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160" w:line="259" w:lineRule="auto"/>
        <w:ind w:left="72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The </w:t>
      </w:r>
      <w:r w:rsidDel="00000000" w:rsidR="00000000" w:rsidRPr="00000000">
        <w:rPr>
          <w:rFonts w:ascii="Comic Sans MS" w:cs="Comic Sans MS" w:eastAsia="Comic Sans MS" w:hAnsi="Comic Sans MS"/>
          <w:b w:val="1"/>
          <w:bCs w:val="1"/>
          <w:color w:val="ff0000"/>
          <w:rtl w:val="0"/>
        </w:rPr>
        <w:t xml:space="preserve">Biggest</w:t>
      </w:r>
      <w:r w:rsidDel="00000000" w:rsidR="00000000" w:rsidRPr="00000000">
        <w:rPr>
          <w:rFonts w:ascii="Comic Sans MS" w:cs="Comic Sans MS" w:eastAsia="Comic Sans MS" w:hAnsi="Comic Sans MS"/>
          <w:b w:val="1"/>
          <w:bCs w:val="1"/>
          <w:rtl w:val="0"/>
        </w:rPr>
        <w:t xml:space="preserve"> </w:t>
      </w:r>
      <w:r w:rsidDel="00000000" w:rsidR="00000000" w:rsidRPr="00000000">
        <w:rPr>
          <w:rFonts w:ascii="Comic Sans MS" w:cs="Comic Sans MS" w:eastAsia="Comic Sans MS" w:hAnsi="Comic Sans MS"/>
          <w:b w:val="1"/>
          <w:bCs w:val="1"/>
          <w:color w:val="0000ff"/>
          <w:rtl w:val="0"/>
        </w:rPr>
        <w:t xml:space="preserve">Little</w:t>
      </w:r>
      <w:r w:rsidDel="00000000" w:rsidR="00000000" w:rsidRPr="00000000">
        <w:rPr>
          <w:rFonts w:ascii="Comic Sans MS" w:cs="Comic Sans MS" w:eastAsia="Comic Sans MS" w:hAnsi="Comic Sans MS"/>
          <w:b w:val="1"/>
          <w:bCs w:val="1"/>
          <w:rtl w:val="0"/>
        </w:rPr>
        <w:t xml:space="preserve"> Theatre Company</w:t>
      </w:r>
    </w:p>
    <w:p w:rsidR="00000000" w:rsidDel="00000000" w:rsidP="00000000" w:rsidRDefault="00000000" w:rsidRPr="00000000" w14:paraId="00000003">
      <w:pPr>
        <w:spacing w:after="160" w:line="259" w:lineRule="auto"/>
        <w:rPr>
          <w:rFonts w:ascii="Cavolini" w:cs="Cavolini" w:eastAsia="Cavolini" w:hAnsi="Cavolini"/>
          <w:b w:val="1"/>
          <w:bCs w:val="1"/>
        </w:rPr>
      </w:pPr>
      <w:r w:rsidDel="00000000" w:rsidR="00000000" w:rsidRPr="00000000">
        <w:rPr>
          <w:rFonts w:ascii="Cavolini" w:cs="Cavolini" w:eastAsia="Cavolini" w:hAnsi="Cavolini"/>
          <w:b w:val="1"/>
          <w:bCs w:val="1"/>
          <w:rtl w:val="0"/>
        </w:rPr>
        <w:t xml:space="preserve">                                    Presents</w:t>
      </w:r>
    </w:p>
    <w:p w:rsidR="00000000" w:rsidDel="00000000" w:rsidP="00000000" w:rsidRDefault="00000000" w:rsidRPr="00000000" w14:paraId="00000004">
      <w:pPr>
        <w:spacing w:after="160" w:line="259" w:lineRule="auto"/>
        <w:jc w:val="center"/>
        <w:rPr>
          <w:rFonts w:ascii="Cavolini" w:cs="Cavolini" w:eastAsia="Cavolini" w:hAnsi="Cavolini"/>
          <w:b w:val="1"/>
          <w:bCs w:val="1"/>
        </w:rPr>
      </w:pPr>
      <w:r w:rsidDel="00000000" w:rsidR="00000000" w:rsidRPr="00000000">
        <w:rPr>
          <w:rFonts w:ascii="Cavolini" w:cs="Cavolini" w:eastAsia="Cavolini" w:hAnsi="Cavolini"/>
          <w:b w:val="1"/>
          <w:bCs w:val="1"/>
        </w:rPr>
        <w:drawing>
          <wp:inline distB="114300" distT="114300" distL="114300" distR="114300">
            <wp:extent cx="5943600" cy="5003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5003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160" w:line="259"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Information Sheet</w:t>
      </w:r>
    </w:p>
    <w:p w:rsidR="00000000" w:rsidDel="00000000" w:rsidP="00000000" w:rsidRDefault="00000000" w:rsidRPr="00000000" w14:paraId="00000006">
      <w:pPr>
        <w:spacing w:after="160"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 Rehearsals</w:t>
      </w:r>
      <w:r w:rsidDel="00000000" w:rsidR="00000000" w:rsidRPr="00000000">
        <w:rPr>
          <w:rFonts w:ascii="Calibri" w:cs="Calibri" w:eastAsia="Calibri" w:hAnsi="Calibri"/>
          <w:sz w:val="20"/>
          <w:szCs w:val="20"/>
          <w:rtl w:val="0"/>
        </w:rPr>
        <w:t xml:space="preserve">- Rehearsals will take place Tuesday evenings and will begin in June. Participants are asked to bring: proper shoes, their script and a pencil (not pens), water. Rehearsals will be held in Blezard Valley at our new home, 2891 Martin Rd. (North side of the building).  A rehearsal schedule will be distributed at the first rehearsal. </w:t>
      </w:r>
      <w:r w:rsidDel="00000000" w:rsidR="00000000" w:rsidRPr="00000000">
        <w:rPr>
          <w:rFonts w:ascii="Calibri" w:cs="Calibri" w:eastAsia="Calibri" w:hAnsi="Calibri"/>
          <w:b w:val="1"/>
          <w:bCs w:val="1"/>
          <w:sz w:val="20"/>
          <w:szCs w:val="20"/>
          <w:rtl w:val="0"/>
        </w:rPr>
        <w:t xml:space="preserve">Attendance for all rehearsals and performances is mandatory- no exceptions. </w:t>
      </w:r>
      <w:r w:rsidDel="00000000" w:rsidR="00000000" w:rsidRPr="00000000">
        <w:rPr>
          <w:rFonts w:ascii="Calibri" w:cs="Calibri" w:eastAsia="Calibri" w:hAnsi="Calibri"/>
          <w:sz w:val="20"/>
          <w:szCs w:val="20"/>
          <w:rtl w:val="0"/>
        </w:rPr>
        <w:t xml:space="preserve">If you have scheduling conflicts throughout the next couple of months and it would mean you would miss rehearsals, we will kindly ask you to refrain from auditioning and come out for a show where you are available for the entire process. </w:t>
      </w:r>
    </w:p>
    <w:p w:rsidR="00000000" w:rsidDel="00000000" w:rsidP="00000000" w:rsidRDefault="00000000" w:rsidRPr="00000000" w14:paraId="00000007">
      <w:pPr>
        <w:spacing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2. Show Info: The tech rehearsals and production dates are September 20th-26th.</w:t>
      </w:r>
      <w:r w:rsidDel="00000000" w:rsidR="00000000" w:rsidRPr="00000000">
        <w:rPr>
          <w:rFonts w:ascii="Calibri" w:cs="Calibri" w:eastAsia="Calibri" w:hAnsi="Calibri"/>
          <w:sz w:val="20"/>
          <w:szCs w:val="20"/>
          <w:rtl w:val="0"/>
        </w:rPr>
        <w:t xml:space="preserve"> Tickets for the performances will be $20  per person general admission (taxes included). Will be available through the website or with cash at rehearsals. Tickets are general admission, meaning seating is first-come, first-serve. Doors will open one half hour before the performance.</w:t>
        <w:br w:type="textWrapping"/>
      </w:r>
    </w:p>
    <w:p w:rsidR="00000000" w:rsidDel="00000000" w:rsidP="00000000" w:rsidRDefault="00000000" w:rsidRPr="00000000" w14:paraId="00000008">
      <w:pPr>
        <w:spacing w:after="160"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3. What to Expect?</w:t>
      </w:r>
      <w:r w:rsidDel="00000000" w:rsidR="00000000" w:rsidRPr="00000000">
        <w:rPr>
          <w:rFonts w:ascii="Calibri" w:cs="Calibri" w:eastAsia="Calibri" w:hAnsi="Calibri"/>
          <w:sz w:val="20"/>
          <w:szCs w:val="20"/>
          <w:rtl w:val="0"/>
        </w:rPr>
        <w:t xml:space="preserve"> Aside from the show, you will be learning acting techniques, stage direction, and character development, and stage combat. </w:t>
      </w:r>
    </w:p>
    <w:p w:rsidR="00000000" w:rsidDel="00000000" w:rsidP="00000000" w:rsidRDefault="00000000" w:rsidRPr="00000000" w14:paraId="00000009">
      <w:pPr>
        <w:spacing w:after="160"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4. What to expect at rehearsals. </w:t>
      </w:r>
      <w:r w:rsidDel="00000000" w:rsidR="00000000" w:rsidRPr="00000000">
        <w:rPr>
          <w:rFonts w:ascii="Calibri" w:cs="Calibri" w:eastAsia="Calibri" w:hAnsi="Calibri"/>
          <w:sz w:val="20"/>
          <w:szCs w:val="20"/>
          <w:rtl w:val="0"/>
        </w:rPr>
        <w:t xml:space="preserve">Rehearsals are the place where the work gets done. Work always gets done better/faster/easier when everyone is attentive, cooperative and above all QUIET unless performing. This will be SO important. We value our time and we love having fun with you, but won’t tolerate sass. Save the drama for the stage.</w:t>
      </w:r>
    </w:p>
    <w:p w:rsidR="00000000" w:rsidDel="00000000" w:rsidP="00000000" w:rsidRDefault="00000000" w:rsidRPr="00000000" w14:paraId="0000000A">
      <w:pPr>
        <w:spacing w:after="160" w:line="259" w:lineRule="auto"/>
        <w:rPr/>
      </w:pPr>
      <w:r w:rsidDel="00000000" w:rsidR="00000000" w:rsidRPr="00000000">
        <w:rPr>
          <w:rFonts w:ascii="Calibri" w:cs="Calibri" w:eastAsia="Calibri" w:hAnsi="Calibri"/>
          <w:b w:val="1"/>
          <w:bCs w:val="1"/>
          <w:sz w:val="20"/>
          <w:szCs w:val="20"/>
          <w:rtl w:val="0"/>
        </w:rPr>
        <w:t xml:space="preserve">5. Rehearse at home! </w:t>
      </w:r>
      <w:r w:rsidDel="00000000" w:rsidR="00000000" w:rsidRPr="00000000">
        <w:rPr>
          <w:rFonts w:ascii="Calibri" w:cs="Calibri" w:eastAsia="Calibri" w:hAnsi="Calibri"/>
          <w:sz w:val="20"/>
          <w:szCs w:val="20"/>
          <w:rtl w:val="0"/>
        </w:rPr>
        <w:t xml:space="preserve">The best performers practice their craft daily! It is abundantly clear to us in rehearsals, who is putting in an effort at home. If you have been in a show with us before, your work ethic and attitude play a HUGE factor in your casting for future shows.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 w:name="Cavolin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