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72AB" w14:textId="77777777" w:rsidR="00A2266D" w:rsidRPr="00A2266D" w:rsidRDefault="00A2266D" w:rsidP="00A2266D">
      <w:pPr>
        <w:jc w:val="center"/>
        <w:rPr>
          <w:rFonts w:ascii="Calibri" w:eastAsia="Times New Roman" w:hAnsi="Calibri" w:cs="Calibri"/>
          <w:color w:val="000000"/>
          <w:sz w:val="22"/>
          <w:szCs w:val="22"/>
          <w:lang w:eastAsia="en-GB"/>
        </w:rPr>
      </w:pPr>
      <w:r w:rsidRPr="00A2266D">
        <w:rPr>
          <w:rFonts w:ascii="Calibri" w:eastAsia="Times New Roman" w:hAnsi="Calibri" w:cs="Calibri"/>
          <w:b/>
          <w:bCs/>
          <w:i/>
          <w:iCs/>
          <w:color w:val="000000"/>
          <w:sz w:val="22"/>
          <w:szCs w:val="22"/>
          <w:lang w:eastAsia="en-GB"/>
        </w:rPr>
        <w:t>SISTERS EXPLOIT THEIR WORST FEARS FOR YOUR ENTERTAINMENT IN NEW TRUE CRIME PODCAST</w:t>
      </w:r>
    </w:p>
    <w:p w14:paraId="124C10C5" w14:textId="77777777" w:rsidR="00A2266D" w:rsidRPr="00A2266D" w:rsidRDefault="00A2266D" w:rsidP="00A2266D">
      <w:pPr>
        <w:spacing w:after="240"/>
        <w:rPr>
          <w:rFonts w:ascii="Calibri" w:eastAsia="Times New Roman" w:hAnsi="Calibri" w:cs="Calibri"/>
          <w:color w:val="000000"/>
          <w:sz w:val="22"/>
          <w:szCs w:val="22"/>
          <w:lang w:eastAsia="en-GB"/>
        </w:rPr>
      </w:pPr>
    </w:p>
    <w:p w14:paraId="0B2C18C8" w14:textId="0E31FDD0" w:rsidR="00A2266D" w:rsidRPr="00A2266D" w:rsidRDefault="00A2266D" w:rsidP="00A2266D">
      <w:pPr>
        <w:jc w:val="both"/>
        <w:rPr>
          <w:rFonts w:ascii="Calibri" w:eastAsia="Times New Roman" w:hAnsi="Calibri" w:cs="Calibri"/>
          <w:color w:val="000000"/>
          <w:sz w:val="22"/>
          <w:szCs w:val="22"/>
          <w:lang w:eastAsia="en-GB"/>
        </w:rPr>
      </w:pPr>
      <w:r w:rsidRPr="00A2266D">
        <w:rPr>
          <w:rFonts w:ascii="Calibri" w:eastAsia="Times New Roman" w:hAnsi="Calibri" w:cs="Calibri"/>
          <w:b/>
          <w:bCs/>
          <w:color w:val="000000"/>
          <w:sz w:val="22"/>
          <w:szCs w:val="22"/>
          <w:lang w:eastAsia="en-GB"/>
        </w:rPr>
        <w:t>London, England (</w:t>
      </w:r>
      <w:r w:rsidR="00382525">
        <w:rPr>
          <w:rFonts w:ascii="Calibri" w:eastAsia="Times New Roman" w:hAnsi="Calibri" w:cs="Calibri"/>
          <w:b/>
          <w:bCs/>
          <w:color w:val="000000"/>
          <w:sz w:val="22"/>
          <w:szCs w:val="22"/>
          <w:lang w:eastAsia="en-GB"/>
        </w:rPr>
        <w:t>13 February</w:t>
      </w:r>
      <w:r w:rsidRPr="00A2266D">
        <w:rPr>
          <w:rFonts w:ascii="Calibri" w:eastAsia="Times New Roman" w:hAnsi="Calibri" w:cs="Calibri"/>
          <w:b/>
          <w:bCs/>
          <w:color w:val="000000"/>
          <w:sz w:val="22"/>
          <w:szCs w:val="22"/>
          <w:lang w:eastAsia="en-GB"/>
        </w:rPr>
        <w:t>, 2023)</w:t>
      </w:r>
      <w:r w:rsidRPr="00A2266D">
        <w:rPr>
          <w:rFonts w:ascii="Calibri" w:eastAsia="Times New Roman" w:hAnsi="Calibri" w:cs="Calibri"/>
          <w:color w:val="000000"/>
          <w:sz w:val="22"/>
          <w:szCs w:val="22"/>
          <w:lang w:eastAsia="en-GB"/>
        </w:rPr>
        <w:t xml:space="preserve"> – The Switchblade Sisters Social Club is a new weekly true crime podcast launching on Wednesday, 1 </w:t>
      </w:r>
      <w:r w:rsidR="00382525">
        <w:rPr>
          <w:rFonts w:ascii="Calibri" w:eastAsia="Times New Roman" w:hAnsi="Calibri" w:cs="Calibri"/>
          <w:color w:val="000000"/>
          <w:sz w:val="22"/>
          <w:szCs w:val="22"/>
          <w:lang w:eastAsia="en-GB"/>
        </w:rPr>
        <w:t>March</w:t>
      </w:r>
      <w:r w:rsidRPr="00A2266D">
        <w:rPr>
          <w:rFonts w:ascii="Calibri" w:eastAsia="Times New Roman" w:hAnsi="Calibri" w:cs="Calibri"/>
          <w:color w:val="000000"/>
          <w:sz w:val="22"/>
          <w:szCs w:val="22"/>
          <w:lang w:eastAsia="en-GB"/>
        </w:rPr>
        <w:t xml:space="preserve"> 2023</w:t>
      </w:r>
      <w:r w:rsidR="00382525">
        <w:rPr>
          <w:rFonts w:ascii="Calibri" w:eastAsia="Times New Roman" w:hAnsi="Calibri" w:cs="Calibri"/>
          <w:color w:val="000000"/>
          <w:sz w:val="22"/>
          <w:szCs w:val="22"/>
          <w:lang w:eastAsia="en-GB"/>
        </w:rPr>
        <w:t xml:space="preserve"> on the </w:t>
      </w:r>
      <w:hyperlink r:id="rId4" w:history="1">
        <w:r w:rsidR="00382525" w:rsidRPr="00382525">
          <w:rPr>
            <w:rStyle w:val="Hyperlink"/>
            <w:rFonts w:ascii="Calibri" w:eastAsia="Times New Roman" w:hAnsi="Calibri" w:cs="Calibri"/>
            <w:sz w:val="22"/>
            <w:szCs w:val="22"/>
            <w:lang w:eastAsia="en-GB"/>
          </w:rPr>
          <w:t>Good Wives Network</w:t>
        </w:r>
      </w:hyperlink>
      <w:r w:rsidRPr="00A2266D">
        <w:rPr>
          <w:rFonts w:ascii="Calibri" w:eastAsia="Times New Roman" w:hAnsi="Calibri" w:cs="Calibri"/>
          <w:color w:val="000000"/>
          <w:sz w:val="22"/>
          <w:szCs w:val="22"/>
          <w:lang w:eastAsia="en-GB"/>
        </w:rPr>
        <w:t xml:space="preserve">. The Safieh sisters, </w:t>
      </w:r>
      <w:proofErr w:type="spellStart"/>
      <w:r w:rsidRPr="00A2266D">
        <w:rPr>
          <w:rFonts w:ascii="Calibri" w:eastAsia="Times New Roman" w:hAnsi="Calibri" w:cs="Calibri"/>
          <w:color w:val="000000"/>
          <w:sz w:val="22"/>
          <w:szCs w:val="22"/>
          <w:lang w:eastAsia="en-GB"/>
        </w:rPr>
        <w:t>Randa</w:t>
      </w:r>
      <w:proofErr w:type="spellEnd"/>
      <w:r w:rsidRPr="00A2266D">
        <w:rPr>
          <w:rFonts w:ascii="Calibri" w:eastAsia="Times New Roman" w:hAnsi="Calibri" w:cs="Calibri"/>
          <w:color w:val="000000"/>
          <w:sz w:val="22"/>
          <w:szCs w:val="22"/>
          <w:lang w:eastAsia="en-GB"/>
        </w:rPr>
        <w:t xml:space="preserve"> (a social media manager) and Dee (a writer), will guide you through some deep dives into some well-known as well as some more unexplored cases. </w:t>
      </w:r>
    </w:p>
    <w:p w14:paraId="35BF6183" w14:textId="77777777" w:rsidR="00A2266D" w:rsidRPr="00A2266D" w:rsidRDefault="00A2266D" w:rsidP="00A2266D">
      <w:pPr>
        <w:rPr>
          <w:rFonts w:ascii="Calibri" w:eastAsia="Times New Roman" w:hAnsi="Calibri" w:cs="Calibri"/>
          <w:color w:val="000000"/>
          <w:sz w:val="22"/>
          <w:szCs w:val="22"/>
          <w:lang w:eastAsia="en-GB"/>
        </w:rPr>
      </w:pPr>
    </w:p>
    <w:p w14:paraId="0A0CA28E" w14:textId="34819FE1" w:rsidR="00A2266D" w:rsidRPr="00A2266D" w:rsidRDefault="00A2266D" w:rsidP="00A2266D">
      <w:pPr>
        <w:jc w:val="both"/>
        <w:rPr>
          <w:rFonts w:ascii="Calibri" w:eastAsia="Times New Roman" w:hAnsi="Calibri" w:cs="Calibri"/>
          <w:color w:val="000000"/>
          <w:sz w:val="22"/>
          <w:szCs w:val="22"/>
          <w:lang w:eastAsia="en-GB"/>
        </w:rPr>
      </w:pPr>
      <w:r w:rsidRPr="00A2266D">
        <w:rPr>
          <w:rFonts w:ascii="Calibri" w:eastAsia="Times New Roman" w:hAnsi="Calibri" w:cs="Calibri"/>
          <w:color w:val="000000"/>
          <w:sz w:val="22"/>
          <w:szCs w:val="22"/>
          <w:lang w:eastAsia="en-GB"/>
        </w:rPr>
        <w:t>The first three episodes released on launch day cover the suspicious death of Brittany Murphy, local bus stop serial killer Levi Bellfield and the not-so-fairy-tale story of Long Island Lolita Amy Fisher and Joey ‘</w:t>
      </w:r>
      <w:proofErr w:type="spellStart"/>
      <w:r w:rsidRPr="00A2266D">
        <w:rPr>
          <w:rFonts w:ascii="Calibri" w:eastAsia="Times New Roman" w:hAnsi="Calibri" w:cs="Calibri"/>
          <w:color w:val="000000"/>
          <w:sz w:val="22"/>
          <w:szCs w:val="22"/>
          <w:lang w:eastAsia="en-GB"/>
        </w:rPr>
        <w:t>Baddabing</w:t>
      </w:r>
      <w:proofErr w:type="spellEnd"/>
      <w:r w:rsidRPr="00A2266D">
        <w:rPr>
          <w:rFonts w:ascii="Calibri" w:eastAsia="Times New Roman" w:hAnsi="Calibri" w:cs="Calibri"/>
          <w:color w:val="000000"/>
          <w:sz w:val="22"/>
          <w:szCs w:val="22"/>
          <w:lang w:eastAsia="en-GB"/>
        </w:rPr>
        <w:t xml:space="preserve"> </w:t>
      </w:r>
      <w:proofErr w:type="spellStart"/>
      <w:r w:rsidRPr="00A2266D">
        <w:rPr>
          <w:rFonts w:ascii="Calibri" w:eastAsia="Times New Roman" w:hAnsi="Calibri" w:cs="Calibri"/>
          <w:color w:val="000000"/>
          <w:sz w:val="22"/>
          <w:szCs w:val="22"/>
          <w:lang w:eastAsia="en-GB"/>
        </w:rPr>
        <w:t>Baddaboom</w:t>
      </w:r>
      <w:proofErr w:type="spellEnd"/>
      <w:r w:rsidRPr="00A2266D">
        <w:rPr>
          <w:rFonts w:ascii="Calibri" w:eastAsia="Times New Roman" w:hAnsi="Calibri" w:cs="Calibri"/>
          <w:color w:val="000000"/>
          <w:sz w:val="22"/>
          <w:szCs w:val="22"/>
          <w:lang w:eastAsia="en-GB"/>
        </w:rPr>
        <w:t xml:space="preserve">’ </w:t>
      </w:r>
      <w:proofErr w:type="spellStart"/>
      <w:r w:rsidRPr="00A2266D">
        <w:rPr>
          <w:rFonts w:ascii="Calibri" w:eastAsia="Times New Roman" w:hAnsi="Calibri" w:cs="Calibri"/>
          <w:color w:val="000000"/>
          <w:sz w:val="22"/>
          <w:szCs w:val="22"/>
          <w:lang w:eastAsia="en-GB"/>
        </w:rPr>
        <w:t>Buttafuoco</w:t>
      </w:r>
      <w:proofErr w:type="spellEnd"/>
      <w:r w:rsidRPr="00A2266D">
        <w:rPr>
          <w:rFonts w:ascii="Calibri" w:eastAsia="Times New Roman" w:hAnsi="Calibri" w:cs="Calibri"/>
          <w:color w:val="000000"/>
          <w:sz w:val="22"/>
          <w:szCs w:val="22"/>
          <w:lang w:eastAsia="en-GB"/>
        </w:rPr>
        <w:t>.</w:t>
      </w:r>
    </w:p>
    <w:p w14:paraId="21C4CB66" w14:textId="77777777" w:rsidR="00A2266D" w:rsidRPr="00A2266D" w:rsidRDefault="00A2266D" w:rsidP="00A2266D">
      <w:pPr>
        <w:rPr>
          <w:rFonts w:ascii="Calibri" w:eastAsia="Times New Roman" w:hAnsi="Calibri" w:cs="Calibri"/>
          <w:color w:val="000000"/>
          <w:sz w:val="22"/>
          <w:szCs w:val="22"/>
          <w:lang w:eastAsia="en-GB"/>
        </w:rPr>
      </w:pPr>
    </w:p>
    <w:p w14:paraId="15BBC92C" w14:textId="77777777" w:rsidR="00A2266D" w:rsidRPr="00A2266D" w:rsidRDefault="00A2266D" w:rsidP="00A2266D">
      <w:pPr>
        <w:jc w:val="both"/>
        <w:rPr>
          <w:rFonts w:ascii="Calibri" w:eastAsia="Times New Roman" w:hAnsi="Calibri" w:cs="Calibri"/>
          <w:color w:val="000000"/>
          <w:sz w:val="22"/>
          <w:szCs w:val="22"/>
          <w:lang w:eastAsia="en-GB"/>
        </w:rPr>
      </w:pPr>
      <w:r w:rsidRPr="00A2266D">
        <w:rPr>
          <w:rFonts w:ascii="Calibri" w:eastAsia="Times New Roman" w:hAnsi="Calibri" w:cs="Calibri"/>
          <w:color w:val="000000"/>
          <w:sz w:val="22"/>
          <w:szCs w:val="22"/>
          <w:lang w:eastAsia="en-GB"/>
        </w:rPr>
        <w:t>‘We have always been morbidly fascinated by what lurks in the shadows. Our high anxiety levels lend themselves well to needing to learn every gruesome detail of what humans are capable of. And we always hoped to one day contribute to catching one of these evil bastards!’ says Dee Safieh</w:t>
      </w:r>
    </w:p>
    <w:p w14:paraId="3EECEBA0" w14:textId="7E3B84BC" w:rsidR="00A2266D" w:rsidRPr="00A2266D" w:rsidRDefault="00A2266D" w:rsidP="00A2266D">
      <w:pPr>
        <w:rPr>
          <w:rFonts w:ascii="Calibri" w:eastAsia="Times New Roman" w:hAnsi="Calibri" w:cs="Calibri"/>
          <w:sz w:val="22"/>
          <w:szCs w:val="22"/>
          <w:lang w:eastAsia="en-GB"/>
        </w:rPr>
      </w:pPr>
      <w:r w:rsidRPr="00A2266D">
        <w:rPr>
          <w:rFonts w:ascii="Calibri" w:eastAsia="Times New Roman" w:hAnsi="Calibri" w:cs="Calibri"/>
          <w:color w:val="000000"/>
          <w:sz w:val="22"/>
          <w:szCs w:val="22"/>
          <w:lang w:eastAsia="en-GB"/>
        </w:rPr>
        <w:br/>
      </w:r>
      <w:r w:rsidRPr="00A2266D">
        <w:rPr>
          <w:rFonts w:ascii="Calibri" w:eastAsia="Times New Roman" w:hAnsi="Calibri" w:cs="Calibri"/>
          <w:color w:val="242424"/>
          <w:sz w:val="22"/>
          <w:szCs w:val="22"/>
          <w:shd w:val="clear" w:color="auto" w:fill="FFFFFF"/>
          <w:lang w:eastAsia="en-GB"/>
        </w:rPr>
        <w:t xml:space="preserve">‘Our fascination with true crime is borne out of our desire as women to stay safe and alive. We handle all cases sensitively and sprinkle just enough light-hearted humour and cynicism to call this endeavour “entertainment”. Join us!’ - </w:t>
      </w:r>
      <w:proofErr w:type="spellStart"/>
      <w:r w:rsidRPr="00A2266D">
        <w:rPr>
          <w:rFonts w:ascii="Calibri" w:eastAsia="Times New Roman" w:hAnsi="Calibri" w:cs="Calibri"/>
          <w:color w:val="242424"/>
          <w:sz w:val="22"/>
          <w:szCs w:val="22"/>
          <w:shd w:val="clear" w:color="auto" w:fill="FFFFFF"/>
          <w:lang w:eastAsia="en-GB"/>
        </w:rPr>
        <w:t>Randa</w:t>
      </w:r>
      <w:proofErr w:type="spellEnd"/>
    </w:p>
    <w:p w14:paraId="60214A8A" w14:textId="22183A76" w:rsidR="00A2266D" w:rsidRPr="00A2266D" w:rsidRDefault="00A2266D" w:rsidP="00A2266D">
      <w:pPr>
        <w:spacing w:after="240"/>
        <w:rPr>
          <w:rFonts w:ascii="Calibri" w:eastAsia="Times New Roman" w:hAnsi="Calibri" w:cs="Calibri"/>
          <w:color w:val="000000"/>
          <w:sz w:val="22"/>
          <w:szCs w:val="22"/>
          <w:lang w:eastAsia="en-GB"/>
        </w:rPr>
      </w:pPr>
    </w:p>
    <w:p w14:paraId="78357AC1" w14:textId="77777777" w:rsidR="00A2266D" w:rsidRPr="00A2266D" w:rsidRDefault="00A2266D" w:rsidP="00A2266D">
      <w:pPr>
        <w:rPr>
          <w:rFonts w:ascii="Calibri" w:eastAsia="Times New Roman" w:hAnsi="Calibri" w:cs="Calibri"/>
          <w:color w:val="000000"/>
          <w:sz w:val="22"/>
          <w:szCs w:val="22"/>
          <w:lang w:eastAsia="en-GB"/>
        </w:rPr>
      </w:pPr>
      <w:r w:rsidRPr="00A2266D">
        <w:rPr>
          <w:rFonts w:ascii="Calibri" w:eastAsia="Times New Roman" w:hAnsi="Calibri" w:cs="Calibri"/>
          <w:color w:val="000000"/>
          <w:sz w:val="22"/>
          <w:szCs w:val="22"/>
          <w:lang w:eastAsia="en-GB"/>
        </w:rPr>
        <w:t xml:space="preserve">Learn more: </w:t>
      </w:r>
      <w:hyperlink r:id="rId5" w:history="1">
        <w:r w:rsidRPr="00A2266D">
          <w:rPr>
            <w:rFonts w:ascii="Calibri" w:eastAsia="Times New Roman" w:hAnsi="Calibri" w:cs="Calibri"/>
            <w:color w:val="1155CC"/>
            <w:sz w:val="22"/>
            <w:szCs w:val="22"/>
            <w:u w:val="single"/>
            <w:lang w:eastAsia="en-GB"/>
          </w:rPr>
          <w:t>www.switchbladesisterssocialclub.com</w:t>
        </w:r>
      </w:hyperlink>
    </w:p>
    <w:p w14:paraId="36B32A29" w14:textId="77777777" w:rsidR="00A2266D" w:rsidRPr="00A2266D" w:rsidRDefault="00A2266D" w:rsidP="00A2266D">
      <w:pPr>
        <w:rPr>
          <w:rFonts w:ascii="Calibri" w:eastAsia="Times New Roman" w:hAnsi="Calibri" w:cs="Calibri"/>
          <w:color w:val="000000"/>
          <w:sz w:val="22"/>
          <w:szCs w:val="22"/>
          <w:lang w:eastAsia="en-GB"/>
        </w:rPr>
      </w:pPr>
    </w:p>
    <w:p w14:paraId="12653E0A" w14:textId="77777777" w:rsidR="00A2266D" w:rsidRPr="00A2266D" w:rsidRDefault="00A2266D" w:rsidP="00A2266D">
      <w:pPr>
        <w:rPr>
          <w:rFonts w:ascii="Calibri" w:eastAsia="Times New Roman" w:hAnsi="Calibri" w:cs="Calibri"/>
          <w:color w:val="000000"/>
          <w:sz w:val="22"/>
          <w:szCs w:val="22"/>
          <w:lang w:eastAsia="en-GB"/>
        </w:rPr>
      </w:pPr>
      <w:r w:rsidRPr="00A2266D">
        <w:rPr>
          <w:rFonts w:ascii="Calibri" w:eastAsia="Times New Roman" w:hAnsi="Calibri" w:cs="Calibri"/>
          <w:color w:val="000000"/>
          <w:sz w:val="22"/>
          <w:szCs w:val="22"/>
          <w:lang w:eastAsia="en-GB"/>
        </w:rPr>
        <w:t xml:space="preserve">Social media: </w:t>
      </w:r>
      <w:hyperlink r:id="rId6" w:history="1">
        <w:r w:rsidRPr="00A2266D">
          <w:rPr>
            <w:rFonts w:ascii="Calibri" w:eastAsia="Times New Roman" w:hAnsi="Calibri" w:cs="Calibri"/>
            <w:color w:val="1155CC"/>
            <w:sz w:val="22"/>
            <w:szCs w:val="22"/>
            <w:u w:val="single"/>
            <w:lang w:eastAsia="en-GB"/>
          </w:rPr>
          <w:t>@switchbladesisterssocialclub</w:t>
        </w:r>
      </w:hyperlink>
    </w:p>
    <w:p w14:paraId="5109C2A0" w14:textId="77777777" w:rsidR="00A2266D" w:rsidRPr="00A2266D" w:rsidRDefault="00A2266D" w:rsidP="00A2266D">
      <w:pPr>
        <w:rPr>
          <w:rFonts w:ascii="Calibri" w:eastAsia="Times New Roman" w:hAnsi="Calibri" w:cs="Calibri"/>
          <w:color w:val="000000"/>
          <w:sz w:val="22"/>
          <w:szCs w:val="22"/>
          <w:lang w:eastAsia="en-GB"/>
        </w:rPr>
      </w:pPr>
    </w:p>
    <w:p w14:paraId="7E7C486A" w14:textId="77777777" w:rsidR="00A2266D" w:rsidRPr="00A2266D" w:rsidRDefault="00A2266D" w:rsidP="00A2266D">
      <w:pPr>
        <w:rPr>
          <w:rFonts w:ascii="Calibri" w:eastAsia="Times New Roman" w:hAnsi="Calibri" w:cs="Calibri"/>
          <w:color w:val="000000"/>
          <w:sz w:val="22"/>
          <w:szCs w:val="22"/>
          <w:lang w:eastAsia="en-GB"/>
        </w:rPr>
      </w:pPr>
      <w:r w:rsidRPr="00A2266D">
        <w:rPr>
          <w:rFonts w:ascii="Calibri" w:eastAsia="Times New Roman" w:hAnsi="Calibri" w:cs="Calibri"/>
          <w:color w:val="000000"/>
          <w:sz w:val="22"/>
          <w:szCs w:val="22"/>
          <w:lang w:eastAsia="en-GB"/>
        </w:rPr>
        <w:t xml:space="preserve">Contact: </w:t>
      </w:r>
      <w:hyperlink r:id="rId7" w:history="1">
        <w:r w:rsidRPr="00A2266D">
          <w:rPr>
            <w:rFonts w:ascii="Calibri" w:eastAsia="Times New Roman" w:hAnsi="Calibri" w:cs="Calibri"/>
            <w:color w:val="1155CC"/>
            <w:sz w:val="22"/>
            <w:szCs w:val="22"/>
            <w:u w:val="single"/>
            <w:lang w:eastAsia="en-GB"/>
          </w:rPr>
          <w:t>switchbladesisterssocialclub@gmail.com</w:t>
        </w:r>
      </w:hyperlink>
    </w:p>
    <w:p w14:paraId="00F317FA" w14:textId="77777777" w:rsidR="00A2266D" w:rsidRPr="00A2266D" w:rsidRDefault="00A2266D" w:rsidP="00A2266D">
      <w:pPr>
        <w:spacing w:after="240"/>
        <w:rPr>
          <w:rFonts w:ascii="Times New Roman" w:eastAsia="Times New Roman" w:hAnsi="Times New Roman" w:cs="Times New Roman"/>
          <w:lang w:eastAsia="en-GB"/>
        </w:rPr>
      </w:pPr>
    </w:p>
    <w:p w14:paraId="5EDAC090" w14:textId="77777777" w:rsidR="00A2266D" w:rsidRDefault="00A2266D" w:rsidP="00A2266D">
      <w:pPr>
        <w:rPr>
          <w:rFonts w:ascii="Segoe UI" w:eastAsia="Times New Roman" w:hAnsi="Segoe UI" w:cs="Segoe UI"/>
          <w:color w:val="242424"/>
          <w:sz w:val="23"/>
          <w:szCs w:val="23"/>
          <w:shd w:val="clear" w:color="auto" w:fill="FFFFFF"/>
          <w:lang w:eastAsia="en-GB"/>
        </w:rPr>
      </w:pPr>
    </w:p>
    <w:p w14:paraId="4CB6FC59" w14:textId="77777777" w:rsidR="00A2266D" w:rsidRDefault="00A2266D" w:rsidP="00A2266D">
      <w:pPr>
        <w:rPr>
          <w:rFonts w:ascii="Segoe UI" w:eastAsia="Times New Roman" w:hAnsi="Segoe UI" w:cs="Segoe UI"/>
          <w:color w:val="242424"/>
          <w:sz w:val="23"/>
          <w:szCs w:val="23"/>
          <w:shd w:val="clear" w:color="auto" w:fill="FFFFFF"/>
          <w:lang w:eastAsia="en-GB"/>
        </w:rPr>
      </w:pPr>
    </w:p>
    <w:p w14:paraId="66A177AC" w14:textId="77777777" w:rsidR="00E14E37" w:rsidRDefault="00E14E37"/>
    <w:sectPr w:rsidR="00E14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6D"/>
    <w:rsid w:val="00382525"/>
    <w:rsid w:val="00A2266D"/>
    <w:rsid w:val="00D743D0"/>
    <w:rsid w:val="00E1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8B64"/>
  <w15:chartTrackingRefBased/>
  <w15:docId w15:val="{A85C7266-7950-474F-8314-DBF354B1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66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2266D"/>
    <w:rPr>
      <w:color w:val="0000FF"/>
      <w:u w:val="single"/>
    </w:rPr>
  </w:style>
  <w:style w:type="character" w:styleId="UnresolvedMention">
    <w:name w:val="Unresolved Mention"/>
    <w:basedOn w:val="DefaultParagraphFont"/>
    <w:uiPriority w:val="99"/>
    <w:semiHidden/>
    <w:unhideWhenUsed/>
    <w:rsid w:val="0038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99912">
      <w:bodyDiv w:val="1"/>
      <w:marLeft w:val="0"/>
      <w:marRight w:val="0"/>
      <w:marTop w:val="0"/>
      <w:marBottom w:val="0"/>
      <w:divBdr>
        <w:top w:val="none" w:sz="0" w:space="0" w:color="auto"/>
        <w:left w:val="none" w:sz="0" w:space="0" w:color="auto"/>
        <w:bottom w:val="none" w:sz="0" w:space="0" w:color="auto"/>
        <w:right w:val="none" w:sz="0" w:space="0" w:color="auto"/>
      </w:divBdr>
    </w:div>
    <w:div w:id="16190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witchbladesisterssocialclu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switchbladesisterssocialclub/" TargetMode="External"/><Relationship Id="rId5" Type="http://schemas.openxmlformats.org/officeDocument/2006/relationships/hyperlink" Target="http://www.switchbladesisterssocialclub.com/" TargetMode="External"/><Relationship Id="rId4" Type="http://schemas.openxmlformats.org/officeDocument/2006/relationships/hyperlink" Target="https://thegoodwivesnetwor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Safieh-Angeles</dc:creator>
  <cp:keywords/>
  <dc:description/>
  <cp:lastModifiedBy>Diana Safieh</cp:lastModifiedBy>
  <cp:revision>3</cp:revision>
  <dcterms:created xsi:type="dcterms:W3CDTF">2023-01-24T11:17:00Z</dcterms:created>
  <dcterms:modified xsi:type="dcterms:W3CDTF">2023-02-13T10:17:00Z</dcterms:modified>
</cp:coreProperties>
</file>