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837168A" w:rsidR="00DD29B0" w:rsidRDefault="00243DA7">
      <w:pPr>
        <w:jc w:val="center"/>
        <w:rPr>
          <w:b/>
        </w:rPr>
      </w:pPr>
      <w:r>
        <w:rPr>
          <w:b/>
        </w:rPr>
        <w:t xml:space="preserve">Customer Success Manager </w:t>
      </w:r>
    </w:p>
    <w:p w14:paraId="00000002" w14:textId="77777777" w:rsidR="00DD29B0" w:rsidRDefault="00DD29B0">
      <w:pPr>
        <w:jc w:val="center"/>
        <w:rPr>
          <w:b/>
        </w:rPr>
      </w:pPr>
    </w:p>
    <w:p w14:paraId="00000003" w14:textId="77777777" w:rsidR="00DD29B0" w:rsidRDefault="00243DA7">
      <w:pPr>
        <w:rPr>
          <w:b/>
        </w:rPr>
      </w:pPr>
      <w:r>
        <w:rPr>
          <w:b/>
        </w:rPr>
        <w:t>Summary of Position</w:t>
      </w:r>
    </w:p>
    <w:p w14:paraId="00000006" w14:textId="77777777" w:rsidR="00DD29B0" w:rsidRDefault="00DD29B0"/>
    <w:p w14:paraId="00000007" w14:textId="77777777" w:rsidR="00DD29B0" w:rsidRDefault="00243DA7">
      <w:r>
        <w:t>Our ideal candidate is enthusiastic, professional and brings a set of unique qualities that strengthen our brand and delights our customers. The CSM reports directly to the Director of Customer Success.</w:t>
      </w:r>
    </w:p>
    <w:p w14:paraId="00000008" w14:textId="77777777" w:rsidR="00DD29B0" w:rsidRDefault="00DD29B0"/>
    <w:p w14:paraId="00000009" w14:textId="77777777" w:rsidR="00DD29B0" w:rsidRDefault="00243DA7">
      <w:r>
        <w:t>Roles and Responsibilities</w:t>
      </w:r>
    </w:p>
    <w:p w14:paraId="0000000A" w14:textId="77777777" w:rsidR="00DD29B0" w:rsidRDefault="00DD29B0"/>
    <w:p w14:paraId="0000000B" w14:textId="77777777" w:rsidR="00DD29B0" w:rsidRDefault="00243DA7">
      <w:pPr>
        <w:numPr>
          <w:ilvl w:val="0"/>
          <w:numId w:val="2"/>
        </w:numPr>
        <w:shd w:val="clear" w:color="auto" w:fill="FFFFFF"/>
      </w:pPr>
      <w:r>
        <w:t>Act as the point of contact for our healthcare practices (doctors and staff) to ensure successful adoption of our software</w:t>
      </w:r>
    </w:p>
    <w:p w14:paraId="0000000C" w14:textId="77777777" w:rsidR="00DD29B0" w:rsidRDefault="00243DA7">
      <w:pPr>
        <w:numPr>
          <w:ilvl w:val="0"/>
          <w:numId w:val="2"/>
        </w:numPr>
        <w:shd w:val="clear" w:color="auto" w:fill="FFFFFF"/>
      </w:pPr>
      <w:r>
        <w:t>Manage a portfolio of accounts, monitor for service deviations, and strategize for mediation</w:t>
      </w:r>
    </w:p>
    <w:p w14:paraId="0000000D" w14:textId="77777777" w:rsidR="00DD29B0" w:rsidRDefault="00243DA7">
      <w:pPr>
        <w:numPr>
          <w:ilvl w:val="0"/>
          <w:numId w:val="2"/>
        </w:numPr>
        <w:shd w:val="clear" w:color="auto" w:fill="FFFFFF"/>
      </w:pPr>
      <w:r>
        <w:t>Conduct quarterly business reviews and training webinars to communicate ROI for our customers throughout the customer lifecycle</w:t>
      </w:r>
    </w:p>
    <w:p w14:paraId="0000000E" w14:textId="77777777" w:rsidR="00DD29B0" w:rsidRDefault="00243DA7">
      <w:pPr>
        <w:numPr>
          <w:ilvl w:val="0"/>
          <w:numId w:val="2"/>
        </w:numPr>
        <w:shd w:val="clear" w:color="auto" w:fill="FFFFFF"/>
      </w:pPr>
      <w:r>
        <w:t>Represent the voice of the customer to inform our product roadmap and sales process</w:t>
      </w:r>
    </w:p>
    <w:p w14:paraId="0000000F" w14:textId="77777777" w:rsidR="00DD29B0" w:rsidRDefault="00243DA7">
      <w:pPr>
        <w:numPr>
          <w:ilvl w:val="0"/>
          <w:numId w:val="2"/>
        </w:numPr>
        <w:shd w:val="clear" w:color="auto" w:fill="FFFFFF"/>
      </w:pPr>
      <w:r>
        <w:t>Identify and execute on expansion opportunities</w:t>
      </w:r>
    </w:p>
    <w:p w14:paraId="00000010" w14:textId="77777777" w:rsidR="00DD29B0" w:rsidRDefault="00243DA7">
      <w:pPr>
        <w:numPr>
          <w:ilvl w:val="0"/>
          <w:numId w:val="2"/>
        </w:numPr>
        <w:shd w:val="clear" w:color="auto" w:fill="FFFFFF"/>
      </w:pPr>
      <w:r>
        <w:t>Respond to customer inquiries via phone, email, or chat</w:t>
      </w:r>
    </w:p>
    <w:p w14:paraId="00000011" w14:textId="0D8CD6D8" w:rsidR="00DD29B0" w:rsidRDefault="00243DA7">
      <w:pPr>
        <w:numPr>
          <w:ilvl w:val="0"/>
          <w:numId w:val="2"/>
        </w:numPr>
        <w:shd w:val="clear" w:color="auto" w:fill="FFFFFF"/>
        <w:spacing w:after="240"/>
      </w:pPr>
      <w:r>
        <w:t>Identify opportunities for customers to act as</w:t>
      </w:r>
      <w:r w:rsidR="00FE07B9">
        <w:t xml:space="preserve"> </w:t>
      </w:r>
      <w:r>
        <w:t>advocates (e.g. testimonials, case studies)</w:t>
      </w:r>
    </w:p>
    <w:p w14:paraId="00000012" w14:textId="77777777" w:rsidR="00DD29B0" w:rsidRDefault="00243DA7">
      <w:pPr>
        <w:shd w:val="clear" w:color="auto" w:fill="FFFFFF"/>
        <w:spacing w:after="240"/>
      </w:pPr>
      <w:r>
        <w:rPr>
          <w:color w:val="000000"/>
        </w:rPr>
        <w:t>Skills and Experience</w:t>
      </w:r>
    </w:p>
    <w:p w14:paraId="00000013" w14:textId="77777777" w:rsidR="00DD29B0" w:rsidRDefault="00243DA7">
      <w:pPr>
        <w:numPr>
          <w:ilvl w:val="0"/>
          <w:numId w:val="1"/>
        </w:numPr>
        <w:shd w:val="clear" w:color="auto" w:fill="FFFFFF"/>
      </w:pPr>
      <w:r>
        <w:t>Experience building and maintaining relationships, while working to mitigate churn and drive engagement and renewals</w:t>
      </w:r>
    </w:p>
    <w:p w14:paraId="00000014" w14:textId="77777777" w:rsidR="00DD29B0" w:rsidRDefault="00243DA7">
      <w:pPr>
        <w:numPr>
          <w:ilvl w:val="0"/>
          <w:numId w:val="1"/>
        </w:numPr>
        <w:shd w:val="clear" w:color="auto" w:fill="FFFFFF"/>
      </w:pPr>
      <w:r>
        <w:t>Strong analytical skills, with the ability to translate data into insights</w:t>
      </w:r>
    </w:p>
    <w:p w14:paraId="00000015" w14:textId="77777777" w:rsidR="00DD29B0" w:rsidRDefault="00243DA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t>Exceptional communication skills, highly organized, collaborative, and detail-oriented</w:t>
      </w:r>
    </w:p>
    <w:p w14:paraId="00000016" w14:textId="77777777" w:rsidR="00DD29B0" w:rsidRDefault="00243DA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t>Must be self-motivated with the ability to work with minimum supervision</w:t>
      </w:r>
    </w:p>
    <w:p w14:paraId="00000017" w14:textId="77777777" w:rsidR="00DD29B0" w:rsidRDefault="00243DA7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t>Knowledge of Salesforce or other CRM software is a plus</w:t>
      </w:r>
    </w:p>
    <w:p w14:paraId="00000018" w14:textId="77777777" w:rsidR="00DD29B0" w:rsidRDefault="00243DA7">
      <w:pPr>
        <w:numPr>
          <w:ilvl w:val="0"/>
          <w:numId w:val="1"/>
        </w:numPr>
        <w:shd w:val="clear" w:color="auto" w:fill="FFFFFF"/>
        <w:spacing w:after="240"/>
      </w:pPr>
      <w:r>
        <w:t>Experience as an Ophthalmic or Optometric Technician is a plus</w:t>
      </w:r>
    </w:p>
    <w:p w14:paraId="00000019" w14:textId="77777777" w:rsidR="00DD29B0" w:rsidRDefault="00243DA7">
      <w:pPr>
        <w:rPr>
          <w:b/>
        </w:rPr>
      </w:pPr>
      <w:r>
        <w:rPr>
          <w:b/>
        </w:rPr>
        <w:t>Requirements</w:t>
      </w:r>
    </w:p>
    <w:p w14:paraId="0000001A" w14:textId="77777777" w:rsidR="00DD29B0" w:rsidRDefault="00243DA7">
      <w:r>
        <w:t>Bachelor’s degree preferred, or equivalent work experience that includes at least 3+ years in a Customer Success, Relationship Management, Account Management, or similar role.</w:t>
      </w:r>
    </w:p>
    <w:p w14:paraId="0000001B" w14:textId="77777777" w:rsidR="00DD29B0" w:rsidRDefault="00DD29B0"/>
    <w:p w14:paraId="0000001F" w14:textId="77777777" w:rsidR="00DD29B0" w:rsidRDefault="00DD29B0"/>
    <w:sectPr w:rsidR="00DD29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872"/>
    <w:multiLevelType w:val="multilevel"/>
    <w:tmpl w:val="208E5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63614"/>
    <w:multiLevelType w:val="multilevel"/>
    <w:tmpl w:val="DDA0BD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73A3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B0"/>
    <w:rsid w:val="00243DA7"/>
    <w:rsid w:val="00DD29B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5C883"/>
  <w15:docId w15:val="{1D254098-CED2-4749-8CE1-D4AF6D4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Shipley</cp:lastModifiedBy>
  <cp:revision>3</cp:revision>
  <dcterms:created xsi:type="dcterms:W3CDTF">2020-07-18T14:48:00Z</dcterms:created>
  <dcterms:modified xsi:type="dcterms:W3CDTF">2020-07-18T15:18:00Z</dcterms:modified>
</cp:coreProperties>
</file>