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A9" w:rsidRPr="002319A9" w:rsidRDefault="002319A9" w:rsidP="002319A9">
      <w:pPr>
        <w:spacing w:before="100" w:beforeAutospacing="1" w:after="100" w:afterAutospacing="1" w:line="240" w:lineRule="auto"/>
        <w:jc w:val="center"/>
        <w:outlineLvl w:val="0"/>
        <w:rPr>
          <w:rFonts w:ascii="Trebuchet MS" w:eastAsia="Times New Roman" w:hAnsi="Trebuchet MS" w:cs="Times New Roman"/>
          <w:b/>
          <w:bCs/>
          <w:color w:val="000000"/>
          <w:kern w:val="36"/>
          <w:sz w:val="48"/>
          <w:szCs w:val="48"/>
          <w:lang w:eastAsia="en-GB"/>
        </w:rPr>
      </w:pPr>
      <w:r w:rsidRPr="002319A9">
        <w:rPr>
          <w:rFonts w:ascii="Trebuchet MS" w:eastAsia="Times New Roman" w:hAnsi="Trebuchet MS" w:cs="Times New Roman"/>
          <w:b/>
          <w:bCs/>
          <w:color w:val="000000"/>
          <w:kern w:val="36"/>
          <w:sz w:val="48"/>
          <w:szCs w:val="48"/>
          <w:lang w:eastAsia="en-GB"/>
        </w:rPr>
        <w:t>Dalby Forest </w:t>
      </w:r>
    </w:p>
    <w:p w:rsidR="002319A9" w:rsidRDefault="002319A9">
      <w:pPr>
        <w:rPr>
          <w:color w:val="333333"/>
          <w:sz w:val="23"/>
          <w:szCs w:val="23"/>
          <w:shd w:val="clear" w:color="auto" w:fill="FFFFFF"/>
        </w:rPr>
      </w:pPr>
      <w:r>
        <w:rPr>
          <w:color w:val="333333"/>
          <w:sz w:val="23"/>
          <w:szCs w:val="23"/>
          <w:shd w:val="clear" w:color="auto" w:fill="FFFFFF"/>
        </w:rPr>
        <w:t>Na all of England was forest! There were no dales or heathland it was all forest!</w:t>
      </w:r>
    </w:p>
    <w:p w:rsidR="00AB3F27" w:rsidRDefault="005E33F1">
      <w:pPr>
        <w:rPr>
          <w:color w:val="333333"/>
          <w:sz w:val="23"/>
          <w:szCs w:val="23"/>
          <w:shd w:val="clear" w:color="auto" w:fill="FFFFFF"/>
        </w:rPr>
      </w:pPr>
      <w:r>
        <w:rPr>
          <w:color w:val="333333"/>
          <w:sz w:val="23"/>
          <w:szCs w:val="23"/>
          <w:shd w:val="clear" w:color="auto" w:fill="FFFFFF"/>
        </w:rPr>
        <w:t>When common, everyday people lose access to land, they become enslaved and dependent upon the industrial machine that is destroying human culture and the land base that supports all of us. Not that long ago (at least in the historical long view) when the planet had a smaller population and people had a greater hand in the production of their food – the commons – whether that be forest, pasture, prairie, or wetlands, contributed greatly to the food in their diets and personal autonomy in their lives.</w:t>
      </w:r>
    </w:p>
    <w:p w:rsidR="005E33F1" w:rsidRDefault="005E33F1">
      <w:pPr>
        <w:rPr>
          <w:color w:val="333333"/>
          <w:sz w:val="23"/>
          <w:szCs w:val="23"/>
          <w:shd w:val="clear" w:color="auto" w:fill="FFFFFF"/>
        </w:rPr>
      </w:pPr>
      <w:r>
        <w:rPr>
          <w:color w:val="333333"/>
          <w:sz w:val="23"/>
          <w:szCs w:val="23"/>
          <w:shd w:val="clear" w:color="auto" w:fill="FFFFFF"/>
        </w:rPr>
        <w:t xml:space="preserve">The initial establishment of a Guerrilla Forest Garden requires the most work. Before even thinking about digging the holes to plant the trees in, we first need to come up with the varieties of fruits and nuts we want to put in the ground. </w:t>
      </w:r>
      <w:r w:rsidR="00294A31">
        <w:rPr>
          <w:color w:val="333333"/>
          <w:sz w:val="23"/>
          <w:szCs w:val="23"/>
          <w:shd w:val="clear" w:color="auto" w:fill="FFFFFF"/>
        </w:rPr>
        <w:t>S</w:t>
      </w:r>
      <w:r>
        <w:rPr>
          <w:color w:val="333333"/>
          <w:sz w:val="23"/>
          <w:szCs w:val="23"/>
          <w:shd w:val="clear" w:color="auto" w:fill="FFFFFF"/>
        </w:rPr>
        <w:t>o the logical first step is to decide what perennial food plants grow in your region and then find a source for these plants.</w:t>
      </w:r>
    </w:p>
    <w:p w:rsidR="005E33F1" w:rsidRDefault="005E33F1">
      <w:pPr>
        <w:rPr>
          <w:color w:val="333333"/>
          <w:sz w:val="23"/>
          <w:szCs w:val="23"/>
          <w:shd w:val="clear" w:color="auto" w:fill="FFFFFF"/>
        </w:rPr>
      </w:pPr>
      <w:r>
        <w:rPr>
          <w:color w:val="333333"/>
          <w:sz w:val="23"/>
          <w:szCs w:val="23"/>
          <w:shd w:val="clear" w:color="auto" w:fill="FFFFFF"/>
        </w:rPr>
        <w:t>Seeds are easy, plant them! Well most of the time. Some seeds/nuts need to be treated with a bit more care.</w:t>
      </w:r>
      <w:r>
        <w:rPr>
          <w:rStyle w:val="apple-converted-space"/>
          <w:color w:val="333333"/>
          <w:sz w:val="23"/>
          <w:szCs w:val="23"/>
          <w:shd w:val="clear" w:color="auto" w:fill="FFFFFF"/>
        </w:rPr>
        <w:t> </w:t>
      </w:r>
      <w:hyperlink r:id="rId6" w:tgtFrame="_blank" w:history="1">
        <w:r>
          <w:rPr>
            <w:rStyle w:val="Hyperlink"/>
            <w:color w:val="6D8D3B"/>
            <w:sz w:val="23"/>
            <w:szCs w:val="23"/>
            <w:bdr w:val="none" w:sz="0" w:space="0" w:color="auto" w:frame="1"/>
            <w:shd w:val="clear" w:color="auto" w:fill="FFFFFF"/>
          </w:rPr>
          <w:t>Cold stratification</w:t>
        </w:r>
      </w:hyperlink>
      <w:r>
        <w:rPr>
          <w:rStyle w:val="apple-converted-space"/>
          <w:color w:val="333333"/>
          <w:sz w:val="23"/>
          <w:szCs w:val="23"/>
          <w:shd w:val="clear" w:color="auto" w:fill="FFFFFF"/>
        </w:rPr>
        <w:t> </w:t>
      </w:r>
      <w:r>
        <w:rPr>
          <w:color w:val="333333"/>
          <w:sz w:val="23"/>
          <w:szCs w:val="23"/>
          <w:shd w:val="clear" w:color="auto" w:fill="FFFFFF"/>
        </w:rPr>
        <w:t>is a process that mimics nature’s seasonal cycle of cool and moist conditions. Many tree nuts and other perennials will not germinate without being subject to cold stratification, so learn how to do this or find a source of seed that has already gone through this process.</w:t>
      </w:r>
    </w:p>
    <w:p w:rsidR="005E33F1" w:rsidRDefault="005E33F1">
      <w:pPr>
        <w:rPr>
          <w:color w:val="333333"/>
          <w:sz w:val="23"/>
          <w:szCs w:val="23"/>
          <w:shd w:val="clear" w:color="auto" w:fill="FFFFFF"/>
        </w:rPr>
      </w:pPr>
      <w:r>
        <w:rPr>
          <w:color w:val="333333"/>
          <w:sz w:val="23"/>
          <w:szCs w:val="23"/>
          <w:shd w:val="clear" w:color="auto" w:fill="FFFFFF"/>
        </w:rPr>
        <w:t>There is a reason we have been separated from the land, and it is that when we lose the ability to provide for ourselves, we lose our autonomy and freedom as humans and as a community. Guerrilla Forest Gardens are just one tactic and solution we have to start reclaiming what has always been ours. When we have access to land that we can care for and steward, we reconnect with a bit of our humanity that has been subjugated and domesticated in these ‘a waning days of the Tesco world!</w:t>
      </w:r>
    </w:p>
    <w:p w:rsidR="002319A9" w:rsidRDefault="002319A9">
      <w:pPr>
        <w:rPr>
          <w:color w:val="333333"/>
          <w:sz w:val="23"/>
          <w:szCs w:val="23"/>
          <w:shd w:val="clear" w:color="auto" w:fill="FFFFFF"/>
        </w:rPr>
      </w:pPr>
      <w:r>
        <w:rPr>
          <w:color w:val="333333"/>
          <w:sz w:val="23"/>
          <w:szCs w:val="23"/>
          <w:shd w:val="clear" w:color="auto" w:fill="FFFFFF"/>
        </w:rPr>
        <w:t>So here is a forest in a box.</w:t>
      </w:r>
      <w:r w:rsidR="00294A31">
        <w:rPr>
          <w:color w:val="333333"/>
          <w:sz w:val="23"/>
          <w:szCs w:val="23"/>
          <w:shd w:val="clear" w:color="auto" w:fill="FFFFFF"/>
        </w:rPr>
        <w:t xml:space="preserve"> This </w:t>
      </w:r>
      <w:r w:rsidR="001E6246">
        <w:rPr>
          <w:color w:val="333333"/>
          <w:sz w:val="23"/>
          <w:szCs w:val="23"/>
          <w:shd w:val="clear" w:color="auto" w:fill="FFFFFF"/>
        </w:rPr>
        <w:t xml:space="preserve">is </w:t>
      </w:r>
      <w:r w:rsidR="00294A31">
        <w:rPr>
          <w:color w:val="333333"/>
          <w:sz w:val="23"/>
          <w:szCs w:val="23"/>
          <w:shd w:val="clear" w:color="auto" w:fill="FFFFFF"/>
        </w:rPr>
        <w:t>what you do.</w:t>
      </w:r>
    </w:p>
    <w:p w:rsidR="002319A9" w:rsidRDefault="002319A9" w:rsidP="002319A9">
      <w:pPr>
        <w:pStyle w:val="ListParagraph"/>
        <w:numPr>
          <w:ilvl w:val="0"/>
          <w:numId w:val="1"/>
        </w:numPr>
        <w:rPr>
          <w:color w:val="333333"/>
          <w:sz w:val="23"/>
          <w:szCs w:val="23"/>
          <w:shd w:val="clear" w:color="auto" w:fill="FFFFFF"/>
        </w:rPr>
      </w:pPr>
      <w:r>
        <w:rPr>
          <w:color w:val="333333"/>
          <w:sz w:val="23"/>
          <w:szCs w:val="23"/>
          <w:shd w:val="clear" w:color="auto" w:fill="FFFFFF"/>
        </w:rPr>
        <w:t>Go for a walk</w:t>
      </w:r>
      <w:r w:rsidR="00294A31">
        <w:rPr>
          <w:color w:val="333333"/>
          <w:sz w:val="23"/>
          <w:szCs w:val="23"/>
          <w:shd w:val="clear" w:color="auto" w:fill="FFFFFF"/>
        </w:rPr>
        <w:t xml:space="preserve"> (</w:t>
      </w:r>
      <w:r w:rsidR="001E6246">
        <w:rPr>
          <w:color w:val="333333"/>
          <w:sz w:val="23"/>
          <w:szCs w:val="23"/>
          <w:shd w:val="clear" w:color="auto" w:fill="FFFFFF"/>
        </w:rPr>
        <w:t>anywhere</w:t>
      </w:r>
      <w:r w:rsidR="00294A31">
        <w:rPr>
          <w:color w:val="333333"/>
          <w:sz w:val="23"/>
          <w:szCs w:val="23"/>
          <w:shd w:val="clear" w:color="auto" w:fill="FFFFFF"/>
        </w:rPr>
        <w:t>)</w:t>
      </w:r>
    </w:p>
    <w:p w:rsidR="002319A9" w:rsidRDefault="002319A9" w:rsidP="002319A9">
      <w:pPr>
        <w:pStyle w:val="ListParagraph"/>
        <w:numPr>
          <w:ilvl w:val="0"/>
          <w:numId w:val="1"/>
        </w:numPr>
        <w:rPr>
          <w:color w:val="333333"/>
          <w:sz w:val="23"/>
          <w:szCs w:val="23"/>
          <w:shd w:val="clear" w:color="auto" w:fill="FFFFFF"/>
        </w:rPr>
      </w:pPr>
      <w:r>
        <w:rPr>
          <w:color w:val="333333"/>
          <w:sz w:val="23"/>
          <w:szCs w:val="23"/>
          <w:shd w:val="clear" w:color="auto" w:fill="FFFFFF"/>
        </w:rPr>
        <w:t>Take your new walking stick with</w:t>
      </w:r>
    </w:p>
    <w:p w:rsidR="002319A9" w:rsidRDefault="00FF3E2C" w:rsidP="002319A9">
      <w:pPr>
        <w:pStyle w:val="ListParagraph"/>
        <w:numPr>
          <w:ilvl w:val="0"/>
          <w:numId w:val="1"/>
        </w:numPr>
        <w:rPr>
          <w:color w:val="333333"/>
          <w:sz w:val="23"/>
          <w:szCs w:val="23"/>
          <w:shd w:val="clear" w:color="auto" w:fill="FFFFFF"/>
        </w:rPr>
      </w:pPr>
      <w:r>
        <w:rPr>
          <w:color w:val="333333"/>
          <w:sz w:val="23"/>
          <w:szCs w:val="23"/>
          <w:shd w:val="clear" w:color="auto" w:fill="FFFFFF"/>
        </w:rPr>
        <w:t>Poke</w:t>
      </w:r>
      <w:r w:rsidR="002319A9">
        <w:rPr>
          <w:color w:val="333333"/>
          <w:sz w:val="23"/>
          <w:szCs w:val="23"/>
          <w:shd w:val="clear" w:color="auto" w:fill="FFFFFF"/>
        </w:rPr>
        <w:t xml:space="preserve"> a hole in the ground</w:t>
      </w:r>
    </w:p>
    <w:p w:rsidR="002319A9" w:rsidRDefault="002319A9" w:rsidP="002319A9">
      <w:pPr>
        <w:pStyle w:val="ListParagraph"/>
        <w:numPr>
          <w:ilvl w:val="0"/>
          <w:numId w:val="1"/>
        </w:numPr>
        <w:rPr>
          <w:color w:val="333333"/>
          <w:sz w:val="23"/>
          <w:szCs w:val="23"/>
          <w:shd w:val="clear" w:color="auto" w:fill="FFFFFF"/>
        </w:rPr>
      </w:pPr>
      <w:r>
        <w:rPr>
          <w:color w:val="333333"/>
          <w:sz w:val="23"/>
          <w:szCs w:val="23"/>
          <w:shd w:val="clear" w:color="auto" w:fill="FFFFFF"/>
        </w:rPr>
        <w:t>Put a nut in, not too deep as it needs to have some frost to make it germinate.</w:t>
      </w:r>
    </w:p>
    <w:p w:rsidR="002319A9" w:rsidRDefault="002319A9" w:rsidP="002319A9">
      <w:pPr>
        <w:pStyle w:val="ListParagraph"/>
        <w:numPr>
          <w:ilvl w:val="0"/>
          <w:numId w:val="1"/>
        </w:numPr>
        <w:rPr>
          <w:color w:val="333333"/>
          <w:sz w:val="23"/>
          <w:szCs w:val="23"/>
          <w:shd w:val="clear" w:color="auto" w:fill="FFFFFF"/>
        </w:rPr>
      </w:pPr>
      <w:r>
        <w:rPr>
          <w:color w:val="333333"/>
          <w:sz w:val="23"/>
          <w:szCs w:val="23"/>
          <w:shd w:val="clear" w:color="auto" w:fill="FFFFFF"/>
        </w:rPr>
        <w:t xml:space="preserve">Leave, it will be fine, it will do what it is supposed to. </w:t>
      </w:r>
    </w:p>
    <w:p w:rsidR="002319A9" w:rsidRDefault="002319A9" w:rsidP="002319A9">
      <w:pPr>
        <w:rPr>
          <w:color w:val="333333"/>
          <w:sz w:val="23"/>
          <w:szCs w:val="23"/>
          <w:shd w:val="clear" w:color="auto" w:fill="FFFFFF"/>
        </w:rPr>
      </w:pPr>
      <w:r>
        <w:rPr>
          <w:color w:val="333333"/>
          <w:sz w:val="23"/>
          <w:szCs w:val="23"/>
          <w:shd w:val="clear" w:color="auto" w:fill="FFFFFF"/>
        </w:rPr>
        <w:t>Ps. just deep enough so that bird’s bugs and rodents cant spot it too easily.</w:t>
      </w:r>
    </w:p>
    <w:p w:rsidR="002319A9" w:rsidRPr="002319A9" w:rsidRDefault="002319A9" w:rsidP="002319A9">
      <w:pPr>
        <w:pStyle w:val="ListParagraph"/>
        <w:numPr>
          <w:ilvl w:val="0"/>
          <w:numId w:val="2"/>
        </w:numPr>
        <w:rPr>
          <w:color w:val="333333"/>
          <w:sz w:val="23"/>
          <w:szCs w:val="23"/>
          <w:shd w:val="clear" w:color="auto" w:fill="FFFFFF"/>
        </w:rPr>
      </w:pPr>
      <w:r w:rsidRPr="002319A9">
        <w:rPr>
          <w:color w:val="333333"/>
          <w:sz w:val="23"/>
          <w:szCs w:val="23"/>
          <w:shd w:val="clear" w:color="auto" w:fill="FFFFFF"/>
        </w:rPr>
        <w:t>Try to plant on the sunny side of the hill</w:t>
      </w:r>
    </w:p>
    <w:p w:rsidR="002319A9" w:rsidRDefault="002319A9" w:rsidP="002319A9">
      <w:pPr>
        <w:pStyle w:val="ListParagraph"/>
        <w:numPr>
          <w:ilvl w:val="0"/>
          <w:numId w:val="2"/>
        </w:numPr>
        <w:rPr>
          <w:color w:val="333333"/>
          <w:sz w:val="23"/>
          <w:szCs w:val="23"/>
          <w:shd w:val="clear" w:color="auto" w:fill="FFFFFF"/>
        </w:rPr>
      </w:pPr>
      <w:r>
        <w:rPr>
          <w:color w:val="333333"/>
          <w:sz w:val="23"/>
          <w:szCs w:val="23"/>
          <w:shd w:val="clear" w:color="auto" w:fill="FFFFFF"/>
        </w:rPr>
        <w:t>Slightly in the valley</w:t>
      </w:r>
    </w:p>
    <w:p w:rsidR="002319A9" w:rsidRDefault="002319A9" w:rsidP="002319A9">
      <w:pPr>
        <w:pStyle w:val="ListParagraph"/>
        <w:numPr>
          <w:ilvl w:val="0"/>
          <w:numId w:val="2"/>
        </w:numPr>
        <w:rPr>
          <w:color w:val="333333"/>
          <w:sz w:val="23"/>
          <w:szCs w:val="23"/>
          <w:shd w:val="clear" w:color="auto" w:fill="FFFFFF"/>
        </w:rPr>
      </w:pPr>
      <w:r>
        <w:rPr>
          <w:color w:val="333333"/>
          <w:sz w:val="23"/>
          <w:szCs w:val="23"/>
          <w:shd w:val="clear" w:color="auto" w:fill="FFFFFF"/>
        </w:rPr>
        <w:t xml:space="preserve">Close to fences, where they will not get mowed or </w:t>
      </w:r>
      <w:proofErr w:type="spellStart"/>
      <w:r>
        <w:rPr>
          <w:color w:val="333333"/>
          <w:sz w:val="23"/>
          <w:szCs w:val="23"/>
          <w:shd w:val="clear" w:color="auto" w:fill="FFFFFF"/>
        </w:rPr>
        <w:t>str</w:t>
      </w:r>
      <w:bookmarkStart w:id="0" w:name="_GoBack"/>
      <w:bookmarkEnd w:id="0"/>
      <w:r>
        <w:rPr>
          <w:color w:val="333333"/>
          <w:sz w:val="23"/>
          <w:szCs w:val="23"/>
          <w:shd w:val="clear" w:color="auto" w:fill="FFFFFF"/>
        </w:rPr>
        <w:t>immed</w:t>
      </w:r>
      <w:proofErr w:type="spellEnd"/>
      <w:r w:rsidR="00294A31">
        <w:rPr>
          <w:color w:val="333333"/>
          <w:sz w:val="23"/>
          <w:szCs w:val="23"/>
          <w:shd w:val="clear" w:color="auto" w:fill="FFFFFF"/>
        </w:rPr>
        <w:t xml:space="preserve">, along pathways out in the open in the heather on the dales </w:t>
      </w:r>
      <w:r w:rsidR="001E6246">
        <w:rPr>
          <w:color w:val="333333"/>
          <w:sz w:val="23"/>
          <w:szCs w:val="23"/>
          <w:shd w:val="clear" w:color="auto" w:fill="FFFFFF"/>
        </w:rPr>
        <w:t>anywhere</w:t>
      </w:r>
      <w:r w:rsidR="00294A31">
        <w:rPr>
          <w:color w:val="333333"/>
          <w:sz w:val="23"/>
          <w:szCs w:val="23"/>
          <w:shd w:val="clear" w:color="auto" w:fill="FFFFFF"/>
        </w:rPr>
        <w:t xml:space="preserve"> really.</w:t>
      </w:r>
    </w:p>
    <w:p w:rsidR="006C4A7D" w:rsidRPr="006C4A7D" w:rsidRDefault="006C4A7D" w:rsidP="006C4A7D">
      <w:pPr>
        <w:rPr>
          <w:color w:val="333333"/>
          <w:sz w:val="23"/>
          <w:szCs w:val="23"/>
          <w:shd w:val="clear" w:color="auto" w:fill="FFFFFF"/>
        </w:rPr>
      </w:pPr>
      <w:r w:rsidRPr="006C4A7D">
        <w:rPr>
          <w:color w:val="333333"/>
          <w:sz w:val="23"/>
          <w:szCs w:val="23"/>
          <w:shd w:val="clear" w:color="auto" w:fill="FFFFFF"/>
        </w:rPr>
        <w:t xml:space="preserve">August is a great time to collect acorns, cobnuts and many other </w:t>
      </w:r>
      <w:proofErr w:type="gramStart"/>
      <w:r w:rsidRPr="006C4A7D">
        <w:rPr>
          <w:color w:val="333333"/>
          <w:sz w:val="23"/>
          <w:szCs w:val="23"/>
          <w:shd w:val="clear" w:color="auto" w:fill="FFFFFF"/>
        </w:rPr>
        <w:t>nuts,</w:t>
      </w:r>
      <w:proofErr w:type="gramEnd"/>
      <w:r w:rsidRPr="006C4A7D">
        <w:rPr>
          <w:color w:val="333333"/>
          <w:sz w:val="23"/>
          <w:szCs w:val="23"/>
          <w:shd w:val="clear" w:color="auto" w:fill="FFFFFF"/>
        </w:rPr>
        <w:t xml:space="preserve"> you can even plant all your cherry pips.</w:t>
      </w:r>
    </w:p>
    <w:p w:rsidR="002319A9" w:rsidRDefault="002319A9" w:rsidP="002319A9">
      <w:pPr>
        <w:rPr>
          <w:color w:val="333333"/>
          <w:sz w:val="23"/>
          <w:szCs w:val="23"/>
          <w:shd w:val="clear" w:color="auto" w:fill="FFFFFF"/>
        </w:rPr>
      </w:pPr>
      <w:r>
        <w:rPr>
          <w:color w:val="333333"/>
          <w:sz w:val="23"/>
          <w:szCs w:val="23"/>
          <w:shd w:val="clear" w:color="auto" w:fill="FFFFFF"/>
        </w:rPr>
        <w:t xml:space="preserve">Have fun deciding where to put your new </w:t>
      </w:r>
      <w:r w:rsidR="006C4A7D">
        <w:rPr>
          <w:color w:val="333333"/>
          <w:sz w:val="23"/>
          <w:szCs w:val="23"/>
          <w:shd w:val="clear" w:color="auto" w:fill="FFFFFF"/>
        </w:rPr>
        <w:t>Guerrilla Forest Garden.</w:t>
      </w:r>
    </w:p>
    <w:p w:rsidR="005E33F1" w:rsidRDefault="005E33F1"/>
    <w:sectPr w:rsidR="005E33F1" w:rsidSect="006C4A7D">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45CF3"/>
    <w:multiLevelType w:val="hybridMultilevel"/>
    <w:tmpl w:val="7820E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134898"/>
    <w:multiLevelType w:val="hybridMultilevel"/>
    <w:tmpl w:val="10223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F1"/>
    <w:rsid w:val="001E6246"/>
    <w:rsid w:val="002319A9"/>
    <w:rsid w:val="00294A31"/>
    <w:rsid w:val="005E33F1"/>
    <w:rsid w:val="006C4A7D"/>
    <w:rsid w:val="00AB3F27"/>
    <w:rsid w:val="00FF3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33F1"/>
  </w:style>
  <w:style w:type="character" w:styleId="Hyperlink">
    <w:name w:val="Hyperlink"/>
    <w:basedOn w:val="DefaultParagraphFont"/>
    <w:uiPriority w:val="99"/>
    <w:semiHidden/>
    <w:unhideWhenUsed/>
    <w:rsid w:val="005E33F1"/>
    <w:rPr>
      <w:color w:val="0000FF"/>
      <w:u w:val="single"/>
    </w:rPr>
  </w:style>
  <w:style w:type="paragraph" w:styleId="ListParagraph">
    <w:name w:val="List Paragraph"/>
    <w:basedOn w:val="Normal"/>
    <w:uiPriority w:val="34"/>
    <w:qFormat/>
    <w:rsid w:val="00231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33F1"/>
  </w:style>
  <w:style w:type="character" w:styleId="Hyperlink">
    <w:name w:val="Hyperlink"/>
    <w:basedOn w:val="DefaultParagraphFont"/>
    <w:uiPriority w:val="99"/>
    <w:semiHidden/>
    <w:unhideWhenUsed/>
    <w:rsid w:val="005E33F1"/>
    <w:rPr>
      <w:color w:val="0000FF"/>
      <w:u w:val="single"/>
    </w:rPr>
  </w:style>
  <w:style w:type="paragraph" w:styleId="ListParagraph">
    <w:name w:val="List Paragraph"/>
    <w:basedOn w:val="Normal"/>
    <w:uiPriority w:val="34"/>
    <w:qFormat/>
    <w:rsid w:val="00231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tratification_(botan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kj</cp:lastModifiedBy>
  <cp:revision>5</cp:revision>
  <cp:lastPrinted>2013-09-01T15:25:00Z</cp:lastPrinted>
  <dcterms:created xsi:type="dcterms:W3CDTF">2013-09-01T14:20:00Z</dcterms:created>
  <dcterms:modified xsi:type="dcterms:W3CDTF">2017-03-17T21:28:00Z</dcterms:modified>
</cp:coreProperties>
</file>