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E989E" w14:textId="1832C9EE" w:rsidR="00847BF1" w:rsidRDefault="00847BF1" w:rsidP="0086300D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President’s Message---August, 2019</w:t>
      </w:r>
    </w:p>
    <w:p w14:paraId="6908A8F3" w14:textId="3E79B29B" w:rsidR="007112A5" w:rsidRPr="00B45E6F" w:rsidRDefault="00A85D8E" w:rsidP="00B45E6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Lima and Pan </w:t>
      </w:r>
      <w:proofErr w:type="spellStart"/>
      <w:r>
        <w:rPr>
          <w:b/>
          <w:bCs/>
          <w:i/>
          <w:iCs/>
          <w:sz w:val="36"/>
          <w:szCs w:val="36"/>
        </w:rPr>
        <w:t>Ams</w:t>
      </w:r>
      <w:proofErr w:type="spellEnd"/>
    </w:p>
    <w:p w14:paraId="38BC75CA" w14:textId="578B0C48" w:rsidR="00A85D8E" w:rsidRDefault="007112A5" w:rsidP="007112A5">
      <w:pPr>
        <w:rPr>
          <w:b/>
          <w:bCs/>
        </w:rPr>
      </w:pPr>
      <w:r>
        <w:rPr>
          <w:b/>
          <w:bCs/>
        </w:rPr>
        <w:t xml:space="preserve">Since 1995 Racquetball has been an integral part of the Pan American Games.  </w:t>
      </w:r>
      <w:r w:rsidR="007F513C">
        <w:rPr>
          <w:b/>
          <w:bCs/>
        </w:rPr>
        <w:t>Buenos Aires, Argentina</w:t>
      </w:r>
      <w:r>
        <w:rPr>
          <w:b/>
          <w:bCs/>
        </w:rPr>
        <w:t xml:space="preserve"> was the </w:t>
      </w:r>
      <w:r w:rsidR="00C13580">
        <w:rPr>
          <w:b/>
          <w:bCs/>
        </w:rPr>
        <w:t xml:space="preserve">first city.  </w:t>
      </w:r>
      <w:r>
        <w:rPr>
          <w:b/>
          <w:bCs/>
        </w:rPr>
        <w:t xml:space="preserve">Each succeeding quadrennial, racquetball </w:t>
      </w:r>
      <w:r w:rsidR="007F513C">
        <w:rPr>
          <w:b/>
          <w:bCs/>
        </w:rPr>
        <w:t>has been</w:t>
      </w:r>
      <w:r>
        <w:rPr>
          <w:b/>
          <w:bCs/>
        </w:rPr>
        <w:t xml:space="preserve"> included, with the exception </w:t>
      </w:r>
      <w:r w:rsidR="007F513C">
        <w:rPr>
          <w:b/>
          <w:bCs/>
        </w:rPr>
        <w:t>of Brazil in 2007.</w:t>
      </w:r>
      <w:r>
        <w:rPr>
          <w:b/>
          <w:bCs/>
        </w:rPr>
        <w:t xml:space="preserve">  Winnipeg in 1999, Santo Domingo in 2003, Guadalajara in 2011, and </w:t>
      </w:r>
      <w:r w:rsidR="002147EC">
        <w:rPr>
          <w:b/>
          <w:bCs/>
        </w:rPr>
        <w:t>Toronto</w:t>
      </w:r>
      <w:r>
        <w:rPr>
          <w:b/>
          <w:bCs/>
        </w:rPr>
        <w:t xml:space="preserve"> in 2015</w:t>
      </w:r>
      <w:r w:rsidR="007F513C">
        <w:rPr>
          <w:b/>
          <w:bCs/>
        </w:rPr>
        <w:t>, and the 2019 Games just completed in Lima.</w:t>
      </w:r>
      <w:r w:rsidR="002147EC">
        <w:rPr>
          <w:b/>
          <w:bCs/>
        </w:rPr>
        <w:t xml:space="preserve">  </w:t>
      </w:r>
      <w:r w:rsidR="00C13580">
        <w:rPr>
          <w:b/>
          <w:bCs/>
        </w:rPr>
        <w:t>The Peruvian Games hosted 38 sports.</w:t>
      </w:r>
      <w:r w:rsidR="002147EC">
        <w:rPr>
          <w:b/>
          <w:bCs/>
        </w:rPr>
        <w:t xml:space="preserve">  Each time I attend, the logistics become more intricate, the quality becomes better, and the </w:t>
      </w:r>
      <w:r w:rsidR="007F513C">
        <w:rPr>
          <w:b/>
          <w:bCs/>
        </w:rPr>
        <w:t>G</w:t>
      </w:r>
      <w:r w:rsidR="002147EC">
        <w:rPr>
          <w:b/>
          <w:bCs/>
        </w:rPr>
        <w:t>ames become bigger.  As an organizer, one must understand that the dynamics are huge!  Consider the following:</w:t>
      </w:r>
    </w:p>
    <w:p w14:paraId="09501151" w14:textId="5BF1696E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The Games are followed with the </w:t>
      </w:r>
      <w:proofErr w:type="spellStart"/>
      <w:r>
        <w:rPr>
          <w:b/>
          <w:bCs/>
        </w:rPr>
        <w:t>ParaPanAm</w:t>
      </w:r>
      <w:proofErr w:type="spellEnd"/>
      <w:r>
        <w:rPr>
          <w:b/>
          <w:bCs/>
        </w:rPr>
        <w:t xml:space="preserve"> Games</w:t>
      </w:r>
      <w:r w:rsidR="007F513C">
        <w:rPr>
          <w:b/>
          <w:bCs/>
        </w:rPr>
        <w:t xml:space="preserve"> a week later.</w:t>
      </w:r>
      <w:r w:rsidR="00C13580">
        <w:rPr>
          <w:b/>
          <w:bCs/>
        </w:rPr>
        <w:t xml:space="preserve">  </w:t>
      </w:r>
    </w:p>
    <w:p w14:paraId="50EAE227" w14:textId="6706CBD6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</w:t>
      </w:r>
      <w:r w:rsidR="00B90946">
        <w:rPr>
          <w:b/>
          <w:bCs/>
        </w:rPr>
        <w:t>100,000 individuals signed up to be a Volunteer;</w:t>
      </w:r>
      <w:r w:rsidR="007F513C">
        <w:rPr>
          <w:b/>
          <w:bCs/>
        </w:rPr>
        <w:t xml:space="preserve"> th</w:t>
      </w:r>
      <w:r w:rsidR="00C13580">
        <w:rPr>
          <w:b/>
          <w:bCs/>
        </w:rPr>
        <w:t>e</w:t>
      </w:r>
      <w:r w:rsidR="007F513C">
        <w:rPr>
          <w:b/>
          <w:bCs/>
        </w:rPr>
        <w:t xml:space="preserve"> highest acclaimed</w:t>
      </w:r>
      <w:r w:rsidR="00B90946">
        <w:rPr>
          <w:b/>
          <w:bCs/>
        </w:rPr>
        <w:t xml:space="preserve"> 19,000 were selected.</w:t>
      </w:r>
    </w:p>
    <w:p w14:paraId="32B1CD95" w14:textId="2B600BB9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There </w:t>
      </w:r>
      <w:r w:rsidR="00C13580">
        <w:rPr>
          <w:b/>
          <w:bCs/>
        </w:rPr>
        <w:t>a</w:t>
      </w:r>
      <w:r>
        <w:rPr>
          <w:b/>
          <w:bCs/>
        </w:rPr>
        <w:t xml:space="preserve">re </w:t>
      </w:r>
      <w:r w:rsidR="00B90946">
        <w:rPr>
          <w:b/>
          <w:bCs/>
        </w:rPr>
        <w:t>41</w:t>
      </w:r>
      <w:r>
        <w:rPr>
          <w:b/>
          <w:bCs/>
        </w:rPr>
        <w:t xml:space="preserve"> countries in the qualifying region</w:t>
      </w:r>
      <w:r w:rsidR="007F513C">
        <w:rPr>
          <w:b/>
          <w:bCs/>
        </w:rPr>
        <w:t>; racquetball had 14 countries participate.</w:t>
      </w:r>
    </w:p>
    <w:p w14:paraId="36B23F6A" w14:textId="7B3EB29D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Add</w:t>
      </w:r>
      <w:r w:rsidR="00C13580">
        <w:rPr>
          <w:b/>
          <w:bCs/>
        </w:rPr>
        <w:t>ed</w:t>
      </w:r>
      <w:r>
        <w:rPr>
          <w:b/>
          <w:bCs/>
        </w:rPr>
        <w:t xml:space="preserve"> to the mix of athletes</w:t>
      </w:r>
      <w:r w:rsidR="00C13580">
        <w:rPr>
          <w:b/>
          <w:bCs/>
        </w:rPr>
        <w:t xml:space="preserve"> were</w:t>
      </w:r>
      <w:r>
        <w:rPr>
          <w:b/>
          <w:bCs/>
        </w:rPr>
        <w:t xml:space="preserve"> coaches, delegates, </w:t>
      </w:r>
      <w:r w:rsidR="007F513C">
        <w:rPr>
          <w:b/>
          <w:bCs/>
        </w:rPr>
        <w:t xml:space="preserve">and </w:t>
      </w:r>
      <w:r>
        <w:rPr>
          <w:b/>
          <w:bCs/>
        </w:rPr>
        <w:t>security staff</w:t>
      </w:r>
      <w:r w:rsidR="007F513C">
        <w:rPr>
          <w:b/>
          <w:bCs/>
        </w:rPr>
        <w:t>.</w:t>
      </w:r>
    </w:p>
    <w:p w14:paraId="3AE45381" w14:textId="6B45D5A2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New venues </w:t>
      </w:r>
      <w:r w:rsidR="00B90946">
        <w:rPr>
          <w:b/>
          <w:bCs/>
        </w:rPr>
        <w:t>were erected</w:t>
      </w:r>
      <w:r>
        <w:rPr>
          <w:b/>
          <w:bCs/>
        </w:rPr>
        <w:t xml:space="preserve"> </w:t>
      </w:r>
      <w:r w:rsidR="00C13580">
        <w:rPr>
          <w:b/>
          <w:bCs/>
        </w:rPr>
        <w:t>and</w:t>
      </w:r>
      <w:r>
        <w:rPr>
          <w:b/>
          <w:bCs/>
        </w:rPr>
        <w:t xml:space="preserve"> others </w:t>
      </w:r>
      <w:r w:rsidR="00B90946">
        <w:rPr>
          <w:b/>
          <w:bCs/>
        </w:rPr>
        <w:t>experienced</w:t>
      </w:r>
      <w:r>
        <w:rPr>
          <w:b/>
          <w:bCs/>
        </w:rPr>
        <w:t xml:space="preserve"> renovation</w:t>
      </w:r>
      <w:r w:rsidR="007F513C">
        <w:rPr>
          <w:b/>
          <w:bCs/>
        </w:rPr>
        <w:t>s.</w:t>
      </w:r>
    </w:p>
    <w:p w14:paraId="63B7A61B" w14:textId="1975512C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</w:t>
      </w:r>
      <w:r w:rsidR="007F513C">
        <w:rPr>
          <w:b/>
          <w:bCs/>
        </w:rPr>
        <w:t>The p</w:t>
      </w:r>
      <w:r>
        <w:rPr>
          <w:b/>
          <w:bCs/>
        </w:rPr>
        <w:t>lanning phase co</w:t>
      </w:r>
      <w:r w:rsidR="007F513C">
        <w:rPr>
          <w:b/>
          <w:bCs/>
        </w:rPr>
        <w:t>ver</w:t>
      </w:r>
      <w:r w:rsidR="00C13580">
        <w:rPr>
          <w:b/>
          <w:bCs/>
        </w:rPr>
        <w:t>ed</w:t>
      </w:r>
      <w:r>
        <w:rPr>
          <w:b/>
          <w:bCs/>
        </w:rPr>
        <w:t xml:space="preserve"> </w:t>
      </w:r>
      <w:r w:rsidR="00C13580">
        <w:rPr>
          <w:b/>
          <w:bCs/>
        </w:rPr>
        <w:t>a decade.</w:t>
      </w:r>
    </w:p>
    <w:p w14:paraId="2A632BDD" w14:textId="7774590A" w:rsidR="002147EC" w:rsidRDefault="002147EC" w:rsidP="002147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A gross budget needs development and constant restructuring.</w:t>
      </w:r>
    </w:p>
    <w:p w14:paraId="4588C314" w14:textId="38E8AC32" w:rsidR="004C7D1F" w:rsidRDefault="004C7D1F" w:rsidP="004C7D1F">
      <w:pPr>
        <w:rPr>
          <w:b/>
          <w:bCs/>
        </w:rPr>
      </w:pPr>
      <w:r>
        <w:rPr>
          <w:b/>
          <w:bCs/>
        </w:rPr>
        <w:t>From a racquetball viewpoint, let us consider:</w:t>
      </w:r>
    </w:p>
    <w:p w14:paraId="6D939213" w14:textId="53A68F39" w:rsidR="004C7D1F" w:rsidRDefault="004C7D1F" w:rsidP="004C7D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We were the only federation that offered live streaming to our constituency.</w:t>
      </w:r>
    </w:p>
    <w:p w14:paraId="37D15440" w14:textId="0F5AD15B" w:rsidR="004C7D1F" w:rsidRDefault="004C7D1F" w:rsidP="004C7D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ESPN</w:t>
      </w:r>
      <w:r w:rsidR="00CA25E4">
        <w:rPr>
          <w:b/>
          <w:bCs/>
        </w:rPr>
        <w:t xml:space="preserve"> Mexico</w:t>
      </w:r>
      <w:r>
        <w:rPr>
          <w:b/>
          <w:bCs/>
        </w:rPr>
        <w:t xml:space="preserve"> broadcast play over many of the disciplines, including racquetball.</w:t>
      </w:r>
    </w:p>
    <w:p w14:paraId="0FA4D975" w14:textId="61C98491" w:rsidR="004C7D1F" w:rsidRDefault="004C7D1F" w:rsidP="004C7D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Over 100 volunteers were associated with our venue; offering assistance with</w:t>
      </w:r>
    </w:p>
    <w:p w14:paraId="20DFBA65" w14:textId="2B33B715" w:rsidR="00DB4205" w:rsidRPr="00CA25E4" w:rsidRDefault="004C7D1F" w:rsidP="00CA25E4">
      <w:pPr>
        <w:pStyle w:val="ListParagraph"/>
        <w:ind w:left="708"/>
        <w:rPr>
          <w:b/>
          <w:bCs/>
        </w:rPr>
      </w:pPr>
      <w:r>
        <w:rPr>
          <w:b/>
          <w:bCs/>
        </w:rPr>
        <w:t xml:space="preserve">  security, crowd control, facility upkeep,</w:t>
      </w:r>
      <w:r w:rsidR="00CA25E4">
        <w:rPr>
          <w:b/>
          <w:bCs/>
        </w:rPr>
        <w:t xml:space="preserve"> &amp;</w:t>
      </w:r>
      <w:r>
        <w:rPr>
          <w:b/>
          <w:bCs/>
        </w:rPr>
        <w:t xml:space="preserve"> food and beverage</w:t>
      </w:r>
      <w:r w:rsidR="00CA25E4">
        <w:rPr>
          <w:b/>
          <w:bCs/>
        </w:rPr>
        <w:t>.</w:t>
      </w:r>
    </w:p>
    <w:p w14:paraId="21955633" w14:textId="16636AD3" w:rsidR="00AA48CF" w:rsidRDefault="00AA48CF" w:rsidP="00DB42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Four different countries qualified for the team finals; Mexico won all 4 individual titles.</w:t>
      </w:r>
    </w:p>
    <w:p w14:paraId="7F05DE8A" w14:textId="61A065DA" w:rsidR="00AA48CF" w:rsidRDefault="00AA48CF" w:rsidP="00DB42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The 18 Officials represented 8 countries; all in this hemisphere.</w:t>
      </w:r>
    </w:p>
    <w:p w14:paraId="61704A44" w14:textId="65875A2F" w:rsidR="000901CE" w:rsidRDefault="000901CE" w:rsidP="00DB42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Five Championship courts are left in the complex as the legacy.  Now it is up to </w:t>
      </w:r>
    </w:p>
    <w:p w14:paraId="149BAF91" w14:textId="5BACC5EF" w:rsidR="000901CE" w:rsidRDefault="000901CE" w:rsidP="000901CE">
      <w:pPr>
        <w:pStyle w:val="ListParagraph"/>
        <w:ind w:left="708"/>
        <w:rPr>
          <w:b/>
          <w:bCs/>
        </w:rPr>
      </w:pPr>
      <w:r>
        <w:rPr>
          <w:b/>
          <w:bCs/>
        </w:rPr>
        <w:t xml:space="preserve">  Racquetball Peru to develop and build the programs.</w:t>
      </w:r>
      <w:r w:rsidR="00CA25E4">
        <w:rPr>
          <w:b/>
          <w:bCs/>
        </w:rPr>
        <w:t xml:space="preserve">  Peru fielded a </w:t>
      </w:r>
      <w:proofErr w:type="spellStart"/>
      <w:r w:rsidR="00CA25E4">
        <w:rPr>
          <w:b/>
          <w:bCs/>
        </w:rPr>
        <w:t>mens</w:t>
      </w:r>
      <w:proofErr w:type="spellEnd"/>
      <w:r w:rsidR="00CA25E4">
        <w:rPr>
          <w:b/>
          <w:bCs/>
        </w:rPr>
        <w:t xml:space="preserve"> team</w:t>
      </w:r>
      <w:r w:rsidR="00C13580">
        <w:rPr>
          <w:b/>
          <w:bCs/>
        </w:rPr>
        <w:t xml:space="preserve"> as the host.</w:t>
      </w:r>
    </w:p>
    <w:p w14:paraId="6C7EFA13" w14:textId="6ED18790" w:rsidR="007F513C" w:rsidRDefault="00673B69" w:rsidP="007F513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</w:t>
      </w:r>
      <w:bookmarkStart w:id="0" w:name="_GoBack"/>
      <w:bookmarkEnd w:id="0"/>
      <w:r w:rsidR="007F513C">
        <w:rPr>
          <w:b/>
          <w:bCs/>
        </w:rPr>
        <w:t>Bo</w:t>
      </w:r>
      <w:r>
        <w:rPr>
          <w:b/>
          <w:bCs/>
        </w:rPr>
        <w:t xml:space="preserve">livia and Mexico won team </w:t>
      </w:r>
      <w:proofErr w:type="spellStart"/>
      <w:r>
        <w:rPr>
          <w:b/>
          <w:bCs/>
        </w:rPr>
        <w:t>golds</w:t>
      </w:r>
      <w:proofErr w:type="spellEnd"/>
      <w:r>
        <w:rPr>
          <w:b/>
          <w:bCs/>
        </w:rPr>
        <w:t>.</w:t>
      </w:r>
    </w:p>
    <w:p w14:paraId="6F14A0EF" w14:textId="480F20E0" w:rsidR="007F513C" w:rsidRPr="007F513C" w:rsidRDefault="007F513C" w:rsidP="007F513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Bolivia’s ‘gold’</w:t>
      </w:r>
      <w:r w:rsidR="00CA25E4">
        <w:rPr>
          <w:b/>
          <w:bCs/>
        </w:rPr>
        <w:t xml:space="preserve"> is</w:t>
      </w:r>
      <w:r>
        <w:rPr>
          <w:b/>
          <w:bCs/>
        </w:rPr>
        <w:t xml:space="preserve"> the first medal earned in their history in Pan </w:t>
      </w:r>
      <w:proofErr w:type="spellStart"/>
      <w:r>
        <w:rPr>
          <w:b/>
          <w:bCs/>
        </w:rPr>
        <w:t>Ams</w:t>
      </w:r>
      <w:proofErr w:type="spellEnd"/>
      <w:r>
        <w:rPr>
          <w:b/>
          <w:bCs/>
        </w:rPr>
        <w:t xml:space="preserve"> or Olympics.</w:t>
      </w:r>
    </w:p>
    <w:p w14:paraId="61EDB94B" w14:textId="0740179D" w:rsidR="007F513C" w:rsidRDefault="007F513C" w:rsidP="007F513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I instructed two development clinics, one for playing skills and the other for officiating.</w:t>
      </w:r>
    </w:p>
    <w:p w14:paraId="776FBF43" w14:textId="272A993C" w:rsidR="00C13580" w:rsidRDefault="00C13580" w:rsidP="00C13580">
      <w:pPr>
        <w:pStyle w:val="ListParagraph"/>
        <w:ind w:left="708"/>
        <w:rPr>
          <w:b/>
          <w:bCs/>
        </w:rPr>
      </w:pPr>
      <w:r>
        <w:rPr>
          <w:b/>
          <w:bCs/>
        </w:rPr>
        <w:t xml:space="preserve">  Forty eager students attended.</w:t>
      </w:r>
      <w:r w:rsidR="007F513C">
        <w:rPr>
          <w:b/>
          <w:bCs/>
        </w:rPr>
        <w:t xml:space="preserve">  </w:t>
      </w:r>
      <w:r>
        <w:rPr>
          <w:b/>
          <w:bCs/>
        </w:rPr>
        <w:t>Manuel Flores is the designated professional in the area.</w:t>
      </w:r>
    </w:p>
    <w:p w14:paraId="251586BF" w14:textId="77777777" w:rsidR="00C13580" w:rsidRDefault="00C13580" w:rsidP="00C13580">
      <w:pPr>
        <w:pStyle w:val="ListParagraph"/>
        <w:ind w:left="708"/>
        <w:rPr>
          <w:b/>
          <w:bCs/>
        </w:rPr>
      </w:pPr>
    </w:p>
    <w:p w14:paraId="286DBBC7" w14:textId="15096933" w:rsidR="00847BF1" w:rsidRPr="00C13580" w:rsidRDefault="00847BF1" w:rsidP="00C13580">
      <w:pPr>
        <w:pStyle w:val="ListParagraph"/>
        <w:ind w:left="708"/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</w:rPr>
        <w:t>Quote of the month…</w:t>
      </w:r>
    </w:p>
    <w:p w14:paraId="6FD000B6" w14:textId="19B82E32" w:rsidR="00DA327F" w:rsidRDefault="00847BF1" w:rsidP="00B45E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‘Everything you need is already inside you;</w:t>
      </w:r>
    </w:p>
    <w:p w14:paraId="46FD28B7" w14:textId="0CAF9B12" w:rsidR="00847BF1" w:rsidRDefault="00847BF1" w:rsidP="00B45E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Compassion, </w:t>
      </w:r>
      <w:r w:rsidR="00251809">
        <w:rPr>
          <w:b/>
          <w:bCs/>
          <w:i/>
          <w:iCs/>
        </w:rPr>
        <w:t>C</w:t>
      </w:r>
      <w:r>
        <w:rPr>
          <w:b/>
          <w:bCs/>
          <w:i/>
          <w:iCs/>
        </w:rPr>
        <w:t xml:space="preserve">ourage, and </w:t>
      </w:r>
      <w:r w:rsidR="00251809">
        <w:rPr>
          <w:b/>
          <w:bCs/>
          <w:i/>
          <w:iCs/>
        </w:rPr>
        <w:t>L</w:t>
      </w:r>
      <w:r>
        <w:rPr>
          <w:b/>
          <w:bCs/>
          <w:i/>
          <w:iCs/>
        </w:rPr>
        <w:t>ove’    anon</w:t>
      </w:r>
    </w:p>
    <w:p w14:paraId="700DFC55" w14:textId="639633CD" w:rsidR="00DA327F" w:rsidRDefault="00DA327F" w:rsidP="00847BF1">
      <w:pPr>
        <w:rPr>
          <w:b/>
          <w:bCs/>
          <w:i/>
          <w:iCs/>
        </w:rPr>
      </w:pPr>
    </w:p>
    <w:p w14:paraId="26A30B5C" w14:textId="5DC5B96D" w:rsidR="00DA327F" w:rsidRDefault="00B45E6F" w:rsidP="00B45E6F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NMRacquetball.com</w:t>
      </w:r>
    </w:p>
    <w:p w14:paraId="056771A1" w14:textId="5CBDCED1" w:rsidR="00B45E6F" w:rsidRPr="00B45E6F" w:rsidRDefault="00B45E6F" w:rsidP="00B45E6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Serving New Mexico, Southern Colorado, &amp; West Texas since 1977</w:t>
      </w:r>
    </w:p>
    <w:sectPr w:rsidR="00B45E6F" w:rsidRPr="00B4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D40"/>
    <w:multiLevelType w:val="hybridMultilevel"/>
    <w:tmpl w:val="48FA05D8"/>
    <w:lvl w:ilvl="0" w:tplc="DE9A38B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69C16527"/>
    <w:multiLevelType w:val="hybridMultilevel"/>
    <w:tmpl w:val="1E32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F1"/>
    <w:rsid w:val="000901CE"/>
    <w:rsid w:val="002147EC"/>
    <w:rsid w:val="00251809"/>
    <w:rsid w:val="004C7D1F"/>
    <w:rsid w:val="00673B69"/>
    <w:rsid w:val="007112A5"/>
    <w:rsid w:val="007F513C"/>
    <w:rsid w:val="00847BF1"/>
    <w:rsid w:val="0086300D"/>
    <w:rsid w:val="00A85D8E"/>
    <w:rsid w:val="00AA48CF"/>
    <w:rsid w:val="00B45E6F"/>
    <w:rsid w:val="00B90946"/>
    <w:rsid w:val="00C13580"/>
    <w:rsid w:val="00CA25E4"/>
    <w:rsid w:val="00DA327F"/>
    <w:rsid w:val="00D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C8C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346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17</cp:revision>
  <cp:lastPrinted>2019-08-13T02:03:00Z</cp:lastPrinted>
  <dcterms:created xsi:type="dcterms:W3CDTF">2019-07-23T03:32:00Z</dcterms:created>
  <dcterms:modified xsi:type="dcterms:W3CDTF">2019-08-18T19:27:00Z</dcterms:modified>
</cp:coreProperties>
</file>