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396" w:rsidRDefault="009A67BD">
      <w:bookmarkStart w:id="0" w:name="_GoBack"/>
      <w:bookmarkEnd w:id="0"/>
      <w:r>
        <w:rPr>
          <w:rFonts w:ascii="Arial" w:hAnsi="Arial" w:cs="Arial"/>
          <w:color w:val="222222"/>
          <w:shd w:val="clear" w:color="auto" w:fill="FFFFFF"/>
        </w:rPr>
        <w:t>A number of monograms of the name of Jesus have been used in Christian art and symbolism</w:t>
      </w:r>
      <w:r w:rsidR="0047780D">
        <w:rPr>
          <w:rFonts w:ascii="Arial" w:hAnsi="Arial" w:cs="Arial"/>
          <w:color w:val="222222"/>
          <w:shd w:val="clear" w:color="auto" w:fill="FFFFFF"/>
        </w:rPr>
        <w:t>.  You may have heard of some of them.</w:t>
      </w:r>
      <w:r>
        <w:rPr>
          <w:rFonts w:ascii="Arial" w:hAnsi="Arial" w:cs="Arial"/>
          <w:color w:val="222222"/>
        </w:rPr>
        <w:br/>
      </w:r>
      <w:r>
        <w:rPr>
          <w:rFonts w:ascii="Arial" w:hAnsi="Arial" w:cs="Arial"/>
          <w:color w:val="222222"/>
        </w:rPr>
        <w:br/>
      </w:r>
      <w:r w:rsidRPr="00DB5810">
        <w:rPr>
          <w:rFonts w:ascii="Arial" w:hAnsi="Arial" w:cs="Arial"/>
          <w:b/>
          <w:color w:val="222222"/>
          <w:shd w:val="clear" w:color="auto" w:fill="FFFFFF"/>
        </w:rPr>
        <w:t>IHS: </w:t>
      </w:r>
      <w:r>
        <w:rPr>
          <w:rFonts w:ascii="Arial" w:hAnsi="Arial" w:cs="Arial"/>
          <w:color w:val="222222"/>
          <w:shd w:val="clear" w:color="auto" w:fill="FFFFFF"/>
        </w:rPr>
        <w:t xml:space="preserve">  (or JHS) monogram of the name of Jesus (i.e. the traditional </w:t>
      </w:r>
      <w:proofErr w:type="spellStart"/>
      <w:r>
        <w:rPr>
          <w:rFonts w:ascii="Arial" w:hAnsi="Arial" w:cs="Arial"/>
          <w:color w:val="222222"/>
          <w:shd w:val="clear" w:color="auto" w:fill="FFFFFF"/>
        </w:rPr>
        <w:t>Christogram</w:t>
      </w:r>
      <w:proofErr w:type="spellEnd"/>
      <w:r>
        <w:rPr>
          <w:rFonts w:ascii="Arial" w:hAnsi="Arial" w:cs="Arial"/>
          <w:color w:val="222222"/>
          <w:shd w:val="clear" w:color="auto" w:fill="FFFFFF"/>
        </w:rPr>
        <w:t xml:space="preserve"> symbol of western Christianity) is derived from the first three letters of the Greek name of Jesus (ΙΗΣΟΥΣ), Iota-Eta-Sigma. There is also a variant form, IHC, using the lunate sigma (i.e. with the Greek letter sigma equated to Latin-alphabet "C" due to the common "lunate" form of sigma (i.e. IHCOYC).</w:t>
      </w:r>
      <w:r w:rsidR="00DB5810">
        <w:rPr>
          <w:rFonts w:ascii="Arial" w:hAnsi="Arial" w:cs="Arial"/>
          <w:color w:val="222222"/>
          <w:shd w:val="clear" w:color="auto" w:fill="FFFFFF"/>
        </w:rPr>
        <w:t xml:space="preserve">  I can still picture the communion tablecloth in the little Presbyterian Church I grew up in that had this monogram (IHS) embroidered in red letters on the white linen.  Never knew what it meant.</w:t>
      </w:r>
      <w:r>
        <w:rPr>
          <w:rFonts w:ascii="Arial" w:hAnsi="Arial" w:cs="Arial"/>
          <w:color w:val="222222"/>
        </w:rPr>
        <w:br/>
      </w:r>
      <w:r>
        <w:rPr>
          <w:rFonts w:ascii="Arial" w:hAnsi="Arial" w:cs="Arial"/>
          <w:color w:val="222222"/>
        </w:rPr>
        <w:br/>
      </w:r>
      <w:r w:rsidRPr="00DB5810">
        <w:rPr>
          <w:rFonts w:ascii="Arial" w:hAnsi="Arial" w:cs="Arial"/>
          <w:b/>
          <w:color w:val="222222"/>
          <w:shd w:val="clear" w:color="auto" w:fill="FFFFFF"/>
        </w:rPr>
        <w:t>"XP" or CHI RHO:</w:t>
      </w:r>
      <w:r>
        <w:rPr>
          <w:rFonts w:ascii="Arial" w:hAnsi="Arial" w:cs="Arial"/>
          <w:color w:val="222222"/>
          <w:shd w:val="clear" w:color="auto" w:fill="FFFFFF"/>
        </w:rPr>
        <w:t>  (usually shown as the X with the "P" through the center of the X).  The Labarum or Chi Rho symbol is derived from the first two letters of the word "Christos" (ΧΡΙΣΤΟΣ) in the Greek alphabet.</w:t>
      </w:r>
      <w:r>
        <w:rPr>
          <w:rFonts w:ascii="Arial" w:hAnsi="Arial" w:cs="Arial"/>
          <w:color w:val="222222"/>
        </w:rPr>
        <w:br/>
      </w:r>
      <w:r>
        <w:rPr>
          <w:rFonts w:ascii="Arial" w:hAnsi="Arial" w:cs="Arial"/>
          <w:color w:val="222222"/>
        </w:rPr>
        <w:br/>
      </w:r>
      <w:r w:rsidRPr="00DB5810">
        <w:rPr>
          <w:rFonts w:ascii="Arial" w:hAnsi="Arial" w:cs="Arial"/>
          <w:b/>
          <w:color w:val="222222"/>
          <w:shd w:val="clear" w:color="auto" w:fill="FFFFFF"/>
        </w:rPr>
        <w:t>"IC XC":</w:t>
      </w:r>
      <w:r>
        <w:rPr>
          <w:rFonts w:ascii="Arial" w:hAnsi="Arial" w:cs="Arial"/>
          <w:color w:val="222222"/>
          <w:shd w:val="clear" w:color="auto" w:fill="FFFFFF"/>
        </w:rPr>
        <w:t xml:space="preserve">   formed from the first and last letters of </w:t>
      </w:r>
      <w:proofErr w:type="spellStart"/>
      <w:r>
        <w:rPr>
          <w:rFonts w:ascii="Arial" w:hAnsi="Arial" w:cs="Arial"/>
          <w:color w:val="222222"/>
          <w:shd w:val="clear" w:color="auto" w:fill="FFFFFF"/>
        </w:rPr>
        <w:t>Iesous</w:t>
      </w:r>
      <w:proofErr w:type="spellEnd"/>
      <w:r>
        <w:rPr>
          <w:rFonts w:ascii="Arial" w:hAnsi="Arial" w:cs="Arial"/>
          <w:color w:val="222222"/>
          <w:shd w:val="clear" w:color="auto" w:fill="FFFFFF"/>
        </w:rPr>
        <w:t xml:space="preserve"> and Christos in Greek (again, using the "lunate" form of the letter sigma of the Roman and Medieval periods).</w:t>
      </w:r>
      <w:r>
        <w:rPr>
          <w:rFonts w:ascii="Arial" w:hAnsi="Arial" w:cs="Arial"/>
          <w:color w:val="222222"/>
        </w:rPr>
        <w:br/>
      </w:r>
      <w:r>
        <w:rPr>
          <w:rFonts w:ascii="Arial" w:hAnsi="Arial" w:cs="Arial"/>
          <w:color w:val="222222"/>
        </w:rPr>
        <w:br/>
      </w:r>
      <w:r w:rsidRPr="00DB5810">
        <w:rPr>
          <w:rFonts w:ascii="Arial" w:hAnsi="Arial" w:cs="Arial"/>
          <w:b/>
          <w:color w:val="222222"/>
          <w:shd w:val="clear" w:color="auto" w:fill="FFFFFF"/>
        </w:rPr>
        <w:t>ΙΧΘΥΣ:</w:t>
      </w:r>
      <w:r>
        <w:rPr>
          <w:rFonts w:ascii="Arial" w:hAnsi="Arial" w:cs="Arial"/>
          <w:color w:val="222222"/>
          <w:shd w:val="clear" w:color="auto" w:fill="FFFFFF"/>
        </w:rPr>
        <w:t xml:space="preserve">  (which literally means "fish" in Greek) consists of the initials of the Greek words </w:t>
      </w:r>
      <w:proofErr w:type="spellStart"/>
      <w:r>
        <w:rPr>
          <w:rFonts w:ascii="Arial" w:hAnsi="Arial" w:cs="Arial"/>
          <w:color w:val="222222"/>
          <w:shd w:val="clear" w:color="auto" w:fill="FFFFFF"/>
        </w:rPr>
        <w:t>Ἰησοῦς</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Χριστὸς</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Θεοῦ</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Υἱὸς</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Σωτήρ</w:t>
      </w:r>
      <w:proofErr w:type="spellEnd"/>
      <w:r>
        <w:rPr>
          <w:rFonts w:ascii="Arial" w:hAnsi="Arial" w:cs="Arial"/>
          <w:color w:val="222222"/>
          <w:shd w:val="clear" w:color="auto" w:fill="FFFFFF"/>
        </w:rPr>
        <w:t xml:space="preserve"> meaning "Jesus Christ, God's son, </w:t>
      </w:r>
      <w:proofErr w:type="spellStart"/>
      <w:r>
        <w:rPr>
          <w:rFonts w:ascii="Arial" w:hAnsi="Arial" w:cs="Arial"/>
          <w:color w:val="222222"/>
          <w:shd w:val="clear" w:color="auto" w:fill="FFFFFF"/>
        </w:rPr>
        <w:t>saviour</w:t>
      </w:r>
      <w:proofErr w:type="spellEnd"/>
      <w:r>
        <w:rPr>
          <w:rFonts w:ascii="Arial" w:hAnsi="Arial" w:cs="Arial"/>
          <w:color w:val="222222"/>
          <w:shd w:val="clear" w:color="auto" w:fill="FFFFFF"/>
        </w:rPr>
        <w:t>" (thus giving rise to the Christian fish symbol).</w:t>
      </w:r>
      <w:r>
        <w:rPr>
          <w:rFonts w:ascii="Arial" w:hAnsi="Arial" w:cs="Arial"/>
          <w:color w:val="222222"/>
        </w:rPr>
        <w:br/>
      </w:r>
      <w:r>
        <w:rPr>
          <w:rFonts w:ascii="Arial" w:hAnsi="Arial" w:cs="Arial"/>
          <w:color w:val="222222"/>
        </w:rPr>
        <w:br/>
      </w:r>
      <w:r w:rsidRPr="00DB5810">
        <w:rPr>
          <w:rFonts w:ascii="Arial" w:hAnsi="Arial" w:cs="Arial"/>
          <w:b/>
          <w:color w:val="222222"/>
          <w:shd w:val="clear" w:color="auto" w:fill="FFFFFF"/>
        </w:rPr>
        <w:t>IX:</w:t>
      </w:r>
      <w:r>
        <w:rPr>
          <w:rFonts w:ascii="Arial" w:hAnsi="Arial" w:cs="Arial"/>
          <w:color w:val="222222"/>
          <w:shd w:val="clear" w:color="auto" w:fill="FFFFFF"/>
        </w:rPr>
        <w:t xml:space="preserve"> the first letters of </w:t>
      </w:r>
      <w:proofErr w:type="spellStart"/>
      <w:r>
        <w:rPr>
          <w:rFonts w:ascii="Arial" w:hAnsi="Arial" w:cs="Arial"/>
          <w:color w:val="222222"/>
          <w:shd w:val="clear" w:color="auto" w:fill="FFFFFF"/>
        </w:rPr>
        <w:t>Iesous</w:t>
      </w:r>
      <w:proofErr w:type="spellEnd"/>
      <w:r>
        <w:rPr>
          <w:rFonts w:ascii="Arial" w:hAnsi="Arial" w:cs="Arial"/>
          <w:color w:val="222222"/>
          <w:shd w:val="clear" w:color="auto" w:fill="FFFFFF"/>
        </w:rPr>
        <w:t xml:space="preserve"> Christos (ΙΗΣΟΥΣ ΧΡΙΣΤΟΣ) in Greek</w:t>
      </w:r>
      <w:r>
        <w:rPr>
          <w:rFonts w:ascii="Arial" w:hAnsi="Arial" w:cs="Arial"/>
          <w:color w:val="222222"/>
        </w:rPr>
        <w:br/>
      </w:r>
      <w:r>
        <w:rPr>
          <w:rFonts w:ascii="Arial" w:hAnsi="Arial" w:cs="Arial"/>
          <w:color w:val="222222"/>
        </w:rPr>
        <w:br/>
      </w:r>
      <w:r w:rsidRPr="00DB5810">
        <w:rPr>
          <w:rFonts w:ascii="Arial" w:hAnsi="Arial" w:cs="Arial"/>
          <w:b/>
          <w:color w:val="222222"/>
          <w:shd w:val="clear" w:color="auto" w:fill="FFFFFF"/>
        </w:rPr>
        <w:t>INRI</w:t>
      </w:r>
      <w:r>
        <w:rPr>
          <w:rFonts w:ascii="Arial" w:hAnsi="Arial" w:cs="Arial"/>
          <w:color w:val="222222"/>
          <w:shd w:val="clear" w:color="auto" w:fill="FFFFFF"/>
        </w:rPr>
        <w:t xml:space="preserve"> = </w:t>
      </w:r>
      <w:proofErr w:type="spellStart"/>
      <w:r>
        <w:rPr>
          <w:rFonts w:ascii="Arial" w:hAnsi="Arial" w:cs="Arial"/>
          <w:color w:val="222222"/>
          <w:shd w:val="clear" w:color="auto" w:fill="FFFFFF"/>
        </w:rPr>
        <w:t>Iesus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Nazarenus</w:t>
      </w:r>
      <w:proofErr w:type="spellEnd"/>
      <w:r>
        <w:rPr>
          <w:rFonts w:ascii="Arial" w:hAnsi="Arial" w:cs="Arial"/>
          <w:color w:val="222222"/>
          <w:shd w:val="clear" w:color="auto" w:fill="FFFFFF"/>
        </w:rPr>
        <w:t xml:space="preserve">, Rex </w:t>
      </w:r>
      <w:proofErr w:type="spellStart"/>
      <w:r>
        <w:rPr>
          <w:rFonts w:ascii="Arial" w:hAnsi="Arial" w:cs="Arial"/>
          <w:color w:val="222222"/>
          <w:shd w:val="clear" w:color="auto" w:fill="FFFFFF"/>
        </w:rPr>
        <w:t>Iudaeorum</w:t>
      </w:r>
      <w:proofErr w:type="spellEnd"/>
      <w:r>
        <w:rPr>
          <w:rFonts w:ascii="Arial" w:hAnsi="Arial" w:cs="Arial"/>
          <w:color w:val="222222"/>
          <w:shd w:val="clear" w:color="auto" w:fill="FFFFFF"/>
        </w:rPr>
        <w:t xml:space="preserve"> (Jesus of Nazareth, King of the Jews).  This comes from the sign Pilate directed the soldiers to put on the cross (John 19:19).</w:t>
      </w:r>
      <w:r>
        <w:rPr>
          <w:rFonts w:ascii="Arial" w:hAnsi="Arial" w:cs="Arial"/>
          <w:color w:val="222222"/>
        </w:rPr>
        <w:br/>
      </w:r>
      <w:r>
        <w:rPr>
          <w:rFonts w:ascii="Arial" w:hAnsi="Arial" w:cs="Arial"/>
          <w:color w:val="222222"/>
        </w:rPr>
        <w:br/>
      </w:r>
      <w:r>
        <w:rPr>
          <w:rFonts w:ascii="Arial" w:hAnsi="Arial" w:cs="Arial"/>
          <w:color w:val="222222"/>
        </w:rPr>
        <w:br/>
      </w:r>
    </w:p>
    <w:sectPr w:rsidR="00F45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7BD"/>
    <w:rsid w:val="001C3D11"/>
    <w:rsid w:val="0047780D"/>
    <w:rsid w:val="00903582"/>
    <w:rsid w:val="009A67BD"/>
    <w:rsid w:val="00DB5810"/>
    <w:rsid w:val="00F45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Hoff</dc:creator>
  <cp:lastModifiedBy>Hoff</cp:lastModifiedBy>
  <cp:revision>2</cp:revision>
  <cp:lastPrinted>2021-02-12T23:41:00Z</cp:lastPrinted>
  <dcterms:created xsi:type="dcterms:W3CDTF">2020-01-08T23:29:00Z</dcterms:created>
  <dcterms:modified xsi:type="dcterms:W3CDTF">2021-02-12T23:42:00Z</dcterms:modified>
</cp:coreProperties>
</file>