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41E7E4" w14:textId="05BF528A" w:rsidR="001C16F1" w:rsidRPr="001C16F1" w:rsidRDefault="001C16F1">
      <w:pPr>
        <w:jc w:val="both"/>
        <w:rPr>
          <w:b/>
          <w:bCs/>
          <w:sz w:val="28"/>
          <w:szCs w:val="28"/>
        </w:rPr>
      </w:pPr>
      <w:r w:rsidRPr="001C16F1">
        <w:rPr>
          <w:b/>
          <w:bCs/>
          <w:sz w:val="28"/>
          <w:szCs w:val="28"/>
        </w:rPr>
        <w:t>Healthy Iftar Beverages</w:t>
      </w:r>
    </w:p>
    <w:p w14:paraId="6B059CD8" w14:textId="2124C980" w:rsidR="001C16F1" w:rsidRDefault="001C16F1">
      <w:pPr>
        <w:jc w:val="both"/>
      </w:pPr>
    </w:p>
    <w:p w14:paraId="1C284C8F" w14:textId="7C25AEC2" w:rsidR="001B4C72" w:rsidRDefault="00000000">
      <w:pPr>
        <w:jc w:val="both"/>
      </w:pPr>
      <w:r>
        <w:t xml:space="preserve">Here is a list of </w:t>
      </w:r>
      <w:r w:rsidR="001D2240">
        <w:t>healthy beverages</w:t>
      </w:r>
      <w:r>
        <w:t xml:space="preserve"> with a low glycemic index (GI) suitable for breaking the </w:t>
      </w:r>
      <w:r w:rsidR="00B56ADC">
        <w:t>fast during</w:t>
      </w:r>
      <w:r>
        <w:t xml:space="preserve"> Ramadan:</w:t>
      </w:r>
      <w:r w:rsidR="00313214">
        <w:t xml:space="preserve"> </w:t>
      </w:r>
    </w:p>
    <w:p w14:paraId="09C6538F" w14:textId="0A55099C" w:rsidR="006923EC" w:rsidRPr="006923EC" w:rsidRDefault="00313214" w:rsidP="00313214">
      <w:pPr>
        <w:pStyle w:val="ListParagraph"/>
        <w:numPr>
          <w:ilvl w:val="0"/>
          <w:numId w:val="2"/>
        </w:numPr>
        <w:jc w:val="both"/>
      </w:pPr>
      <w:r>
        <w:t xml:space="preserve">Fresh fruit juices </w:t>
      </w:r>
      <w:r w:rsidR="003E6DAD">
        <w:t xml:space="preserve">made with </w:t>
      </w:r>
      <w:r>
        <w:t>low-GI fruits</w:t>
      </w:r>
      <w:r w:rsidRPr="009A0E77">
        <w:rPr>
          <w:b/>
          <w:bCs/>
        </w:rPr>
        <w:t>.</w:t>
      </w:r>
    </w:p>
    <w:p w14:paraId="3F7D3BBB" w14:textId="17E7C13F" w:rsidR="006923EC" w:rsidRDefault="00A5093D" w:rsidP="006923EC">
      <w:pPr>
        <w:pStyle w:val="ListParagraph"/>
        <w:numPr>
          <w:ilvl w:val="0"/>
          <w:numId w:val="4"/>
        </w:numPr>
        <w:jc w:val="both"/>
      </w:pPr>
      <w:r w:rsidRPr="009A0E77">
        <w:rPr>
          <w:b/>
          <w:bCs/>
        </w:rPr>
        <w:t>Fresh juices are generally healthier than packed juices because</w:t>
      </w:r>
      <w:r w:rsidRPr="00A5093D">
        <w:t xml:space="preserve"> they contain more vitamins, minerals</w:t>
      </w:r>
      <w:r w:rsidR="006923EC">
        <w:t>, enzymes, and flavonoids than packed juices</w:t>
      </w:r>
      <w:r w:rsidR="006923EC">
        <w:t>. They are f</w:t>
      </w:r>
      <w:r w:rsidR="006923EC">
        <w:t>ull of antioxidants that support the body's immune system</w:t>
      </w:r>
    </w:p>
    <w:p w14:paraId="5A51AD2F" w14:textId="63E80E0F" w:rsidR="006923EC" w:rsidRDefault="006923EC" w:rsidP="00A14E84">
      <w:pPr>
        <w:pStyle w:val="ListParagraph"/>
        <w:ind w:left="1440"/>
        <w:jc w:val="both"/>
      </w:pPr>
    </w:p>
    <w:p w14:paraId="11134D5A" w14:textId="1365544D" w:rsidR="00313214" w:rsidRDefault="00A5093D" w:rsidP="006923EC">
      <w:pPr>
        <w:pStyle w:val="ListParagraph"/>
        <w:numPr>
          <w:ilvl w:val="0"/>
          <w:numId w:val="4"/>
        </w:numPr>
        <w:jc w:val="both"/>
      </w:pPr>
      <w:r w:rsidRPr="006923EC">
        <w:rPr>
          <w:b/>
          <w:bCs/>
        </w:rPr>
        <w:t>Packaged juices</w:t>
      </w:r>
      <w:r w:rsidRPr="00A5093D">
        <w:t xml:space="preserve"> often contain </w:t>
      </w:r>
      <w:r w:rsidRPr="006923EC">
        <w:rPr>
          <w:b/>
          <w:bCs/>
        </w:rPr>
        <w:t xml:space="preserve">added sugars, preservatives, artificial </w:t>
      </w:r>
      <w:r w:rsidR="003E6DAD" w:rsidRPr="006923EC">
        <w:rPr>
          <w:b/>
          <w:bCs/>
        </w:rPr>
        <w:t>flavours,</w:t>
      </w:r>
      <w:r w:rsidRPr="00A5093D">
        <w:t xml:space="preserve"> and </w:t>
      </w:r>
      <w:r w:rsidR="00A866EB">
        <w:t>colours</w:t>
      </w:r>
      <w:r w:rsidRPr="00A5093D">
        <w:t xml:space="preserve">. </w:t>
      </w:r>
      <w:r w:rsidR="003E6DAD">
        <w:t>They o</w:t>
      </w:r>
      <w:r w:rsidR="003E6DAD" w:rsidRPr="003E6DAD">
        <w:t xml:space="preserve">ften </w:t>
      </w:r>
      <w:r w:rsidR="003E6DAD" w:rsidRPr="003E6DAD">
        <w:t>lack</w:t>
      </w:r>
      <w:r w:rsidR="003E6DAD" w:rsidRPr="003E6DAD">
        <w:t xml:space="preserve"> </w:t>
      </w:r>
      <w:r w:rsidR="00CF534F">
        <w:t>fibre</w:t>
      </w:r>
      <w:r w:rsidR="003E6DAD" w:rsidRPr="003E6DAD">
        <w:t xml:space="preserve"> because </w:t>
      </w:r>
      <w:r w:rsidR="00A14E84" w:rsidRPr="003E6DAD">
        <w:t>it is</w:t>
      </w:r>
      <w:r w:rsidR="003E6DAD" w:rsidRPr="003E6DAD">
        <w:t xml:space="preserve"> stripped during processing</w:t>
      </w:r>
      <w:r w:rsidR="00A14E84">
        <w:t>.</w:t>
      </w:r>
    </w:p>
    <w:p w14:paraId="4F5DEE42" w14:textId="752592D8" w:rsidR="00313214" w:rsidRDefault="006A4EBB" w:rsidP="00313214">
      <w:pPr>
        <w:pStyle w:val="ListParagraph"/>
        <w:jc w:val="both"/>
      </w:pPr>
      <w:r w:rsidRPr="006A4EBB">
        <w:rPr>
          <w:noProof/>
        </w:rPr>
        <w:drawing>
          <wp:anchor distT="0" distB="0" distL="114300" distR="114300" simplePos="0" relativeHeight="251658240" behindDoc="0" locked="0" layoutInCell="1" allowOverlap="1" wp14:anchorId="162BB8E9" wp14:editId="7603EE00">
            <wp:simplePos x="0" y="0"/>
            <wp:positionH relativeFrom="margin">
              <wp:posOffset>1596438</wp:posOffset>
            </wp:positionH>
            <wp:positionV relativeFrom="paragraph">
              <wp:posOffset>108780</wp:posOffset>
            </wp:positionV>
            <wp:extent cx="3042092" cy="1859768"/>
            <wp:effectExtent l="0" t="0" r="6350" b="7620"/>
            <wp:wrapNone/>
            <wp:docPr id="1031629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629805" name=""/>
                    <pic:cNvPicPr/>
                  </pic:nvPicPr>
                  <pic:blipFill>
                    <a:blip r:embed="rId8">
                      <a:extLst>
                        <a:ext uri="{28A0092B-C50C-407E-A947-70E740481C1C}">
                          <a14:useLocalDpi xmlns:a14="http://schemas.microsoft.com/office/drawing/2010/main" val="0"/>
                        </a:ext>
                      </a:extLst>
                    </a:blip>
                    <a:stretch>
                      <a:fillRect/>
                    </a:stretch>
                  </pic:blipFill>
                  <pic:spPr>
                    <a:xfrm>
                      <a:off x="0" y="0"/>
                      <a:ext cx="3042092" cy="1859768"/>
                    </a:xfrm>
                    <a:prstGeom prst="rect">
                      <a:avLst/>
                    </a:prstGeom>
                  </pic:spPr>
                </pic:pic>
              </a:graphicData>
            </a:graphic>
            <wp14:sizeRelH relativeFrom="margin">
              <wp14:pctWidth>0</wp14:pctWidth>
            </wp14:sizeRelH>
            <wp14:sizeRelV relativeFrom="margin">
              <wp14:pctHeight>0</wp14:pctHeight>
            </wp14:sizeRelV>
          </wp:anchor>
        </w:drawing>
      </w:r>
    </w:p>
    <w:p w14:paraId="0F73D945" w14:textId="38E2AA91" w:rsidR="00313214" w:rsidRDefault="00313214" w:rsidP="00313214">
      <w:pPr>
        <w:pStyle w:val="ListParagraph"/>
        <w:jc w:val="both"/>
      </w:pPr>
    </w:p>
    <w:p w14:paraId="719081DA" w14:textId="7E2F1961" w:rsidR="00313214" w:rsidRDefault="00313214" w:rsidP="00313214">
      <w:pPr>
        <w:pStyle w:val="ListParagraph"/>
        <w:jc w:val="both"/>
      </w:pPr>
    </w:p>
    <w:p w14:paraId="4F6C7C2D" w14:textId="4D1EE221" w:rsidR="006A4EBB" w:rsidRDefault="006A4EBB" w:rsidP="00313214">
      <w:pPr>
        <w:pStyle w:val="ListParagraph"/>
        <w:jc w:val="both"/>
      </w:pPr>
    </w:p>
    <w:p w14:paraId="08895D1C" w14:textId="12E777F5" w:rsidR="006A4EBB" w:rsidRDefault="006A4EBB" w:rsidP="00313214">
      <w:pPr>
        <w:pStyle w:val="ListParagraph"/>
        <w:jc w:val="both"/>
      </w:pPr>
    </w:p>
    <w:p w14:paraId="750BADFB" w14:textId="77777777" w:rsidR="006A4EBB" w:rsidRDefault="006A4EBB" w:rsidP="00313214">
      <w:pPr>
        <w:pStyle w:val="ListParagraph"/>
        <w:jc w:val="both"/>
      </w:pPr>
    </w:p>
    <w:p w14:paraId="14384DC0" w14:textId="77777777" w:rsidR="006A4EBB" w:rsidRDefault="006A4EBB" w:rsidP="00313214">
      <w:pPr>
        <w:pStyle w:val="ListParagraph"/>
        <w:jc w:val="both"/>
      </w:pPr>
    </w:p>
    <w:p w14:paraId="084BE8AA" w14:textId="77777777" w:rsidR="006A4EBB" w:rsidRDefault="006A4EBB" w:rsidP="00313214">
      <w:pPr>
        <w:pStyle w:val="ListParagraph"/>
        <w:jc w:val="both"/>
      </w:pPr>
    </w:p>
    <w:p w14:paraId="20A5967A" w14:textId="0AD09B5C" w:rsidR="006A4EBB" w:rsidRDefault="006A4EBB" w:rsidP="00313214">
      <w:pPr>
        <w:pStyle w:val="ListParagraph"/>
        <w:jc w:val="both"/>
      </w:pPr>
    </w:p>
    <w:p w14:paraId="6D8508A4" w14:textId="58611499" w:rsidR="006A4EBB" w:rsidRDefault="006A4EBB" w:rsidP="00313214">
      <w:pPr>
        <w:pStyle w:val="ListParagraph"/>
        <w:jc w:val="both"/>
      </w:pPr>
    </w:p>
    <w:p w14:paraId="489D2F4E" w14:textId="77777777" w:rsidR="006A4EBB" w:rsidRDefault="006A4EBB" w:rsidP="00313214">
      <w:pPr>
        <w:pStyle w:val="ListParagraph"/>
        <w:jc w:val="both"/>
      </w:pPr>
    </w:p>
    <w:p w14:paraId="44075EDE" w14:textId="1DDB4DAE" w:rsidR="00322312" w:rsidRDefault="008034C4" w:rsidP="00313214">
      <w:pPr>
        <w:pStyle w:val="ListParagraph"/>
        <w:numPr>
          <w:ilvl w:val="0"/>
          <w:numId w:val="2"/>
        </w:numPr>
        <w:jc w:val="both"/>
      </w:pPr>
      <w:r>
        <w:rPr>
          <w:noProof/>
        </w:rPr>
        <w:drawing>
          <wp:anchor distT="0" distB="0" distL="114300" distR="114300" simplePos="0" relativeHeight="251659264" behindDoc="0" locked="0" layoutInCell="1" allowOverlap="1" wp14:anchorId="26699776" wp14:editId="752B61DD">
            <wp:simplePos x="0" y="0"/>
            <wp:positionH relativeFrom="column">
              <wp:posOffset>1723194</wp:posOffset>
            </wp:positionH>
            <wp:positionV relativeFrom="paragraph">
              <wp:posOffset>657079</wp:posOffset>
            </wp:positionV>
            <wp:extent cx="2708030" cy="2014394"/>
            <wp:effectExtent l="0" t="0" r="0" b="5080"/>
            <wp:wrapNone/>
            <wp:docPr id="2079595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8030" cy="2014394"/>
                    </a:xfrm>
                    <a:prstGeom prst="rect">
                      <a:avLst/>
                    </a:prstGeom>
                    <a:noFill/>
                  </pic:spPr>
                </pic:pic>
              </a:graphicData>
            </a:graphic>
            <wp14:sizeRelH relativeFrom="margin">
              <wp14:pctWidth>0</wp14:pctWidth>
            </wp14:sizeRelH>
            <wp14:sizeRelV relativeFrom="margin">
              <wp14:pctHeight>0</wp14:pctHeight>
            </wp14:sizeRelV>
          </wp:anchor>
        </w:drawing>
      </w:r>
      <w:r w:rsidR="00322312">
        <w:t xml:space="preserve">Date </w:t>
      </w:r>
      <w:r w:rsidR="009A0E77">
        <w:t>Smoothie</w:t>
      </w:r>
      <w:r w:rsidR="00322312">
        <w:t xml:space="preserve"> is ideal for sahur </w:t>
      </w:r>
      <w:r w:rsidR="005A7D03">
        <w:t xml:space="preserve">and </w:t>
      </w:r>
      <w:r w:rsidR="00322312">
        <w:t>easy to prepare and quick to consume in the early hours of the morning.</w:t>
      </w:r>
      <w:r w:rsidR="00F528B1">
        <w:t xml:space="preserve"> Made with </w:t>
      </w:r>
      <w:r w:rsidR="00322312">
        <w:t>1 cup of oats</w:t>
      </w:r>
      <w:r w:rsidR="00F528B1">
        <w:t xml:space="preserve">, </w:t>
      </w:r>
      <w:r w:rsidR="00322312">
        <w:t>1 cup of fresh milk</w:t>
      </w:r>
      <w:r w:rsidR="00F528B1">
        <w:t xml:space="preserve">, </w:t>
      </w:r>
      <w:r w:rsidR="00192811">
        <w:t>3</w:t>
      </w:r>
      <w:r w:rsidR="00322312">
        <w:t xml:space="preserve"> dates </w:t>
      </w:r>
      <w:r w:rsidR="00F528B1">
        <w:t xml:space="preserve">and </w:t>
      </w:r>
      <w:r w:rsidR="00322312">
        <w:t>1 cup of water</w:t>
      </w:r>
      <w:r w:rsidR="00F528B1">
        <w:t xml:space="preserve">. It is </w:t>
      </w:r>
      <w:r w:rsidR="00313214">
        <w:t xml:space="preserve">a great drink to have sustainable energy for long time along with nutritious fibers and antioxidants. </w:t>
      </w:r>
    </w:p>
    <w:p w14:paraId="56F06F08" w14:textId="5CC638B3" w:rsidR="00313214" w:rsidRDefault="00313214" w:rsidP="00313214">
      <w:pPr>
        <w:jc w:val="both"/>
      </w:pPr>
    </w:p>
    <w:p w14:paraId="3BCF89E4" w14:textId="530F8BA6" w:rsidR="00313214" w:rsidRDefault="00313214" w:rsidP="00313214">
      <w:pPr>
        <w:jc w:val="both"/>
      </w:pPr>
    </w:p>
    <w:p w14:paraId="5B073580" w14:textId="77777777" w:rsidR="00313214" w:rsidRDefault="00313214" w:rsidP="00313214">
      <w:pPr>
        <w:jc w:val="both"/>
      </w:pPr>
    </w:p>
    <w:p w14:paraId="4226AEEA" w14:textId="77777777" w:rsidR="008034C4" w:rsidRDefault="008034C4" w:rsidP="00313214">
      <w:pPr>
        <w:jc w:val="both"/>
      </w:pPr>
    </w:p>
    <w:p w14:paraId="674E8BB6" w14:textId="7B560C1F" w:rsidR="008034C4" w:rsidRDefault="008034C4" w:rsidP="00313214">
      <w:pPr>
        <w:jc w:val="both"/>
      </w:pPr>
    </w:p>
    <w:p w14:paraId="3F240696" w14:textId="289B3BCF" w:rsidR="008034C4" w:rsidRDefault="008034C4" w:rsidP="00313214">
      <w:pPr>
        <w:jc w:val="both"/>
      </w:pPr>
    </w:p>
    <w:p w14:paraId="5951DD3E" w14:textId="1FACACDE" w:rsidR="008034C4" w:rsidRDefault="008034C4" w:rsidP="00313214">
      <w:pPr>
        <w:jc w:val="both"/>
      </w:pPr>
    </w:p>
    <w:p w14:paraId="62B82186" w14:textId="27025D0B" w:rsidR="00192811" w:rsidRDefault="008F04C1" w:rsidP="00313214">
      <w:pPr>
        <w:pStyle w:val="ListParagraph"/>
        <w:numPr>
          <w:ilvl w:val="0"/>
          <w:numId w:val="2"/>
        </w:numPr>
        <w:jc w:val="both"/>
      </w:pPr>
      <w:r>
        <w:t>Avocado, Celery, Cucumber and Lemon Juice</w:t>
      </w:r>
      <w:r w:rsidR="00313214">
        <w:t>-</w:t>
      </w:r>
      <w:r>
        <w:t xml:space="preserve">Celery and cucumber are high in water content while lemons are high in Vitamin C. Combining these ingredients with the avocado superfood </w:t>
      </w:r>
      <w:r w:rsidR="0006178A">
        <w:t>helps to</w:t>
      </w:r>
      <w:r>
        <w:t xml:space="preserve"> stay hydrated, </w:t>
      </w:r>
      <w:r w:rsidR="008F34FF">
        <w:t>strong,</w:t>
      </w:r>
      <w:r>
        <w:t xml:space="preserve"> and satiated throughout the fasting day.</w:t>
      </w:r>
    </w:p>
    <w:p w14:paraId="6B7B6272" w14:textId="383C0BA9" w:rsidR="00D10AC8" w:rsidRDefault="007D4704" w:rsidP="00D10AC8">
      <w:pPr>
        <w:jc w:val="both"/>
      </w:pPr>
      <w:r w:rsidRPr="007D4704">
        <w:rPr>
          <w:noProof/>
        </w:rPr>
        <w:drawing>
          <wp:anchor distT="0" distB="0" distL="114300" distR="114300" simplePos="0" relativeHeight="251660288" behindDoc="0" locked="0" layoutInCell="1" allowOverlap="1" wp14:anchorId="3A1EE36C" wp14:editId="729818E6">
            <wp:simplePos x="0" y="0"/>
            <wp:positionH relativeFrom="column">
              <wp:posOffset>1520825</wp:posOffset>
            </wp:positionH>
            <wp:positionV relativeFrom="paragraph">
              <wp:posOffset>124069</wp:posOffset>
            </wp:positionV>
            <wp:extent cx="2839720" cy="1785620"/>
            <wp:effectExtent l="0" t="0" r="0" b="5080"/>
            <wp:wrapNone/>
            <wp:docPr id="203682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8244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9720" cy="1785620"/>
                    </a:xfrm>
                    <a:prstGeom prst="rect">
                      <a:avLst/>
                    </a:prstGeom>
                  </pic:spPr>
                </pic:pic>
              </a:graphicData>
            </a:graphic>
            <wp14:sizeRelH relativeFrom="margin">
              <wp14:pctWidth>0</wp14:pctWidth>
            </wp14:sizeRelH>
            <wp14:sizeRelV relativeFrom="margin">
              <wp14:pctHeight>0</wp14:pctHeight>
            </wp14:sizeRelV>
          </wp:anchor>
        </w:drawing>
      </w:r>
    </w:p>
    <w:p w14:paraId="55ACB048" w14:textId="77777777" w:rsidR="00D10AC8" w:rsidRDefault="00D10AC8" w:rsidP="00D10AC8">
      <w:pPr>
        <w:jc w:val="both"/>
      </w:pPr>
    </w:p>
    <w:p w14:paraId="2435168A" w14:textId="77777777" w:rsidR="007D4704" w:rsidRDefault="007D4704" w:rsidP="00313214">
      <w:pPr>
        <w:jc w:val="both"/>
      </w:pPr>
    </w:p>
    <w:p w14:paraId="2A1E473A" w14:textId="564BE93C" w:rsidR="008F04C1" w:rsidRDefault="008F04C1" w:rsidP="00313214">
      <w:pPr>
        <w:pStyle w:val="ListParagraph"/>
        <w:numPr>
          <w:ilvl w:val="0"/>
          <w:numId w:val="2"/>
        </w:numPr>
        <w:jc w:val="both"/>
      </w:pPr>
      <w:r>
        <w:lastRenderedPageBreak/>
        <w:t>Starfruit &amp; Strawberry Juice</w:t>
      </w:r>
      <w:r w:rsidR="00313214">
        <w:t>-</w:t>
      </w:r>
      <w:r w:rsidR="004B4C14">
        <w:t xml:space="preserve"> This drink is </w:t>
      </w:r>
      <w:r>
        <w:t>highly packed in Vitamins B and C</w:t>
      </w:r>
      <w:r w:rsidR="004B4C14">
        <w:t xml:space="preserve"> and</w:t>
      </w:r>
      <w:r>
        <w:t xml:space="preserve"> </w:t>
      </w:r>
      <w:r w:rsidR="004B4C14">
        <w:t xml:space="preserve">is </w:t>
      </w:r>
      <w:r>
        <w:t xml:space="preserve">an immunity-boosting </w:t>
      </w:r>
      <w:r w:rsidR="004B4C14">
        <w:t>anti-oxidant</w:t>
      </w:r>
      <w:r>
        <w:t xml:space="preserve">. </w:t>
      </w:r>
      <w:r w:rsidR="004B4C14">
        <w:t xml:space="preserve">It </w:t>
      </w:r>
      <w:r>
        <w:t xml:space="preserve">is a refreshing and thirst-quenching combination to keep hydrated and enhance wellness throughout Ramadan.  </w:t>
      </w:r>
    </w:p>
    <w:p w14:paraId="523EF03A" w14:textId="393F73CC" w:rsidR="00313214" w:rsidRDefault="007A38B8" w:rsidP="00313214">
      <w:pPr>
        <w:jc w:val="both"/>
      </w:pPr>
      <w:r w:rsidRPr="007A38B8">
        <w:rPr>
          <w:noProof/>
        </w:rPr>
        <w:drawing>
          <wp:anchor distT="0" distB="0" distL="114300" distR="114300" simplePos="0" relativeHeight="251661312" behindDoc="0" locked="0" layoutInCell="1" allowOverlap="1" wp14:anchorId="1D511B9B" wp14:editId="04706F67">
            <wp:simplePos x="0" y="0"/>
            <wp:positionH relativeFrom="margin">
              <wp:posOffset>1362759</wp:posOffset>
            </wp:positionH>
            <wp:positionV relativeFrom="paragraph">
              <wp:posOffset>22616</wp:posOffset>
            </wp:positionV>
            <wp:extent cx="3631645" cy="2052809"/>
            <wp:effectExtent l="0" t="0" r="6985" b="5080"/>
            <wp:wrapNone/>
            <wp:docPr id="752140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140029" name=""/>
                    <pic:cNvPicPr/>
                  </pic:nvPicPr>
                  <pic:blipFill>
                    <a:blip r:embed="rId11">
                      <a:extLst>
                        <a:ext uri="{28A0092B-C50C-407E-A947-70E740481C1C}">
                          <a14:useLocalDpi xmlns:a14="http://schemas.microsoft.com/office/drawing/2010/main" val="0"/>
                        </a:ext>
                      </a:extLst>
                    </a:blip>
                    <a:stretch>
                      <a:fillRect/>
                    </a:stretch>
                  </pic:blipFill>
                  <pic:spPr>
                    <a:xfrm>
                      <a:off x="0" y="0"/>
                      <a:ext cx="3631645" cy="2052809"/>
                    </a:xfrm>
                    <a:prstGeom prst="rect">
                      <a:avLst/>
                    </a:prstGeom>
                  </pic:spPr>
                </pic:pic>
              </a:graphicData>
            </a:graphic>
            <wp14:sizeRelH relativeFrom="margin">
              <wp14:pctWidth>0</wp14:pctWidth>
            </wp14:sizeRelH>
            <wp14:sizeRelV relativeFrom="margin">
              <wp14:pctHeight>0</wp14:pctHeight>
            </wp14:sizeRelV>
          </wp:anchor>
        </w:drawing>
      </w:r>
    </w:p>
    <w:p w14:paraId="1A7BABFE" w14:textId="697C4A84" w:rsidR="00313214" w:rsidRDefault="00313214" w:rsidP="00313214">
      <w:pPr>
        <w:jc w:val="both"/>
      </w:pPr>
    </w:p>
    <w:p w14:paraId="348E1E48" w14:textId="6CF599BA" w:rsidR="00313214" w:rsidRDefault="00313214" w:rsidP="00313214">
      <w:pPr>
        <w:jc w:val="both"/>
      </w:pPr>
    </w:p>
    <w:p w14:paraId="5073E084" w14:textId="77777777" w:rsidR="007A38B8" w:rsidRDefault="007A38B8" w:rsidP="00313214">
      <w:pPr>
        <w:jc w:val="both"/>
      </w:pPr>
    </w:p>
    <w:p w14:paraId="53958591" w14:textId="77777777" w:rsidR="007A38B8" w:rsidRDefault="007A38B8" w:rsidP="00313214">
      <w:pPr>
        <w:jc w:val="both"/>
      </w:pPr>
    </w:p>
    <w:p w14:paraId="5A132A09" w14:textId="77777777" w:rsidR="007A38B8" w:rsidRDefault="007A38B8" w:rsidP="00313214">
      <w:pPr>
        <w:jc w:val="both"/>
      </w:pPr>
    </w:p>
    <w:p w14:paraId="3F60CA47" w14:textId="77777777" w:rsidR="007A38B8" w:rsidRDefault="007A38B8" w:rsidP="00313214">
      <w:pPr>
        <w:jc w:val="both"/>
      </w:pPr>
    </w:p>
    <w:p w14:paraId="4BF0277D" w14:textId="0DDAA260" w:rsidR="007A38B8" w:rsidRDefault="007A38B8" w:rsidP="00313214">
      <w:pPr>
        <w:jc w:val="both"/>
      </w:pPr>
    </w:p>
    <w:p w14:paraId="452642A0" w14:textId="36AEC80F" w:rsidR="00C66DD6" w:rsidRDefault="00C66DD6" w:rsidP="00313214">
      <w:pPr>
        <w:pStyle w:val="ListParagraph"/>
        <w:numPr>
          <w:ilvl w:val="0"/>
          <w:numId w:val="2"/>
        </w:numPr>
        <w:jc w:val="both"/>
      </w:pPr>
      <w:r>
        <w:t>Spinach, Lettuce Juice</w:t>
      </w:r>
      <w:r w:rsidR="00313214">
        <w:t>-</w:t>
      </w:r>
      <w:r w:rsidR="006000B3">
        <w:t xml:space="preserve"> </w:t>
      </w:r>
      <w:r>
        <w:t xml:space="preserve">The iron components of spinach </w:t>
      </w:r>
      <w:r w:rsidR="00FA755D">
        <w:t>aid</w:t>
      </w:r>
      <w:r>
        <w:t xml:space="preserve"> in blood production to improve the transfer of oxygen from </w:t>
      </w:r>
      <w:r w:rsidR="006000B3">
        <w:t xml:space="preserve">the </w:t>
      </w:r>
      <w:r>
        <w:t>lungs to the cell body.</w:t>
      </w:r>
    </w:p>
    <w:p w14:paraId="073B075D" w14:textId="3E2486F4" w:rsidR="00313214" w:rsidRDefault="006000B3" w:rsidP="00313214">
      <w:pPr>
        <w:jc w:val="both"/>
      </w:pPr>
      <w:r w:rsidRPr="006000B3">
        <w:rPr>
          <w:noProof/>
        </w:rPr>
        <w:drawing>
          <wp:anchor distT="0" distB="0" distL="114300" distR="114300" simplePos="0" relativeHeight="251662336" behindDoc="0" locked="0" layoutInCell="1" allowOverlap="1" wp14:anchorId="78E7F7DC" wp14:editId="36897829">
            <wp:simplePos x="0" y="0"/>
            <wp:positionH relativeFrom="margin">
              <wp:posOffset>1310054</wp:posOffset>
            </wp:positionH>
            <wp:positionV relativeFrom="paragraph">
              <wp:posOffset>20320</wp:posOffset>
            </wp:positionV>
            <wp:extent cx="3631223" cy="2079761"/>
            <wp:effectExtent l="0" t="0" r="7620" b="0"/>
            <wp:wrapNone/>
            <wp:docPr id="1131098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98793" name=""/>
                    <pic:cNvPicPr/>
                  </pic:nvPicPr>
                  <pic:blipFill>
                    <a:blip r:embed="rId12">
                      <a:extLst>
                        <a:ext uri="{28A0092B-C50C-407E-A947-70E740481C1C}">
                          <a14:useLocalDpi xmlns:a14="http://schemas.microsoft.com/office/drawing/2010/main" val="0"/>
                        </a:ext>
                      </a:extLst>
                    </a:blip>
                    <a:stretch>
                      <a:fillRect/>
                    </a:stretch>
                  </pic:blipFill>
                  <pic:spPr>
                    <a:xfrm>
                      <a:off x="0" y="0"/>
                      <a:ext cx="3635161" cy="2082017"/>
                    </a:xfrm>
                    <a:prstGeom prst="rect">
                      <a:avLst/>
                    </a:prstGeom>
                  </pic:spPr>
                </pic:pic>
              </a:graphicData>
            </a:graphic>
            <wp14:sizeRelH relativeFrom="margin">
              <wp14:pctWidth>0</wp14:pctWidth>
            </wp14:sizeRelH>
            <wp14:sizeRelV relativeFrom="margin">
              <wp14:pctHeight>0</wp14:pctHeight>
            </wp14:sizeRelV>
          </wp:anchor>
        </w:drawing>
      </w:r>
    </w:p>
    <w:p w14:paraId="590AB470" w14:textId="59C46825" w:rsidR="006000B3" w:rsidRDefault="006000B3" w:rsidP="00313214">
      <w:pPr>
        <w:jc w:val="both"/>
      </w:pPr>
    </w:p>
    <w:p w14:paraId="7A3038B3" w14:textId="239EC2D8" w:rsidR="006000B3" w:rsidRDefault="006000B3" w:rsidP="00313214">
      <w:pPr>
        <w:jc w:val="both"/>
      </w:pPr>
    </w:p>
    <w:p w14:paraId="0B4D61DF" w14:textId="6B3A26C2" w:rsidR="00313214" w:rsidRDefault="00313214" w:rsidP="00313214">
      <w:pPr>
        <w:jc w:val="both"/>
      </w:pPr>
    </w:p>
    <w:p w14:paraId="35C638A6" w14:textId="4661D5FC" w:rsidR="00313214" w:rsidRDefault="00313214" w:rsidP="00313214">
      <w:pPr>
        <w:jc w:val="both"/>
      </w:pPr>
    </w:p>
    <w:p w14:paraId="18A0C998" w14:textId="296C885E" w:rsidR="006000B3" w:rsidRDefault="006000B3" w:rsidP="00313214">
      <w:pPr>
        <w:jc w:val="both"/>
      </w:pPr>
    </w:p>
    <w:p w14:paraId="1FDF9B65" w14:textId="3817938A" w:rsidR="006000B3" w:rsidRDefault="006000B3" w:rsidP="00313214">
      <w:pPr>
        <w:jc w:val="both"/>
      </w:pPr>
    </w:p>
    <w:p w14:paraId="57F94886" w14:textId="1C3B2E7C" w:rsidR="006000B3" w:rsidRDefault="006000B3" w:rsidP="00313214">
      <w:pPr>
        <w:jc w:val="both"/>
      </w:pPr>
    </w:p>
    <w:p w14:paraId="47871560" w14:textId="2805D03A" w:rsidR="00322312" w:rsidRDefault="00D7022E" w:rsidP="00D53A2A">
      <w:pPr>
        <w:pStyle w:val="ListParagraph"/>
        <w:numPr>
          <w:ilvl w:val="0"/>
          <w:numId w:val="2"/>
        </w:numPr>
        <w:jc w:val="both"/>
      </w:pPr>
      <w:r>
        <w:t>Apple, Spinach, Celery, Cucumber Juice</w:t>
      </w:r>
      <w:r w:rsidR="00313214">
        <w:t>-</w:t>
      </w:r>
      <w:r>
        <w:t>Juicing leafy vegetables such as spinach and parsley help to detoxify the liv</w:t>
      </w:r>
      <w:r w:rsidR="001F397C">
        <w:t>er</w:t>
      </w:r>
      <w:r>
        <w:t xml:space="preserve">. These vegetables are also loaded with vitamins A, B, C, K, </w:t>
      </w:r>
      <w:r w:rsidR="001F397C">
        <w:t>niacin,</w:t>
      </w:r>
      <w:r>
        <w:t xml:space="preserve"> and folate</w:t>
      </w:r>
      <w:r w:rsidR="00D53A2A">
        <w:t>.</w:t>
      </w:r>
    </w:p>
    <w:p w14:paraId="22611F75" w14:textId="7E262CCC" w:rsidR="001411E7" w:rsidRDefault="001411E7">
      <w:pPr>
        <w:jc w:val="both"/>
      </w:pPr>
      <w:r w:rsidRPr="008A2965">
        <w:rPr>
          <w:noProof/>
        </w:rPr>
        <w:drawing>
          <wp:anchor distT="0" distB="0" distL="114300" distR="114300" simplePos="0" relativeHeight="251663360" behindDoc="0" locked="0" layoutInCell="1" allowOverlap="1" wp14:anchorId="196A5256" wp14:editId="19919775">
            <wp:simplePos x="0" y="0"/>
            <wp:positionH relativeFrom="margin">
              <wp:align>center</wp:align>
            </wp:positionH>
            <wp:positionV relativeFrom="paragraph">
              <wp:posOffset>12504</wp:posOffset>
            </wp:positionV>
            <wp:extent cx="3446585" cy="2259411"/>
            <wp:effectExtent l="0" t="0" r="1905" b="7620"/>
            <wp:wrapNone/>
            <wp:docPr id="1457676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676496" name=""/>
                    <pic:cNvPicPr/>
                  </pic:nvPicPr>
                  <pic:blipFill>
                    <a:blip r:embed="rId13">
                      <a:extLst>
                        <a:ext uri="{28A0092B-C50C-407E-A947-70E740481C1C}">
                          <a14:useLocalDpi xmlns:a14="http://schemas.microsoft.com/office/drawing/2010/main" val="0"/>
                        </a:ext>
                      </a:extLst>
                    </a:blip>
                    <a:stretch>
                      <a:fillRect/>
                    </a:stretch>
                  </pic:blipFill>
                  <pic:spPr>
                    <a:xfrm>
                      <a:off x="0" y="0"/>
                      <a:ext cx="3446585" cy="2259411"/>
                    </a:xfrm>
                    <a:prstGeom prst="rect">
                      <a:avLst/>
                    </a:prstGeom>
                  </pic:spPr>
                </pic:pic>
              </a:graphicData>
            </a:graphic>
            <wp14:sizeRelH relativeFrom="margin">
              <wp14:pctWidth>0</wp14:pctWidth>
            </wp14:sizeRelH>
            <wp14:sizeRelV relativeFrom="margin">
              <wp14:pctHeight>0</wp14:pctHeight>
            </wp14:sizeRelV>
          </wp:anchor>
        </w:drawing>
      </w:r>
    </w:p>
    <w:p w14:paraId="4783F8CB" w14:textId="77777777" w:rsidR="001411E7" w:rsidRDefault="001411E7">
      <w:r>
        <w:br w:type="page"/>
      </w:r>
    </w:p>
    <w:p w14:paraId="1672B6EA" w14:textId="5B934A33" w:rsidR="001B4C72" w:rsidRDefault="00332978" w:rsidP="00332978">
      <w:pPr>
        <w:pStyle w:val="ListParagraph"/>
        <w:numPr>
          <w:ilvl w:val="0"/>
          <w:numId w:val="2"/>
        </w:numPr>
        <w:jc w:val="both"/>
      </w:pPr>
      <w:r>
        <w:lastRenderedPageBreak/>
        <w:t xml:space="preserve">Buttermilk- </w:t>
      </w:r>
      <w:r w:rsidR="001411E7">
        <w:t xml:space="preserve"> </w:t>
      </w:r>
      <w:r w:rsidRPr="00332978">
        <w:t xml:space="preserve"> </w:t>
      </w:r>
      <w:r>
        <w:t xml:space="preserve">It </w:t>
      </w:r>
      <w:r w:rsidRPr="00332978">
        <w:t>has a low glycemic index of 35, making it an ideal drink for people with diabetes. It is low in fat and calories and contains moderate protein.</w:t>
      </w:r>
    </w:p>
    <w:p w14:paraId="4E1BB797" w14:textId="12C517CE" w:rsidR="001411E7" w:rsidRDefault="008D310C" w:rsidP="001411E7">
      <w:pPr>
        <w:pStyle w:val="ListParagraph"/>
        <w:jc w:val="both"/>
      </w:pPr>
      <w:r w:rsidRPr="008D310C">
        <w:drawing>
          <wp:anchor distT="0" distB="0" distL="114300" distR="114300" simplePos="0" relativeHeight="251664384" behindDoc="0" locked="0" layoutInCell="1" allowOverlap="1" wp14:anchorId="2E2EEF30" wp14:editId="44706F72">
            <wp:simplePos x="0" y="0"/>
            <wp:positionH relativeFrom="margin">
              <wp:align>center</wp:align>
            </wp:positionH>
            <wp:positionV relativeFrom="paragraph">
              <wp:posOffset>158750</wp:posOffset>
            </wp:positionV>
            <wp:extent cx="2347546" cy="2445361"/>
            <wp:effectExtent l="0" t="0" r="0" b="0"/>
            <wp:wrapNone/>
            <wp:docPr id="1594302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302682" name=""/>
                    <pic:cNvPicPr/>
                  </pic:nvPicPr>
                  <pic:blipFill>
                    <a:blip r:embed="rId14">
                      <a:extLst>
                        <a:ext uri="{28A0092B-C50C-407E-A947-70E740481C1C}">
                          <a14:useLocalDpi xmlns:a14="http://schemas.microsoft.com/office/drawing/2010/main" val="0"/>
                        </a:ext>
                      </a:extLst>
                    </a:blip>
                    <a:stretch>
                      <a:fillRect/>
                    </a:stretch>
                  </pic:blipFill>
                  <pic:spPr>
                    <a:xfrm>
                      <a:off x="0" y="0"/>
                      <a:ext cx="2347546" cy="2445361"/>
                    </a:xfrm>
                    <a:prstGeom prst="rect">
                      <a:avLst/>
                    </a:prstGeom>
                  </pic:spPr>
                </pic:pic>
              </a:graphicData>
            </a:graphic>
            <wp14:sizeRelH relativeFrom="margin">
              <wp14:pctWidth>0</wp14:pctWidth>
            </wp14:sizeRelH>
            <wp14:sizeRelV relativeFrom="margin">
              <wp14:pctHeight>0</wp14:pctHeight>
            </wp14:sizeRelV>
          </wp:anchor>
        </w:drawing>
      </w:r>
    </w:p>
    <w:p w14:paraId="468202C8" w14:textId="6CBB891C" w:rsidR="00DC6D94" w:rsidRPr="00DC6D94" w:rsidRDefault="00DC6D94" w:rsidP="00DC6D94"/>
    <w:p w14:paraId="29CF5CAA" w14:textId="77777777" w:rsidR="00DC6D94" w:rsidRPr="00DC6D94" w:rsidRDefault="00DC6D94" w:rsidP="00DC6D94"/>
    <w:p w14:paraId="35489756" w14:textId="77777777" w:rsidR="00DC6D94" w:rsidRPr="00DC6D94" w:rsidRDefault="00DC6D94" w:rsidP="00DC6D94"/>
    <w:p w14:paraId="590E7089" w14:textId="77777777" w:rsidR="00DC6D94" w:rsidRPr="00DC6D94" w:rsidRDefault="00DC6D94" w:rsidP="00DC6D94"/>
    <w:p w14:paraId="131D17E7" w14:textId="77777777" w:rsidR="00DC6D94" w:rsidRPr="00DC6D94" w:rsidRDefault="00DC6D94" w:rsidP="00DC6D94"/>
    <w:p w14:paraId="276F017E" w14:textId="77777777" w:rsidR="00DC6D94" w:rsidRPr="00DC6D94" w:rsidRDefault="00DC6D94" w:rsidP="00DC6D94"/>
    <w:p w14:paraId="523888E4" w14:textId="5F13A073" w:rsidR="00DC6D94" w:rsidRPr="00DC6D94" w:rsidRDefault="00DC6D94" w:rsidP="00DC6D94"/>
    <w:p w14:paraId="390DC8C0" w14:textId="7A202377" w:rsidR="00DC6D94" w:rsidRPr="00DC6D94" w:rsidRDefault="00DC6D94" w:rsidP="00DC6D94"/>
    <w:p w14:paraId="562E2AD9" w14:textId="53B50D61" w:rsidR="00DC6D94" w:rsidRDefault="00DC6D94" w:rsidP="00DC6D94"/>
    <w:p w14:paraId="0778B3D6" w14:textId="1A86B78A" w:rsidR="00471753" w:rsidRDefault="00471753" w:rsidP="00471753">
      <w:pPr>
        <w:pStyle w:val="ListParagraph"/>
        <w:numPr>
          <w:ilvl w:val="0"/>
          <w:numId w:val="2"/>
        </w:numPr>
      </w:pPr>
      <w:r>
        <w:t xml:space="preserve">Herbal teas- </w:t>
      </w:r>
      <w:r w:rsidRPr="00471753">
        <w:t>Can help improve digestion, boost the immune system, and reduce inflammation</w:t>
      </w:r>
    </w:p>
    <w:p w14:paraId="071B71F0" w14:textId="1EAC98BE" w:rsidR="00B16D02" w:rsidRDefault="00B16D02" w:rsidP="00B16D02">
      <w:r w:rsidRPr="00B16D02">
        <w:drawing>
          <wp:anchor distT="0" distB="0" distL="114300" distR="114300" simplePos="0" relativeHeight="251665408" behindDoc="0" locked="0" layoutInCell="1" allowOverlap="1" wp14:anchorId="27633E0F" wp14:editId="0171DBFE">
            <wp:simplePos x="0" y="0"/>
            <wp:positionH relativeFrom="margin">
              <wp:align>center</wp:align>
            </wp:positionH>
            <wp:positionV relativeFrom="paragraph">
              <wp:posOffset>7668</wp:posOffset>
            </wp:positionV>
            <wp:extent cx="3429000" cy="2010824"/>
            <wp:effectExtent l="0" t="0" r="0" b="8890"/>
            <wp:wrapNone/>
            <wp:docPr id="1365562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62081" name=""/>
                    <pic:cNvPicPr/>
                  </pic:nvPicPr>
                  <pic:blipFill>
                    <a:blip r:embed="rId15">
                      <a:extLst>
                        <a:ext uri="{28A0092B-C50C-407E-A947-70E740481C1C}">
                          <a14:useLocalDpi xmlns:a14="http://schemas.microsoft.com/office/drawing/2010/main" val="0"/>
                        </a:ext>
                      </a:extLst>
                    </a:blip>
                    <a:stretch>
                      <a:fillRect/>
                    </a:stretch>
                  </pic:blipFill>
                  <pic:spPr>
                    <a:xfrm>
                      <a:off x="0" y="0"/>
                      <a:ext cx="3429000" cy="2010824"/>
                    </a:xfrm>
                    <a:prstGeom prst="rect">
                      <a:avLst/>
                    </a:prstGeom>
                  </pic:spPr>
                </pic:pic>
              </a:graphicData>
            </a:graphic>
            <wp14:sizeRelH relativeFrom="margin">
              <wp14:pctWidth>0</wp14:pctWidth>
            </wp14:sizeRelH>
            <wp14:sizeRelV relativeFrom="margin">
              <wp14:pctHeight>0</wp14:pctHeight>
            </wp14:sizeRelV>
          </wp:anchor>
        </w:drawing>
      </w:r>
    </w:p>
    <w:p w14:paraId="5E3FCE3E" w14:textId="20389719" w:rsidR="00B16D02" w:rsidRDefault="00B16D02" w:rsidP="00B16D02"/>
    <w:p w14:paraId="0B221723" w14:textId="0FBA86D6" w:rsidR="00B16D02" w:rsidRPr="00DC6D94" w:rsidRDefault="00B16D02" w:rsidP="00B16D02"/>
    <w:p w14:paraId="4C2454AA" w14:textId="30DFF64E" w:rsidR="00DC6D94" w:rsidRPr="00DC6D94" w:rsidRDefault="00DC6D94" w:rsidP="00DC6D94"/>
    <w:p w14:paraId="078E6B3D" w14:textId="4A521554" w:rsidR="00B16D02" w:rsidRDefault="00B16D02" w:rsidP="00DC6D94">
      <w:pPr>
        <w:tabs>
          <w:tab w:val="left" w:pos="1052"/>
        </w:tabs>
        <w:rPr>
          <w:b/>
          <w:bCs/>
        </w:rPr>
      </w:pPr>
    </w:p>
    <w:p w14:paraId="1AFA23EE" w14:textId="0BED60A3" w:rsidR="00B16D02" w:rsidRDefault="00B16D02" w:rsidP="00DC6D94">
      <w:pPr>
        <w:tabs>
          <w:tab w:val="left" w:pos="1052"/>
        </w:tabs>
        <w:rPr>
          <w:b/>
          <w:bCs/>
        </w:rPr>
      </w:pPr>
    </w:p>
    <w:p w14:paraId="22487BCA" w14:textId="21B42571" w:rsidR="00B16D02" w:rsidRDefault="00B16D02" w:rsidP="00DC6D94">
      <w:pPr>
        <w:tabs>
          <w:tab w:val="left" w:pos="1052"/>
        </w:tabs>
        <w:rPr>
          <w:b/>
          <w:bCs/>
        </w:rPr>
      </w:pPr>
    </w:p>
    <w:p w14:paraId="11F77F0E" w14:textId="3B566665" w:rsidR="00B16D02" w:rsidRDefault="00B16D02" w:rsidP="00DC6D94">
      <w:pPr>
        <w:tabs>
          <w:tab w:val="left" w:pos="1052"/>
        </w:tabs>
        <w:rPr>
          <w:b/>
          <w:bCs/>
        </w:rPr>
      </w:pPr>
    </w:p>
    <w:p w14:paraId="39D716D8" w14:textId="72C9A0A2" w:rsidR="00B16D02" w:rsidRDefault="00B16D02" w:rsidP="00B16D02">
      <w:pPr>
        <w:pStyle w:val="ListParagraph"/>
        <w:numPr>
          <w:ilvl w:val="0"/>
          <w:numId w:val="2"/>
        </w:numPr>
        <w:tabs>
          <w:tab w:val="left" w:pos="1052"/>
        </w:tabs>
      </w:pPr>
      <w:r>
        <w:rPr>
          <w:b/>
          <w:bCs/>
        </w:rPr>
        <w:t xml:space="preserve">Water with chia seeds- </w:t>
      </w:r>
      <w:r w:rsidRPr="00B16D02">
        <w:t xml:space="preserve">it </w:t>
      </w:r>
      <w:r w:rsidRPr="00B16D02">
        <w:t>is a hydrating drink that can be consumed during Ramadan. Chia seeds are high in fiber, protein, and healthy fats, and they can absorb up to 10 times their weight in water. This makes them a good source of hydration and nutrients during fasting.</w:t>
      </w:r>
      <w:r w:rsidR="00613413">
        <w:t xml:space="preserve"> W</w:t>
      </w:r>
      <w:r w:rsidR="00613413" w:rsidRPr="00613413">
        <w:t>hisk one tablespoon of chia seeds into half a litre of water and leave it for 15 minutes for the chia seeds to turn the water into a gel-like consistency</w:t>
      </w:r>
      <w:r w:rsidR="00613413">
        <w:t>.</w:t>
      </w:r>
    </w:p>
    <w:p w14:paraId="7D803E49" w14:textId="3C2451C6" w:rsidR="004E4BC4" w:rsidRDefault="004E4BC4" w:rsidP="004E4BC4">
      <w:pPr>
        <w:tabs>
          <w:tab w:val="left" w:pos="1052"/>
        </w:tabs>
        <w:ind w:left="360"/>
      </w:pPr>
      <w:r w:rsidRPr="004E4BC4">
        <w:drawing>
          <wp:anchor distT="0" distB="0" distL="114300" distR="114300" simplePos="0" relativeHeight="251666432" behindDoc="0" locked="0" layoutInCell="1" allowOverlap="1" wp14:anchorId="3DA3C96E" wp14:editId="0779B3AF">
            <wp:simplePos x="0" y="0"/>
            <wp:positionH relativeFrom="margin">
              <wp:align>center</wp:align>
            </wp:positionH>
            <wp:positionV relativeFrom="paragraph">
              <wp:posOffset>120308</wp:posOffset>
            </wp:positionV>
            <wp:extent cx="3178546" cy="2210826"/>
            <wp:effectExtent l="0" t="0" r="3175" b="0"/>
            <wp:wrapNone/>
            <wp:docPr id="34580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0635" name=""/>
                    <pic:cNvPicPr/>
                  </pic:nvPicPr>
                  <pic:blipFill>
                    <a:blip r:embed="rId16">
                      <a:extLst>
                        <a:ext uri="{28A0092B-C50C-407E-A947-70E740481C1C}">
                          <a14:useLocalDpi xmlns:a14="http://schemas.microsoft.com/office/drawing/2010/main" val="0"/>
                        </a:ext>
                      </a:extLst>
                    </a:blip>
                    <a:stretch>
                      <a:fillRect/>
                    </a:stretch>
                  </pic:blipFill>
                  <pic:spPr>
                    <a:xfrm>
                      <a:off x="0" y="0"/>
                      <a:ext cx="3178546" cy="2210826"/>
                    </a:xfrm>
                    <a:prstGeom prst="rect">
                      <a:avLst/>
                    </a:prstGeom>
                  </pic:spPr>
                </pic:pic>
              </a:graphicData>
            </a:graphic>
            <wp14:sizeRelH relativeFrom="margin">
              <wp14:pctWidth>0</wp14:pctWidth>
            </wp14:sizeRelH>
            <wp14:sizeRelV relativeFrom="margin">
              <wp14:pctHeight>0</wp14:pctHeight>
            </wp14:sizeRelV>
          </wp:anchor>
        </w:drawing>
      </w:r>
    </w:p>
    <w:p w14:paraId="6D7A54EE" w14:textId="77777777" w:rsidR="004E4BC4" w:rsidRDefault="004E4BC4" w:rsidP="004E4BC4">
      <w:pPr>
        <w:tabs>
          <w:tab w:val="left" w:pos="1052"/>
        </w:tabs>
        <w:ind w:left="360"/>
      </w:pPr>
    </w:p>
    <w:p w14:paraId="123CCCE3" w14:textId="77777777" w:rsidR="004E4BC4" w:rsidRDefault="004E4BC4" w:rsidP="004E4BC4">
      <w:pPr>
        <w:tabs>
          <w:tab w:val="left" w:pos="1052"/>
        </w:tabs>
        <w:ind w:left="360"/>
      </w:pPr>
    </w:p>
    <w:p w14:paraId="51FC3E1C" w14:textId="77777777" w:rsidR="004E4BC4" w:rsidRDefault="004E4BC4" w:rsidP="004E4BC4">
      <w:pPr>
        <w:tabs>
          <w:tab w:val="left" w:pos="1052"/>
        </w:tabs>
        <w:ind w:left="360"/>
      </w:pPr>
    </w:p>
    <w:p w14:paraId="55F58AF0" w14:textId="77777777" w:rsidR="004E4BC4" w:rsidRDefault="004E4BC4" w:rsidP="004E4BC4">
      <w:pPr>
        <w:tabs>
          <w:tab w:val="left" w:pos="1052"/>
        </w:tabs>
        <w:ind w:left="360"/>
      </w:pPr>
    </w:p>
    <w:p w14:paraId="76D135D2" w14:textId="77777777" w:rsidR="004E4BC4" w:rsidRPr="00B16D02" w:rsidRDefault="004E4BC4" w:rsidP="004E4BC4">
      <w:pPr>
        <w:tabs>
          <w:tab w:val="left" w:pos="1052"/>
        </w:tabs>
        <w:ind w:left="360"/>
      </w:pPr>
    </w:p>
    <w:p w14:paraId="4DD21EF1" w14:textId="77777777" w:rsidR="00B16D02" w:rsidRDefault="00B16D02" w:rsidP="00DC6D94">
      <w:pPr>
        <w:tabs>
          <w:tab w:val="left" w:pos="1052"/>
        </w:tabs>
        <w:rPr>
          <w:b/>
          <w:bCs/>
        </w:rPr>
      </w:pPr>
    </w:p>
    <w:p w14:paraId="07349D14" w14:textId="7809CBDE" w:rsidR="00A94CB5" w:rsidRDefault="00A94CB5" w:rsidP="00664FAD">
      <w:pPr>
        <w:pStyle w:val="ListParagraph"/>
        <w:numPr>
          <w:ilvl w:val="0"/>
          <w:numId w:val="2"/>
        </w:numPr>
        <w:tabs>
          <w:tab w:val="left" w:pos="426"/>
          <w:tab w:val="left" w:pos="1052"/>
          <w:tab w:val="left" w:pos="2268"/>
        </w:tabs>
      </w:pPr>
      <w:r>
        <w:rPr>
          <w:b/>
          <w:bCs/>
        </w:rPr>
        <w:t>Kokum juice</w:t>
      </w:r>
      <w:r w:rsidRPr="00A94CB5">
        <w:t xml:space="preserve">- </w:t>
      </w:r>
      <w:r w:rsidR="004B4997">
        <w:t xml:space="preserve">this is a low-GI drink that </w:t>
      </w:r>
      <w:r w:rsidRPr="00A94CB5">
        <w:t xml:space="preserve">causes </w:t>
      </w:r>
      <w:r w:rsidRPr="00A94CB5">
        <w:t xml:space="preserve">the </w:t>
      </w:r>
      <w:r w:rsidRPr="00A94CB5">
        <w:t xml:space="preserve">stomach to feel full and reduces </w:t>
      </w:r>
      <w:r w:rsidRPr="00A94CB5">
        <w:t xml:space="preserve">the chances of </w:t>
      </w:r>
      <w:r w:rsidRPr="00A94CB5">
        <w:t>overeating.</w:t>
      </w:r>
      <w:r w:rsidR="00757AB8">
        <w:t xml:space="preserve"> It is advisable to avoid adding sugar. </w:t>
      </w:r>
    </w:p>
    <w:p w14:paraId="3E9460F0" w14:textId="79E07D85" w:rsidR="004B4997" w:rsidRDefault="004B4997" w:rsidP="004B4997">
      <w:pPr>
        <w:pStyle w:val="ListParagraph"/>
        <w:tabs>
          <w:tab w:val="left" w:pos="1052"/>
        </w:tabs>
        <w:rPr>
          <w:b/>
          <w:bCs/>
        </w:rPr>
      </w:pPr>
      <w:r w:rsidRPr="004B4997">
        <w:rPr>
          <w:b/>
          <w:bCs/>
        </w:rPr>
        <w:drawing>
          <wp:anchor distT="0" distB="0" distL="114300" distR="114300" simplePos="0" relativeHeight="251667456" behindDoc="0" locked="0" layoutInCell="1" allowOverlap="1" wp14:anchorId="01F1E4E1" wp14:editId="1EBE2F30">
            <wp:simplePos x="0" y="0"/>
            <wp:positionH relativeFrom="column">
              <wp:posOffset>1810532</wp:posOffset>
            </wp:positionH>
            <wp:positionV relativeFrom="paragraph">
              <wp:posOffset>57932</wp:posOffset>
            </wp:positionV>
            <wp:extent cx="2266803" cy="2559294"/>
            <wp:effectExtent l="0" t="0" r="635" b="0"/>
            <wp:wrapNone/>
            <wp:docPr id="1492709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09956" name=""/>
                    <pic:cNvPicPr/>
                  </pic:nvPicPr>
                  <pic:blipFill>
                    <a:blip r:embed="rId17">
                      <a:extLst>
                        <a:ext uri="{28A0092B-C50C-407E-A947-70E740481C1C}">
                          <a14:useLocalDpi xmlns:a14="http://schemas.microsoft.com/office/drawing/2010/main" val="0"/>
                        </a:ext>
                      </a:extLst>
                    </a:blip>
                    <a:stretch>
                      <a:fillRect/>
                    </a:stretch>
                  </pic:blipFill>
                  <pic:spPr>
                    <a:xfrm>
                      <a:off x="0" y="0"/>
                      <a:ext cx="2266803" cy="2559294"/>
                    </a:xfrm>
                    <a:prstGeom prst="rect">
                      <a:avLst/>
                    </a:prstGeom>
                  </pic:spPr>
                </pic:pic>
              </a:graphicData>
            </a:graphic>
            <wp14:sizeRelH relativeFrom="margin">
              <wp14:pctWidth>0</wp14:pctWidth>
            </wp14:sizeRelH>
            <wp14:sizeRelV relativeFrom="margin">
              <wp14:pctHeight>0</wp14:pctHeight>
            </wp14:sizeRelV>
          </wp:anchor>
        </w:drawing>
      </w:r>
    </w:p>
    <w:p w14:paraId="062402C2" w14:textId="6AE60983" w:rsidR="004B4997" w:rsidRDefault="004B4997" w:rsidP="004B4997">
      <w:pPr>
        <w:pStyle w:val="ListParagraph"/>
        <w:tabs>
          <w:tab w:val="left" w:pos="1052"/>
        </w:tabs>
        <w:rPr>
          <w:b/>
          <w:bCs/>
        </w:rPr>
      </w:pPr>
    </w:p>
    <w:p w14:paraId="0FB523D6" w14:textId="724A2F06" w:rsidR="004B4997" w:rsidRDefault="004B4997" w:rsidP="004B4997">
      <w:pPr>
        <w:pStyle w:val="ListParagraph"/>
        <w:tabs>
          <w:tab w:val="left" w:pos="1052"/>
        </w:tabs>
        <w:rPr>
          <w:b/>
          <w:bCs/>
        </w:rPr>
      </w:pPr>
    </w:p>
    <w:p w14:paraId="4E9A6B83" w14:textId="0FDB5653" w:rsidR="004B4997" w:rsidRPr="00A94CB5" w:rsidRDefault="004B4997" w:rsidP="004B4997">
      <w:pPr>
        <w:pStyle w:val="ListParagraph"/>
        <w:tabs>
          <w:tab w:val="left" w:pos="1052"/>
        </w:tabs>
      </w:pPr>
    </w:p>
    <w:p w14:paraId="69A920DD" w14:textId="2F393CB6" w:rsidR="00A94CB5" w:rsidRDefault="00A94CB5" w:rsidP="00DC6D94">
      <w:pPr>
        <w:tabs>
          <w:tab w:val="left" w:pos="1052"/>
        </w:tabs>
        <w:rPr>
          <w:b/>
          <w:bCs/>
        </w:rPr>
      </w:pPr>
    </w:p>
    <w:p w14:paraId="1DAEDAFF" w14:textId="77777777" w:rsidR="004B4997" w:rsidRDefault="004B4997" w:rsidP="00DC6D94">
      <w:pPr>
        <w:tabs>
          <w:tab w:val="left" w:pos="1052"/>
        </w:tabs>
        <w:rPr>
          <w:b/>
          <w:bCs/>
        </w:rPr>
      </w:pPr>
    </w:p>
    <w:p w14:paraId="17FD0566" w14:textId="77777777" w:rsidR="004B4997" w:rsidRDefault="004B4997" w:rsidP="00DC6D94">
      <w:pPr>
        <w:tabs>
          <w:tab w:val="left" w:pos="1052"/>
        </w:tabs>
        <w:rPr>
          <w:b/>
          <w:bCs/>
        </w:rPr>
      </w:pPr>
    </w:p>
    <w:p w14:paraId="79302A86" w14:textId="77777777" w:rsidR="004B4997" w:rsidRDefault="004B4997" w:rsidP="00DC6D94">
      <w:pPr>
        <w:tabs>
          <w:tab w:val="left" w:pos="1052"/>
        </w:tabs>
        <w:rPr>
          <w:b/>
          <w:bCs/>
        </w:rPr>
      </w:pPr>
    </w:p>
    <w:p w14:paraId="694341C3" w14:textId="77777777" w:rsidR="004B4997" w:rsidRDefault="004B4997" w:rsidP="00DC6D94">
      <w:pPr>
        <w:tabs>
          <w:tab w:val="left" w:pos="1052"/>
        </w:tabs>
        <w:rPr>
          <w:b/>
          <w:bCs/>
        </w:rPr>
      </w:pPr>
    </w:p>
    <w:p w14:paraId="7ECC3911" w14:textId="77777777" w:rsidR="004B4997" w:rsidRDefault="004B4997" w:rsidP="00DC6D94">
      <w:pPr>
        <w:tabs>
          <w:tab w:val="left" w:pos="1052"/>
        </w:tabs>
        <w:rPr>
          <w:b/>
          <w:bCs/>
        </w:rPr>
      </w:pPr>
    </w:p>
    <w:p w14:paraId="6F6D346E" w14:textId="36448C6E" w:rsidR="00DC6D94" w:rsidRPr="003B61E7" w:rsidRDefault="00DC6D94" w:rsidP="00DC6D94">
      <w:pPr>
        <w:tabs>
          <w:tab w:val="left" w:pos="1052"/>
        </w:tabs>
        <w:rPr>
          <w:b/>
          <w:bCs/>
        </w:rPr>
      </w:pPr>
      <w:r w:rsidRPr="003B61E7">
        <w:rPr>
          <w:b/>
          <w:bCs/>
        </w:rPr>
        <w:t xml:space="preserve">Drink to </w:t>
      </w:r>
      <w:r w:rsidR="003B61E7" w:rsidRPr="003B61E7">
        <w:rPr>
          <w:b/>
          <w:bCs/>
        </w:rPr>
        <w:t>avoid:</w:t>
      </w:r>
    </w:p>
    <w:p w14:paraId="3CA54DD3" w14:textId="02A37F31" w:rsidR="00DC6D94" w:rsidRDefault="00DC6D94" w:rsidP="003B61E7">
      <w:pPr>
        <w:pStyle w:val="ListParagraph"/>
        <w:numPr>
          <w:ilvl w:val="0"/>
          <w:numId w:val="3"/>
        </w:numPr>
        <w:tabs>
          <w:tab w:val="left" w:pos="1052"/>
        </w:tabs>
        <w:jc w:val="both"/>
      </w:pPr>
      <w:r>
        <w:t>Caffeinated drinks</w:t>
      </w:r>
      <w:r>
        <w:t xml:space="preserve"> </w:t>
      </w:r>
      <w:r>
        <w:t>can</w:t>
      </w:r>
      <w:r w:rsidR="003B61E7">
        <w:t xml:space="preserve"> increase thirst</w:t>
      </w:r>
      <w:r>
        <w:t>.</w:t>
      </w:r>
    </w:p>
    <w:p w14:paraId="2CA76ECC" w14:textId="47FDFA6F" w:rsidR="00DC6D94" w:rsidRDefault="00DC6D94" w:rsidP="003B61E7">
      <w:pPr>
        <w:pStyle w:val="ListParagraph"/>
        <w:numPr>
          <w:ilvl w:val="0"/>
          <w:numId w:val="3"/>
        </w:numPr>
        <w:tabs>
          <w:tab w:val="left" w:pos="1052"/>
        </w:tabs>
        <w:jc w:val="both"/>
      </w:pPr>
      <w:r>
        <w:t>Sugary beverages</w:t>
      </w:r>
      <w:r>
        <w:t xml:space="preserve"> </w:t>
      </w:r>
      <w:r>
        <w:t xml:space="preserve">can </w:t>
      </w:r>
      <w:r w:rsidR="003B61E7">
        <w:t>change</w:t>
      </w:r>
      <w:r>
        <w:t xml:space="preserve"> blood sugar levels.</w:t>
      </w:r>
    </w:p>
    <w:p w14:paraId="2E52451A" w14:textId="1A371996" w:rsidR="00DC6D94" w:rsidRDefault="00DC6D94" w:rsidP="003B61E7">
      <w:pPr>
        <w:pStyle w:val="ListParagraph"/>
        <w:numPr>
          <w:ilvl w:val="0"/>
          <w:numId w:val="3"/>
        </w:numPr>
        <w:tabs>
          <w:tab w:val="left" w:pos="1052"/>
        </w:tabs>
        <w:jc w:val="both"/>
      </w:pPr>
      <w:r>
        <w:t>Fizzy drinks are diuretics that can cause dehydration.</w:t>
      </w:r>
    </w:p>
    <w:p w14:paraId="703677D6" w14:textId="5CFB6EBF" w:rsidR="00DC6D94" w:rsidRDefault="00DC6D94" w:rsidP="003B61E7">
      <w:pPr>
        <w:pStyle w:val="ListParagraph"/>
        <w:numPr>
          <w:ilvl w:val="0"/>
          <w:numId w:val="3"/>
        </w:numPr>
        <w:tabs>
          <w:tab w:val="left" w:pos="1052"/>
        </w:tabs>
        <w:jc w:val="both"/>
      </w:pPr>
      <w:r>
        <w:t xml:space="preserve">High GI fruit </w:t>
      </w:r>
      <w:r>
        <w:t>Juices</w:t>
      </w:r>
      <w:r>
        <w:t xml:space="preserve"> </w:t>
      </w:r>
      <w:r>
        <w:t>can raise blood sugar.</w:t>
      </w:r>
    </w:p>
    <w:p w14:paraId="4D06FCE2" w14:textId="203C1411" w:rsidR="00A5093D" w:rsidRPr="00DC6D94" w:rsidRDefault="00A5093D" w:rsidP="003B61E7">
      <w:pPr>
        <w:pStyle w:val="ListParagraph"/>
        <w:numPr>
          <w:ilvl w:val="0"/>
          <w:numId w:val="3"/>
        </w:numPr>
        <w:tabs>
          <w:tab w:val="left" w:pos="1052"/>
        </w:tabs>
        <w:jc w:val="both"/>
      </w:pPr>
      <w:r>
        <w:t xml:space="preserve">Packed juices </w:t>
      </w:r>
    </w:p>
    <w:sectPr w:rsidR="00A5093D" w:rsidRPr="00DC6D94">
      <w:headerReference w:type="default" r:id="rId18"/>
      <w:footerReference w:type="default" r:id="rId1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BE43D" w14:textId="77777777" w:rsidR="002C07AC" w:rsidRDefault="002C07AC">
      <w:pPr>
        <w:spacing w:after="0" w:line="240" w:lineRule="auto"/>
      </w:pPr>
      <w:r>
        <w:separator/>
      </w:r>
    </w:p>
  </w:endnote>
  <w:endnote w:type="continuationSeparator" w:id="0">
    <w:p w14:paraId="6BC3D2F7" w14:textId="77777777" w:rsidR="002C07AC" w:rsidRDefault="002C07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D3C25" w14:textId="77777777" w:rsidR="001411E7" w:rsidRDefault="001411E7">
    <w:pPr>
      <w:pStyle w:val="Footer"/>
      <w:rPr>
        <w:lang w:val="en-IN"/>
      </w:rPr>
    </w:pPr>
  </w:p>
  <w:p w14:paraId="537E9878" w14:textId="77777777" w:rsidR="001411E7" w:rsidRDefault="001411E7">
    <w:pPr>
      <w:pStyle w:val="Footer"/>
      <w:rPr>
        <w:lang w:val="en-IN"/>
      </w:rPr>
    </w:pPr>
  </w:p>
  <w:p w14:paraId="78E4C674" w14:textId="77777777" w:rsidR="001411E7" w:rsidRPr="001411E7" w:rsidRDefault="001411E7">
    <w:pPr>
      <w:pStyle w:val="Footer"/>
      <w:rPr>
        <w:lang w:val="en-I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363AD7" w14:textId="77777777" w:rsidR="002C07AC" w:rsidRDefault="002C07AC">
      <w:pPr>
        <w:spacing w:after="0" w:line="240" w:lineRule="auto"/>
      </w:pPr>
      <w:r>
        <w:separator/>
      </w:r>
    </w:p>
  </w:footnote>
  <w:footnote w:type="continuationSeparator" w:id="0">
    <w:p w14:paraId="06DCAECB" w14:textId="77777777" w:rsidR="002C07AC" w:rsidRDefault="002C07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58C9F" w14:textId="77777777" w:rsidR="001B4C72"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1361502A" wp14:editId="174D15B4">
          <wp:simplePos x="0" y="0"/>
          <wp:positionH relativeFrom="column">
            <wp:posOffset>1911350</wp:posOffset>
          </wp:positionH>
          <wp:positionV relativeFrom="paragraph">
            <wp:posOffset>-449579</wp:posOffset>
          </wp:positionV>
          <wp:extent cx="1739900" cy="622300"/>
          <wp:effectExtent l="0" t="0" r="0" b="0"/>
          <wp:wrapSquare wrapText="bothSides" distT="0" distB="0" distL="114300" distR="114300"/>
          <wp:docPr id="56815606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739900" cy="6223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55198"/>
    <w:multiLevelType w:val="hybridMultilevel"/>
    <w:tmpl w:val="113C8C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60E0482"/>
    <w:multiLevelType w:val="hybridMultilevel"/>
    <w:tmpl w:val="2A4AE2A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 w15:restartNumberingAfterBreak="0">
    <w:nsid w:val="5B6B596F"/>
    <w:multiLevelType w:val="multilevel"/>
    <w:tmpl w:val="75D4E1D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6F642522"/>
    <w:multiLevelType w:val="hybridMultilevel"/>
    <w:tmpl w:val="0B669C70"/>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57819540">
    <w:abstractNumId w:val="2"/>
  </w:num>
  <w:num w:numId="2" w16cid:durableId="1439105457">
    <w:abstractNumId w:val="0"/>
  </w:num>
  <w:num w:numId="3" w16cid:durableId="1246261488">
    <w:abstractNumId w:val="3"/>
  </w:num>
  <w:num w:numId="4" w16cid:durableId="3616324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C72"/>
    <w:rsid w:val="0006178A"/>
    <w:rsid w:val="000A7B98"/>
    <w:rsid w:val="001411E7"/>
    <w:rsid w:val="00192811"/>
    <w:rsid w:val="001B4C72"/>
    <w:rsid w:val="001C16F1"/>
    <w:rsid w:val="001D2240"/>
    <w:rsid w:val="001F022D"/>
    <w:rsid w:val="001F397C"/>
    <w:rsid w:val="00211E37"/>
    <w:rsid w:val="00245A1E"/>
    <w:rsid w:val="002863B9"/>
    <w:rsid w:val="002C07AC"/>
    <w:rsid w:val="00313214"/>
    <w:rsid w:val="00322312"/>
    <w:rsid w:val="00332978"/>
    <w:rsid w:val="003B61E7"/>
    <w:rsid w:val="003E6DAD"/>
    <w:rsid w:val="004423B6"/>
    <w:rsid w:val="0047091A"/>
    <w:rsid w:val="00471753"/>
    <w:rsid w:val="004B4997"/>
    <w:rsid w:val="004B4C14"/>
    <w:rsid w:val="004E4BC4"/>
    <w:rsid w:val="005032DC"/>
    <w:rsid w:val="005471EE"/>
    <w:rsid w:val="00590212"/>
    <w:rsid w:val="005A7D03"/>
    <w:rsid w:val="006000B3"/>
    <w:rsid w:val="00613413"/>
    <w:rsid w:val="00627FD9"/>
    <w:rsid w:val="00656685"/>
    <w:rsid w:val="00664FAD"/>
    <w:rsid w:val="006923EC"/>
    <w:rsid w:val="006A4EBB"/>
    <w:rsid w:val="00712968"/>
    <w:rsid w:val="00757AB8"/>
    <w:rsid w:val="007A38B8"/>
    <w:rsid w:val="007D4704"/>
    <w:rsid w:val="008034C4"/>
    <w:rsid w:val="008241C0"/>
    <w:rsid w:val="008A2965"/>
    <w:rsid w:val="008D310C"/>
    <w:rsid w:val="008F04C1"/>
    <w:rsid w:val="008F34FF"/>
    <w:rsid w:val="00937FAA"/>
    <w:rsid w:val="00972AB2"/>
    <w:rsid w:val="009A0E77"/>
    <w:rsid w:val="00A14E84"/>
    <w:rsid w:val="00A5093D"/>
    <w:rsid w:val="00A7106F"/>
    <w:rsid w:val="00A866EB"/>
    <w:rsid w:val="00A94CB5"/>
    <w:rsid w:val="00B16D02"/>
    <w:rsid w:val="00B56ADC"/>
    <w:rsid w:val="00B77A9E"/>
    <w:rsid w:val="00BD1927"/>
    <w:rsid w:val="00C24FE5"/>
    <w:rsid w:val="00C66DD6"/>
    <w:rsid w:val="00CB5882"/>
    <w:rsid w:val="00CF534F"/>
    <w:rsid w:val="00D10AC8"/>
    <w:rsid w:val="00D53A2A"/>
    <w:rsid w:val="00D65A81"/>
    <w:rsid w:val="00D7022E"/>
    <w:rsid w:val="00DA78D9"/>
    <w:rsid w:val="00DC6D94"/>
    <w:rsid w:val="00DD5370"/>
    <w:rsid w:val="00E115C4"/>
    <w:rsid w:val="00EB43E5"/>
    <w:rsid w:val="00F528B1"/>
    <w:rsid w:val="00F62D28"/>
    <w:rsid w:val="00F65EE4"/>
    <w:rsid w:val="00FA5036"/>
    <w:rsid w:val="00FA755D"/>
    <w:rsid w:val="00FE767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0E6251"/>
  <w15:docId w15:val="{4CD5AF0A-91DD-4F6F-96A9-5069719C1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801A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1A00"/>
  </w:style>
  <w:style w:type="paragraph" w:styleId="Footer">
    <w:name w:val="footer"/>
    <w:basedOn w:val="Normal"/>
    <w:link w:val="FooterChar"/>
    <w:uiPriority w:val="99"/>
    <w:unhideWhenUsed/>
    <w:rsid w:val="00801A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1A00"/>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3132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LX6JfK0iWHjzImD44ZE/ekCnQ==">CgMxLjA4AHIhMVYwMWdTU0F6TnZWLXlta3lJNFJLeDRoR1FuWGFOZi1x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4</Pages>
  <Words>466</Words>
  <Characters>2345</Characters>
  <Application>Microsoft Office Word</Application>
  <DocSecurity>0</DocSecurity>
  <Lines>130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Dr.Khan</dc:creator>
  <cp:lastModifiedBy>Ashutosh Parmar</cp:lastModifiedBy>
  <cp:revision>87</cp:revision>
  <dcterms:created xsi:type="dcterms:W3CDTF">2025-01-09T09:30:00Z</dcterms:created>
  <dcterms:modified xsi:type="dcterms:W3CDTF">2025-01-16T12:54:00Z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1efa0b741ea7fa5517896a9b4577169405589c7f97f5271635d7287408c27489</vt:lpwstr>
  </property>
</Properties>
</file>