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05DBC" w14:textId="3F9C3EF8" w:rsidR="00D1458B" w:rsidRDefault="00D1458B" w:rsidP="00D1458B">
      <w:pPr>
        <w:rPr>
          <w:rFonts w:ascii="Arial" w:hAnsi="Arial" w:cs="Arial"/>
          <w:b/>
          <w:bCs/>
          <w:u w:val="single"/>
        </w:rPr>
      </w:pPr>
    </w:p>
    <w:p w14:paraId="7B01EF9C" w14:textId="79C54761" w:rsidR="00B32394" w:rsidRPr="009745FD" w:rsidRDefault="00B32394" w:rsidP="00B32394">
      <w:pPr>
        <w:jc w:val="center"/>
        <w:rPr>
          <w:rFonts w:ascii="Arial" w:hAnsi="Arial" w:cs="Arial"/>
          <w:b/>
          <w:bCs/>
          <w:u w:val="single"/>
        </w:rPr>
      </w:pPr>
      <w:r w:rsidRPr="009745FD">
        <w:rPr>
          <w:rFonts w:ascii="Arial" w:hAnsi="Arial" w:cs="Arial"/>
          <w:b/>
          <w:bCs/>
          <w:u w:val="single"/>
        </w:rPr>
        <w:t xml:space="preserve">Communication 7.2 - Modèle(s) de courriel pour les membres – </w:t>
      </w:r>
    </w:p>
    <w:p w14:paraId="08C5B842" w14:textId="355371CA" w:rsidR="00B32394" w:rsidRPr="009745FD" w:rsidRDefault="00B32394" w:rsidP="00B32394">
      <w:pPr>
        <w:jc w:val="center"/>
        <w:rPr>
          <w:rFonts w:ascii="Arial" w:hAnsi="Arial" w:cs="Arial"/>
          <w:b/>
          <w:bCs/>
          <w:u w:val="single"/>
        </w:rPr>
      </w:pPr>
      <w:r w:rsidRPr="009745FD">
        <w:rPr>
          <w:rFonts w:ascii="Arial" w:hAnsi="Arial" w:cs="Arial"/>
          <w:b/>
          <w:bCs/>
          <w:u w:val="single"/>
        </w:rPr>
        <w:t>Découvrez le nouvel outil de recherche de™ fonds</w:t>
      </w:r>
    </w:p>
    <w:p w14:paraId="3ECB0038" w14:textId="77777777" w:rsidR="009745FD" w:rsidRPr="009745FD" w:rsidRDefault="009745FD" w:rsidP="009745FD">
      <w:pPr>
        <w:rPr>
          <w:rFonts w:ascii="Arial" w:hAnsi="Arial" w:cs="Arial"/>
        </w:rPr>
      </w:pPr>
      <w:r w:rsidRPr="009745FD">
        <w:rPr>
          <w:rFonts w:ascii="Arial" w:hAnsi="Arial" w:cs="Arial"/>
        </w:rPr>
        <w:t xml:space="preserve">Ce document fournit trois versions du contenu des courriels qui peuvent être utilisées pour annoncer le lancement de l' </w:t>
      </w:r>
      <w:r w:rsidRPr="009745FD">
        <w:rPr>
          <w:rFonts w:ascii="Arial" w:hAnsi="Arial" w:cs="Arial"/>
          <w:b/>
          <w:bCs/>
        </w:rPr>
        <w:t>outil de recherche™ de fonds</w:t>
      </w:r>
      <w:r w:rsidRPr="009745FD">
        <w:rPr>
          <w:rFonts w:ascii="Arial" w:hAnsi="Arial" w:cs="Arial"/>
        </w:rPr>
        <w:t xml:space="preserve"> à vos producteurs et transformateurs de porc régionaux. Chaque version offre une approche unique de l'annonce, permettant aux PPO de choisir celle qui correspond le mieux à leur style de communication et à leurs besoins :</w:t>
      </w:r>
    </w:p>
    <w:p w14:paraId="0CD4369E" w14:textId="22AB70E9" w:rsidR="009745FD" w:rsidRPr="009745FD" w:rsidRDefault="009745FD" w:rsidP="009745FD">
      <w:pPr>
        <w:numPr>
          <w:ilvl w:val="0"/>
          <w:numId w:val="16"/>
        </w:numPr>
        <w:rPr>
          <w:rFonts w:ascii="Arial" w:hAnsi="Arial" w:cs="Arial"/>
        </w:rPr>
      </w:pPr>
      <w:r w:rsidRPr="009745FD">
        <w:rPr>
          <w:rFonts w:ascii="Arial" w:hAnsi="Arial" w:cs="Arial"/>
          <w:b/>
          <w:bCs/>
        </w:rPr>
        <w:t xml:space="preserve">Version 7.2.1 : Concise </w:t>
      </w:r>
      <w:r w:rsidRPr="009745FD">
        <w:rPr>
          <w:rFonts w:ascii="Arial" w:hAnsi="Arial" w:cs="Arial"/>
        </w:rPr>
        <w:br/>
        <w:t>Une version simplifiée qui présente l'outil en bref, le rendant idéal pour une utilisation dans les bulletins ou les courtes annonces par courriel.</w:t>
      </w:r>
    </w:p>
    <w:p w14:paraId="44400FCF" w14:textId="6BB757E8" w:rsidR="009745FD" w:rsidRPr="009745FD" w:rsidRDefault="009745FD" w:rsidP="009745FD">
      <w:pPr>
        <w:numPr>
          <w:ilvl w:val="0"/>
          <w:numId w:val="16"/>
        </w:numPr>
        <w:rPr>
          <w:rFonts w:ascii="Arial" w:hAnsi="Arial" w:cs="Arial"/>
        </w:rPr>
      </w:pPr>
      <w:r w:rsidRPr="009745FD">
        <w:rPr>
          <w:rFonts w:ascii="Arial" w:hAnsi="Arial" w:cs="Arial"/>
          <w:b/>
          <w:bCs/>
        </w:rPr>
        <w:t xml:space="preserve">Version 7.2.2 : Équilibré </w:t>
      </w:r>
      <w:r w:rsidRPr="009745FD">
        <w:rPr>
          <w:rFonts w:ascii="Arial" w:hAnsi="Arial" w:cs="Arial"/>
        </w:rPr>
        <w:br/>
        <w:t xml:space="preserve">Cette version établit un équilibre entre la brièveté et le détail, offrant une explication claire de l'outil de </w:t>
      </w:r>
      <w:r w:rsidRPr="009745FD">
        <w:rPr>
          <w:rFonts w:ascii="Arial" w:hAnsi="Arial" w:cs="Arial"/>
          <w:b/>
          <w:bCs/>
        </w:rPr>
        <w:t>recherche™ de fonds</w:t>
      </w:r>
      <w:r w:rsidRPr="009745FD">
        <w:rPr>
          <w:rFonts w:ascii="Arial" w:hAnsi="Arial" w:cs="Arial"/>
        </w:rPr>
        <w:t xml:space="preserve"> avec des exemples de financement disponible, tant régional que fédéral.</w:t>
      </w:r>
    </w:p>
    <w:p w14:paraId="63978482" w14:textId="696F6D6A" w:rsidR="00B32394" w:rsidRPr="00B32394" w:rsidRDefault="009745FD" w:rsidP="00B32394">
      <w:pPr>
        <w:numPr>
          <w:ilvl w:val="0"/>
          <w:numId w:val="16"/>
        </w:numPr>
        <w:rPr>
          <w:rFonts w:ascii="Arial" w:hAnsi="Arial" w:cs="Arial"/>
        </w:rPr>
      </w:pPr>
      <w:r w:rsidRPr="009745FD">
        <w:rPr>
          <w:rFonts w:ascii="Arial" w:hAnsi="Arial" w:cs="Arial"/>
          <w:b/>
          <w:bCs/>
        </w:rPr>
        <w:t xml:space="preserve">Version 7.2.3 : En profondeur </w:t>
      </w:r>
      <w:r w:rsidRPr="009745FD">
        <w:rPr>
          <w:rFonts w:ascii="Arial" w:hAnsi="Arial" w:cs="Arial"/>
        </w:rPr>
        <w:br/>
        <w:t>Une version détaillée qui couvre les avantages de l'outil et des exemples précis de programmes de financement offerts dans les provinces des Prairies, le Centre du Canada, les provinces de l'Atlantique et les régions du Nord, ainsi que les programmes de financement fédéraux.</w:t>
      </w:r>
    </w:p>
    <w:p w14:paraId="03BE67DB" w14:textId="77777777" w:rsidR="00B32394" w:rsidRPr="00B32394" w:rsidRDefault="00B32394" w:rsidP="00B32394">
      <w:pPr>
        <w:rPr>
          <w:rFonts w:ascii="Arial" w:hAnsi="Arial" w:cs="Arial"/>
          <w:b/>
          <w:bCs/>
        </w:rPr>
      </w:pPr>
      <w:r w:rsidRPr="00B32394">
        <w:rPr>
          <w:rFonts w:ascii="Arial" w:hAnsi="Arial" w:cs="Arial"/>
          <w:b/>
          <w:bCs/>
        </w:rPr>
        <w:t>Options de personnalisation :</w:t>
      </w:r>
    </w:p>
    <w:p w14:paraId="0F201F3C" w14:textId="77777777" w:rsidR="00D1458B" w:rsidRPr="00D1458B" w:rsidRDefault="00D1458B" w:rsidP="00D1458B">
      <w:pPr>
        <w:rPr>
          <w:rFonts w:ascii="Arial" w:hAnsi="Arial" w:cs="Arial"/>
        </w:rPr>
      </w:pPr>
      <w:r w:rsidRPr="00D1458B">
        <w:rPr>
          <w:rFonts w:ascii="Arial" w:hAnsi="Arial" w:cs="Arial"/>
        </w:rPr>
        <w:t xml:space="preserve">Vous avez la possibilité de personnaliser la section « Financement en action : Soutenir l'industrie canadienne du porc » dans les </w:t>
      </w:r>
      <w:r w:rsidRPr="00D1458B">
        <w:rPr>
          <w:rFonts w:ascii="Arial" w:hAnsi="Arial" w:cs="Arial"/>
          <w:b/>
          <w:bCs/>
        </w:rPr>
        <w:t>communications 7.2.2 (Ébauche de courriel équilibrée)</w:t>
      </w:r>
      <w:r w:rsidRPr="00D1458B">
        <w:rPr>
          <w:rFonts w:ascii="Arial" w:hAnsi="Arial" w:cs="Arial"/>
        </w:rPr>
        <w:t xml:space="preserve"> ou </w:t>
      </w:r>
      <w:r w:rsidRPr="00D1458B">
        <w:rPr>
          <w:rFonts w:ascii="Arial" w:hAnsi="Arial" w:cs="Arial"/>
          <w:b/>
          <w:bCs/>
        </w:rPr>
        <w:t>7.2.3 (Ébauche de courriel approfondie)</w:t>
      </w:r>
      <w:r w:rsidRPr="00D1458B">
        <w:rPr>
          <w:rFonts w:ascii="Arial" w:hAnsi="Arial" w:cs="Arial"/>
        </w:rPr>
        <w:t xml:space="preserve"> afin de mieux vous aligner sur votre province ou région. Il suffit d'ajuster ou de supprimer les références à d'autres régions et d'adapter les détails du financement en fonction des besoins de vos membres.</w:t>
      </w:r>
    </w:p>
    <w:p w14:paraId="5E5B04E8" w14:textId="77777777" w:rsidR="00D1458B" w:rsidRPr="00D1458B" w:rsidRDefault="00D1458B" w:rsidP="00D1458B">
      <w:pPr>
        <w:rPr>
          <w:rFonts w:ascii="Arial" w:hAnsi="Arial" w:cs="Arial"/>
        </w:rPr>
      </w:pPr>
      <w:r w:rsidRPr="00D1458B">
        <w:rPr>
          <w:rFonts w:ascii="Arial" w:hAnsi="Arial" w:cs="Arial"/>
        </w:rPr>
        <w:t xml:space="preserve">Les trois versions, concises, </w:t>
      </w:r>
      <w:r w:rsidRPr="00D1458B">
        <w:rPr>
          <w:rFonts w:ascii="Arial" w:hAnsi="Arial" w:cs="Arial"/>
          <w:b/>
          <w:bCs/>
        </w:rPr>
        <w:t>équilibrées</w:t>
      </w:r>
      <w:r w:rsidRPr="00D1458B">
        <w:rPr>
          <w:rFonts w:ascii="Arial" w:hAnsi="Arial" w:cs="Arial"/>
        </w:rPr>
        <w:t xml:space="preserve"> et </w:t>
      </w:r>
      <w:r w:rsidRPr="00D1458B">
        <w:rPr>
          <w:rFonts w:ascii="Arial" w:hAnsi="Arial" w:cs="Arial"/>
          <w:b/>
          <w:bCs/>
        </w:rPr>
        <w:t xml:space="preserve">approfondies, </w:t>
      </w:r>
      <w:r w:rsidRPr="00D1458B">
        <w:rPr>
          <w:rFonts w:ascii="Arial" w:hAnsi="Arial" w:cs="Arial"/>
        </w:rPr>
        <w:t xml:space="preserve">vous permettent de mettre en évidence la </w:t>
      </w:r>
      <w:r w:rsidRPr="00D1458B">
        <w:rPr>
          <w:rFonts w:ascii="Arial" w:hAnsi="Arial" w:cs="Arial"/>
          <w:b/>
          <w:bCs/>
        </w:rPr>
        <w:t>nature personnalisée</w:t>
      </w:r>
      <w:r w:rsidRPr="00D1458B">
        <w:rPr>
          <w:rFonts w:ascii="Arial" w:hAnsi="Arial" w:cs="Arial"/>
        </w:rPr>
        <w:t xml:space="preserve"> de l'</w:t>
      </w:r>
      <w:r w:rsidRPr="00D1458B">
        <w:rPr>
          <w:rFonts w:ascii="Arial" w:hAnsi="Arial" w:cs="Arial"/>
          <w:b/>
          <w:bCs/>
        </w:rPr>
        <w:t>outil de recherche™ de fonds</w:t>
      </w:r>
      <w:r w:rsidRPr="00D1458B">
        <w:rPr>
          <w:rFonts w:ascii="Arial" w:hAnsi="Arial" w:cs="Arial"/>
        </w:rPr>
        <w:t>. De plus, vous pouvez fournir des liens rapides vers les programmes fédéraux et mettre l'accent sur l'outil comme une nouvelle ressource précieuse pour vos membres.</w:t>
      </w:r>
    </w:p>
    <w:p w14:paraId="00D33861" w14:textId="77777777" w:rsidR="00B32394" w:rsidRDefault="00B32394" w:rsidP="00B32394">
      <w:pPr>
        <w:rPr>
          <w:rFonts w:ascii="Arial" w:hAnsi="Arial" w:cs="Arial"/>
        </w:rPr>
      </w:pPr>
    </w:p>
    <w:p w14:paraId="5ED891CF" w14:textId="77777777" w:rsidR="009745FD" w:rsidRDefault="009745FD" w:rsidP="00B32394">
      <w:pPr>
        <w:rPr>
          <w:rFonts w:ascii="Arial" w:hAnsi="Arial" w:cs="Arial"/>
        </w:rPr>
      </w:pPr>
    </w:p>
    <w:p w14:paraId="09DB6588" w14:textId="77777777" w:rsidR="009745FD" w:rsidRDefault="009745FD" w:rsidP="00B32394">
      <w:pPr>
        <w:rPr>
          <w:rFonts w:ascii="Arial" w:hAnsi="Arial" w:cs="Arial"/>
        </w:rPr>
      </w:pPr>
    </w:p>
    <w:p w14:paraId="720F547C" w14:textId="77777777" w:rsidR="009745FD" w:rsidRDefault="009745FD" w:rsidP="00B32394">
      <w:pPr>
        <w:rPr>
          <w:rFonts w:ascii="Arial" w:hAnsi="Arial" w:cs="Arial"/>
        </w:rPr>
      </w:pPr>
    </w:p>
    <w:p w14:paraId="341C52A4" w14:textId="77777777" w:rsidR="009745FD" w:rsidRPr="00D1458B" w:rsidRDefault="009745FD" w:rsidP="00B32394">
      <w:pPr>
        <w:rPr>
          <w:rFonts w:ascii="Arial" w:hAnsi="Arial" w:cs="Arial"/>
        </w:rPr>
      </w:pPr>
    </w:p>
    <w:p w14:paraId="32F7E835" w14:textId="2B1179B8" w:rsidR="00D1458B" w:rsidRPr="00B32394" w:rsidRDefault="00D1458B" w:rsidP="00D1458B">
      <w:pPr>
        <w:jc w:val="center"/>
        <w:rPr>
          <w:rFonts w:ascii="Arial" w:hAnsi="Arial" w:cs="Arial"/>
          <w:b/>
          <w:bCs/>
        </w:rPr>
      </w:pPr>
      <w:r w:rsidRPr="00B32394">
        <w:rPr>
          <w:rFonts w:ascii="Arial" w:hAnsi="Arial" w:cs="Arial"/>
          <w:b/>
          <w:bCs/>
          <w:highlight w:val="yellow"/>
        </w:rPr>
        <w:t>Communication 7.2.1 - Concis</w:t>
      </w:r>
    </w:p>
    <w:p w14:paraId="6B940035" w14:textId="77777777" w:rsidR="00D1458B" w:rsidRPr="00B32394" w:rsidRDefault="00D1458B" w:rsidP="00D1458B">
      <w:pPr>
        <w:rPr>
          <w:rFonts w:ascii="Arial" w:hAnsi="Arial" w:cs="Arial"/>
          <w:b/>
          <w:bCs/>
        </w:rPr>
      </w:pPr>
      <w:r w:rsidRPr="00B32394">
        <w:rPr>
          <w:rFonts w:ascii="Arial" w:hAnsi="Arial" w:cs="Arial"/>
          <w:b/>
          <w:bCs/>
        </w:rPr>
        <w:t>Options de ligne d'objet :</w:t>
      </w:r>
    </w:p>
    <w:p w14:paraId="27D8F1FC" w14:textId="77777777" w:rsidR="00D1458B" w:rsidRPr="00B32394" w:rsidRDefault="00D1458B" w:rsidP="00D1458B">
      <w:pPr>
        <w:numPr>
          <w:ilvl w:val="0"/>
          <w:numId w:val="11"/>
        </w:numPr>
        <w:rPr>
          <w:rFonts w:ascii="Arial" w:hAnsi="Arial" w:cs="Arial"/>
        </w:rPr>
      </w:pPr>
      <w:r w:rsidRPr="00B32394">
        <w:rPr>
          <w:rFonts w:ascii="Arial" w:hAnsi="Arial" w:cs="Arial"/>
          <w:b/>
          <w:bCs/>
        </w:rPr>
        <w:t xml:space="preserve">Annonce spéciale </w:t>
      </w:r>
      <w:r w:rsidRPr="00B32394">
        <w:rPr>
          <w:rFonts w:ascii="Arial" w:hAnsi="Arial" w:cs="Arial"/>
        </w:rPr>
        <w:t>: Découvrez Fundsearch™ : Le nouvel outil pour trouver des subventions et du financement</w:t>
      </w:r>
    </w:p>
    <w:p w14:paraId="48C8066C" w14:textId="77777777" w:rsidR="00D1458B" w:rsidRPr="00B32394" w:rsidRDefault="00D1458B" w:rsidP="00D1458B">
      <w:pPr>
        <w:numPr>
          <w:ilvl w:val="0"/>
          <w:numId w:val="11"/>
        </w:numPr>
        <w:rPr>
          <w:rFonts w:ascii="Arial" w:hAnsi="Arial" w:cs="Arial"/>
        </w:rPr>
      </w:pPr>
      <w:r w:rsidRPr="00B32394">
        <w:rPr>
          <w:rFonts w:ascii="Arial" w:hAnsi="Arial" w:cs="Arial"/>
          <w:b/>
          <w:bCs/>
        </w:rPr>
        <w:t xml:space="preserve">Infolettre </w:t>
      </w:r>
      <w:r w:rsidRPr="00B32394">
        <w:rPr>
          <w:rFonts w:ascii="Arial" w:hAnsi="Arial" w:cs="Arial"/>
        </w:rPr>
        <w:t>: Outil de recherche de™ fonds : Trouver des subventions et du financement pour les producteurs et les transformateurs de porc</w:t>
      </w:r>
    </w:p>
    <w:p w14:paraId="3CAB27B7" w14:textId="77777777" w:rsidR="00D1458B" w:rsidRPr="00B32394" w:rsidRDefault="00C53E3B" w:rsidP="00D1458B">
      <w:pPr>
        <w:rPr>
          <w:rFonts w:ascii="Arial" w:hAnsi="Arial" w:cs="Arial"/>
        </w:rPr>
      </w:pPr>
      <w:r>
        <w:rPr>
          <w:rFonts w:ascii="Arial" w:hAnsi="Arial" w:cs="Arial"/>
          <w:noProof/>
        </w:rPr>
        <w:pict w14:anchorId="12513778">
          <v:rect id="_x0000_i1032" alt="" style="width:468pt;height:.05pt;mso-width-percent:0;mso-height-percent:0;mso-width-percent:0;mso-height-percent:0" o:hralign="center" o:hrstd="t" o:hr="t" fillcolor="#a0a0a0" stroked="f"/>
        </w:pict>
      </w:r>
    </w:p>
    <w:p w14:paraId="0D1F6017" w14:textId="77777777" w:rsidR="00D1458B" w:rsidRPr="00B32394" w:rsidRDefault="00D1458B" w:rsidP="00D1458B">
      <w:pPr>
        <w:rPr>
          <w:rFonts w:ascii="Arial" w:hAnsi="Arial" w:cs="Arial"/>
        </w:rPr>
      </w:pPr>
      <w:r w:rsidRPr="00B32394">
        <w:rPr>
          <w:rFonts w:ascii="Arial" w:hAnsi="Arial" w:cs="Arial"/>
        </w:rPr>
        <w:t>Chers producteurs et transformateurs de porc,</w:t>
      </w:r>
    </w:p>
    <w:p w14:paraId="07B60636" w14:textId="77777777" w:rsidR="00D1458B" w:rsidRPr="00B32394" w:rsidRDefault="00D1458B" w:rsidP="00D1458B">
      <w:pPr>
        <w:rPr>
          <w:rFonts w:ascii="Arial" w:hAnsi="Arial" w:cs="Arial"/>
        </w:rPr>
      </w:pPr>
      <w:r w:rsidRPr="00B32394">
        <w:rPr>
          <w:rFonts w:ascii="Arial" w:hAnsi="Arial" w:cs="Arial"/>
        </w:rPr>
        <w:t>Nous sommes heureux de vous présenter l'</w:t>
      </w:r>
      <w:r w:rsidRPr="00B32394">
        <w:rPr>
          <w:rFonts w:ascii="Arial" w:hAnsi="Arial" w:cs="Arial"/>
          <w:b/>
          <w:bCs/>
        </w:rPr>
        <w:t xml:space="preserve">outil Fundsearch™ </w:t>
      </w:r>
      <w:r w:rsidRPr="00B32394">
        <w:rPr>
          <w:rFonts w:ascii="Arial" w:hAnsi="Arial" w:cs="Arial"/>
        </w:rPr>
        <w:t xml:space="preserve">Tool, une ressource puissante conçue pour vous aider à trouver des subventions gouvernementales, des crédits d'impôt et d'autres programmes de financement adaptés à votre ferme ou à votre entreprise. Développé en partenariat avec Fundingportal™, le </w:t>
      </w:r>
      <w:r w:rsidRPr="00B32394">
        <w:rPr>
          <w:rFonts w:ascii="Arial" w:hAnsi="Arial" w:cs="Arial"/>
          <w:b/>
          <w:bCs/>
        </w:rPr>
        <w:t xml:space="preserve">Conseil canadien du porc (CPC) </w:t>
      </w:r>
      <w:r w:rsidRPr="00B32394">
        <w:rPr>
          <w:rFonts w:ascii="Arial" w:hAnsi="Arial" w:cs="Arial"/>
        </w:rPr>
        <w:t>et des partenaires provinciaux, cet outil vous offre un accès rapide aux possibilités de financement qui soutiennent la durabilité, la biosécurité, les mises à niveau de l'équipement, et plus encore.</w:t>
      </w:r>
    </w:p>
    <w:p w14:paraId="6D18ED67" w14:textId="77777777" w:rsidR="00D1458B" w:rsidRPr="00B32394" w:rsidRDefault="00D1458B" w:rsidP="00D1458B">
      <w:pPr>
        <w:rPr>
          <w:rFonts w:ascii="Arial" w:hAnsi="Arial" w:cs="Arial"/>
          <w:b/>
          <w:bCs/>
        </w:rPr>
      </w:pPr>
      <w:r w:rsidRPr="00B32394">
        <w:rPr>
          <w:rFonts w:ascii="Arial" w:hAnsi="Arial" w:cs="Arial"/>
          <w:b/>
          <w:bCs/>
        </w:rPr>
        <w:t>Comment l'outil de recherche™ de fonds aide-t-il ?</w:t>
      </w:r>
    </w:p>
    <w:p w14:paraId="70587390" w14:textId="77777777" w:rsidR="00D1458B" w:rsidRPr="00B32394" w:rsidRDefault="00D1458B" w:rsidP="00D1458B">
      <w:pPr>
        <w:numPr>
          <w:ilvl w:val="0"/>
          <w:numId w:val="12"/>
        </w:numPr>
        <w:rPr>
          <w:rFonts w:ascii="Arial" w:hAnsi="Arial" w:cs="Arial"/>
        </w:rPr>
      </w:pPr>
      <w:r w:rsidRPr="00B32394">
        <w:rPr>
          <w:rFonts w:ascii="Arial" w:hAnsi="Arial" w:cs="Arial"/>
          <w:b/>
          <w:bCs/>
        </w:rPr>
        <w:t xml:space="preserve">Appariements de financement sur mesure </w:t>
      </w:r>
      <w:r w:rsidRPr="00B32394">
        <w:rPr>
          <w:rFonts w:ascii="Arial" w:hAnsi="Arial" w:cs="Arial"/>
        </w:rPr>
        <w:t>: L'outil trouve des subventions, des incitatifs et des crédits d'impôt qui correspondent à vos besoins spécifiques en fonction de votre région, de votre projet et de votre type d'entreprise.</w:t>
      </w:r>
    </w:p>
    <w:p w14:paraId="0C5651ED" w14:textId="77777777" w:rsidR="00D1458B" w:rsidRPr="00B32394" w:rsidRDefault="00D1458B" w:rsidP="00D1458B">
      <w:pPr>
        <w:numPr>
          <w:ilvl w:val="0"/>
          <w:numId w:val="12"/>
        </w:numPr>
        <w:rPr>
          <w:rFonts w:ascii="Arial" w:hAnsi="Arial" w:cs="Arial"/>
        </w:rPr>
      </w:pPr>
      <w:r w:rsidRPr="00B32394">
        <w:rPr>
          <w:rFonts w:ascii="Arial" w:hAnsi="Arial" w:cs="Arial"/>
          <w:b/>
          <w:bCs/>
        </w:rPr>
        <w:t xml:space="preserve">Accès aux services d'experts </w:t>
      </w:r>
      <w:r w:rsidRPr="00B32394">
        <w:rPr>
          <w:rFonts w:ascii="Arial" w:hAnsi="Arial" w:cs="Arial"/>
        </w:rPr>
        <w:t>: Vous pouvez également demander de l'aide supplémentaire, comme la rédaction de demandes de subvention ou la consultation, directement par l'entremise de l'outil.</w:t>
      </w:r>
    </w:p>
    <w:p w14:paraId="6691B940" w14:textId="77777777" w:rsidR="00D1458B" w:rsidRPr="00B32394" w:rsidRDefault="00D1458B" w:rsidP="00D1458B">
      <w:pPr>
        <w:rPr>
          <w:rFonts w:ascii="Arial" w:hAnsi="Arial" w:cs="Arial"/>
          <w:b/>
          <w:bCs/>
        </w:rPr>
      </w:pPr>
      <w:r w:rsidRPr="00B32394">
        <w:rPr>
          <w:rFonts w:ascii="Arial" w:hAnsi="Arial" w:cs="Arial"/>
          <w:b/>
          <w:bCs/>
        </w:rPr>
        <w:t>Exemples de programmes fédéraux disponibles :</w:t>
      </w:r>
    </w:p>
    <w:p w14:paraId="7F7CC960" w14:textId="77777777" w:rsidR="00D1458B" w:rsidRPr="00B32394" w:rsidRDefault="00D1458B" w:rsidP="00D1458B">
      <w:pPr>
        <w:numPr>
          <w:ilvl w:val="0"/>
          <w:numId w:val="13"/>
        </w:numPr>
        <w:rPr>
          <w:rFonts w:ascii="Arial" w:hAnsi="Arial" w:cs="Arial"/>
        </w:rPr>
      </w:pPr>
      <w:r w:rsidRPr="00B32394">
        <w:rPr>
          <w:rFonts w:ascii="Arial" w:hAnsi="Arial" w:cs="Arial"/>
          <w:b/>
          <w:bCs/>
        </w:rPr>
        <w:t xml:space="preserve">Partenariat canadien pour une agriculture durable (PACS) </w:t>
      </w:r>
      <w:r w:rsidRPr="00B32394">
        <w:rPr>
          <w:rFonts w:ascii="Arial" w:hAnsi="Arial" w:cs="Arial"/>
        </w:rPr>
        <w:t>: Initiative conjointe fédérale-provinciale qui offre du financement pour des projets à petite et à grande échelle en matière de durabilité et de biosécurité.</w:t>
      </w:r>
    </w:p>
    <w:p w14:paraId="7146751D" w14:textId="77777777" w:rsidR="00D1458B" w:rsidRPr="00B32394" w:rsidRDefault="00D1458B" w:rsidP="00D1458B">
      <w:pPr>
        <w:numPr>
          <w:ilvl w:val="0"/>
          <w:numId w:val="13"/>
        </w:numPr>
        <w:rPr>
          <w:rFonts w:ascii="Arial" w:hAnsi="Arial" w:cs="Arial"/>
        </w:rPr>
      </w:pPr>
      <w:r w:rsidRPr="00B32394">
        <w:rPr>
          <w:rFonts w:ascii="Arial" w:hAnsi="Arial" w:cs="Arial"/>
          <w:b/>
          <w:bCs/>
        </w:rPr>
        <w:t xml:space="preserve">Programme Agri-innovation </w:t>
      </w:r>
      <w:r w:rsidRPr="00B32394">
        <w:rPr>
          <w:rFonts w:ascii="Arial" w:hAnsi="Arial" w:cs="Arial"/>
        </w:rPr>
        <w:t xml:space="preserve">: Contributions </w:t>
      </w:r>
      <w:proofErr w:type="spellStart"/>
      <w:r w:rsidRPr="00B32394">
        <w:rPr>
          <w:rFonts w:ascii="Arial" w:hAnsi="Arial" w:cs="Arial"/>
        </w:rPr>
        <w:t>remboursables</w:t>
      </w:r>
      <w:proofErr w:type="spellEnd"/>
      <w:r w:rsidRPr="00B32394">
        <w:rPr>
          <w:rFonts w:ascii="Arial" w:hAnsi="Arial" w:cs="Arial"/>
        </w:rPr>
        <w:t xml:space="preserve"> pour l'adoption de technologies novatrices afin d'améliorer la compétitivité.</w:t>
      </w:r>
    </w:p>
    <w:p w14:paraId="3707C283" w14:textId="77777777" w:rsidR="00D1458B" w:rsidRPr="00B32394" w:rsidRDefault="00D1458B" w:rsidP="00D1458B">
      <w:pPr>
        <w:numPr>
          <w:ilvl w:val="0"/>
          <w:numId w:val="13"/>
        </w:numPr>
        <w:rPr>
          <w:rFonts w:ascii="Arial" w:hAnsi="Arial" w:cs="Arial"/>
        </w:rPr>
      </w:pPr>
      <w:r w:rsidRPr="00B32394">
        <w:rPr>
          <w:rFonts w:ascii="Arial" w:hAnsi="Arial" w:cs="Arial"/>
          <w:b/>
          <w:bCs/>
        </w:rPr>
        <w:t>Programme Agri-assurance</w:t>
      </w:r>
      <w:r w:rsidRPr="00B32394">
        <w:rPr>
          <w:rFonts w:ascii="Arial" w:hAnsi="Arial" w:cs="Arial"/>
        </w:rPr>
        <w:t xml:space="preserve"> : </w:t>
      </w:r>
      <w:proofErr w:type="spellStart"/>
      <w:r w:rsidRPr="00B32394">
        <w:rPr>
          <w:rFonts w:ascii="Arial" w:hAnsi="Arial" w:cs="Arial"/>
        </w:rPr>
        <w:t>Jusqu'à</w:t>
      </w:r>
      <w:proofErr w:type="spellEnd"/>
      <w:r w:rsidRPr="00B32394">
        <w:rPr>
          <w:rFonts w:ascii="Arial" w:hAnsi="Arial" w:cs="Arial"/>
        </w:rPr>
        <w:t xml:space="preserve"> </w:t>
      </w:r>
      <w:r w:rsidRPr="00B32394">
        <w:rPr>
          <w:rFonts w:ascii="Arial" w:hAnsi="Arial" w:cs="Arial"/>
          <w:b/>
          <w:bCs/>
        </w:rPr>
        <w:t>50 000 $</w:t>
      </w:r>
      <w:r w:rsidRPr="00B32394">
        <w:rPr>
          <w:rFonts w:ascii="Arial" w:hAnsi="Arial" w:cs="Arial"/>
        </w:rPr>
        <w:t xml:space="preserve"> par projet pour permettre aux petits et moyens producteurs de satisfaire aux exigences du marché.</w:t>
      </w:r>
    </w:p>
    <w:p w14:paraId="3FBDE180" w14:textId="77777777" w:rsidR="00D1458B" w:rsidRPr="00B32394" w:rsidRDefault="00D1458B" w:rsidP="00D1458B">
      <w:pPr>
        <w:rPr>
          <w:rFonts w:ascii="Arial" w:hAnsi="Arial" w:cs="Arial"/>
          <w:b/>
          <w:bCs/>
        </w:rPr>
      </w:pPr>
      <w:r w:rsidRPr="00B32394">
        <w:rPr>
          <w:rFonts w:ascii="Arial" w:hAnsi="Arial" w:cs="Arial"/>
          <w:b/>
          <w:bCs/>
        </w:rPr>
        <w:lastRenderedPageBreak/>
        <w:t>Commencez dès aujourd'hui :</w:t>
      </w:r>
    </w:p>
    <w:p w14:paraId="7280B108" w14:textId="77777777" w:rsidR="00D1458B" w:rsidRPr="00B32394" w:rsidRDefault="00D1458B" w:rsidP="00D1458B">
      <w:pPr>
        <w:numPr>
          <w:ilvl w:val="0"/>
          <w:numId w:val="14"/>
        </w:numPr>
        <w:rPr>
          <w:rFonts w:ascii="Arial" w:hAnsi="Arial" w:cs="Arial"/>
        </w:rPr>
      </w:pPr>
      <w:r w:rsidRPr="00B32394">
        <w:rPr>
          <w:rFonts w:ascii="Arial" w:hAnsi="Arial" w:cs="Arial"/>
          <w:b/>
          <w:bCs/>
        </w:rPr>
        <w:t>Visitez l'outil de recherche™ de fonds</w:t>
      </w:r>
      <w:r w:rsidRPr="00B32394">
        <w:rPr>
          <w:rFonts w:ascii="Arial" w:hAnsi="Arial" w:cs="Arial"/>
        </w:rPr>
        <w:t xml:space="preserve"> sur le site Web de la CPP : [Insérer un lien vers l'outil].</w:t>
      </w:r>
    </w:p>
    <w:p w14:paraId="4E146F53" w14:textId="77777777" w:rsidR="00D1458B" w:rsidRPr="00B32394" w:rsidRDefault="00D1458B" w:rsidP="00D1458B">
      <w:pPr>
        <w:numPr>
          <w:ilvl w:val="0"/>
          <w:numId w:val="14"/>
        </w:numPr>
        <w:rPr>
          <w:rFonts w:ascii="Arial" w:hAnsi="Arial" w:cs="Arial"/>
        </w:rPr>
      </w:pPr>
      <w:r w:rsidRPr="00B32394">
        <w:rPr>
          <w:rFonts w:ascii="Arial" w:hAnsi="Arial" w:cs="Arial"/>
          <w:b/>
          <w:bCs/>
        </w:rPr>
        <w:t>Entrez les informations de votre entreprise</w:t>
      </w:r>
      <w:r w:rsidRPr="00B32394">
        <w:rPr>
          <w:rFonts w:ascii="Arial" w:hAnsi="Arial" w:cs="Arial"/>
        </w:rPr>
        <w:t xml:space="preserve"> pour obtenir des résultats personnalisés.</w:t>
      </w:r>
    </w:p>
    <w:p w14:paraId="00FFA0E4" w14:textId="77777777" w:rsidR="00D1458B" w:rsidRPr="00B32394" w:rsidRDefault="00D1458B" w:rsidP="00D1458B">
      <w:pPr>
        <w:numPr>
          <w:ilvl w:val="0"/>
          <w:numId w:val="14"/>
        </w:numPr>
        <w:rPr>
          <w:rFonts w:ascii="Arial" w:hAnsi="Arial" w:cs="Arial"/>
        </w:rPr>
      </w:pPr>
      <w:r w:rsidRPr="00B32394">
        <w:rPr>
          <w:rFonts w:ascii="Arial" w:hAnsi="Arial" w:cs="Arial"/>
          <w:b/>
          <w:bCs/>
        </w:rPr>
        <w:t xml:space="preserve">Explorez et postulez </w:t>
      </w:r>
      <w:r w:rsidRPr="00B32394">
        <w:rPr>
          <w:rFonts w:ascii="Arial" w:hAnsi="Arial" w:cs="Arial"/>
        </w:rPr>
        <w:t>: Trouvez des programmes de financement et postulez directement ou demandez l'aide d'un expert.</w:t>
      </w:r>
    </w:p>
    <w:p w14:paraId="69CC0738" w14:textId="77777777" w:rsidR="00D1458B" w:rsidRPr="00B32394" w:rsidRDefault="00D1458B" w:rsidP="00D1458B">
      <w:pPr>
        <w:rPr>
          <w:rFonts w:ascii="Arial" w:hAnsi="Arial" w:cs="Arial"/>
        </w:rPr>
      </w:pPr>
      <w:r w:rsidRPr="00B32394">
        <w:rPr>
          <w:rFonts w:ascii="Arial" w:hAnsi="Arial" w:cs="Arial"/>
        </w:rPr>
        <w:t>Pour obtenir de l'aide supplémentaire, reportez-vous au Guide de l'</w:t>
      </w:r>
      <w:r w:rsidRPr="00B32394">
        <w:rPr>
          <w:rFonts w:ascii="Arial" w:hAnsi="Arial" w:cs="Arial"/>
          <w:b/>
          <w:bCs/>
        </w:rPr>
        <w:t>utilisateur de Fundsearch™</w:t>
      </w:r>
      <w:r w:rsidRPr="00B32394">
        <w:rPr>
          <w:rFonts w:ascii="Arial" w:hAnsi="Arial" w:cs="Arial"/>
        </w:rPr>
        <w:t xml:space="preserve"> ou à la </w:t>
      </w:r>
      <w:r w:rsidRPr="00B32394">
        <w:rPr>
          <w:rFonts w:ascii="Arial" w:hAnsi="Arial" w:cs="Arial"/>
          <w:b/>
          <w:bCs/>
        </w:rPr>
        <w:t xml:space="preserve"> section FAQ</w:t>
      </w:r>
      <w:r w:rsidRPr="00B32394">
        <w:rPr>
          <w:rFonts w:ascii="Arial" w:hAnsi="Arial" w:cs="Arial"/>
        </w:rPr>
        <w:t>.</w:t>
      </w:r>
    </w:p>
    <w:p w14:paraId="533DD89E" w14:textId="06B485C8" w:rsidR="00D1458B" w:rsidRPr="00B32394" w:rsidRDefault="00D1458B" w:rsidP="00D1458B">
      <w:pPr>
        <w:rPr>
          <w:rFonts w:ascii="Arial" w:hAnsi="Arial" w:cs="Arial"/>
        </w:rPr>
      </w:pPr>
      <w:proofErr w:type="spellStart"/>
      <w:r w:rsidRPr="00B32394">
        <w:rPr>
          <w:rFonts w:ascii="Arial" w:hAnsi="Arial" w:cs="Arial"/>
        </w:rPr>
        <w:t>Cordialement</w:t>
      </w:r>
      <w:proofErr w:type="spellEnd"/>
      <w:r w:rsidRPr="00B32394">
        <w:rPr>
          <w:rFonts w:ascii="Arial" w:hAnsi="Arial" w:cs="Arial"/>
        </w:rPr>
        <w:t>,</w:t>
      </w:r>
      <w:r w:rsidR="00B62BE7">
        <w:rPr>
          <w:rFonts w:ascii="Arial" w:hAnsi="Arial" w:cs="Arial"/>
        </w:rPr>
        <w:br/>
      </w:r>
      <w:r w:rsidRPr="00B32394">
        <w:rPr>
          <w:rFonts w:ascii="Arial" w:hAnsi="Arial" w:cs="Arial"/>
        </w:rPr>
        <w:t>[</w:t>
      </w:r>
      <w:proofErr w:type="spellStart"/>
      <w:r w:rsidRPr="00B32394">
        <w:rPr>
          <w:rFonts w:ascii="Arial" w:hAnsi="Arial" w:cs="Arial"/>
        </w:rPr>
        <w:t>Votre</w:t>
      </w:r>
      <w:proofErr w:type="spellEnd"/>
      <w:r w:rsidRPr="00B32394">
        <w:rPr>
          <w:rFonts w:ascii="Arial" w:hAnsi="Arial" w:cs="Arial"/>
        </w:rPr>
        <w:t xml:space="preserve"> Nom</w:t>
      </w:r>
      <w:r w:rsidR="00B62BE7">
        <w:rPr>
          <w:rFonts w:ascii="Arial" w:hAnsi="Arial" w:cs="Arial"/>
        </w:rPr>
        <w:br/>
      </w:r>
      <w:r w:rsidRPr="00B32394">
        <w:rPr>
          <w:rFonts w:ascii="Arial" w:hAnsi="Arial" w:cs="Arial"/>
        </w:rPr>
        <w:t>][</w:t>
      </w:r>
      <w:proofErr w:type="spellStart"/>
      <w:r w:rsidRPr="00B32394">
        <w:rPr>
          <w:rFonts w:ascii="Arial" w:hAnsi="Arial" w:cs="Arial"/>
        </w:rPr>
        <w:t>Votre</w:t>
      </w:r>
      <w:proofErr w:type="spellEnd"/>
      <w:r w:rsidRPr="00B32394">
        <w:rPr>
          <w:rFonts w:ascii="Arial" w:hAnsi="Arial" w:cs="Arial"/>
        </w:rPr>
        <w:t xml:space="preserve"> Poste]</w:t>
      </w:r>
    </w:p>
    <w:p w14:paraId="06AC1293" w14:textId="77777777" w:rsidR="00D1458B" w:rsidRPr="00D1458B" w:rsidRDefault="00D1458B" w:rsidP="00D1458B">
      <w:pPr>
        <w:rPr>
          <w:rFonts w:ascii="Arial" w:hAnsi="Arial" w:cs="Arial"/>
        </w:rPr>
      </w:pPr>
    </w:p>
    <w:p w14:paraId="139962D3" w14:textId="77777777" w:rsidR="00D1458B" w:rsidRPr="00D1458B" w:rsidRDefault="00D1458B" w:rsidP="00D1458B">
      <w:pPr>
        <w:rPr>
          <w:rFonts w:ascii="Arial" w:hAnsi="Arial" w:cs="Arial"/>
        </w:rPr>
      </w:pPr>
    </w:p>
    <w:p w14:paraId="4F757043" w14:textId="77777777" w:rsidR="00D1458B" w:rsidRPr="00D1458B" w:rsidRDefault="00D1458B" w:rsidP="00D1458B">
      <w:pPr>
        <w:rPr>
          <w:rFonts w:ascii="Arial" w:hAnsi="Arial" w:cs="Arial"/>
        </w:rPr>
      </w:pPr>
    </w:p>
    <w:p w14:paraId="7F49B892" w14:textId="77777777" w:rsidR="00D1458B" w:rsidRPr="00D1458B" w:rsidRDefault="00D1458B" w:rsidP="00D1458B">
      <w:pPr>
        <w:rPr>
          <w:rFonts w:ascii="Arial" w:hAnsi="Arial" w:cs="Arial"/>
        </w:rPr>
      </w:pPr>
    </w:p>
    <w:p w14:paraId="47296BDC" w14:textId="77777777" w:rsidR="00D1458B" w:rsidRPr="00D1458B" w:rsidRDefault="00D1458B" w:rsidP="00D1458B">
      <w:pPr>
        <w:rPr>
          <w:rFonts w:ascii="Arial" w:hAnsi="Arial" w:cs="Arial"/>
        </w:rPr>
      </w:pPr>
    </w:p>
    <w:p w14:paraId="0F398773" w14:textId="77777777" w:rsidR="00D1458B" w:rsidRPr="00D1458B" w:rsidRDefault="00D1458B" w:rsidP="00D1458B">
      <w:pPr>
        <w:rPr>
          <w:rFonts w:ascii="Arial" w:hAnsi="Arial" w:cs="Arial"/>
        </w:rPr>
      </w:pPr>
    </w:p>
    <w:p w14:paraId="0AB9B323" w14:textId="77777777" w:rsidR="00D1458B" w:rsidRPr="00D1458B" w:rsidRDefault="00D1458B" w:rsidP="00D1458B">
      <w:pPr>
        <w:rPr>
          <w:rFonts w:ascii="Arial" w:hAnsi="Arial" w:cs="Arial"/>
        </w:rPr>
      </w:pPr>
    </w:p>
    <w:p w14:paraId="2B65AAE4" w14:textId="77777777" w:rsidR="00D1458B" w:rsidRPr="00D1458B" w:rsidRDefault="00D1458B" w:rsidP="00D1458B">
      <w:pPr>
        <w:rPr>
          <w:rFonts w:ascii="Arial" w:hAnsi="Arial" w:cs="Arial"/>
        </w:rPr>
      </w:pPr>
    </w:p>
    <w:p w14:paraId="69224E17" w14:textId="77777777" w:rsidR="00D1458B" w:rsidRPr="00D1458B" w:rsidRDefault="00D1458B" w:rsidP="00D1458B">
      <w:pPr>
        <w:rPr>
          <w:rFonts w:ascii="Arial" w:hAnsi="Arial" w:cs="Arial"/>
        </w:rPr>
      </w:pPr>
    </w:p>
    <w:p w14:paraId="6F5C8C59" w14:textId="77777777" w:rsidR="00D1458B" w:rsidRPr="00D1458B" w:rsidRDefault="00D1458B" w:rsidP="00D1458B">
      <w:pPr>
        <w:rPr>
          <w:rFonts w:ascii="Arial" w:hAnsi="Arial" w:cs="Arial"/>
        </w:rPr>
      </w:pPr>
    </w:p>
    <w:p w14:paraId="1096E4E3" w14:textId="77777777" w:rsidR="00D1458B" w:rsidRPr="00D1458B" w:rsidRDefault="00D1458B" w:rsidP="00D1458B">
      <w:pPr>
        <w:rPr>
          <w:rFonts w:ascii="Arial" w:hAnsi="Arial" w:cs="Arial"/>
        </w:rPr>
      </w:pPr>
    </w:p>
    <w:p w14:paraId="7276D5DA" w14:textId="77777777" w:rsidR="00D1458B" w:rsidRPr="00D1458B" w:rsidRDefault="00D1458B" w:rsidP="00D1458B">
      <w:pPr>
        <w:rPr>
          <w:rFonts w:ascii="Arial" w:hAnsi="Arial" w:cs="Arial"/>
        </w:rPr>
      </w:pPr>
    </w:p>
    <w:p w14:paraId="43C3C37E" w14:textId="77777777" w:rsidR="00D1458B" w:rsidRPr="00D1458B" w:rsidRDefault="00D1458B" w:rsidP="00D1458B">
      <w:pPr>
        <w:rPr>
          <w:rFonts w:ascii="Arial" w:hAnsi="Arial" w:cs="Arial"/>
        </w:rPr>
      </w:pPr>
    </w:p>
    <w:p w14:paraId="6676E76B" w14:textId="77777777" w:rsidR="00D1458B" w:rsidRPr="00D1458B" w:rsidRDefault="00D1458B" w:rsidP="00D1458B">
      <w:pPr>
        <w:rPr>
          <w:rFonts w:ascii="Arial" w:hAnsi="Arial" w:cs="Arial"/>
        </w:rPr>
      </w:pPr>
    </w:p>
    <w:p w14:paraId="54F2DB73" w14:textId="77777777" w:rsidR="00D1458B" w:rsidRPr="00D1458B" w:rsidRDefault="00D1458B" w:rsidP="00D1458B">
      <w:pPr>
        <w:rPr>
          <w:rFonts w:ascii="Arial" w:hAnsi="Arial" w:cs="Arial"/>
        </w:rPr>
      </w:pPr>
    </w:p>
    <w:p w14:paraId="5114017B" w14:textId="77777777" w:rsidR="00D1458B" w:rsidRPr="00D1458B" w:rsidRDefault="00D1458B" w:rsidP="00D1458B">
      <w:pPr>
        <w:rPr>
          <w:rFonts w:ascii="Arial" w:hAnsi="Arial" w:cs="Arial"/>
        </w:rPr>
      </w:pPr>
    </w:p>
    <w:p w14:paraId="48CD7E43" w14:textId="77777777" w:rsidR="00D1458B" w:rsidRPr="00D1458B" w:rsidRDefault="00D1458B" w:rsidP="00D1458B">
      <w:pPr>
        <w:rPr>
          <w:rFonts w:ascii="Arial" w:hAnsi="Arial" w:cs="Arial"/>
        </w:rPr>
      </w:pPr>
    </w:p>
    <w:p w14:paraId="0D30267C" w14:textId="77777777" w:rsidR="00D1458B" w:rsidRPr="00D1458B" w:rsidRDefault="00D1458B" w:rsidP="00D1458B">
      <w:pPr>
        <w:rPr>
          <w:rFonts w:ascii="Arial" w:hAnsi="Arial" w:cs="Arial"/>
        </w:rPr>
      </w:pPr>
    </w:p>
    <w:p w14:paraId="054E0532" w14:textId="64EA1FC8" w:rsidR="009745FD" w:rsidRPr="00D1458B" w:rsidRDefault="00D1458B" w:rsidP="00D1458B">
      <w:pPr>
        <w:jc w:val="center"/>
        <w:rPr>
          <w:rFonts w:ascii="Arial" w:hAnsi="Arial" w:cs="Arial"/>
          <w:b/>
          <w:bCs/>
        </w:rPr>
      </w:pPr>
      <w:r w:rsidRPr="00D1458B">
        <w:rPr>
          <w:rFonts w:ascii="Arial" w:hAnsi="Arial" w:cs="Arial"/>
          <w:b/>
          <w:bCs/>
          <w:highlight w:val="yellow"/>
        </w:rPr>
        <w:t xml:space="preserve">Communication </w:t>
      </w:r>
      <w:proofErr w:type="gramStart"/>
      <w:r w:rsidRPr="00D1458B">
        <w:rPr>
          <w:rFonts w:ascii="Arial" w:hAnsi="Arial" w:cs="Arial"/>
          <w:b/>
          <w:bCs/>
          <w:highlight w:val="yellow"/>
        </w:rPr>
        <w:t>7.2.2 :</w:t>
      </w:r>
      <w:proofErr w:type="gramEnd"/>
      <w:r w:rsidRPr="00D1458B">
        <w:rPr>
          <w:rFonts w:ascii="Arial" w:hAnsi="Arial" w:cs="Arial"/>
          <w:b/>
          <w:bCs/>
          <w:highlight w:val="yellow"/>
        </w:rPr>
        <w:t xml:space="preserve"> Équilibré</w:t>
      </w:r>
    </w:p>
    <w:p w14:paraId="1A48BCD7" w14:textId="77777777" w:rsidR="00D1458B" w:rsidRPr="00D1458B" w:rsidRDefault="00D1458B" w:rsidP="00D1458B">
      <w:pPr>
        <w:jc w:val="center"/>
        <w:rPr>
          <w:rFonts w:ascii="Arial" w:hAnsi="Arial" w:cs="Arial"/>
        </w:rPr>
      </w:pPr>
    </w:p>
    <w:p w14:paraId="1DF4FD18" w14:textId="77777777" w:rsidR="00D1458B" w:rsidRPr="00D1458B" w:rsidRDefault="00D1458B" w:rsidP="00D1458B">
      <w:pPr>
        <w:rPr>
          <w:rFonts w:ascii="Arial" w:hAnsi="Arial" w:cs="Arial"/>
        </w:rPr>
      </w:pPr>
      <w:r w:rsidRPr="00D1458B">
        <w:rPr>
          <w:rFonts w:ascii="Arial" w:hAnsi="Arial" w:cs="Arial"/>
          <w:b/>
          <w:bCs/>
        </w:rPr>
        <w:t xml:space="preserve">Ligne d'objet </w:t>
      </w:r>
      <w:r w:rsidRPr="00D1458B">
        <w:rPr>
          <w:rFonts w:ascii="Arial" w:hAnsi="Arial" w:cs="Arial"/>
        </w:rPr>
        <w:t>: Découvrez de nouvelles possibilités de financement grâce à l'outil de recherche de™ fonds pour les producteurs de porc</w:t>
      </w:r>
    </w:p>
    <w:p w14:paraId="5A9E4E25" w14:textId="77777777" w:rsidR="00D1458B" w:rsidRPr="00D1458B" w:rsidRDefault="00C53E3B" w:rsidP="00D1458B">
      <w:pPr>
        <w:rPr>
          <w:rFonts w:ascii="Arial" w:hAnsi="Arial" w:cs="Arial"/>
        </w:rPr>
      </w:pPr>
      <w:r>
        <w:rPr>
          <w:rFonts w:ascii="Arial" w:hAnsi="Arial" w:cs="Arial"/>
          <w:noProof/>
        </w:rPr>
        <w:pict w14:anchorId="2CAF67F0">
          <v:rect id="_x0000_i1031" alt="" style="width:468pt;height:.05pt;mso-width-percent:0;mso-height-percent:0;mso-width-percent:0;mso-height-percent:0" o:hralign="center" o:hrstd="t" o:hr="t" fillcolor="#a0a0a0" stroked="f"/>
        </w:pict>
      </w:r>
    </w:p>
    <w:p w14:paraId="0628C5C6" w14:textId="77777777" w:rsidR="00D1458B" w:rsidRPr="00D1458B" w:rsidRDefault="00D1458B" w:rsidP="00D1458B">
      <w:pPr>
        <w:rPr>
          <w:rFonts w:ascii="Arial" w:hAnsi="Arial" w:cs="Arial"/>
        </w:rPr>
      </w:pPr>
      <w:r w:rsidRPr="00D1458B">
        <w:rPr>
          <w:rFonts w:ascii="Arial" w:hAnsi="Arial" w:cs="Arial"/>
          <w:b/>
          <w:bCs/>
        </w:rPr>
        <w:t>Corps de l'e-mail</w:t>
      </w:r>
      <w:r w:rsidRPr="00D1458B">
        <w:rPr>
          <w:rFonts w:ascii="Arial" w:hAnsi="Arial" w:cs="Arial"/>
        </w:rPr>
        <w:t> :</w:t>
      </w:r>
    </w:p>
    <w:p w14:paraId="6537F8B8" w14:textId="77777777" w:rsidR="00D1458B" w:rsidRPr="00D1458B" w:rsidRDefault="00D1458B" w:rsidP="00D1458B">
      <w:pPr>
        <w:rPr>
          <w:rFonts w:ascii="Arial" w:hAnsi="Arial" w:cs="Arial"/>
        </w:rPr>
      </w:pPr>
      <w:r w:rsidRPr="00D1458B">
        <w:rPr>
          <w:rFonts w:ascii="Arial" w:hAnsi="Arial" w:cs="Arial"/>
        </w:rPr>
        <w:t xml:space="preserve">Nous sommes ravis de lancer l' </w:t>
      </w:r>
      <w:r w:rsidRPr="00D1458B">
        <w:rPr>
          <w:rFonts w:ascii="Arial" w:hAnsi="Arial" w:cs="Arial"/>
          <w:b/>
          <w:bCs/>
        </w:rPr>
        <w:t>outil de recherche™ de fonds</w:t>
      </w:r>
      <w:r w:rsidRPr="00D1458B">
        <w:rPr>
          <w:rFonts w:ascii="Arial" w:hAnsi="Arial" w:cs="Arial"/>
        </w:rPr>
        <w:t>, une nouvelle ressource qui permet aux producteurs et aux transformateurs de porc de partout au Canada de trouver plus facilement et de demander un financement gouvernemental adapté à leurs besoins particuliers.</w:t>
      </w:r>
    </w:p>
    <w:p w14:paraId="2F4DA919" w14:textId="77777777" w:rsidR="00D1458B" w:rsidRPr="00D1458B" w:rsidRDefault="00D1458B" w:rsidP="00D1458B">
      <w:pPr>
        <w:rPr>
          <w:rFonts w:ascii="Arial" w:hAnsi="Arial" w:cs="Arial"/>
        </w:rPr>
      </w:pPr>
      <w:r w:rsidRPr="00D1458B">
        <w:rPr>
          <w:rFonts w:ascii="Arial" w:hAnsi="Arial" w:cs="Arial"/>
        </w:rPr>
        <w:t>Que vous vous concentriez sur la biosécurité, les mises à niveau de l'infrastructure, les projets de durabilité ou l'innovation, l'</w:t>
      </w:r>
      <w:r w:rsidRPr="00D1458B">
        <w:rPr>
          <w:rFonts w:ascii="Arial" w:hAnsi="Arial" w:cs="Arial"/>
          <w:b/>
          <w:bCs/>
        </w:rPr>
        <w:t>outil Fundsearch™</w:t>
      </w:r>
      <w:r w:rsidRPr="00D1458B">
        <w:rPr>
          <w:rFonts w:ascii="Arial" w:hAnsi="Arial" w:cs="Arial"/>
        </w:rPr>
        <w:t xml:space="preserve"> vous met en contact avec des subventions, des crédits d'impôt et des programmes de financement pertinents disponibles pour aider à la croissance et à la modernisation de vos opérations. Cet outil a été élaboré en partenariat avec </w:t>
      </w:r>
      <w:r w:rsidRPr="00D1458B">
        <w:rPr>
          <w:rFonts w:ascii="Arial" w:hAnsi="Arial" w:cs="Arial"/>
          <w:b/>
          <w:bCs/>
        </w:rPr>
        <w:t>Fundingportal™</w:t>
      </w:r>
      <w:r w:rsidRPr="00D1458B">
        <w:rPr>
          <w:rFonts w:ascii="Arial" w:hAnsi="Arial" w:cs="Arial"/>
        </w:rPr>
        <w:t xml:space="preserve">, le </w:t>
      </w:r>
      <w:r w:rsidRPr="00D1458B">
        <w:rPr>
          <w:rFonts w:ascii="Arial" w:hAnsi="Arial" w:cs="Arial"/>
          <w:b/>
          <w:bCs/>
        </w:rPr>
        <w:t xml:space="preserve">Conseil canadien du porc (CTD) </w:t>
      </w:r>
      <w:r w:rsidRPr="00D1458B">
        <w:rPr>
          <w:rFonts w:ascii="Arial" w:hAnsi="Arial" w:cs="Arial"/>
        </w:rPr>
        <w:t>et des partenaires provinciaux, ce qui en fait une ressource précieuse pour les producteurs de porc de tout le pays.</w:t>
      </w:r>
    </w:p>
    <w:p w14:paraId="515D0065" w14:textId="77777777" w:rsidR="00D1458B" w:rsidRPr="00D1458B" w:rsidRDefault="00C53E3B" w:rsidP="00D1458B">
      <w:pPr>
        <w:rPr>
          <w:rFonts w:ascii="Arial" w:hAnsi="Arial" w:cs="Arial"/>
        </w:rPr>
      </w:pPr>
      <w:r>
        <w:rPr>
          <w:rFonts w:ascii="Arial" w:hAnsi="Arial" w:cs="Arial"/>
          <w:noProof/>
        </w:rPr>
        <w:pict w14:anchorId="60333F66">
          <v:rect id="_x0000_i1030" alt="" style="width:468pt;height:.05pt;mso-width-percent:0;mso-height-percent:0;mso-width-percent:0;mso-height-percent:0" o:hralign="center" o:hrstd="t" o:hr="t" fillcolor="#a0a0a0" stroked="f"/>
        </w:pict>
      </w:r>
    </w:p>
    <w:p w14:paraId="77E4F423" w14:textId="77777777" w:rsidR="00D1458B" w:rsidRPr="00D1458B" w:rsidRDefault="00D1458B" w:rsidP="00D1458B">
      <w:pPr>
        <w:rPr>
          <w:rFonts w:ascii="Arial" w:hAnsi="Arial" w:cs="Arial"/>
          <w:b/>
          <w:bCs/>
        </w:rPr>
      </w:pPr>
      <w:r w:rsidRPr="00D1458B">
        <w:rPr>
          <w:rFonts w:ascii="Arial" w:hAnsi="Arial" w:cs="Arial"/>
          <w:b/>
          <w:bCs/>
        </w:rPr>
        <w:t>Principales caractéristiques de l'outil de recherche de™ fonds</w:t>
      </w:r>
    </w:p>
    <w:p w14:paraId="2576CD91" w14:textId="77777777" w:rsidR="00D1458B" w:rsidRPr="00D1458B" w:rsidRDefault="00D1458B" w:rsidP="00D1458B">
      <w:pPr>
        <w:numPr>
          <w:ilvl w:val="0"/>
          <w:numId w:val="17"/>
        </w:numPr>
        <w:rPr>
          <w:rFonts w:ascii="Arial" w:hAnsi="Arial" w:cs="Arial"/>
        </w:rPr>
      </w:pPr>
      <w:r w:rsidRPr="00D1458B">
        <w:rPr>
          <w:rFonts w:ascii="Arial" w:hAnsi="Arial" w:cs="Arial"/>
          <w:b/>
          <w:bCs/>
        </w:rPr>
        <w:t xml:space="preserve">Appariements de financement sur mesure </w:t>
      </w:r>
      <w:r w:rsidRPr="00D1458B">
        <w:rPr>
          <w:rFonts w:ascii="Arial" w:hAnsi="Arial" w:cs="Arial"/>
        </w:rPr>
        <w:t>: L'outil offre des possibilités de financement personnalisées en fonction de votre emplacement, de la taille de votre entreprise et de l'orientation de votre projet, garantissant que vous ne voyez que les programmes qui répondent aux exigences uniques de votre ferme ou de votre installation de transformation.</w:t>
      </w:r>
    </w:p>
    <w:p w14:paraId="59B8E80D" w14:textId="77777777" w:rsidR="00D1458B" w:rsidRPr="00D1458B" w:rsidRDefault="00D1458B" w:rsidP="00D1458B">
      <w:pPr>
        <w:numPr>
          <w:ilvl w:val="0"/>
          <w:numId w:val="17"/>
        </w:numPr>
        <w:rPr>
          <w:rFonts w:ascii="Arial" w:hAnsi="Arial" w:cs="Arial"/>
        </w:rPr>
      </w:pPr>
      <w:r w:rsidRPr="00D1458B">
        <w:rPr>
          <w:rFonts w:ascii="Arial" w:hAnsi="Arial" w:cs="Arial"/>
          <w:b/>
          <w:bCs/>
        </w:rPr>
        <w:t>Processus de recherche simple</w:t>
      </w:r>
      <w:r w:rsidRPr="00D1458B">
        <w:rPr>
          <w:rFonts w:ascii="Arial" w:hAnsi="Arial" w:cs="Arial"/>
        </w:rPr>
        <w:t> : En saisissant des informations de base sur votre entreprise, l'outil génère rapidement une liste de subventions et de programmes de financement pertinents.</w:t>
      </w:r>
    </w:p>
    <w:p w14:paraId="25AB134A" w14:textId="77777777" w:rsidR="00D1458B" w:rsidRPr="00D1458B" w:rsidRDefault="00C53E3B" w:rsidP="00D1458B">
      <w:pPr>
        <w:rPr>
          <w:rFonts w:ascii="Arial" w:hAnsi="Arial" w:cs="Arial"/>
        </w:rPr>
      </w:pPr>
      <w:r>
        <w:rPr>
          <w:rFonts w:ascii="Arial" w:hAnsi="Arial" w:cs="Arial"/>
          <w:noProof/>
        </w:rPr>
        <w:pict w14:anchorId="29140466">
          <v:rect id="_x0000_i1029" alt="" style="width:468pt;height:.05pt;mso-width-percent:0;mso-height-percent:0;mso-width-percent:0;mso-height-percent:0" o:hralign="center" o:hrstd="t" o:hr="t" fillcolor="#a0a0a0" stroked="f"/>
        </w:pict>
      </w:r>
    </w:p>
    <w:p w14:paraId="2F0FCC2F" w14:textId="77777777" w:rsidR="00D1458B" w:rsidRPr="00D1458B" w:rsidRDefault="00D1458B" w:rsidP="00D1458B">
      <w:pPr>
        <w:rPr>
          <w:rFonts w:ascii="Arial" w:hAnsi="Arial" w:cs="Arial"/>
          <w:b/>
          <w:bCs/>
        </w:rPr>
      </w:pPr>
      <w:r w:rsidRPr="00D1458B">
        <w:rPr>
          <w:rFonts w:ascii="Arial" w:hAnsi="Arial" w:cs="Arial"/>
          <w:b/>
          <w:bCs/>
        </w:rPr>
        <w:t>Possibilités de financement par région</w:t>
      </w:r>
    </w:p>
    <w:p w14:paraId="0C18F9CC" w14:textId="77777777" w:rsidR="00D1458B" w:rsidRPr="00D1458B" w:rsidRDefault="00D1458B" w:rsidP="00D1458B">
      <w:pPr>
        <w:rPr>
          <w:rFonts w:ascii="Arial" w:hAnsi="Arial" w:cs="Arial"/>
        </w:rPr>
      </w:pPr>
      <w:r w:rsidRPr="00D1458B">
        <w:rPr>
          <w:rFonts w:ascii="Arial" w:hAnsi="Arial" w:cs="Arial"/>
        </w:rPr>
        <w:t xml:space="preserve">L </w:t>
      </w:r>
      <w:r w:rsidRPr="00D1458B">
        <w:rPr>
          <w:rFonts w:ascii="Arial" w:hAnsi="Arial" w:cs="Arial"/>
          <w:b/>
          <w:bCs/>
        </w:rPr>
        <w:t>'outil de recherche™ de fonds</w:t>
      </w:r>
      <w:r w:rsidRPr="00D1458B">
        <w:rPr>
          <w:rFonts w:ascii="Arial" w:hAnsi="Arial" w:cs="Arial"/>
        </w:rPr>
        <w:t xml:space="preserve"> met en évidence une variété de programmes propres à chaque région, garantissant que les producteurs et les transformateurs de porc de </w:t>
      </w:r>
      <w:r w:rsidRPr="00D1458B">
        <w:rPr>
          <w:rFonts w:ascii="Arial" w:hAnsi="Arial" w:cs="Arial"/>
        </w:rPr>
        <w:lastRenderedPageBreak/>
        <w:t>chaque région du Canada peuvent avoir accès à un soutien financier adapté à leurs besoins.</w:t>
      </w:r>
    </w:p>
    <w:p w14:paraId="3533CEF7" w14:textId="77777777" w:rsidR="00D1458B" w:rsidRPr="00D1458B" w:rsidRDefault="00D1458B" w:rsidP="00D1458B">
      <w:pPr>
        <w:numPr>
          <w:ilvl w:val="0"/>
          <w:numId w:val="18"/>
        </w:numPr>
        <w:rPr>
          <w:rFonts w:ascii="Arial" w:hAnsi="Arial" w:cs="Arial"/>
        </w:rPr>
      </w:pPr>
      <w:r w:rsidRPr="00D1458B">
        <w:rPr>
          <w:rFonts w:ascii="Arial" w:hAnsi="Arial" w:cs="Arial"/>
          <w:b/>
          <w:bCs/>
        </w:rPr>
        <w:t xml:space="preserve">Les provinces des Prairies (Alberta, Saskatchewan, Manitoba) </w:t>
      </w:r>
      <w:r w:rsidRPr="00D1458B">
        <w:rPr>
          <w:rFonts w:ascii="Arial" w:hAnsi="Arial" w:cs="Arial"/>
        </w:rPr>
        <w:t xml:space="preserve">:P les producteurs de l'ensemble des Prairies peuvent bénéficier de diverses initiatives de financement. En </w:t>
      </w:r>
      <w:r w:rsidRPr="00D1458B">
        <w:rPr>
          <w:rFonts w:ascii="Arial" w:hAnsi="Arial" w:cs="Arial"/>
          <w:b/>
          <w:bCs/>
        </w:rPr>
        <w:t>Alberta</w:t>
      </w:r>
      <w:r w:rsidRPr="00D1458B">
        <w:rPr>
          <w:rFonts w:ascii="Arial" w:hAnsi="Arial" w:cs="Arial"/>
        </w:rPr>
        <w:t xml:space="preserve">, le </w:t>
      </w:r>
      <w:r w:rsidRPr="00D1458B">
        <w:rPr>
          <w:rFonts w:ascii="Arial" w:hAnsi="Arial" w:cs="Arial"/>
          <w:b/>
          <w:bCs/>
        </w:rPr>
        <w:t>Programme d'efficacité énergétique</w:t>
      </w:r>
      <w:r w:rsidRPr="00D1458B">
        <w:rPr>
          <w:rFonts w:ascii="Arial" w:hAnsi="Arial" w:cs="Arial"/>
        </w:rPr>
        <w:t xml:space="preserve"> à la ferme  fournit jusqu'à </w:t>
      </w:r>
      <w:r w:rsidRPr="00D1458B">
        <w:rPr>
          <w:rFonts w:ascii="Arial" w:hAnsi="Arial" w:cs="Arial"/>
          <w:b/>
          <w:bCs/>
        </w:rPr>
        <w:t>150 000 $</w:t>
      </w:r>
      <w:r w:rsidRPr="00D1458B">
        <w:rPr>
          <w:rFonts w:ascii="Arial" w:hAnsi="Arial" w:cs="Arial"/>
        </w:rPr>
        <w:t xml:space="preserve"> pour la mise à niveau de l'infrastructure et les technologies éconergétiques. En </w:t>
      </w:r>
      <w:r w:rsidRPr="00D1458B">
        <w:rPr>
          <w:rFonts w:ascii="Arial" w:hAnsi="Arial" w:cs="Arial"/>
          <w:b/>
          <w:bCs/>
        </w:rPr>
        <w:t>Saskatchewan</w:t>
      </w:r>
      <w:r w:rsidRPr="00D1458B">
        <w:rPr>
          <w:rFonts w:ascii="Arial" w:hAnsi="Arial" w:cs="Arial"/>
        </w:rPr>
        <w:t xml:space="preserve">, la biosécurité et la préparation aux maladies demeurent des priorités clés, avec </w:t>
      </w:r>
      <w:r w:rsidRPr="00D1458B">
        <w:rPr>
          <w:rFonts w:ascii="Arial" w:hAnsi="Arial" w:cs="Arial"/>
          <w:b/>
          <w:bCs/>
        </w:rPr>
        <w:t>1 million de dollars</w:t>
      </w:r>
      <w:r w:rsidRPr="00D1458B">
        <w:rPr>
          <w:rFonts w:ascii="Arial" w:hAnsi="Arial" w:cs="Arial"/>
        </w:rPr>
        <w:t xml:space="preserve"> alloués à la prévention et à la préparation aux maladies porcines. Entre-temps, </w:t>
      </w:r>
      <w:r w:rsidRPr="00D1458B">
        <w:rPr>
          <w:rFonts w:ascii="Arial" w:hAnsi="Arial" w:cs="Arial"/>
          <w:b/>
          <w:bCs/>
        </w:rPr>
        <w:t xml:space="preserve"> les producteurs du Manitoba</w:t>
      </w:r>
      <w:r w:rsidRPr="00D1458B">
        <w:rPr>
          <w:rFonts w:ascii="Arial" w:hAnsi="Arial" w:cs="Arial"/>
        </w:rPr>
        <w:t xml:space="preserve"> peuvent avoir accès au </w:t>
      </w:r>
      <w:r w:rsidRPr="00D1458B">
        <w:rPr>
          <w:rFonts w:ascii="Arial" w:hAnsi="Arial" w:cs="Arial"/>
          <w:b/>
          <w:bCs/>
        </w:rPr>
        <w:t>programme Ag Action Manitoba</w:t>
      </w:r>
      <w:r w:rsidRPr="00D1458B">
        <w:rPr>
          <w:rFonts w:ascii="Arial" w:hAnsi="Arial" w:cs="Arial"/>
        </w:rPr>
        <w:t xml:space="preserve">, qui a investi </w:t>
      </w:r>
      <w:r w:rsidRPr="00D1458B">
        <w:rPr>
          <w:rFonts w:ascii="Arial" w:hAnsi="Arial" w:cs="Arial"/>
          <w:b/>
          <w:bCs/>
        </w:rPr>
        <w:t>2,2 millions de dollars</w:t>
      </w:r>
      <w:r w:rsidRPr="00D1458B">
        <w:rPr>
          <w:rFonts w:ascii="Arial" w:hAnsi="Arial" w:cs="Arial"/>
        </w:rPr>
        <w:t xml:space="preserve"> dans l'alimentation de précision, le bien-être des animaux et la durabilité, avec des subventions individuelles allant de </w:t>
      </w:r>
      <w:r w:rsidRPr="00D1458B">
        <w:rPr>
          <w:rFonts w:ascii="Arial" w:hAnsi="Arial" w:cs="Arial"/>
          <w:b/>
          <w:bCs/>
        </w:rPr>
        <w:t>25 000 $ à 75 000 $</w:t>
      </w:r>
      <w:r w:rsidRPr="00D1458B">
        <w:rPr>
          <w:rFonts w:ascii="Arial" w:hAnsi="Arial" w:cs="Arial"/>
        </w:rPr>
        <w:t xml:space="preserve"> par projet.</w:t>
      </w:r>
    </w:p>
    <w:p w14:paraId="1F97BAFD" w14:textId="77777777" w:rsidR="00D1458B" w:rsidRPr="00D1458B" w:rsidRDefault="00D1458B" w:rsidP="00D1458B">
      <w:pPr>
        <w:numPr>
          <w:ilvl w:val="0"/>
          <w:numId w:val="18"/>
        </w:numPr>
        <w:rPr>
          <w:rFonts w:ascii="Arial" w:hAnsi="Arial" w:cs="Arial"/>
        </w:rPr>
      </w:pPr>
      <w:r w:rsidRPr="00D1458B">
        <w:rPr>
          <w:rFonts w:ascii="Arial" w:hAnsi="Arial" w:cs="Arial"/>
          <w:b/>
          <w:bCs/>
        </w:rPr>
        <w:t>Centre du Canada (Ontario, Québec)</w:t>
      </w:r>
      <w:r w:rsidRPr="00D1458B">
        <w:rPr>
          <w:rFonts w:ascii="Arial" w:hAnsi="Arial" w:cs="Arial"/>
        </w:rPr>
        <w:t xml:space="preserve"> : Les producteurs de porc de </w:t>
      </w:r>
      <w:r w:rsidRPr="00D1458B">
        <w:rPr>
          <w:rFonts w:ascii="Arial" w:hAnsi="Arial" w:cs="Arial"/>
        </w:rPr>
        <w:br/>
      </w:r>
      <w:r w:rsidRPr="00D1458B">
        <w:rPr>
          <w:rFonts w:ascii="Arial" w:hAnsi="Arial" w:cs="Arial"/>
          <w:b/>
          <w:bCs/>
        </w:rPr>
        <w:t>l'Ontario</w:t>
      </w:r>
      <w:r w:rsidRPr="00D1458B">
        <w:rPr>
          <w:rFonts w:ascii="Arial" w:hAnsi="Arial" w:cs="Arial"/>
        </w:rPr>
        <w:t xml:space="preserve"> bénéficient d'initiatives comme l'Initiative d'amélioration de la </w:t>
      </w:r>
      <w:r w:rsidRPr="00D1458B">
        <w:rPr>
          <w:rFonts w:ascii="Arial" w:hAnsi="Arial" w:cs="Arial"/>
          <w:b/>
          <w:bCs/>
        </w:rPr>
        <w:t>biosécurité</w:t>
      </w:r>
      <w:r w:rsidRPr="00D1458B">
        <w:rPr>
          <w:rFonts w:ascii="Arial" w:hAnsi="Arial" w:cs="Arial"/>
        </w:rPr>
        <w:t xml:space="preserve">, avec jusqu'à </w:t>
      </w:r>
      <w:r w:rsidRPr="00D1458B">
        <w:rPr>
          <w:rFonts w:ascii="Arial" w:hAnsi="Arial" w:cs="Arial"/>
          <w:b/>
          <w:bCs/>
        </w:rPr>
        <w:t>7,5 millions de dollars</w:t>
      </w:r>
      <w:r w:rsidRPr="00D1458B">
        <w:rPr>
          <w:rFonts w:ascii="Arial" w:hAnsi="Arial" w:cs="Arial"/>
        </w:rPr>
        <w:t xml:space="preserve"> alloués à la modernisation de l'infrastructure visant à protéger les fermes contre les maladies. Au </w:t>
      </w:r>
      <w:r w:rsidRPr="00D1458B">
        <w:rPr>
          <w:rFonts w:ascii="Arial" w:hAnsi="Arial" w:cs="Arial"/>
          <w:b/>
          <w:bCs/>
        </w:rPr>
        <w:t>Québec</w:t>
      </w:r>
      <w:r w:rsidRPr="00D1458B">
        <w:rPr>
          <w:rFonts w:ascii="Arial" w:hAnsi="Arial" w:cs="Arial"/>
        </w:rPr>
        <w:t xml:space="preserve">, des programmes comme le </w:t>
      </w:r>
      <w:r w:rsidRPr="00D1458B">
        <w:rPr>
          <w:rFonts w:ascii="Arial" w:hAnsi="Arial" w:cs="Arial"/>
          <w:b/>
          <w:bCs/>
        </w:rPr>
        <w:t>Programme ASRA</w:t>
      </w:r>
      <w:r w:rsidRPr="00D1458B">
        <w:rPr>
          <w:rFonts w:ascii="Arial" w:hAnsi="Arial" w:cs="Arial"/>
        </w:rPr>
        <w:t xml:space="preserve"> ont alloué plus </w:t>
      </w:r>
      <w:r w:rsidRPr="00D1458B">
        <w:rPr>
          <w:rFonts w:ascii="Arial" w:hAnsi="Arial" w:cs="Arial"/>
          <w:b/>
          <w:bCs/>
        </w:rPr>
        <w:t>de 103,7 millions de dollars en 2023</w:t>
      </w:r>
      <w:r w:rsidRPr="00D1458B">
        <w:rPr>
          <w:rFonts w:ascii="Arial" w:hAnsi="Arial" w:cs="Arial"/>
        </w:rPr>
        <w:t xml:space="preserve"> pour aider à compenser les pertes de revenus des producteurs de porc en raison des fluctuations du marché et des risques de biosécurité. Les possibilités de financement dans la région varient de </w:t>
      </w:r>
      <w:r w:rsidRPr="00D1458B">
        <w:rPr>
          <w:rFonts w:ascii="Arial" w:hAnsi="Arial" w:cs="Arial"/>
          <w:b/>
          <w:bCs/>
        </w:rPr>
        <w:t>50 000 $ à 150 000 $</w:t>
      </w:r>
      <w:r w:rsidRPr="00D1458B">
        <w:rPr>
          <w:rFonts w:ascii="Arial" w:hAnsi="Arial" w:cs="Arial"/>
        </w:rPr>
        <w:t xml:space="preserve"> par projet pour des projets liés à la biosécurité et à l'infrastructure.</w:t>
      </w:r>
    </w:p>
    <w:p w14:paraId="1AED4CE9" w14:textId="77777777" w:rsidR="00D1458B" w:rsidRPr="00D1458B" w:rsidRDefault="00D1458B" w:rsidP="00D1458B">
      <w:pPr>
        <w:numPr>
          <w:ilvl w:val="0"/>
          <w:numId w:val="18"/>
        </w:numPr>
        <w:rPr>
          <w:rFonts w:ascii="Arial" w:hAnsi="Arial" w:cs="Arial"/>
        </w:rPr>
      </w:pPr>
      <w:r w:rsidRPr="00D1458B">
        <w:rPr>
          <w:rFonts w:ascii="Arial" w:hAnsi="Arial" w:cs="Arial"/>
          <w:b/>
          <w:bCs/>
        </w:rPr>
        <w:t>Provinces de l'Atlantique (Nouveau-Brunswick, Nouvelle-Écosse, Î.-P.-É., Terre-Neuve-et-Labrador)</w:t>
      </w:r>
      <w:r w:rsidRPr="00D1458B">
        <w:rPr>
          <w:rFonts w:ascii="Arial" w:hAnsi="Arial" w:cs="Arial"/>
        </w:rPr>
        <w:t xml:space="preserve"> : Dans les </w:t>
      </w:r>
      <w:r w:rsidRPr="00D1458B">
        <w:rPr>
          <w:rFonts w:ascii="Arial" w:hAnsi="Arial" w:cs="Arial"/>
          <w:b/>
          <w:bCs/>
        </w:rPr>
        <w:t>provinces de l'Atlantique</w:t>
      </w:r>
      <w:r w:rsidRPr="00D1458B">
        <w:rPr>
          <w:rFonts w:ascii="Arial" w:hAnsi="Arial" w:cs="Arial"/>
        </w:rPr>
        <w:t xml:space="preserve">, les producteurs de porc ont accès à du financement pour améliorer l'infrastructure, la préparation aux catastrophes et l'amélioration de la biosécurité. Des subventions allant de </w:t>
      </w:r>
      <w:r w:rsidRPr="00D1458B">
        <w:rPr>
          <w:rFonts w:ascii="Arial" w:hAnsi="Arial" w:cs="Arial"/>
          <w:b/>
          <w:bCs/>
        </w:rPr>
        <w:t>25 000 $ à 100 000 $</w:t>
      </w:r>
      <w:r w:rsidRPr="00D1458B">
        <w:rPr>
          <w:rFonts w:ascii="Arial" w:hAnsi="Arial" w:cs="Arial"/>
        </w:rPr>
        <w:t xml:space="preserve"> sont disponibles dans le cadre de divers programmes régionaux, appuyant les efforts visant à moderniser les installations et à se protéger contre les éclosions de maladies et les catastrophes naturelles.</w:t>
      </w:r>
    </w:p>
    <w:p w14:paraId="1CAC47AF" w14:textId="77777777" w:rsidR="00D1458B" w:rsidRPr="00D1458B" w:rsidRDefault="00D1458B" w:rsidP="00D1458B">
      <w:pPr>
        <w:numPr>
          <w:ilvl w:val="0"/>
          <w:numId w:val="18"/>
        </w:numPr>
        <w:rPr>
          <w:rFonts w:ascii="Arial" w:hAnsi="Arial" w:cs="Arial"/>
        </w:rPr>
      </w:pPr>
      <w:r w:rsidRPr="00D1458B">
        <w:rPr>
          <w:rFonts w:ascii="Arial" w:hAnsi="Arial" w:cs="Arial"/>
          <w:b/>
          <w:bCs/>
        </w:rPr>
        <w:t xml:space="preserve">Nord du Canada (Yukon, Territoires du Nord-Ouest, Nunavut) </w:t>
      </w:r>
      <w:r w:rsidRPr="00D1458B">
        <w:rPr>
          <w:rFonts w:ascii="Arial" w:hAnsi="Arial" w:cs="Arial"/>
        </w:rPr>
        <w:t xml:space="preserve">: Bien que la production de porc dans </w:t>
      </w:r>
      <w:r w:rsidRPr="00D1458B">
        <w:rPr>
          <w:rFonts w:ascii="Arial" w:hAnsi="Arial" w:cs="Arial"/>
          <w:b/>
          <w:bCs/>
        </w:rPr>
        <w:t>le Nord du Canada</w:t>
      </w:r>
      <w:r w:rsidRPr="00D1458B">
        <w:rPr>
          <w:rFonts w:ascii="Arial" w:hAnsi="Arial" w:cs="Arial"/>
        </w:rPr>
        <w:t xml:space="preserve"> soit moins importante, il existe des programmes pour appuyer la biosécurité, la préparation aux catastrophes et la modernisation de l'infrastructure. Les montants de financement pour des projets individuels varient de </w:t>
      </w:r>
      <w:r w:rsidRPr="00D1458B">
        <w:rPr>
          <w:rFonts w:ascii="Arial" w:hAnsi="Arial" w:cs="Arial"/>
          <w:b/>
          <w:bCs/>
        </w:rPr>
        <w:t>20 000 $ à 50 000 $</w:t>
      </w:r>
      <w:r w:rsidRPr="00D1458B">
        <w:rPr>
          <w:rFonts w:ascii="Arial" w:hAnsi="Arial" w:cs="Arial"/>
        </w:rPr>
        <w:t>, avec des subventions disponibles pour aider les producteurs à renforcer les mesures de biosécurité et à assurer la durabilité.</w:t>
      </w:r>
    </w:p>
    <w:p w14:paraId="1846D187" w14:textId="77777777" w:rsidR="00D1458B" w:rsidRPr="00D1458B" w:rsidRDefault="00C53E3B" w:rsidP="00D1458B">
      <w:pPr>
        <w:rPr>
          <w:rFonts w:ascii="Arial" w:hAnsi="Arial" w:cs="Arial"/>
        </w:rPr>
      </w:pPr>
      <w:r>
        <w:rPr>
          <w:rFonts w:ascii="Arial" w:hAnsi="Arial" w:cs="Arial"/>
          <w:noProof/>
        </w:rPr>
        <w:pict w14:anchorId="7FF97672">
          <v:rect id="_x0000_i1028" alt="" style="width:468pt;height:.05pt;mso-width-percent:0;mso-height-percent:0;mso-width-percent:0;mso-height-percent:0" o:hralign="center" o:hrstd="t" o:hr="t" fillcolor="#a0a0a0" stroked="f"/>
        </w:pict>
      </w:r>
    </w:p>
    <w:p w14:paraId="6FE0F06C" w14:textId="77777777" w:rsidR="00D1458B" w:rsidRPr="00D1458B" w:rsidRDefault="00D1458B" w:rsidP="00D1458B">
      <w:pPr>
        <w:rPr>
          <w:rFonts w:ascii="Arial" w:hAnsi="Arial" w:cs="Arial"/>
          <w:b/>
          <w:bCs/>
        </w:rPr>
      </w:pPr>
      <w:r w:rsidRPr="00D1458B">
        <w:rPr>
          <w:rFonts w:ascii="Arial" w:hAnsi="Arial" w:cs="Arial"/>
          <w:b/>
          <w:bCs/>
        </w:rPr>
        <w:lastRenderedPageBreak/>
        <w:t>Programmes de financement fédéraux ouverts à la présentation d'une demande</w:t>
      </w:r>
    </w:p>
    <w:p w14:paraId="23744AE9" w14:textId="77777777" w:rsidR="00D1458B" w:rsidRPr="00D1458B" w:rsidRDefault="00D1458B" w:rsidP="00D1458B">
      <w:pPr>
        <w:rPr>
          <w:rFonts w:ascii="Arial" w:hAnsi="Arial" w:cs="Arial"/>
        </w:rPr>
      </w:pPr>
      <w:r w:rsidRPr="00D1458B">
        <w:rPr>
          <w:rFonts w:ascii="Arial" w:hAnsi="Arial" w:cs="Arial"/>
        </w:rPr>
        <w:t xml:space="preserve">En plus des possibilités régionales, l' </w:t>
      </w:r>
      <w:r w:rsidRPr="00D1458B">
        <w:rPr>
          <w:rFonts w:ascii="Arial" w:hAnsi="Arial" w:cs="Arial"/>
          <w:b/>
          <w:bCs/>
        </w:rPr>
        <w:t>outil de recherche™ de fonds</w:t>
      </w:r>
      <w:r w:rsidRPr="00D1458B">
        <w:rPr>
          <w:rFonts w:ascii="Arial" w:hAnsi="Arial" w:cs="Arial"/>
        </w:rPr>
        <w:t xml:space="preserve"> met les producteurs en contact avec des programmes fédéraux clés, tels que :</w:t>
      </w:r>
    </w:p>
    <w:p w14:paraId="3F6A80DF" w14:textId="77777777" w:rsidR="00D1458B" w:rsidRPr="00D1458B" w:rsidRDefault="00D1458B" w:rsidP="00D1458B">
      <w:pPr>
        <w:numPr>
          <w:ilvl w:val="0"/>
          <w:numId w:val="19"/>
        </w:numPr>
        <w:rPr>
          <w:rFonts w:ascii="Arial" w:hAnsi="Arial" w:cs="Arial"/>
        </w:rPr>
      </w:pPr>
      <w:r w:rsidRPr="00D1458B">
        <w:rPr>
          <w:rFonts w:ascii="Arial" w:hAnsi="Arial" w:cs="Arial"/>
          <w:b/>
          <w:bCs/>
        </w:rPr>
        <w:t xml:space="preserve">Partenariat canadien pour une agriculture durable (PACS) </w:t>
      </w:r>
      <w:r w:rsidRPr="00D1458B">
        <w:rPr>
          <w:rFonts w:ascii="Arial" w:hAnsi="Arial" w:cs="Arial"/>
        </w:rPr>
        <w:t>: Offre du financement pour des projets de durabilité, de biosécurité et d'innovation, ce qui profitera aux grands et aux petits et moyens producteurs partout au Canada.</w:t>
      </w:r>
    </w:p>
    <w:p w14:paraId="73DEB5A3" w14:textId="77777777" w:rsidR="00D1458B" w:rsidRPr="00D1458B" w:rsidRDefault="00D1458B" w:rsidP="00D1458B">
      <w:pPr>
        <w:numPr>
          <w:ilvl w:val="0"/>
          <w:numId w:val="19"/>
        </w:numPr>
        <w:rPr>
          <w:rFonts w:ascii="Arial" w:hAnsi="Arial" w:cs="Arial"/>
        </w:rPr>
      </w:pPr>
      <w:r w:rsidRPr="00D1458B">
        <w:rPr>
          <w:rFonts w:ascii="Arial" w:hAnsi="Arial" w:cs="Arial"/>
          <w:b/>
          <w:bCs/>
        </w:rPr>
        <w:t xml:space="preserve">Programme Agri-assurance </w:t>
      </w:r>
      <w:r w:rsidRPr="00D1458B">
        <w:rPr>
          <w:rFonts w:ascii="Arial" w:hAnsi="Arial" w:cs="Arial"/>
        </w:rPr>
        <w:t xml:space="preserve">: </w:t>
      </w:r>
      <w:proofErr w:type="spellStart"/>
      <w:r w:rsidRPr="00D1458B">
        <w:rPr>
          <w:rFonts w:ascii="Arial" w:hAnsi="Arial" w:cs="Arial"/>
        </w:rPr>
        <w:t>Accorde</w:t>
      </w:r>
      <w:proofErr w:type="spellEnd"/>
      <w:r w:rsidRPr="00D1458B">
        <w:rPr>
          <w:rFonts w:ascii="Arial" w:hAnsi="Arial" w:cs="Arial"/>
        </w:rPr>
        <w:t xml:space="preserve"> </w:t>
      </w:r>
      <w:proofErr w:type="spellStart"/>
      <w:r w:rsidRPr="00D1458B">
        <w:rPr>
          <w:rFonts w:ascii="Arial" w:hAnsi="Arial" w:cs="Arial"/>
        </w:rPr>
        <w:t>jusqu'à</w:t>
      </w:r>
      <w:proofErr w:type="spellEnd"/>
      <w:r w:rsidRPr="00D1458B">
        <w:rPr>
          <w:rFonts w:ascii="Arial" w:hAnsi="Arial" w:cs="Arial"/>
        </w:rPr>
        <w:t xml:space="preserve"> </w:t>
      </w:r>
      <w:r w:rsidRPr="00D1458B">
        <w:rPr>
          <w:rFonts w:ascii="Arial" w:hAnsi="Arial" w:cs="Arial"/>
          <w:b/>
          <w:bCs/>
        </w:rPr>
        <w:t xml:space="preserve">50 000 $ aux </w:t>
      </w:r>
      <w:r w:rsidRPr="00D1458B">
        <w:rPr>
          <w:rFonts w:ascii="Arial" w:hAnsi="Arial" w:cs="Arial"/>
        </w:rPr>
        <w:t xml:space="preserve"> petits et moyens producteurs pour qu'ils respectent les normes du marché et les normes réglementaires, particulièrement dans des domaines comme la biosécurité et l'assurance de la qualité.</w:t>
      </w:r>
    </w:p>
    <w:p w14:paraId="41EB2B1F" w14:textId="77777777" w:rsidR="00D1458B" w:rsidRPr="00D1458B" w:rsidRDefault="00C53E3B" w:rsidP="00D1458B">
      <w:pPr>
        <w:rPr>
          <w:rFonts w:ascii="Arial" w:hAnsi="Arial" w:cs="Arial"/>
        </w:rPr>
      </w:pPr>
      <w:r>
        <w:rPr>
          <w:rFonts w:ascii="Arial" w:hAnsi="Arial" w:cs="Arial"/>
          <w:noProof/>
        </w:rPr>
        <w:pict w14:anchorId="2041F8DD">
          <v:rect id="_x0000_i1027" alt="" style="width:468pt;height:.05pt;mso-width-percent:0;mso-height-percent:0;mso-width-percent:0;mso-height-percent:0" o:hralign="center" o:hrstd="t" o:hr="t" fillcolor="#a0a0a0" stroked="f"/>
        </w:pict>
      </w:r>
    </w:p>
    <w:p w14:paraId="75E2164E" w14:textId="77777777" w:rsidR="00D1458B" w:rsidRPr="00D1458B" w:rsidRDefault="00D1458B" w:rsidP="00D1458B">
      <w:pPr>
        <w:rPr>
          <w:rFonts w:ascii="Arial" w:hAnsi="Arial" w:cs="Arial"/>
          <w:b/>
          <w:bCs/>
        </w:rPr>
      </w:pPr>
      <w:r w:rsidRPr="00D1458B">
        <w:rPr>
          <w:rFonts w:ascii="Arial" w:hAnsi="Arial" w:cs="Arial"/>
          <w:b/>
          <w:bCs/>
        </w:rPr>
        <w:t>Commencez à utiliser l'outil Fundsearch™ dès aujourd'hui</w:t>
      </w:r>
    </w:p>
    <w:p w14:paraId="7D7EAA90" w14:textId="77777777" w:rsidR="00D1458B" w:rsidRPr="00D1458B" w:rsidRDefault="00D1458B" w:rsidP="00D1458B">
      <w:pPr>
        <w:rPr>
          <w:rFonts w:ascii="Arial" w:hAnsi="Arial" w:cs="Arial"/>
        </w:rPr>
      </w:pPr>
      <w:r w:rsidRPr="00D1458B">
        <w:rPr>
          <w:rFonts w:ascii="Arial" w:hAnsi="Arial" w:cs="Arial"/>
        </w:rPr>
        <w:t xml:space="preserve">Commencez avec l' </w:t>
      </w:r>
      <w:r w:rsidRPr="00D1458B">
        <w:rPr>
          <w:rFonts w:ascii="Arial" w:hAnsi="Arial" w:cs="Arial"/>
          <w:b/>
          <w:bCs/>
        </w:rPr>
        <w:t>outil de recherche™ de fonds</w:t>
      </w:r>
      <w:r w:rsidRPr="00D1458B">
        <w:rPr>
          <w:rFonts w:ascii="Arial" w:hAnsi="Arial" w:cs="Arial"/>
        </w:rPr>
        <w:t xml:space="preserve"> et explorez les programmes de financement qui peuvent aider à améliorer, à développer et à protéger votre ferme ou votre installation de transformation. Visitez l'outil en ligne dès aujourd'hui et découvrez le soutien financier qui s'est offert pour vous.</w:t>
      </w:r>
    </w:p>
    <w:p w14:paraId="7F625CCE" w14:textId="77777777" w:rsidR="00D1458B" w:rsidRPr="00D1458B" w:rsidRDefault="00D1458B" w:rsidP="00D1458B">
      <w:pPr>
        <w:rPr>
          <w:rFonts w:ascii="Arial" w:hAnsi="Arial" w:cs="Arial"/>
        </w:rPr>
      </w:pPr>
      <w:r w:rsidRPr="00D1458B">
        <w:rPr>
          <w:rFonts w:ascii="Arial" w:hAnsi="Arial" w:cs="Arial"/>
          <w:b/>
          <w:bCs/>
        </w:rPr>
        <w:t>[Insérer un lien vers l'outil de recherche de™ fonds]</w:t>
      </w:r>
    </w:p>
    <w:p w14:paraId="7B8F4CD5" w14:textId="77777777" w:rsidR="00D1458B" w:rsidRPr="00D1458B" w:rsidRDefault="00D1458B" w:rsidP="00D1458B">
      <w:pPr>
        <w:rPr>
          <w:rFonts w:ascii="Arial" w:hAnsi="Arial" w:cs="Arial"/>
        </w:rPr>
      </w:pPr>
      <w:r w:rsidRPr="00D1458B">
        <w:rPr>
          <w:rFonts w:ascii="Arial" w:hAnsi="Arial" w:cs="Arial"/>
        </w:rPr>
        <w:t>Cordialement,[Votre Nom][Votre Position][Votre Organisation]</w:t>
      </w:r>
    </w:p>
    <w:p w14:paraId="3F917D0D" w14:textId="77777777" w:rsidR="00D1458B" w:rsidRPr="00D1458B" w:rsidRDefault="00D1458B" w:rsidP="00D1458B">
      <w:pPr>
        <w:rPr>
          <w:rFonts w:ascii="Arial" w:hAnsi="Arial" w:cs="Arial"/>
        </w:rPr>
      </w:pPr>
    </w:p>
    <w:p w14:paraId="5CBC86CF" w14:textId="77777777" w:rsidR="00B32394" w:rsidRPr="00D1458B" w:rsidRDefault="00B32394" w:rsidP="00B32394">
      <w:pPr>
        <w:rPr>
          <w:rFonts w:ascii="Arial" w:hAnsi="Arial" w:cs="Arial"/>
          <w:b/>
          <w:bCs/>
        </w:rPr>
      </w:pPr>
    </w:p>
    <w:p w14:paraId="4FCDC0B4" w14:textId="77777777" w:rsidR="00B32394" w:rsidRPr="00D1458B" w:rsidRDefault="00B32394" w:rsidP="00B32394">
      <w:pPr>
        <w:rPr>
          <w:rFonts w:ascii="Arial" w:hAnsi="Arial" w:cs="Arial"/>
          <w:b/>
          <w:bCs/>
        </w:rPr>
      </w:pPr>
    </w:p>
    <w:p w14:paraId="34C8A677" w14:textId="77777777" w:rsidR="00B32394" w:rsidRPr="00D1458B" w:rsidRDefault="00B32394" w:rsidP="00B32394">
      <w:pPr>
        <w:rPr>
          <w:rFonts w:ascii="Arial" w:hAnsi="Arial" w:cs="Arial"/>
          <w:b/>
          <w:bCs/>
        </w:rPr>
      </w:pPr>
    </w:p>
    <w:p w14:paraId="6DD2150A" w14:textId="77777777" w:rsidR="00B32394" w:rsidRPr="00D1458B" w:rsidRDefault="00B32394" w:rsidP="00B32394">
      <w:pPr>
        <w:rPr>
          <w:rFonts w:ascii="Arial" w:hAnsi="Arial" w:cs="Arial"/>
          <w:b/>
          <w:bCs/>
        </w:rPr>
      </w:pPr>
    </w:p>
    <w:p w14:paraId="5CE58CFA" w14:textId="77777777" w:rsidR="00B32394" w:rsidRPr="00D1458B" w:rsidRDefault="00B32394" w:rsidP="00B32394">
      <w:pPr>
        <w:rPr>
          <w:rFonts w:ascii="Arial" w:hAnsi="Arial" w:cs="Arial"/>
          <w:b/>
          <w:bCs/>
        </w:rPr>
      </w:pPr>
    </w:p>
    <w:p w14:paraId="03CA2056" w14:textId="77777777" w:rsidR="00B32394" w:rsidRDefault="00B32394" w:rsidP="00B32394">
      <w:pPr>
        <w:rPr>
          <w:rFonts w:ascii="Arial" w:hAnsi="Arial" w:cs="Arial"/>
          <w:b/>
          <w:bCs/>
        </w:rPr>
      </w:pPr>
    </w:p>
    <w:p w14:paraId="79771267" w14:textId="77777777" w:rsidR="00D1458B" w:rsidRDefault="00D1458B" w:rsidP="00B32394">
      <w:pPr>
        <w:rPr>
          <w:rFonts w:ascii="Arial" w:hAnsi="Arial" w:cs="Arial"/>
          <w:b/>
          <w:bCs/>
        </w:rPr>
      </w:pPr>
    </w:p>
    <w:p w14:paraId="61D9B929" w14:textId="77777777" w:rsidR="00D1458B" w:rsidRDefault="00D1458B" w:rsidP="00B32394">
      <w:pPr>
        <w:rPr>
          <w:rFonts w:ascii="Arial" w:hAnsi="Arial" w:cs="Arial"/>
          <w:b/>
          <w:bCs/>
        </w:rPr>
      </w:pPr>
    </w:p>
    <w:p w14:paraId="5C4499B7" w14:textId="77777777" w:rsidR="00D1458B" w:rsidRDefault="00D1458B" w:rsidP="00B32394">
      <w:pPr>
        <w:rPr>
          <w:rFonts w:ascii="Arial" w:hAnsi="Arial" w:cs="Arial"/>
          <w:b/>
          <w:bCs/>
        </w:rPr>
      </w:pPr>
    </w:p>
    <w:p w14:paraId="34A43FC9" w14:textId="77777777" w:rsidR="00D1458B" w:rsidRDefault="00D1458B" w:rsidP="00B32394">
      <w:pPr>
        <w:rPr>
          <w:rFonts w:ascii="Arial" w:hAnsi="Arial" w:cs="Arial"/>
          <w:b/>
          <w:bCs/>
        </w:rPr>
      </w:pPr>
    </w:p>
    <w:p w14:paraId="5190994E" w14:textId="77777777" w:rsidR="00B32394" w:rsidRPr="00D1458B" w:rsidRDefault="00B32394" w:rsidP="00B32394">
      <w:pPr>
        <w:rPr>
          <w:rFonts w:ascii="Arial" w:hAnsi="Arial" w:cs="Arial"/>
          <w:b/>
          <w:bCs/>
        </w:rPr>
      </w:pPr>
    </w:p>
    <w:p w14:paraId="7358FA93" w14:textId="56BE2120" w:rsidR="00B32394" w:rsidRPr="00B32394" w:rsidRDefault="00B32394" w:rsidP="00B32394">
      <w:pPr>
        <w:jc w:val="center"/>
        <w:rPr>
          <w:rFonts w:ascii="Arial" w:hAnsi="Arial" w:cs="Arial"/>
          <w:b/>
          <w:bCs/>
        </w:rPr>
      </w:pPr>
      <w:r w:rsidRPr="00B32394">
        <w:rPr>
          <w:rFonts w:ascii="Arial" w:hAnsi="Arial" w:cs="Arial"/>
          <w:b/>
          <w:bCs/>
          <w:highlight w:val="yellow"/>
        </w:rPr>
        <w:lastRenderedPageBreak/>
        <w:t>Communication 7.2.3 - Approfondi</w:t>
      </w:r>
    </w:p>
    <w:p w14:paraId="3791DEB3" w14:textId="77777777" w:rsidR="00B32394" w:rsidRPr="00B32394" w:rsidRDefault="00B32394" w:rsidP="00B32394">
      <w:pPr>
        <w:rPr>
          <w:rFonts w:ascii="Arial" w:hAnsi="Arial" w:cs="Arial"/>
          <w:b/>
          <w:bCs/>
        </w:rPr>
      </w:pPr>
      <w:r w:rsidRPr="00B32394">
        <w:rPr>
          <w:rFonts w:ascii="Arial" w:hAnsi="Arial" w:cs="Arial"/>
          <w:b/>
          <w:bCs/>
        </w:rPr>
        <w:t>Options de ligne d'objet :</w:t>
      </w:r>
    </w:p>
    <w:p w14:paraId="72195842" w14:textId="77777777" w:rsidR="00B32394" w:rsidRPr="00B32394" w:rsidRDefault="00B32394" w:rsidP="00B32394">
      <w:pPr>
        <w:numPr>
          <w:ilvl w:val="0"/>
          <w:numId w:val="6"/>
        </w:numPr>
        <w:rPr>
          <w:rFonts w:ascii="Arial" w:hAnsi="Arial" w:cs="Arial"/>
        </w:rPr>
      </w:pPr>
      <w:r w:rsidRPr="00B32394">
        <w:rPr>
          <w:rFonts w:ascii="Arial" w:hAnsi="Arial" w:cs="Arial"/>
          <w:b/>
          <w:bCs/>
        </w:rPr>
        <w:t xml:space="preserve">Annonce spéciale </w:t>
      </w:r>
      <w:r w:rsidRPr="00B32394">
        <w:rPr>
          <w:rFonts w:ascii="Arial" w:hAnsi="Arial" w:cs="Arial"/>
        </w:rPr>
        <w:t>: Découvrez Fundsearch™ : Le nouvel outil pour trouver des subventions et du financement</w:t>
      </w:r>
    </w:p>
    <w:p w14:paraId="515BD702" w14:textId="77777777" w:rsidR="00B32394" w:rsidRPr="00B32394" w:rsidRDefault="00B32394" w:rsidP="00B32394">
      <w:pPr>
        <w:numPr>
          <w:ilvl w:val="0"/>
          <w:numId w:val="6"/>
        </w:numPr>
        <w:rPr>
          <w:rFonts w:ascii="Arial" w:hAnsi="Arial" w:cs="Arial"/>
        </w:rPr>
      </w:pPr>
      <w:r w:rsidRPr="00B32394">
        <w:rPr>
          <w:rFonts w:ascii="Arial" w:hAnsi="Arial" w:cs="Arial"/>
          <w:b/>
          <w:bCs/>
        </w:rPr>
        <w:t xml:space="preserve">Envoi manuel </w:t>
      </w:r>
      <w:r w:rsidRPr="00B32394">
        <w:rPr>
          <w:rFonts w:ascii="Arial" w:hAnsi="Arial" w:cs="Arial"/>
        </w:rPr>
        <w:t>: L'outil de recherche de™ fonds est en direct – Explorez les possibilités de financement aujourd'hui</w:t>
      </w:r>
    </w:p>
    <w:p w14:paraId="4B544B75" w14:textId="77777777" w:rsidR="00B32394" w:rsidRPr="00B32394" w:rsidRDefault="00B32394" w:rsidP="00B32394">
      <w:pPr>
        <w:numPr>
          <w:ilvl w:val="0"/>
          <w:numId w:val="6"/>
        </w:numPr>
        <w:rPr>
          <w:rFonts w:ascii="Arial" w:hAnsi="Arial" w:cs="Arial"/>
        </w:rPr>
      </w:pPr>
      <w:r w:rsidRPr="00B32394">
        <w:rPr>
          <w:rFonts w:ascii="Arial" w:hAnsi="Arial" w:cs="Arial"/>
          <w:b/>
          <w:bCs/>
        </w:rPr>
        <w:t xml:space="preserve">Infolettre </w:t>
      </w:r>
      <w:r w:rsidRPr="00B32394">
        <w:rPr>
          <w:rFonts w:ascii="Arial" w:hAnsi="Arial" w:cs="Arial"/>
        </w:rPr>
        <w:t>: Nouvel outil de recherche de™ fonds : Possibilités de financement sur mesure pour les producteurs et les transformateurs de porc</w:t>
      </w:r>
    </w:p>
    <w:p w14:paraId="7BDF9846" w14:textId="77777777" w:rsidR="00B32394" w:rsidRPr="00B32394" w:rsidRDefault="00C53E3B" w:rsidP="00B32394">
      <w:pPr>
        <w:rPr>
          <w:rFonts w:ascii="Arial" w:hAnsi="Arial" w:cs="Arial"/>
        </w:rPr>
      </w:pPr>
      <w:r>
        <w:rPr>
          <w:rFonts w:ascii="Arial" w:hAnsi="Arial" w:cs="Arial"/>
          <w:noProof/>
        </w:rPr>
        <w:pict w14:anchorId="1FEC17B6">
          <v:rect id="_x0000_i1026" alt="" style="width:468pt;height:.05pt;mso-width-percent:0;mso-height-percent:0;mso-width-percent:0;mso-height-percent:0" o:hralign="center" o:hrstd="t" o:hr="t" fillcolor="#a0a0a0" stroked="f"/>
        </w:pict>
      </w:r>
    </w:p>
    <w:p w14:paraId="4BE1AE4A" w14:textId="77777777" w:rsidR="00B32394" w:rsidRPr="00B32394" w:rsidRDefault="00B32394" w:rsidP="00B32394">
      <w:pPr>
        <w:rPr>
          <w:rFonts w:ascii="Arial" w:hAnsi="Arial" w:cs="Arial"/>
        </w:rPr>
      </w:pPr>
      <w:r w:rsidRPr="00B32394">
        <w:rPr>
          <w:rFonts w:ascii="Arial" w:hAnsi="Arial" w:cs="Arial"/>
        </w:rPr>
        <w:t>Chers producteurs et transformateurs de porc,</w:t>
      </w:r>
    </w:p>
    <w:p w14:paraId="2BE82646" w14:textId="77777777" w:rsidR="00B32394" w:rsidRPr="00B32394" w:rsidRDefault="00B32394" w:rsidP="00B32394">
      <w:pPr>
        <w:rPr>
          <w:rFonts w:ascii="Arial" w:hAnsi="Arial" w:cs="Arial"/>
        </w:rPr>
      </w:pPr>
      <w:r w:rsidRPr="00B32394">
        <w:rPr>
          <w:rFonts w:ascii="Arial" w:hAnsi="Arial" w:cs="Arial"/>
        </w:rPr>
        <w:t xml:space="preserve">Nous sommes ravis d'annoncer le lancement de l' </w:t>
      </w:r>
      <w:r w:rsidRPr="00B32394">
        <w:rPr>
          <w:rFonts w:ascii="Arial" w:hAnsi="Arial" w:cs="Arial"/>
          <w:b/>
          <w:bCs/>
        </w:rPr>
        <w:t>outil de recherche™ de fonds</w:t>
      </w:r>
      <w:r w:rsidRPr="00B32394">
        <w:rPr>
          <w:rFonts w:ascii="Arial" w:hAnsi="Arial" w:cs="Arial"/>
        </w:rPr>
        <w:t>, maintenant offert aux producteurs et aux transformateurs de porc partout au Canada. Cet outil facile à utiliser est conçu pour vous aider à trouver des subventions gouvernementales, des crédits d'impôt et des programmes de financement qui peuvent soutenir votre ferme ou votre entreprise, le tout en quelques clics.</w:t>
      </w:r>
    </w:p>
    <w:p w14:paraId="041119A9" w14:textId="77777777" w:rsidR="00B32394" w:rsidRPr="00B32394" w:rsidRDefault="00B32394" w:rsidP="00B32394">
      <w:pPr>
        <w:rPr>
          <w:rFonts w:ascii="Arial" w:hAnsi="Arial" w:cs="Arial"/>
        </w:rPr>
      </w:pPr>
      <w:r w:rsidRPr="00B32394">
        <w:rPr>
          <w:rFonts w:ascii="Arial" w:hAnsi="Arial" w:cs="Arial"/>
        </w:rPr>
        <w:t xml:space="preserve">Élaboré en partenariat avec Fundingportal™, le </w:t>
      </w:r>
      <w:r w:rsidRPr="00B32394">
        <w:rPr>
          <w:rFonts w:ascii="Arial" w:hAnsi="Arial" w:cs="Arial"/>
          <w:b/>
          <w:bCs/>
        </w:rPr>
        <w:t xml:space="preserve">Conseil canadien du porc (CPC) </w:t>
      </w:r>
      <w:r w:rsidRPr="00B32394">
        <w:rPr>
          <w:rFonts w:ascii="Arial" w:hAnsi="Arial" w:cs="Arial"/>
        </w:rPr>
        <w:t>et des partenaires provinciaux, l'outil de recherche™ de fonds simplifie le processus de recherche de financement, en fournissant des appariements personnalisés en fonction de votre emplacement, de votre type d'entreprise et des besoins de votre projet.</w:t>
      </w:r>
    </w:p>
    <w:p w14:paraId="1F120DC9" w14:textId="77777777" w:rsidR="00B32394" w:rsidRPr="00B32394" w:rsidRDefault="00B32394" w:rsidP="00B32394">
      <w:pPr>
        <w:rPr>
          <w:rFonts w:ascii="Arial" w:hAnsi="Arial" w:cs="Arial"/>
          <w:b/>
          <w:bCs/>
        </w:rPr>
      </w:pPr>
      <w:r w:rsidRPr="00B32394">
        <w:rPr>
          <w:rFonts w:ascii="Arial" w:hAnsi="Arial" w:cs="Arial"/>
          <w:b/>
          <w:bCs/>
        </w:rPr>
        <w:t>Qu'est-ce que l'outil de recherche™ de fonds peut faire pour vous ?</w:t>
      </w:r>
    </w:p>
    <w:p w14:paraId="12A7A400" w14:textId="77777777" w:rsidR="00B32394" w:rsidRPr="00B32394" w:rsidRDefault="00B32394" w:rsidP="00B32394">
      <w:pPr>
        <w:numPr>
          <w:ilvl w:val="0"/>
          <w:numId w:val="7"/>
        </w:numPr>
        <w:rPr>
          <w:rFonts w:ascii="Arial" w:hAnsi="Arial" w:cs="Arial"/>
        </w:rPr>
      </w:pPr>
      <w:r w:rsidRPr="00B32394">
        <w:rPr>
          <w:rFonts w:ascii="Arial" w:hAnsi="Arial" w:cs="Arial"/>
          <w:b/>
          <w:bCs/>
        </w:rPr>
        <w:t xml:space="preserve">Trouvez un financement sur mesure </w:t>
      </w:r>
      <w:r w:rsidRPr="00B32394">
        <w:rPr>
          <w:rFonts w:ascii="Arial" w:hAnsi="Arial" w:cs="Arial"/>
        </w:rPr>
        <w:t>: Accédez rapidement aux subventions, aux incitatifs et aux crédits d'impôt en fonction des besoins particuliers de votre ferme ou de votre installation de transformation. Des initiatives de durabilité aux mises à niveau de la biosécurité et de l'équipement, l'outil vous met en contact avec des possibilités de financement qui correspondent à vos projets.</w:t>
      </w:r>
    </w:p>
    <w:p w14:paraId="444B4E85" w14:textId="77777777" w:rsidR="00B32394" w:rsidRPr="00B32394" w:rsidRDefault="00B32394" w:rsidP="00B32394">
      <w:pPr>
        <w:numPr>
          <w:ilvl w:val="0"/>
          <w:numId w:val="7"/>
        </w:numPr>
        <w:rPr>
          <w:rFonts w:ascii="Arial" w:hAnsi="Arial" w:cs="Arial"/>
        </w:rPr>
      </w:pPr>
      <w:r w:rsidRPr="00B32394">
        <w:rPr>
          <w:rFonts w:ascii="Arial" w:hAnsi="Arial" w:cs="Arial"/>
          <w:b/>
          <w:bCs/>
        </w:rPr>
        <w:t xml:space="preserve">Accéder aux services d'experts </w:t>
      </w:r>
      <w:r w:rsidRPr="00B32394">
        <w:rPr>
          <w:rFonts w:ascii="Arial" w:hAnsi="Arial" w:cs="Arial"/>
        </w:rPr>
        <w:t>: Si vous avez besoin d'aide pour naviguer dans le processus de financement, vous pouvez demander des services supplémentaires comme la rédaction de demandes de subvention ou la consultation directement par l'entremise de l'outil.</w:t>
      </w:r>
    </w:p>
    <w:p w14:paraId="181018D7" w14:textId="77777777" w:rsidR="00B32394" w:rsidRPr="00B32394" w:rsidRDefault="00B32394" w:rsidP="00B32394">
      <w:pPr>
        <w:rPr>
          <w:rFonts w:ascii="Arial" w:hAnsi="Arial" w:cs="Arial"/>
          <w:b/>
          <w:bCs/>
        </w:rPr>
      </w:pPr>
      <w:r w:rsidRPr="00B32394">
        <w:rPr>
          <w:rFonts w:ascii="Arial" w:hAnsi="Arial" w:cs="Arial"/>
          <w:b/>
          <w:bCs/>
        </w:rPr>
        <w:t>Le financement en action : Appuyer l'industrie canadienne du porc</w:t>
      </w:r>
    </w:p>
    <w:p w14:paraId="3C959F63" w14:textId="77777777" w:rsidR="00B32394" w:rsidRPr="00B32394" w:rsidRDefault="00B32394" w:rsidP="00B32394">
      <w:pPr>
        <w:rPr>
          <w:rFonts w:ascii="Arial" w:hAnsi="Arial" w:cs="Arial"/>
        </w:rPr>
      </w:pPr>
      <w:r w:rsidRPr="00B32394">
        <w:rPr>
          <w:rFonts w:ascii="Arial" w:hAnsi="Arial" w:cs="Arial"/>
        </w:rPr>
        <w:t>Les producteurs et les transformateurs de porc de partout au Canada ont eu accès à un financement important pour stimuler la durabilité, l'innovation et la compétitivité. Voici comment ces possibilités ont été réparties dans les régions :</w:t>
      </w:r>
    </w:p>
    <w:p w14:paraId="5310640B" w14:textId="77777777" w:rsidR="00B32394" w:rsidRPr="00B32394" w:rsidRDefault="00B32394" w:rsidP="00B32394">
      <w:pPr>
        <w:numPr>
          <w:ilvl w:val="0"/>
          <w:numId w:val="8"/>
        </w:numPr>
        <w:rPr>
          <w:rFonts w:ascii="Arial" w:hAnsi="Arial" w:cs="Arial"/>
        </w:rPr>
      </w:pPr>
      <w:r w:rsidRPr="00B32394">
        <w:rPr>
          <w:rFonts w:ascii="Arial" w:hAnsi="Arial" w:cs="Arial"/>
          <w:b/>
          <w:bCs/>
        </w:rPr>
        <w:lastRenderedPageBreak/>
        <w:t>Ouest canadien (provinces du Pacifique)</w:t>
      </w:r>
      <w:r w:rsidRPr="00B32394">
        <w:rPr>
          <w:rFonts w:ascii="Arial" w:hAnsi="Arial" w:cs="Arial"/>
        </w:rPr>
        <w:t xml:space="preserve"> :</w:t>
      </w:r>
    </w:p>
    <w:p w14:paraId="36DAD3FC" w14:textId="77777777" w:rsidR="00B32394" w:rsidRPr="00B32394" w:rsidRDefault="00B32394" w:rsidP="00B32394">
      <w:pPr>
        <w:numPr>
          <w:ilvl w:val="1"/>
          <w:numId w:val="8"/>
        </w:numPr>
        <w:rPr>
          <w:rFonts w:ascii="Arial" w:hAnsi="Arial" w:cs="Arial"/>
        </w:rPr>
      </w:pPr>
      <w:r w:rsidRPr="00B32394">
        <w:rPr>
          <w:rFonts w:ascii="Arial" w:hAnsi="Arial" w:cs="Arial"/>
        </w:rPr>
        <w:t xml:space="preserve">Les producteurs ont bénéficié d'initiatives axées sur la durabilité et la biosécurité. Des programmes </w:t>
      </w:r>
      <w:proofErr w:type="spellStart"/>
      <w:r w:rsidRPr="00B32394">
        <w:rPr>
          <w:rFonts w:ascii="Arial" w:hAnsi="Arial" w:cs="Arial"/>
        </w:rPr>
        <w:t>comme</w:t>
      </w:r>
      <w:proofErr w:type="spellEnd"/>
      <w:r w:rsidRPr="00B32394">
        <w:rPr>
          <w:rFonts w:ascii="Arial" w:hAnsi="Arial" w:cs="Arial"/>
        </w:rPr>
        <w:t xml:space="preserve"> le </w:t>
      </w:r>
      <w:r w:rsidRPr="00B32394">
        <w:rPr>
          <w:rFonts w:ascii="Arial" w:hAnsi="Arial" w:cs="Arial"/>
          <w:b/>
          <w:bCs/>
        </w:rPr>
        <w:t>programme Agri-assurance</w:t>
      </w:r>
      <w:r w:rsidRPr="00B32394">
        <w:rPr>
          <w:rFonts w:ascii="Arial" w:hAnsi="Arial" w:cs="Arial"/>
        </w:rPr>
        <w:t xml:space="preserve"> </w:t>
      </w:r>
      <w:proofErr w:type="spellStart"/>
      <w:r w:rsidRPr="00B32394">
        <w:rPr>
          <w:rFonts w:ascii="Arial" w:hAnsi="Arial" w:cs="Arial"/>
        </w:rPr>
        <w:t>ont</w:t>
      </w:r>
      <w:proofErr w:type="spellEnd"/>
      <w:r w:rsidRPr="00B32394">
        <w:rPr>
          <w:rFonts w:ascii="Arial" w:hAnsi="Arial" w:cs="Arial"/>
        </w:rPr>
        <w:t xml:space="preserve"> </w:t>
      </w:r>
      <w:proofErr w:type="spellStart"/>
      <w:r w:rsidRPr="00B32394">
        <w:rPr>
          <w:rFonts w:ascii="Arial" w:hAnsi="Arial" w:cs="Arial"/>
        </w:rPr>
        <w:t>accordé</w:t>
      </w:r>
      <w:proofErr w:type="spellEnd"/>
      <w:r w:rsidRPr="00B32394">
        <w:rPr>
          <w:rFonts w:ascii="Arial" w:hAnsi="Arial" w:cs="Arial"/>
        </w:rPr>
        <w:t xml:space="preserve"> des subventions d'une valeur moyenne de </w:t>
      </w:r>
      <w:r w:rsidRPr="00B32394">
        <w:rPr>
          <w:rFonts w:ascii="Arial" w:hAnsi="Arial" w:cs="Arial"/>
          <w:b/>
          <w:bCs/>
        </w:rPr>
        <w:t>25 000 $ à 50 000 $</w:t>
      </w:r>
      <w:r w:rsidRPr="00B32394">
        <w:rPr>
          <w:rFonts w:ascii="Arial" w:hAnsi="Arial" w:cs="Arial"/>
        </w:rPr>
        <w:t xml:space="preserve"> par projet pour aider les producteurs à satisfaire aux exigences du marché et à la réglementation.</w:t>
      </w:r>
    </w:p>
    <w:p w14:paraId="04034A29" w14:textId="77777777" w:rsidR="00B32394" w:rsidRPr="00B32394" w:rsidRDefault="00B32394" w:rsidP="00B32394">
      <w:pPr>
        <w:numPr>
          <w:ilvl w:val="0"/>
          <w:numId w:val="8"/>
        </w:numPr>
        <w:rPr>
          <w:rFonts w:ascii="Arial" w:hAnsi="Arial" w:cs="Arial"/>
        </w:rPr>
      </w:pPr>
      <w:r w:rsidRPr="00B32394">
        <w:rPr>
          <w:rFonts w:ascii="Arial" w:hAnsi="Arial" w:cs="Arial"/>
          <w:b/>
          <w:bCs/>
        </w:rPr>
        <w:t>Provinces des Prairies (Alberta, Saskatchewan, Manitoba)</w:t>
      </w:r>
      <w:r w:rsidRPr="00B32394">
        <w:rPr>
          <w:rFonts w:ascii="Arial" w:hAnsi="Arial" w:cs="Arial"/>
        </w:rPr>
        <w:t xml:space="preserve"> :</w:t>
      </w:r>
    </w:p>
    <w:p w14:paraId="0D40B1AF" w14:textId="77777777" w:rsidR="00B32394" w:rsidRPr="00B32394" w:rsidRDefault="00B32394" w:rsidP="00B32394">
      <w:pPr>
        <w:numPr>
          <w:ilvl w:val="1"/>
          <w:numId w:val="8"/>
        </w:numPr>
        <w:rPr>
          <w:rFonts w:ascii="Arial" w:hAnsi="Arial" w:cs="Arial"/>
        </w:rPr>
      </w:pPr>
      <w:r w:rsidRPr="00B32394">
        <w:rPr>
          <w:rFonts w:ascii="Arial" w:hAnsi="Arial" w:cs="Arial"/>
          <w:b/>
          <w:bCs/>
        </w:rPr>
        <w:t>2,2 millions de dollars</w:t>
      </w:r>
      <w:r w:rsidRPr="00B32394">
        <w:rPr>
          <w:rFonts w:ascii="Arial" w:hAnsi="Arial" w:cs="Arial"/>
        </w:rPr>
        <w:t xml:space="preserve"> ont été investis dans l'alimentation de précision, le bien-être des animaux et la durabilité par l'entremise de programmes comme le </w:t>
      </w:r>
      <w:r w:rsidRPr="00B32394">
        <w:rPr>
          <w:rFonts w:ascii="Arial" w:hAnsi="Arial" w:cs="Arial"/>
          <w:b/>
          <w:bCs/>
        </w:rPr>
        <w:t>programme Ag Action Manitoba</w:t>
      </w:r>
      <w:r w:rsidRPr="00B32394">
        <w:rPr>
          <w:rFonts w:ascii="Arial" w:hAnsi="Arial" w:cs="Arial"/>
        </w:rPr>
        <w:t>.</w:t>
      </w:r>
    </w:p>
    <w:p w14:paraId="05ED2F30" w14:textId="77777777" w:rsidR="00B32394" w:rsidRPr="00B32394" w:rsidRDefault="00B32394" w:rsidP="00B32394">
      <w:pPr>
        <w:numPr>
          <w:ilvl w:val="1"/>
          <w:numId w:val="8"/>
        </w:numPr>
        <w:rPr>
          <w:rFonts w:ascii="Arial" w:hAnsi="Arial" w:cs="Arial"/>
        </w:rPr>
      </w:pPr>
      <w:r w:rsidRPr="00B32394">
        <w:rPr>
          <w:rFonts w:ascii="Arial" w:hAnsi="Arial" w:cs="Arial"/>
        </w:rPr>
        <w:t xml:space="preserve">La région a également reçu jusqu'à </w:t>
      </w:r>
      <w:r w:rsidRPr="00B32394">
        <w:rPr>
          <w:rFonts w:ascii="Arial" w:hAnsi="Arial" w:cs="Arial"/>
          <w:b/>
          <w:bCs/>
        </w:rPr>
        <w:t>1 million de dollars</w:t>
      </w:r>
      <w:r w:rsidRPr="00B32394">
        <w:rPr>
          <w:rFonts w:ascii="Arial" w:hAnsi="Arial" w:cs="Arial"/>
        </w:rPr>
        <w:t xml:space="preserve"> alloués à la préparation à la biosécurité et à l'atténuation des maladies, les projets individuels recevant </w:t>
      </w:r>
      <w:r w:rsidRPr="00B32394">
        <w:rPr>
          <w:rFonts w:ascii="Arial" w:hAnsi="Arial" w:cs="Arial"/>
          <w:b/>
          <w:bCs/>
        </w:rPr>
        <w:t>de 25 000 $ à 75 000 $</w:t>
      </w:r>
      <w:r w:rsidRPr="00B32394">
        <w:rPr>
          <w:rFonts w:ascii="Arial" w:hAnsi="Arial" w:cs="Arial"/>
        </w:rPr>
        <w:t>.</w:t>
      </w:r>
    </w:p>
    <w:p w14:paraId="77380925" w14:textId="77777777" w:rsidR="00B32394" w:rsidRPr="00B32394" w:rsidRDefault="00B32394" w:rsidP="00B32394">
      <w:pPr>
        <w:numPr>
          <w:ilvl w:val="0"/>
          <w:numId w:val="8"/>
        </w:numPr>
        <w:rPr>
          <w:rFonts w:ascii="Arial" w:hAnsi="Arial" w:cs="Arial"/>
        </w:rPr>
      </w:pPr>
      <w:r w:rsidRPr="00B32394">
        <w:rPr>
          <w:rFonts w:ascii="Arial" w:hAnsi="Arial" w:cs="Arial"/>
          <w:b/>
          <w:bCs/>
        </w:rPr>
        <w:t>Centre du Canada (Ontario, Québec)</w:t>
      </w:r>
      <w:r w:rsidRPr="00B32394">
        <w:rPr>
          <w:rFonts w:ascii="Arial" w:hAnsi="Arial" w:cs="Arial"/>
        </w:rPr>
        <w:t xml:space="preserve"> :</w:t>
      </w:r>
    </w:p>
    <w:p w14:paraId="3BC3BFEF" w14:textId="77777777" w:rsidR="00B32394" w:rsidRPr="00B32394" w:rsidRDefault="00B32394" w:rsidP="00B32394">
      <w:pPr>
        <w:numPr>
          <w:ilvl w:val="1"/>
          <w:numId w:val="8"/>
        </w:numPr>
        <w:rPr>
          <w:rFonts w:ascii="Arial" w:hAnsi="Arial" w:cs="Arial"/>
        </w:rPr>
      </w:pPr>
      <w:r w:rsidRPr="00B32394">
        <w:rPr>
          <w:rFonts w:ascii="Arial" w:hAnsi="Arial" w:cs="Arial"/>
          <w:b/>
          <w:bCs/>
        </w:rPr>
        <w:t>7,5 millions de dollars</w:t>
      </w:r>
      <w:r w:rsidRPr="00B32394">
        <w:rPr>
          <w:rFonts w:ascii="Arial" w:hAnsi="Arial" w:cs="Arial"/>
        </w:rPr>
        <w:t xml:space="preserve"> ont été alloués à l'amélioration de la biosécurité dans le cadre d'initiatives comme l'Initiative d'amélioration de la </w:t>
      </w:r>
      <w:r w:rsidRPr="00B32394">
        <w:rPr>
          <w:rFonts w:ascii="Arial" w:hAnsi="Arial" w:cs="Arial"/>
          <w:b/>
          <w:bCs/>
        </w:rPr>
        <w:t>biosécurité de l'Ontario</w:t>
      </w:r>
      <w:r w:rsidRPr="00B32394">
        <w:rPr>
          <w:rFonts w:ascii="Arial" w:hAnsi="Arial" w:cs="Arial"/>
        </w:rPr>
        <w:t xml:space="preserve">. En moyenne, les producteurs individuels ont reçu </w:t>
      </w:r>
      <w:r w:rsidRPr="00B32394">
        <w:rPr>
          <w:rFonts w:ascii="Arial" w:hAnsi="Arial" w:cs="Arial"/>
          <w:b/>
          <w:bCs/>
        </w:rPr>
        <w:t>de 50 000 $ à 150 000 $</w:t>
      </w:r>
      <w:r w:rsidRPr="00B32394">
        <w:rPr>
          <w:rFonts w:ascii="Arial" w:hAnsi="Arial" w:cs="Arial"/>
        </w:rPr>
        <w:t xml:space="preserve"> par projet.</w:t>
      </w:r>
    </w:p>
    <w:p w14:paraId="5FA71874" w14:textId="77777777" w:rsidR="00B32394" w:rsidRPr="00B32394" w:rsidRDefault="00B32394" w:rsidP="00B32394">
      <w:pPr>
        <w:numPr>
          <w:ilvl w:val="1"/>
          <w:numId w:val="8"/>
        </w:numPr>
        <w:rPr>
          <w:rFonts w:ascii="Arial" w:hAnsi="Arial" w:cs="Arial"/>
        </w:rPr>
      </w:pPr>
      <w:r w:rsidRPr="00B32394">
        <w:rPr>
          <w:rFonts w:ascii="Arial" w:hAnsi="Arial" w:cs="Arial"/>
        </w:rPr>
        <w:t xml:space="preserve">Les producteurs et les transformateurs de porc du Québec ont également eu accès à un financement pouvant </w:t>
      </w:r>
      <w:r w:rsidRPr="00B32394">
        <w:rPr>
          <w:rFonts w:ascii="Arial" w:hAnsi="Arial" w:cs="Arial"/>
          <w:b/>
          <w:bCs/>
        </w:rPr>
        <w:t>atteindre 4,6 millions de dollars</w:t>
      </w:r>
      <w:r w:rsidRPr="00B32394">
        <w:rPr>
          <w:rFonts w:ascii="Arial" w:hAnsi="Arial" w:cs="Arial"/>
        </w:rPr>
        <w:t xml:space="preserve"> pour améliorer la capacité d'exportation et prendre des mesures de biosécurité.</w:t>
      </w:r>
    </w:p>
    <w:p w14:paraId="2861F1CF" w14:textId="77777777" w:rsidR="00B32394" w:rsidRPr="00B32394" w:rsidRDefault="00B32394" w:rsidP="00B32394">
      <w:pPr>
        <w:numPr>
          <w:ilvl w:val="0"/>
          <w:numId w:val="8"/>
        </w:numPr>
        <w:rPr>
          <w:rFonts w:ascii="Arial" w:hAnsi="Arial" w:cs="Arial"/>
        </w:rPr>
      </w:pPr>
      <w:r w:rsidRPr="00B32394">
        <w:rPr>
          <w:rFonts w:ascii="Arial" w:hAnsi="Arial" w:cs="Arial"/>
          <w:b/>
          <w:bCs/>
        </w:rPr>
        <w:t>Provinces de l'Atlantique</w:t>
      </w:r>
      <w:r w:rsidRPr="00B32394">
        <w:rPr>
          <w:rFonts w:ascii="Arial" w:hAnsi="Arial" w:cs="Arial"/>
        </w:rPr>
        <w:t xml:space="preserve"> (Nouveau-Brunswick, Nouvelle-Écosse, Î.-P.-É., Terre-Neuve-et-Labrador) :</w:t>
      </w:r>
    </w:p>
    <w:p w14:paraId="5086599B" w14:textId="77777777" w:rsidR="00B32394" w:rsidRPr="00B32394" w:rsidRDefault="00B32394" w:rsidP="00B32394">
      <w:pPr>
        <w:numPr>
          <w:ilvl w:val="1"/>
          <w:numId w:val="8"/>
        </w:numPr>
        <w:rPr>
          <w:rFonts w:ascii="Arial" w:hAnsi="Arial" w:cs="Arial"/>
        </w:rPr>
      </w:pPr>
      <w:r w:rsidRPr="00B32394">
        <w:rPr>
          <w:rFonts w:ascii="Arial" w:hAnsi="Arial" w:cs="Arial"/>
        </w:rPr>
        <w:t xml:space="preserve">Dans les provinces de l </w:t>
      </w:r>
      <w:r w:rsidRPr="00B32394">
        <w:rPr>
          <w:rFonts w:ascii="Arial" w:hAnsi="Arial" w:cs="Arial"/>
          <w:b/>
          <w:bCs/>
        </w:rPr>
        <w:t>'Atlantique</w:t>
      </w:r>
      <w:r w:rsidRPr="00B32394">
        <w:rPr>
          <w:rFonts w:ascii="Arial" w:hAnsi="Arial" w:cs="Arial"/>
        </w:rPr>
        <w:t xml:space="preserve">, les producteurs de porc ont reçu </w:t>
      </w:r>
      <w:r w:rsidRPr="00B32394">
        <w:rPr>
          <w:rFonts w:ascii="Arial" w:hAnsi="Arial" w:cs="Arial"/>
          <w:b/>
          <w:bCs/>
        </w:rPr>
        <w:t>de 25 000 $ à 100 000 $</w:t>
      </w:r>
      <w:r w:rsidRPr="00B32394">
        <w:rPr>
          <w:rFonts w:ascii="Arial" w:hAnsi="Arial" w:cs="Arial"/>
        </w:rPr>
        <w:t xml:space="preserve"> pour la modernisation de l'infrastructure et l'amélioration de la biosécurité, et </w:t>
      </w:r>
      <w:r w:rsidRPr="00B32394">
        <w:rPr>
          <w:rFonts w:ascii="Arial" w:hAnsi="Arial" w:cs="Arial"/>
          <w:b/>
          <w:bCs/>
        </w:rPr>
        <w:t>4,6 millions de dollars</w:t>
      </w:r>
      <w:r w:rsidRPr="00B32394">
        <w:rPr>
          <w:rFonts w:ascii="Arial" w:hAnsi="Arial" w:cs="Arial"/>
        </w:rPr>
        <w:t xml:space="preserve"> au total ont été versés dans le cadre de programmes régionaux de rétablissement et de modernisation.</w:t>
      </w:r>
    </w:p>
    <w:p w14:paraId="4D286D1E" w14:textId="77777777" w:rsidR="00B32394" w:rsidRPr="00B32394" w:rsidRDefault="00B32394" w:rsidP="00B32394">
      <w:pPr>
        <w:numPr>
          <w:ilvl w:val="0"/>
          <w:numId w:val="8"/>
        </w:numPr>
        <w:rPr>
          <w:rFonts w:ascii="Arial" w:hAnsi="Arial" w:cs="Arial"/>
        </w:rPr>
      </w:pPr>
      <w:r w:rsidRPr="00B32394">
        <w:rPr>
          <w:rFonts w:ascii="Arial" w:hAnsi="Arial" w:cs="Arial"/>
          <w:b/>
          <w:bCs/>
        </w:rPr>
        <w:t>Nord du Canada (Yukon, T.N.-O., Nunavut)</w:t>
      </w:r>
      <w:r w:rsidRPr="00B32394">
        <w:rPr>
          <w:rFonts w:ascii="Arial" w:hAnsi="Arial" w:cs="Arial"/>
        </w:rPr>
        <w:t xml:space="preserve"> :</w:t>
      </w:r>
    </w:p>
    <w:p w14:paraId="22EF01A0" w14:textId="77777777" w:rsidR="00B32394" w:rsidRPr="00B32394" w:rsidRDefault="00B32394" w:rsidP="00B32394">
      <w:pPr>
        <w:numPr>
          <w:ilvl w:val="1"/>
          <w:numId w:val="8"/>
        </w:numPr>
        <w:rPr>
          <w:rFonts w:ascii="Arial" w:hAnsi="Arial" w:cs="Arial"/>
        </w:rPr>
      </w:pPr>
      <w:r w:rsidRPr="00B32394">
        <w:rPr>
          <w:rFonts w:ascii="Arial" w:hAnsi="Arial" w:cs="Arial"/>
        </w:rPr>
        <w:t xml:space="preserve">Les initiatives de financement pour les régions du Nord ont appuyé la biosécurité et la modernisation de l'infrastructure, les projets individuels recevant entre </w:t>
      </w:r>
      <w:r w:rsidRPr="00B32394">
        <w:rPr>
          <w:rFonts w:ascii="Arial" w:hAnsi="Arial" w:cs="Arial"/>
          <w:b/>
          <w:bCs/>
        </w:rPr>
        <w:t>20 000 $ et 50 000 $</w:t>
      </w:r>
      <w:r w:rsidRPr="00B32394">
        <w:rPr>
          <w:rFonts w:ascii="Arial" w:hAnsi="Arial" w:cs="Arial"/>
        </w:rPr>
        <w:t xml:space="preserve"> par demandeur.</w:t>
      </w:r>
    </w:p>
    <w:p w14:paraId="461E15EA" w14:textId="77777777" w:rsidR="00B32394" w:rsidRPr="00B32394" w:rsidRDefault="00B32394" w:rsidP="00B32394">
      <w:pPr>
        <w:rPr>
          <w:rFonts w:ascii="Arial" w:hAnsi="Arial" w:cs="Arial"/>
          <w:b/>
          <w:bCs/>
        </w:rPr>
      </w:pPr>
      <w:r w:rsidRPr="00B32394">
        <w:rPr>
          <w:rFonts w:ascii="Arial" w:hAnsi="Arial" w:cs="Arial"/>
          <w:b/>
          <w:bCs/>
        </w:rPr>
        <w:t>Programmes de financement fédéraux disponibles</w:t>
      </w:r>
    </w:p>
    <w:p w14:paraId="0B3B9418" w14:textId="77777777" w:rsidR="00B32394" w:rsidRPr="00B32394" w:rsidRDefault="00B32394" w:rsidP="00B32394">
      <w:pPr>
        <w:rPr>
          <w:rFonts w:ascii="Arial" w:hAnsi="Arial" w:cs="Arial"/>
        </w:rPr>
      </w:pPr>
      <w:r w:rsidRPr="00B32394">
        <w:rPr>
          <w:rFonts w:ascii="Arial" w:hAnsi="Arial" w:cs="Arial"/>
        </w:rPr>
        <w:lastRenderedPageBreak/>
        <w:t xml:space="preserve">Grâce à l' </w:t>
      </w:r>
      <w:r w:rsidRPr="00B32394">
        <w:rPr>
          <w:rFonts w:ascii="Arial" w:hAnsi="Arial" w:cs="Arial"/>
          <w:b/>
          <w:bCs/>
        </w:rPr>
        <w:t>outil de recherche de™ fonds</w:t>
      </w:r>
      <w:r w:rsidRPr="00B32394">
        <w:rPr>
          <w:rFonts w:ascii="Arial" w:hAnsi="Arial" w:cs="Arial"/>
        </w:rPr>
        <w:t>, vous pouvez explorer un large éventail de programmes fédéraux actuellement ouverts à l'admission, notamment :</w:t>
      </w:r>
    </w:p>
    <w:p w14:paraId="07AD0748" w14:textId="77777777" w:rsidR="00B32394" w:rsidRPr="00B32394" w:rsidRDefault="00B32394" w:rsidP="00B32394">
      <w:pPr>
        <w:numPr>
          <w:ilvl w:val="0"/>
          <w:numId w:val="9"/>
        </w:numPr>
        <w:rPr>
          <w:rFonts w:ascii="Arial" w:hAnsi="Arial" w:cs="Arial"/>
        </w:rPr>
      </w:pPr>
      <w:r w:rsidRPr="00B32394">
        <w:rPr>
          <w:rFonts w:ascii="Arial" w:hAnsi="Arial" w:cs="Arial"/>
          <w:b/>
          <w:bCs/>
        </w:rPr>
        <w:t xml:space="preserve">Partenariat canadien pour une agriculture durable (PACS) </w:t>
      </w:r>
      <w:r w:rsidRPr="00B32394">
        <w:rPr>
          <w:rFonts w:ascii="Arial" w:hAnsi="Arial" w:cs="Arial"/>
        </w:rPr>
        <w:t>: Initiative conjointe fédérale-provinciale qui appuie la durabilité, la biosécurité et l'innovation. Le PACS offre du financement pour aider les producteurs et les transformateurs de grande et de petite et moyenne taille à adopter des pratiques respectueuses de l'environnement et à améliorer la biosécurité partout au Canada.</w:t>
      </w:r>
    </w:p>
    <w:p w14:paraId="13FD0F3B" w14:textId="77777777" w:rsidR="00B32394" w:rsidRPr="00B32394" w:rsidRDefault="00B32394" w:rsidP="00B32394">
      <w:pPr>
        <w:numPr>
          <w:ilvl w:val="0"/>
          <w:numId w:val="9"/>
        </w:numPr>
        <w:rPr>
          <w:rFonts w:ascii="Arial" w:hAnsi="Arial" w:cs="Arial"/>
        </w:rPr>
      </w:pPr>
      <w:r w:rsidRPr="00B32394">
        <w:rPr>
          <w:rFonts w:ascii="Arial" w:hAnsi="Arial" w:cs="Arial"/>
          <w:b/>
          <w:bCs/>
        </w:rPr>
        <w:t xml:space="preserve">Programme Agri-innovation </w:t>
      </w:r>
      <w:r w:rsidRPr="00B32394">
        <w:rPr>
          <w:rFonts w:ascii="Arial" w:hAnsi="Arial" w:cs="Arial"/>
        </w:rPr>
        <w:t xml:space="preserve">: </w:t>
      </w:r>
      <w:proofErr w:type="spellStart"/>
      <w:r w:rsidRPr="00B32394">
        <w:rPr>
          <w:rFonts w:ascii="Arial" w:hAnsi="Arial" w:cs="Arial"/>
        </w:rPr>
        <w:t>Fournit</w:t>
      </w:r>
      <w:proofErr w:type="spellEnd"/>
      <w:r w:rsidRPr="00B32394">
        <w:rPr>
          <w:rFonts w:ascii="Arial" w:hAnsi="Arial" w:cs="Arial"/>
        </w:rPr>
        <w:t xml:space="preserve"> des contributions remboursables pour appuyer l'adoption de technologies novatrices, aidant ainsi les producteurs de porc à améliorer leur compétitivité et leur durabilité. Les prix typiques varient de </w:t>
      </w:r>
      <w:r w:rsidRPr="00B32394">
        <w:rPr>
          <w:rFonts w:ascii="Arial" w:hAnsi="Arial" w:cs="Arial"/>
          <w:b/>
          <w:bCs/>
        </w:rPr>
        <w:t>100 000 $ à 10 millions de dollars</w:t>
      </w:r>
      <w:r w:rsidRPr="00B32394">
        <w:rPr>
          <w:rFonts w:ascii="Arial" w:hAnsi="Arial" w:cs="Arial"/>
        </w:rPr>
        <w:t>.</w:t>
      </w:r>
    </w:p>
    <w:p w14:paraId="6E3DF524" w14:textId="77777777" w:rsidR="00B32394" w:rsidRPr="00B32394" w:rsidRDefault="00B32394" w:rsidP="00B32394">
      <w:pPr>
        <w:numPr>
          <w:ilvl w:val="0"/>
          <w:numId w:val="9"/>
        </w:numPr>
        <w:rPr>
          <w:rFonts w:ascii="Arial" w:hAnsi="Arial" w:cs="Arial"/>
        </w:rPr>
      </w:pPr>
      <w:r w:rsidRPr="00B32394">
        <w:rPr>
          <w:rFonts w:ascii="Arial" w:hAnsi="Arial" w:cs="Arial"/>
          <w:b/>
          <w:bCs/>
        </w:rPr>
        <w:t xml:space="preserve">Programme de paiements anticipés </w:t>
      </w:r>
      <w:r w:rsidRPr="00B32394">
        <w:rPr>
          <w:rFonts w:ascii="Arial" w:hAnsi="Arial" w:cs="Arial"/>
        </w:rPr>
        <w:t>: Offre des avances de fonds à faible taux d'intérêt pour aider les producteurs de porc à gérer leurs flux de trésorerie et à couvrir leurs dépenses d'exploitation.</w:t>
      </w:r>
    </w:p>
    <w:p w14:paraId="59F25472" w14:textId="77777777" w:rsidR="00B32394" w:rsidRPr="00B32394" w:rsidRDefault="00B32394" w:rsidP="00B32394">
      <w:pPr>
        <w:numPr>
          <w:ilvl w:val="0"/>
          <w:numId w:val="9"/>
        </w:numPr>
        <w:rPr>
          <w:rFonts w:ascii="Arial" w:hAnsi="Arial" w:cs="Arial"/>
        </w:rPr>
      </w:pPr>
      <w:r w:rsidRPr="00B32394">
        <w:rPr>
          <w:rFonts w:ascii="Arial" w:hAnsi="Arial" w:cs="Arial"/>
          <w:b/>
          <w:bCs/>
        </w:rPr>
        <w:t xml:space="preserve">Programme Agri-assurance </w:t>
      </w:r>
      <w:r w:rsidRPr="00B32394">
        <w:rPr>
          <w:rFonts w:ascii="Arial" w:hAnsi="Arial" w:cs="Arial"/>
        </w:rPr>
        <w:t xml:space="preserve">: Aide les petits et moyens producteurs à respecter les normes du marché et les normes réglementaires, avec un financement disponible jusqu'à </w:t>
      </w:r>
      <w:r w:rsidRPr="00B32394">
        <w:rPr>
          <w:rFonts w:ascii="Arial" w:hAnsi="Arial" w:cs="Arial"/>
          <w:b/>
          <w:bCs/>
        </w:rPr>
        <w:t>concurrence de 50 000 $</w:t>
      </w:r>
      <w:r w:rsidRPr="00B32394">
        <w:rPr>
          <w:rFonts w:ascii="Arial" w:hAnsi="Arial" w:cs="Arial"/>
        </w:rPr>
        <w:t xml:space="preserve"> par projet.</w:t>
      </w:r>
    </w:p>
    <w:p w14:paraId="409E88AF" w14:textId="77777777" w:rsidR="00B32394" w:rsidRPr="00B32394" w:rsidRDefault="00B32394" w:rsidP="00B32394">
      <w:pPr>
        <w:rPr>
          <w:rFonts w:ascii="Arial" w:hAnsi="Arial" w:cs="Arial"/>
        </w:rPr>
      </w:pPr>
      <w:r w:rsidRPr="00B32394">
        <w:rPr>
          <w:rFonts w:ascii="Arial" w:hAnsi="Arial" w:cs="Arial"/>
        </w:rPr>
        <w:t xml:space="preserve">Ce ne sont là que quelques exemples des nombreux programmes fédéraux offerts pour soutenir la croissance et l'innovation de votre ferme ou de votre installation de transformation. L </w:t>
      </w:r>
      <w:r w:rsidRPr="00B32394">
        <w:rPr>
          <w:rFonts w:ascii="Arial" w:hAnsi="Arial" w:cs="Arial"/>
          <w:b/>
          <w:bCs/>
        </w:rPr>
        <w:t>'outil de recherche de™ fonds</w:t>
      </w:r>
      <w:r w:rsidRPr="00B32394">
        <w:rPr>
          <w:rFonts w:ascii="Arial" w:hAnsi="Arial" w:cs="Arial"/>
        </w:rPr>
        <w:t xml:space="preserve"> peut vous aider à trouver les bonnes possibilités de financement pour vos besoins spécifiques.</w:t>
      </w:r>
    </w:p>
    <w:p w14:paraId="1CEE714D" w14:textId="77777777" w:rsidR="00B32394" w:rsidRPr="00B32394" w:rsidRDefault="00B32394" w:rsidP="00B32394">
      <w:pPr>
        <w:rPr>
          <w:rFonts w:ascii="Arial" w:hAnsi="Arial" w:cs="Arial"/>
          <w:b/>
          <w:bCs/>
        </w:rPr>
      </w:pPr>
      <w:r w:rsidRPr="00B32394">
        <w:rPr>
          <w:rFonts w:ascii="Arial" w:hAnsi="Arial" w:cs="Arial"/>
          <w:b/>
          <w:bCs/>
        </w:rPr>
        <w:t>Par où commencer :</w:t>
      </w:r>
    </w:p>
    <w:p w14:paraId="027D54A5" w14:textId="77777777" w:rsidR="00B32394" w:rsidRPr="00B32394" w:rsidRDefault="00B32394" w:rsidP="00B32394">
      <w:pPr>
        <w:numPr>
          <w:ilvl w:val="0"/>
          <w:numId w:val="10"/>
        </w:numPr>
        <w:rPr>
          <w:rFonts w:ascii="Arial" w:hAnsi="Arial" w:cs="Arial"/>
        </w:rPr>
      </w:pPr>
      <w:r w:rsidRPr="00B32394">
        <w:rPr>
          <w:rFonts w:ascii="Arial" w:hAnsi="Arial" w:cs="Arial"/>
          <w:b/>
          <w:bCs/>
        </w:rPr>
        <w:t>Visitez l'outil de recherche™ de fonds</w:t>
      </w:r>
      <w:r w:rsidRPr="00B32394">
        <w:rPr>
          <w:rFonts w:ascii="Arial" w:hAnsi="Arial" w:cs="Arial"/>
        </w:rPr>
        <w:t xml:space="preserve"> sur le site Web de la CPP : [Insérer un lien vers l'outil].</w:t>
      </w:r>
    </w:p>
    <w:p w14:paraId="1D24DDDD" w14:textId="77777777" w:rsidR="00B32394" w:rsidRPr="00B32394" w:rsidRDefault="00B32394" w:rsidP="00B32394">
      <w:pPr>
        <w:numPr>
          <w:ilvl w:val="0"/>
          <w:numId w:val="10"/>
        </w:numPr>
        <w:rPr>
          <w:rFonts w:ascii="Arial" w:hAnsi="Arial" w:cs="Arial"/>
        </w:rPr>
      </w:pPr>
      <w:r w:rsidRPr="00B32394">
        <w:rPr>
          <w:rFonts w:ascii="Arial" w:hAnsi="Arial" w:cs="Arial"/>
          <w:b/>
          <w:bCs/>
        </w:rPr>
        <w:t xml:space="preserve">Entrez les renseignements sur votre entreprise </w:t>
      </w:r>
      <w:r w:rsidRPr="00B32394">
        <w:rPr>
          <w:rFonts w:ascii="Arial" w:hAnsi="Arial" w:cs="Arial"/>
        </w:rPr>
        <w:t>: Remplissez un formulaire rapide avec des détails sur votre ferme ou votre entreprise.</w:t>
      </w:r>
    </w:p>
    <w:p w14:paraId="2A60294D" w14:textId="77777777" w:rsidR="00B32394" w:rsidRPr="00B32394" w:rsidRDefault="00B32394" w:rsidP="00B32394">
      <w:pPr>
        <w:numPr>
          <w:ilvl w:val="0"/>
          <w:numId w:val="10"/>
        </w:numPr>
        <w:rPr>
          <w:rFonts w:ascii="Arial" w:hAnsi="Arial" w:cs="Arial"/>
        </w:rPr>
      </w:pPr>
      <w:r w:rsidRPr="00B32394">
        <w:rPr>
          <w:rFonts w:ascii="Arial" w:hAnsi="Arial" w:cs="Arial"/>
          <w:b/>
          <w:bCs/>
        </w:rPr>
        <w:t xml:space="preserve">Explorez vos jumelages </w:t>
      </w:r>
      <w:r w:rsidRPr="00B32394">
        <w:rPr>
          <w:rFonts w:ascii="Arial" w:hAnsi="Arial" w:cs="Arial"/>
        </w:rPr>
        <w:t>: Consultez instantanément les programmes de financement adaptés à votre exploitation.</w:t>
      </w:r>
    </w:p>
    <w:p w14:paraId="461D3A6D" w14:textId="77777777" w:rsidR="00B32394" w:rsidRPr="00B32394" w:rsidRDefault="00B32394" w:rsidP="00B32394">
      <w:pPr>
        <w:numPr>
          <w:ilvl w:val="0"/>
          <w:numId w:val="10"/>
        </w:numPr>
        <w:rPr>
          <w:rFonts w:ascii="Arial" w:hAnsi="Arial" w:cs="Arial"/>
        </w:rPr>
      </w:pPr>
      <w:r w:rsidRPr="00B32394">
        <w:rPr>
          <w:rFonts w:ascii="Arial" w:hAnsi="Arial" w:cs="Arial"/>
          <w:b/>
          <w:bCs/>
        </w:rPr>
        <w:t xml:space="preserve">Présenter une demande de services </w:t>
      </w:r>
      <w:r w:rsidRPr="00B32394">
        <w:rPr>
          <w:rFonts w:ascii="Arial" w:hAnsi="Arial" w:cs="Arial"/>
        </w:rPr>
        <w:t>: Présenter une demande de financement directement ou demander de l'aide à la rédaction de demandes de subvention professionnelles au besoin.</w:t>
      </w:r>
    </w:p>
    <w:p w14:paraId="6A573E10" w14:textId="77777777" w:rsidR="00B32394" w:rsidRPr="00B32394" w:rsidRDefault="00B32394" w:rsidP="00B32394">
      <w:pPr>
        <w:rPr>
          <w:rFonts w:ascii="Arial" w:hAnsi="Arial" w:cs="Arial"/>
        </w:rPr>
      </w:pPr>
      <w:r w:rsidRPr="00B32394">
        <w:rPr>
          <w:rFonts w:ascii="Arial" w:hAnsi="Arial" w:cs="Arial"/>
        </w:rPr>
        <w:t>Ne manquez pas l'occasion d'accéder à de précieuses ressources financières qui peuvent vous aider à croître, à innover et à renforcer votre ferme ou votre entreprise.</w:t>
      </w:r>
    </w:p>
    <w:p w14:paraId="2FF4DD2E" w14:textId="42406D89" w:rsidR="00B32394" w:rsidRPr="00B32394" w:rsidRDefault="00B32394" w:rsidP="00B32394">
      <w:pPr>
        <w:rPr>
          <w:rFonts w:ascii="Arial" w:hAnsi="Arial" w:cs="Arial"/>
        </w:rPr>
      </w:pPr>
      <w:r w:rsidRPr="00B32394">
        <w:rPr>
          <w:rFonts w:ascii="Arial" w:hAnsi="Arial" w:cs="Arial"/>
        </w:rPr>
        <w:lastRenderedPageBreak/>
        <w:t>Pour obtenir des conseils supplémentaires sur la façon d'utiliser l'outil, veuillez consulter le Guide de l</w:t>
      </w:r>
      <w:r w:rsidRPr="00B32394">
        <w:rPr>
          <w:rFonts w:ascii="Arial" w:hAnsi="Arial" w:cs="Arial"/>
          <w:b/>
          <w:bCs/>
        </w:rPr>
        <w:t>'utilisateur de Fundsearch™</w:t>
      </w:r>
      <w:r w:rsidRPr="00B32394">
        <w:rPr>
          <w:rFonts w:ascii="Arial" w:hAnsi="Arial" w:cs="Arial"/>
        </w:rPr>
        <w:t xml:space="preserve"> </w:t>
      </w:r>
      <w:proofErr w:type="spellStart"/>
      <w:r w:rsidRPr="00B32394">
        <w:rPr>
          <w:rFonts w:ascii="Arial" w:hAnsi="Arial" w:cs="Arial"/>
        </w:rPr>
        <w:t>ou</w:t>
      </w:r>
      <w:proofErr w:type="spellEnd"/>
      <w:r w:rsidRPr="00B32394">
        <w:rPr>
          <w:rFonts w:ascii="Arial" w:hAnsi="Arial" w:cs="Arial"/>
        </w:rPr>
        <w:t xml:space="preserve"> la section </w:t>
      </w:r>
      <w:r w:rsidRPr="00B32394">
        <w:rPr>
          <w:rFonts w:ascii="Arial" w:hAnsi="Arial" w:cs="Arial"/>
          <w:b/>
          <w:bCs/>
        </w:rPr>
        <w:t>FAQ</w:t>
      </w:r>
      <w:r w:rsidRPr="00B32394">
        <w:rPr>
          <w:rFonts w:ascii="Arial" w:hAnsi="Arial" w:cs="Arial"/>
        </w:rPr>
        <w:t xml:space="preserve"> du site Web.</w:t>
      </w:r>
    </w:p>
    <w:p w14:paraId="5FD600BB" w14:textId="3D24A7A6" w:rsidR="00B32394" w:rsidRPr="00D1458B" w:rsidRDefault="00B32394" w:rsidP="00B32394">
      <w:pPr>
        <w:rPr>
          <w:rFonts w:ascii="Arial" w:hAnsi="Arial" w:cs="Arial"/>
        </w:rPr>
      </w:pPr>
      <w:proofErr w:type="spellStart"/>
      <w:r w:rsidRPr="00B32394">
        <w:rPr>
          <w:rFonts w:ascii="Arial" w:hAnsi="Arial" w:cs="Arial"/>
        </w:rPr>
        <w:t>Cordialement</w:t>
      </w:r>
      <w:proofErr w:type="spellEnd"/>
      <w:r w:rsidRPr="00B32394">
        <w:rPr>
          <w:rFonts w:ascii="Arial" w:hAnsi="Arial" w:cs="Arial"/>
        </w:rPr>
        <w:t>,</w:t>
      </w:r>
      <w:r w:rsidR="00B62BE7">
        <w:rPr>
          <w:rFonts w:ascii="Arial" w:hAnsi="Arial" w:cs="Arial"/>
        </w:rPr>
        <w:br/>
      </w:r>
      <w:r w:rsidRPr="00B32394">
        <w:rPr>
          <w:rFonts w:ascii="Arial" w:hAnsi="Arial" w:cs="Arial"/>
        </w:rPr>
        <w:t>[</w:t>
      </w:r>
      <w:proofErr w:type="spellStart"/>
      <w:r w:rsidRPr="00B32394">
        <w:rPr>
          <w:rFonts w:ascii="Arial" w:hAnsi="Arial" w:cs="Arial"/>
        </w:rPr>
        <w:t>Votre</w:t>
      </w:r>
      <w:proofErr w:type="spellEnd"/>
      <w:r w:rsidRPr="00B32394">
        <w:rPr>
          <w:rFonts w:ascii="Arial" w:hAnsi="Arial" w:cs="Arial"/>
        </w:rPr>
        <w:t xml:space="preserve"> Nom]</w:t>
      </w:r>
      <w:r w:rsidR="00B62BE7">
        <w:rPr>
          <w:rFonts w:ascii="Arial" w:hAnsi="Arial" w:cs="Arial"/>
        </w:rPr>
        <w:br/>
      </w:r>
      <w:r w:rsidRPr="00B32394">
        <w:rPr>
          <w:rFonts w:ascii="Arial" w:hAnsi="Arial" w:cs="Arial"/>
        </w:rPr>
        <w:t>[</w:t>
      </w:r>
      <w:proofErr w:type="spellStart"/>
      <w:r w:rsidRPr="00B32394">
        <w:rPr>
          <w:rFonts w:ascii="Arial" w:hAnsi="Arial" w:cs="Arial"/>
        </w:rPr>
        <w:t>Votre</w:t>
      </w:r>
      <w:proofErr w:type="spellEnd"/>
      <w:r w:rsidRPr="00B32394">
        <w:rPr>
          <w:rFonts w:ascii="Arial" w:hAnsi="Arial" w:cs="Arial"/>
        </w:rPr>
        <w:t xml:space="preserve"> Poste]</w:t>
      </w:r>
      <w:r w:rsidR="00B62BE7">
        <w:rPr>
          <w:rFonts w:ascii="Arial" w:hAnsi="Arial" w:cs="Arial"/>
        </w:rPr>
        <w:br/>
      </w:r>
      <w:r w:rsidRPr="00B32394">
        <w:rPr>
          <w:rFonts w:ascii="Arial" w:hAnsi="Arial" w:cs="Arial"/>
        </w:rPr>
        <w:t>[</w:t>
      </w:r>
      <w:proofErr w:type="spellStart"/>
      <w:r w:rsidRPr="00B32394">
        <w:rPr>
          <w:rFonts w:ascii="Arial" w:hAnsi="Arial" w:cs="Arial"/>
        </w:rPr>
        <w:t>Votre</w:t>
      </w:r>
      <w:proofErr w:type="spellEnd"/>
      <w:r w:rsidRPr="00B32394">
        <w:rPr>
          <w:rFonts w:ascii="Arial" w:hAnsi="Arial" w:cs="Arial"/>
        </w:rPr>
        <w:t xml:space="preserve"> PPO/Nom De </w:t>
      </w:r>
      <w:proofErr w:type="spellStart"/>
      <w:r w:rsidRPr="00B32394">
        <w:rPr>
          <w:rFonts w:ascii="Arial" w:hAnsi="Arial" w:cs="Arial"/>
        </w:rPr>
        <w:t>L'Organisation</w:t>
      </w:r>
      <w:proofErr w:type="spellEnd"/>
      <w:r w:rsidRPr="00B32394">
        <w:rPr>
          <w:rFonts w:ascii="Arial" w:hAnsi="Arial" w:cs="Arial"/>
        </w:rPr>
        <w:t>]</w:t>
      </w:r>
    </w:p>
    <w:p w14:paraId="008ECEA7" w14:textId="77777777" w:rsidR="00B32394" w:rsidRPr="00B32394" w:rsidRDefault="00B32394" w:rsidP="00B32394">
      <w:pPr>
        <w:rPr>
          <w:rFonts w:ascii="Arial" w:hAnsi="Arial" w:cs="Arial"/>
        </w:rPr>
      </w:pPr>
    </w:p>
    <w:p w14:paraId="2FE6E9AA" w14:textId="7E7091F4" w:rsidR="00B32394" w:rsidRPr="00B32394" w:rsidRDefault="00C53E3B" w:rsidP="00B32394">
      <w:r>
        <w:rPr>
          <w:noProof/>
        </w:rPr>
        <w:pict w14:anchorId="3F56769C">
          <v:rect id="_x0000_i1025" alt="" style="width:468pt;height:.05pt;mso-width-percent:0;mso-height-percent:0;mso-width-percent:0;mso-height-percent:0" o:hralign="center" o:hrstd="t" o:hr="t" fillcolor="#a0a0a0" stroked="f"/>
        </w:pict>
      </w:r>
    </w:p>
    <w:sectPr w:rsidR="00B32394" w:rsidRPr="00B32394">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9FDF" w14:textId="77777777" w:rsidR="00C53E3B" w:rsidRDefault="00C53E3B" w:rsidP="00D1458B">
      <w:pPr>
        <w:spacing w:after="0" w:line="240" w:lineRule="auto"/>
      </w:pPr>
      <w:r>
        <w:separator/>
      </w:r>
    </w:p>
  </w:endnote>
  <w:endnote w:type="continuationSeparator" w:id="0">
    <w:p w14:paraId="59B92E25" w14:textId="77777777" w:rsidR="00C53E3B" w:rsidRDefault="00C53E3B" w:rsidP="00D1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807091"/>
      <w:docPartObj>
        <w:docPartGallery w:val="Page Numbers (Bottom of Page)"/>
        <w:docPartUnique/>
      </w:docPartObj>
    </w:sdtPr>
    <w:sdtContent>
      <w:p w14:paraId="30CF73B3" w14:textId="1FF9CA96" w:rsidR="00D1458B" w:rsidRDefault="00D1458B" w:rsidP="009663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19712" w14:textId="77777777" w:rsidR="00D1458B" w:rsidRDefault="00D1458B" w:rsidP="00D145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6921271"/>
      <w:docPartObj>
        <w:docPartGallery w:val="Page Numbers (Bottom of Page)"/>
        <w:docPartUnique/>
      </w:docPartObj>
    </w:sdtPr>
    <w:sdtContent>
      <w:p w14:paraId="3FA0C5CB" w14:textId="21571DA6" w:rsidR="00D1458B" w:rsidRDefault="00D1458B" w:rsidP="009663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1A63EB" w14:textId="77777777" w:rsidR="00D1458B" w:rsidRPr="00E5658A" w:rsidRDefault="00D1458B" w:rsidP="00D1458B">
    <w:pPr>
      <w:pStyle w:val="Footer"/>
      <w:ind w:right="360"/>
      <w:rPr>
        <w:rFonts w:ascii="Arial" w:hAnsi="Arial" w:cs="Arial"/>
        <w:sz w:val="20"/>
        <w:szCs w:val="20"/>
      </w:rPr>
    </w:pPr>
    <w:r w:rsidRPr="00E5658A">
      <w:rPr>
        <w:rFonts w:ascii="Arial" w:hAnsi="Arial" w:cs="Arial"/>
        <w:sz w:val="20"/>
        <w:szCs w:val="20"/>
      </w:rPr>
      <w:t xml:space="preserve">Préparé par Fundingportal™, une solution tax.com                                                               </w:t>
    </w:r>
  </w:p>
  <w:p w14:paraId="3FBB3B1B" w14:textId="77777777" w:rsidR="00D1458B" w:rsidRDefault="00D1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AC8B" w14:textId="77777777" w:rsidR="00C53E3B" w:rsidRDefault="00C53E3B" w:rsidP="00D1458B">
      <w:pPr>
        <w:spacing w:after="0" w:line="240" w:lineRule="auto"/>
      </w:pPr>
      <w:r>
        <w:separator/>
      </w:r>
    </w:p>
  </w:footnote>
  <w:footnote w:type="continuationSeparator" w:id="0">
    <w:p w14:paraId="113A097C" w14:textId="77777777" w:rsidR="00C53E3B" w:rsidRDefault="00C53E3B" w:rsidP="00D1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00C1" w14:textId="71FBCCAA" w:rsidR="00D1458B" w:rsidRPr="00AF1B15" w:rsidRDefault="00D1458B" w:rsidP="00D1458B">
    <w:pPr>
      <w:pStyle w:val="Footer"/>
      <w:rPr>
        <w:rFonts w:ascii="Arial" w:hAnsi="Arial" w:cs="Arial"/>
        <w:sz w:val="20"/>
        <w:szCs w:val="20"/>
      </w:rPr>
    </w:pPr>
    <w:r w:rsidRPr="00AF1B15">
      <w:rPr>
        <w:rFonts w:ascii="Arial" w:hAnsi="Arial" w:cs="Arial"/>
        <w:sz w:val="20"/>
        <w:szCs w:val="20"/>
      </w:rPr>
      <w:t>Outil de recherche de™ fonds – Une initiative du CPP (Conseil canadien du porc) 7 octobre 2024</w:t>
    </w:r>
  </w:p>
  <w:p w14:paraId="3B0A7465" w14:textId="77777777" w:rsidR="00D1458B" w:rsidRDefault="00D1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7D63"/>
    <w:multiLevelType w:val="multilevel"/>
    <w:tmpl w:val="19B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66F"/>
    <w:multiLevelType w:val="multilevel"/>
    <w:tmpl w:val="E1D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75CBB"/>
    <w:multiLevelType w:val="multilevel"/>
    <w:tmpl w:val="5D3E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07F52"/>
    <w:multiLevelType w:val="multilevel"/>
    <w:tmpl w:val="9D1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71E11"/>
    <w:multiLevelType w:val="multilevel"/>
    <w:tmpl w:val="4524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A03E0"/>
    <w:multiLevelType w:val="multilevel"/>
    <w:tmpl w:val="C57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34E35"/>
    <w:multiLevelType w:val="multilevel"/>
    <w:tmpl w:val="19147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F3A9C"/>
    <w:multiLevelType w:val="multilevel"/>
    <w:tmpl w:val="49F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60B26"/>
    <w:multiLevelType w:val="multilevel"/>
    <w:tmpl w:val="C56E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C66CD"/>
    <w:multiLevelType w:val="multilevel"/>
    <w:tmpl w:val="455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2258B"/>
    <w:multiLevelType w:val="multilevel"/>
    <w:tmpl w:val="DA46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622A6"/>
    <w:multiLevelType w:val="multilevel"/>
    <w:tmpl w:val="F67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92F21"/>
    <w:multiLevelType w:val="multilevel"/>
    <w:tmpl w:val="64A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85560"/>
    <w:multiLevelType w:val="multilevel"/>
    <w:tmpl w:val="301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BB6969"/>
    <w:multiLevelType w:val="multilevel"/>
    <w:tmpl w:val="6846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C46AAB"/>
    <w:multiLevelType w:val="multilevel"/>
    <w:tmpl w:val="F55E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06BB1"/>
    <w:multiLevelType w:val="multilevel"/>
    <w:tmpl w:val="4C04B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CC65E0"/>
    <w:multiLevelType w:val="multilevel"/>
    <w:tmpl w:val="3568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91A53"/>
    <w:multiLevelType w:val="multilevel"/>
    <w:tmpl w:val="2A4C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615279">
    <w:abstractNumId w:val="11"/>
  </w:num>
  <w:num w:numId="2" w16cid:durableId="561526718">
    <w:abstractNumId w:val="2"/>
  </w:num>
  <w:num w:numId="3" w16cid:durableId="880477260">
    <w:abstractNumId w:val="5"/>
  </w:num>
  <w:num w:numId="4" w16cid:durableId="1142649506">
    <w:abstractNumId w:val="1"/>
  </w:num>
  <w:num w:numId="5" w16cid:durableId="174391938">
    <w:abstractNumId w:val="17"/>
  </w:num>
  <w:num w:numId="6" w16cid:durableId="732698406">
    <w:abstractNumId w:val="4"/>
  </w:num>
  <w:num w:numId="7" w16cid:durableId="658462666">
    <w:abstractNumId w:val="12"/>
  </w:num>
  <w:num w:numId="8" w16cid:durableId="1926182762">
    <w:abstractNumId w:val="6"/>
  </w:num>
  <w:num w:numId="9" w16cid:durableId="118376853">
    <w:abstractNumId w:val="10"/>
  </w:num>
  <w:num w:numId="10" w16cid:durableId="1377656396">
    <w:abstractNumId w:val="8"/>
  </w:num>
  <w:num w:numId="11" w16cid:durableId="358048034">
    <w:abstractNumId w:val="14"/>
  </w:num>
  <w:num w:numId="12" w16cid:durableId="61605840">
    <w:abstractNumId w:val="9"/>
  </w:num>
  <w:num w:numId="13" w16cid:durableId="505561151">
    <w:abstractNumId w:val="13"/>
  </w:num>
  <w:num w:numId="14" w16cid:durableId="1618296575">
    <w:abstractNumId w:val="15"/>
  </w:num>
  <w:num w:numId="15" w16cid:durableId="1280259478">
    <w:abstractNumId w:val="16"/>
  </w:num>
  <w:num w:numId="16" w16cid:durableId="2042313400">
    <w:abstractNumId w:val="18"/>
  </w:num>
  <w:num w:numId="17" w16cid:durableId="921915461">
    <w:abstractNumId w:val="0"/>
  </w:num>
  <w:num w:numId="18" w16cid:durableId="207956968">
    <w:abstractNumId w:val="3"/>
  </w:num>
  <w:num w:numId="19" w16cid:durableId="1063454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E9"/>
    <w:rsid w:val="00447FE3"/>
    <w:rsid w:val="004A3D6B"/>
    <w:rsid w:val="008514E9"/>
    <w:rsid w:val="009745FD"/>
    <w:rsid w:val="009A072E"/>
    <w:rsid w:val="00AA1469"/>
    <w:rsid w:val="00AE39FC"/>
    <w:rsid w:val="00B32394"/>
    <w:rsid w:val="00B62BE7"/>
    <w:rsid w:val="00C51C75"/>
    <w:rsid w:val="00C53E3B"/>
    <w:rsid w:val="00CE61F7"/>
    <w:rsid w:val="00D1458B"/>
    <w:rsid w:val="00EE7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A621E"/>
  <w15:chartTrackingRefBased/>
  <w15:docId w15:val="{99ECED2F-C6B7-AF48-9EE8-237019E1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4E9"/>
    <w:rPr>
      <w:rFonts w:eastAsiaTheme="majorEastAsia" w:cstheme="majorBidi"/>
      <w:color w:val="272727" w:themeColor="text1" w:themeTint="D8"/>
    </w:rPr>
  </w:style>
  <w:style w:type="paragraph" w:styleId="Title">
    <w:name w:val="Title"/>
    <w:basedOn w:val="Normal"/>
    <w:next w:val="Normal"/>
    <w:link w:val="TitleChar"/>
    <w:uiPriority w:val="10"/>
    <w:qFormat/>
    <w:rsid w:val="00851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4E9"/>
    <w:pPr>
      <w:spacing w:before="160"/>
      <w:jc w:val="center"/>
    </w:pPr>
    <w:rPr>
      <w:i/>
      <w:iCs/>
      <w:color w:val="404040" w:themeColor="text1" w:themeTint="BF"/>
    </w:rPr>
  </w:style>
  <w:style w:type="character" w:customStyle="1" w:styleId="QuoteChar">
    <w:name w:val="Quote Char"/>
    <w:basedOn w:val="DefaultParagraphFont"/>
    <w:link w:val="Quote"/>
    <w:uiPriority w:val="29"/>
    <w:rsid w:val="008514E9"/>
    <w:rPr>
      <w:i/>
      <w:iCs/>
      <w:color w:val="404040" w:themeColor="text1" w:themeTint="BF"/>
    </w:rPr>
  </w:style>
  <w:style w:type="paragraph" w:styleId="ListParagraph">
    <w:name w:val="List Paragraph"/>
    <w:basedOn w:val="Normal"/>
    <w:uiPriority w:val="34"/>
    <w:qFormat/>
    <w:rsid w:val="008514E9"/>
    <w:pPr>
      <w:ind w:left="720"/>
      <w:contextualSpacing/>
    </w:pPr>
  </w:style>
  <w:style w:type="character" w:styleId="IntenseEmphasis">
    <w:name w:val="Intense Emphasis"/>
    <w:basedOn w:val="DefaultParagraphFont"/>
    <w:uiPriority w:val="21"/>
    <w:qFormat/>
    <w:rsid w:val="008514E9"/>
    <w:rPr>
      <w:i/>
      <w:iCs/>
      <w:color w:val="0F4761" w:themeColor="accent1" w:themeShade="BF"/>
    </w:rPr>
  </w:style>
  <w:style w:type="paragraph" w:styleId="IntenseQuote">
    <w:name w:val="Intense Quote"/>
    <w:basedOn w:val="Normal"/>
    <w:next w:val="Normal"/>
    <w:link w:val="IntenseQuoteChar"/>
    <w:uiPriority w:val="30"/>
    <w:qFormat/>
    <w:rsid w:val="00851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4E9"/>
    <w:rPr>
      <w:i/>
      <w:iCs/>
      <w:color w:val="0F4761" w:themeColor="accent1" w:themeShade="BF"/>
    </w:rPr>
  </w:style>
  <w:style w:type="character" w:styleId="IntenseReference">
    <w:name w:val="Intense Reference"/>
    <w:basedOn w:val="DefaultParagraphFont"/>
    <w:uiPriority w:val="32"/>
    <w:qFormat/>
    <w:rsid w:val="008514E9"/>
    <w:rPr>
      <w:b/>
      <w:bCs/>
      <w:smallCaps/>
      <w:color w:val="0F4761" w:themeColor="accent1" w:themeShade="BF"/>
      <w:spacing w:val="5"/>
    </w:rPr>
  </w:style>
  <w:style w:type="paragraph" w:styleId="Header">
    <w:name w:val="header"/>
    <w:basedOn w:val="Normal"/>
    <w:link w:val="HeaderChar"/>
    <w:uiPriority w:val="99"/>
    <w:unhideWhenUsed/>
    <w:rsid w:val="00D1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58B"/>
  </w:style>
  <w:style w:type="paragraph" w:styleId="Footer">
    <w:name w:val="footer"/>
    <w:basedOn w:val="Normal"/>
    <w:link w:val="FooterChar"/>
    <w:uiPriority w:val="99"/>
    <w:unhideWhenUsed/>
    <w:rsid w:val="00D1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58B"/>
  </w:style>
  <w:style w:type="character" w:styleId="PageNumber">
    <w:name w:val="page number"/>
    <w:basedOn w:val="DefaultParagraphFont"/>
    <w:uiPriority w:val="99"/>
    <w:semiHidden/>
    <w:unhideWhenUsed/>
    <w:rsid w:val="00D1458B"/>
  </w:style>
  <w:style w:type="character" w:styleId="PlaceholderText">
    <w:name w:val="Placeholder Text"/>
    <w:basedOn w:val="DefaultParagraphFont"/>
    <w:uiPriority w:val="99"/>
    <w:semiHidden/>
    <w:rsid w:val="00B62B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8907">
      <w:bodyDiv w:val="1"/>
      <w:marLeft w:val="0"/>
      <w:marRight w:val="0"/>
      <w:marTop w:val="0"/>
      <w:marBottom w:val="0"/>
      <w:divBdr>
        <w:top w:val="none" w:sz="0" w:space="0" w:color="auto"/>
        <w:left w:val="none" w:sz="0" w:space="0" w:color="auto"/>
        <w:bottom w:val="none" w:sz="0" w:space="0" w:color="auto"/>
        <w:right w:val="none" w:sz="0" w:space="0" w:color="auto"/>
      </w:divBdr>
    </w:div>
    <w:div w:id="35013202">
      <w:bodyDiv w:val="1"/>
      <w:marLeft w:val="0"/>
      <w:marRight w:val="0"/>
      <w:marTop w:val="0"/>
      <w:marBottom w:val="0"/>
      <w:divBdr>
        <w:top w:val="none" w:sz="0" w:space="0" w:color="auto"/>
        <w:left w:val="none" w:sz="0" w:space="0" w:color="auto"/>
        <w:bottom w:val="none" w:sz="0" w:space="0" w:color="auto"/>
        <w:right w:val="none" w:sz="0" w:space="0" w:color="auto"/>
      </w:divBdr>
    </w:div>
    <w:div w:id="41442759">
      <w:bodyDiv w:val="1"/>
      <w:marLeft w:val="0"/>
      <w:marRight w:val="0"/>
      <w:marTop w:val="0"/>
      <w:marBottom w:val="0"/>
      <w:divBdr>
        <w:top w:val="none" w:sz="0" w:space="0" w:color="auto"/>
        <w:left w:val="none" w:sz="0" w:space="0" w:color="auto"/>
        <w:bottom w:val="none" w:sz="0" w:space="0" w:color="auto"/>
        <w:right w:val="none" w:sz="0" w:space="0" w:color="auto"/>
      </w:divBdr>
    </w:div>
    <w:div w:id="268200845">
      <w:bodyDiv w:val="1"/>
      <w:marLeft w:val="0"/>
      <w:marRight w:val="0"/>
      <w:marTop w:val="0"/>
      <w:marBottom w:val="0"/>
      <w:divBdr>
        <w:top w:val="none" w:sz="0" w:space="0" w:color="auto"/>
        <w:left w:val="none" w:sz="0" w:space="0" w:color="auto"/>
        <w:bottom w:val="none" w:sz="0" w:space="0" w:color="auto"/>
        <w:right w:val="none" w:sz="0" w:space="0" w:color="auto"/>
      </w:divBdr>
    </w:div>
    <w:div w:id="514080585">
      <w:bodyDiv w:val="1"/>
      <w:marLeft w:val="0"/>
      <w:marRight w:val="0"/>
      <w:marTop w:val="0"/>
      <w:marBottom w:val="0"/>
      <w:divBdr>
        <w:top w:val="none" w:sz="0" w:space="0" w:color="auto"/>
        <w:left w:val="none" w:sz="0" w:space="0" w:color="auto"/>
        <w:bottom w:val="none" w:sz="0" w:space="0" w:color="auto"/>
        <w:right w:val="none" w:sz="0" w:space="0" w:color="auto"/>
      </w:divBdr>
    </w:div>
    <w:div w:id="736323593">
      <w:bodyDiv w:val="1"/>
      <w:marLeft w:val="0"/>
      <w:marRight w:val="0"/>
      <w:marTop w:val="0"/>
      <w:marBottom w:val="0"/>
      <w:divBdr>
        <w:top w:val="none" w:sz="0" w:space="0" w:color="auto"/>
        <w:left w:val="none" w:sz="0" w:space="0" w:color="auto"/>
        <w:bottom w:val="none" w:sz="0" w:space="0" w:color="auto"/>
        <w:right w:val="none" w:sz="0" w:space="0" w:color="auto"/>
      </w:divBdr>
    </w:div>
    <w:div w:id="759107412">
      <w:bodyDiv w:val="1"/>
      <w:marLeft w:val="0"/>
      <w:marRight w:val="0"/>
      <w:marTop w:val="0"/>
      <w:marBottom w:val="0"/>
      <w:divBdr>
        <w:top w:val="none" w:sz="0" w:space="0" w:color="auto"/>
        <w:left w:val="none" w:sz="0" w:space="0" w:color="auto"/>
        <w:bottom w:val="none" w:sz="0" w:space="0" w:color="auto"/>
        <w:right w:val="none" w:sz="0" w:space="0" w:color="auto"/>
      </w:divBdr>
    </w:div>
    <w:div w:id="781999515">
      <w:bodyDiv w:val="1"/>
      <w:marLeft w:val="0"/>
      <w:marRight w:val="0"/>
      <w:marTop w:val="0"/>
      <w:marBottom w:val="0"/>
      <w:divBdr>
        <w:top w:val="none" w:sz="0" w:space="0" w:color="auto"/>
        <w:left w:val="none" w:sz="0" w:space="0" w:color="auto"/>
        <w:bottom w:val="none" w:sz="0" w:space="0" w:color="auto"/>
        <w:right w:val="none" w:sz="0" w:space="0" w:color="auto"/>
      </w:divBdr>
    </w:div>
    <w:div w:id="952131468">
      <w:bodyDiv w:val="1"/>
      <w:marLeft w:val="0"/>
      <w:marRight w:val="0"/>
      <w:marTop w:val="0"/>
      <w:marBottom w:val="0"/>
      <w:divBdr>
        <w:top w:val="none" w:sz="0" w:space="0" w:color="auto"/>
        <w:left w:val="none" w:sz="0" w:space="0" w:color="auto"/>
        <w:bottom w:val="none" w:sz="0" w:space="0" w:color="auto"/>
        <w:right w:val="none" w:sz="0" w:space="0" w:color="auto"/>
      </w:divBdr>
    </w:div>
    <w:div w:id="1200894783">
      <w:bodyDiv w:val="1"/>
      <w:marLeft w:val="0"/>
      <w:marRight w:val="0"/>
      <w:marTop w:val="0"/>
      <w:marBottom w:val="0"/>
      <w:divBdr>
        <w:top w:val="none" w:sz="0" w:space="0" w:color="auto"/>
        <w:left w:val="none" w:sz="0" w:space="0" w:color="auto"/>
        <w:bottom w:val="none" w:sz="0" w:space="0" w:color="auto"/>
        <w:right w:val="none" w:sz="0" w:space="0" w:color="auto"/>
      </w:divBdr>
    </w:div>
    <w:div w:id="1647973251">
      <w:bodyDiv w:val="1"/>
      <w:marLeft w:val="0"/>
      <w:marRight w:val="0"/>
      <w:marTop w:val="0"/>
      <w:marBottom w:val="0"/>
      <w:divBdr>
        <w:top w:val="none" w:sz="0" w:space="0" w:color="auto"/>
        <w:left w:val="none" w:sz="0" w:space="0" w:color="auto"/>
        <w:bottom w:val="none" w:sz="0" w:space="0" w:color="auto"/>
        <w:right w:val="none" w:sz="0" w:space="0" w:color="auto"/>
      </w:divBdr>
    </w:div>
    <w:div w:id="1660839244">
      <w:bodyDiv w:val="1"/>
      <w:marLeft w:val="0"/>
      <w:marRight w:val="0"/>
      <w:marTop w:val="0"/>
      <w:marBottom w:val="0"/>
      <w:divBdr>
        <w:top w:val="none" w:sz="0" w:space="0" w:color="auto"/>
        <w:left w:val="none" w:sz="0" w:space="0" w:color="auto"/>
        <w:bottom w:val="none" w:sz="0" w:space="0" w:color="auto"/>
        <w:right w:val="none" w:sz="0" w:space="0" w:color="auto"/>
      </w:divBdr>
    </w:div>
    <w:div w:id="1674381589">
      <w:bodyDiv w:val="1"/>
      <w:marLeft w:val="0"/>
      <w:marRight w:val="0"/>
      <w:marTop w:val="0"/>
      <w:marBottom w:val="0"/>
      <w:divBdr>
        <w:top w:val="none" w:sz="0" w:space="0" w:color="auto"/>
        <w:left w:val="none" w:sz="0" w:space="0" w:color="auto"/>
        <w:bottom w:val="none" w:sz="0" w:space="0" w:color="auto"/>
        <w:right w:val="none" w:sz="0" w:space="0" w:color="auto"/>
      </w:divBdr>
    </w:div>
    <w:div w:id="1735740652">
      <w:bodyDiv w:val="1"/>
      <w:marLeft w:val="0"/>
      <w:marRight w:val="0"/>
      <w:marTop w:val="0"/>
      <w:marBottom w:val="0"/>
      <w:divBdr>
        <w:top w:val="none" w:sz="0" w:space="0" w:color="auto"/>
        <w:left w:val="none" w:sz="0" w:space="0" w:color="auto"/>
        <w:bottom w:val="none" w:sz="0" w:space="0" w:color="auto"/>
        <w:right w:val="none" w:sz="0" w:space="0" w:color="auto"/>
      </w:divBdr>
    </w:div>
    <w:div w:id="1891333184">
      <w:bodyDiv w:val="1"/>
      <w:marLeft w:val="0"/>
      <w:marRight w:val="0"/>
      <w:marTop w:val="0"/>
      <w:marBottom w:val="0"/>
      <w:divBdr>
        <w:top w:val="none" w:sz="0" w:space="0" w:color="auto"/>
        <w:left w:val="none" w:sz="0" w:space="0" w:color="auto"/>
        <w:bottom w:val="none" w:sz="0" w:space="0" w:color="auto"/>
        <w:right w:val="none" w:sz="0" w:space="0" w:color="auto"/>
      </w:divBdr>
    </w:div>
    <w:div w:id="1951934635">
      <w:bodyDiv w:val="1"/>
      <w:marLeft w:val="0"/>
      <w:marRight w:val="0"/>
      <w:marTop w:val="0"/>
      <w:marBottom w:val="0"/>
      <w:divBdr>
        <w:top w:val="none" w:sz="0" w:space="0" w:color="auto"/>
        <w:left w:val="none" w:sz="0" w:space="0" w:color="auto"/>
        <w:bottom w:val="none" w:sz="0" w:space="0" w:color="auto"/>
        <w:right w:val="none" w:sz="0" w:space="0" w:color="auto"/>
      </w:divBdr>
    </w:div>
    <w:div w:id="21019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Ryan LLC.</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Shannon</dc:creator>
  <cp:keywords/>
  <dc:description/>
  <cp:lastModifiedBy>Alexandria Shannon</cp:lastModifiedBy>
  <cp:revision>1</cp:revision>
  <dcterms:created xsi:type="dcterms:W3CDTF">2024-10-08T00:35:00Z</dcterms:created>
  <dcterms:modified xsi:type="dcterms:W3CDTF">2024-10-08T12:47:00Z</dcterms:modified>
</cp:coreProperties>
</file>