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463" w:rsidRPr="00F03463" w:rsidRDefault="003E3070" w:rsidP="003E3070">
      <w:pPr>
        <w:pStyle w:val="NormalWeb"/>
        <w:rPr>
          <w:rFonts w:ascii="Lucida Handwriting" w:hAnsi="Lucida Handwriting"/>
          <w:b/>
          <w:sz w:val="48"/>
          <w:szCs w:val="48"/>
          <w:u w:val="single"/>
        </w:rPr>
      </w:pPr>
      <w:r w:rsidRPr="002E0F53">
        <w:rPr>
          <w:rFonts w:ascii="Lucida Handwriting" w:hAnsi="Lucida Handwriting"/>
          <w:b/>
          <w:sz w:val="48"/>
          <w:szCs w:val="48"/>
          <w:u w:val="single"/>
        </w:rPr>
        <w:t>Supreme  Messenger Team Tryouts</w:t>
      </w:r>
      <w:bookmarkStart w:id="0" w:name="_GoBack"/>
      <w:bookmarkEnd w:id="0"/>
    </w:p>
    <w:p w:rsidR="003E3070" w:rsidRDefault="003E3070" w:rsidP="003E3070">
      <w:pPr>
        <w:pStyle w:val="NormalWeb"/>
      </w:pPr>
      <w:r>
        <w:t xml:space="preserve">This year Wyoming Job’s Daughters will have several opportunities to try out for the Supreme </w:t>
      </w:r>
      <w:proofErr w:type="spellStart"/>
      <w:r>
        <w:t>Messanger</w:t>
      </w:r>
      <w:proofErr w:type="spellEnd"/>
      <w:r>
        <w:t xml:space="preserve"> Team.  The Supreme team will participate </w:t>
      </w:r>
      <w:proofErr w:type="gramStart"/>
      <w:r>
        <w:t xml:space="preserve">in </w:t>
      </w:r>
      <w:r>
        <w:t>S</w:t>
      </w:r>
      <w:r>
        <w:t xml:space="preserve">upreme Session 2019 </w:t>
      </w:r>
      <w:r>
        <w:t>at the Overland Park Conference Center in Overland Park, Kansas from August 7, 2019 through August 10, 2019</w:t>
      </w:r>
      <w:proofErr w:type="gramEnd"/>
      <w:r w:rsidR="007B5E91">
        <w:t xml:space="preserve">.  </w:t>
      </w:r>
      <w:proofErr w:type="spellStart"/>
      <w:r>
        <w:t>Fallpaloza</w:t>
      </w:r>
      <w:proofErr w:type="spellEnd"/>
      <w:r>
        <w:t xml:space="preserve"> will be the first opportunity to try out. At other state event this </w:t>
      </w:r>
      <w:proofErr w:type="gramStart"/>
      <w:r>
        <w:t>year</w:t>
      </w:r>
      <w:proofErr w:type="gramEnd"/>
      <w:r>
        <w:t xml:space="preserve"> any daughter in Wyoming will have the opportunity to try out for one or more of the messenger parts.  If you are chosen to be on the </w:t>
      </w:r>
      <w:proofErr w:type="gramStart"/>
      <w:r>
        <w:t>team</w:t>
      </w:r>
      <w:proofErr w:type="gramEnd"/>
      <w:r>
        <w:t xml:space="preserve"> each daughter will need to commit </w:t>
      </w:r>
      <w:r w:rsidR="007B5E91">
        <w:t>to practices before Supreme and attend Supreme in August 2019.  This is a wonderful opportunity t</w:t>
      </w:r>
      <w:r w:rsidR="00973EE5">
        <w:t>o meet other girls</w:t>
      </w:r>
      <w:r w:rsidR="007B5E91">
        <w:t xml:space="preserve"> throughout the </w:t>
      </w:r>
      <w:r w:rsidR="00E53829">
        <w:t xml:space="preserve">Job’s Daughter </w:t>
      </w:r>
      <w:r w:rsidR="007B5E91">
        <w:t xml:space="preserve">world. </w:t>
      </w:r>
    </w:p>
    <w:p w:rsidR="007B5E91" w:rsidRDefault="007B5E91" w:rsidP="003E3070">
      <w:pPr>
        <w:pStyle w:val="NormalWeb"/>
      </w:pPr>
      <w:r>
        <w:t>When you try out please have your robe in tiptop shape and have your part memorized.</w:t>
      </w:r>
    </w:p>
    <w:p w:rsidR="007B5E91" w:rsidRDefault="007B5E91" w:rsidP="003E3070">
      <w:pPr>
        <w:pStyle w:val="NormalWeb"/>
      </w:pPr>
      <w:r>
        <w:t xml:space="preserve">If interested in trying </w:t>
      </w:r>
      <w:r w:rsidR="00E53829">
        <w:t>out or</w:t>
      </w:r>
      <w:r w:rsidR="00973EE5">
        <w:t xml:space="preserve"> </w:t>
      </w:r>
      <w:r w:rsidR="00E53829">
        <w:t>a daughter or parent has</w:t>
      </w:r>
      <w:r w:rsidR="00973EE5">
        <w:t xml:space="preserve"> any questions </w:t>
      </w:r>
      <w:r w:rsidR="00E53829">
        <w:t xml:space="preserve">please call Marge </w:t>
      </w:r>
      <w:proofErr w:type="spellStart"/>
      <w:r w:rsidR="00E53829">
        <w:t>Christiansen,</w:t>
      </w:r>
      <w:r>
        <w:t>VGG</w:t>
      </w:r>
      <w:proofErr w:type="spellEnd"/>
      <w:r>
        <w:t xml:space="preserve"> at 307-267-5938</w:t>
      </w:r>
      <w:r w:rsidR="00973EE5">
        <w:t xml:space="preserve"> or Jessica Blackman (Supreme Team Coach) at 307-267-5549</w:t>
      </w:r>
      <w:r>
        <w:t xml:space="preserve"> to arrange a time to try out.  </w:t>
      </w:r>
    </w:p>
    <w:p w:rsidR="002E0F53" w:rsidRDefault="002E0F53" w:rsidP="003E3070">
      <w:pPr>
        <w:pStyle w:val="NormalWeb"/>
      </w:pPr>
    </w:p>
    <w:p w:rsidR="00FD3328" w:rsidRDefault="00F76684" w:rsidP="00F76684">
      <w:pPr>
        <w:jc w:val="center"/>
      </w:pPr>
      <w:r>
        <w:rPr>
          <w:noProof/>
        </w:rPr>
        <w:drawing>
          <wp:inline distT="0" distB="0" distL="0" distR="0">
            <wp:extent cx="2699204" cy="3061907"/>
            <wp:effectExtent l="0" t="0" r="6350" b="5715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544" cy="312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0"/>
    <w:rsid w:val="002E0F53"/>
    <w:rsid w:val="003E3070"/>
    <w:rsid w:val="007B5E91"/>
    <w:rsid w:val="00973EE5"/>
    <w:rsid w:val="00E53829"/>
    <w:rsid w:val="00F03463"/>
    <w:rsid w:val="00F76684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598FE"/>
  <w15:chartTrackingRefBased/>
  <w15:docId w15:val="{5AE6641D-A2FD-48C4-8D1F-7533EA2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Christiansen</dc:creator>
  <cp:keywords/>
  <dc:description/>
  <cp:lastModifiedBy>Marge Christiansen</cp:lastModifiedBy>
  <cp:revision>3</cp:revision>
  <dcterms:created xsi:type="dcterms:W3CDTF">2018-10-16T20:12:00Z</dcterms:created>
  <dcterms:modified xsi:type="dcterms:W3CDTF">2018-10-17T01:32:00Z</dcterms:modified>
</cp:coreProperties>
</file>