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85A6" w14:textId="77777777" w:rsidR="00D170A2" w:rsidRPr="00B020FB" w:rsidRDefault="00D170A2" w:rsidP="00543762">
      <w:pPr>
        <w:spacing w:after="0"/>
        <w:ind w:left="2880" w:right="180" w:firstLine="720"/>
        <w:rPr>
          <w:rFonts w:cstheme="minorHAnsi"/>
          <w:b/>
          <w:sz w:val="36"/>
          <w:szCs w:val="36"/>
        </w:rPr>
      </w:pPr>
      <w:bookmarkStart w:id="0" w:name="_GoBack"/>
      <w:bookmarkEnd w:id="0"/>
      <w:r w:rsidRPr="00B020FB">
        <w:rPr>
          <w:rFonts w:cstheme="minorHAnsi"/>
          <w:b/>
          <w:sz w:val="36"/>
          <w:szCs w:val="36"/>
        </w:rPr>
        <w:t>Employment Application</w:t>
      </w:r>
    </w:p>
    <w:p w14:paraId="61AFF736" w14:textId="5B88D94C" w:rsidR="00D170A2" w:rsidRPr="003C6E6F" w:rsidRDefault="00EB7AF5" w:rsidP="00D170A2">
      <w:pPr>
        <w:jc w:val="both"/>
        <w:rPr>
          <w:rFonts w:cstheme="minorHAnsi"/>
          <w:sz w:val="20"/>
          <w:szCs w:val="20"/>
        </w:rPr>
      </w:pPr>
      <w:r w:rsidRPr="00EB7AF5">
        <w:rPr>
          <w:sz w:val="20"/>
          <w:szCs w:val="20"/>
        </w:rPr>
        <w:t>Boardman Rural Fire Protection District</w:t>
      </w:r>
      <w:r>
        <w:rPr>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D8CB5" w14:textId="77777777" w:rsidR="00D704EE" w:rsidRDefault="00D704EE" w:rsidP="00D170A2">
      <w:pPr>
        <w:spacing w:after="0" w:line="240" w:lineRule="auto"/>
      </w:pPr>
      <w:r>
        <w:separator/>
      </w:r>
    </w:p>
  </w:endnote>
  <w:endnote w:type="continuationSeparator" w:id="0">
    <w:p w14:paraId="56B6AA0E" w14:textId="77777777" w:rsidR="00D704EE" w:rsidRDefault="00D704EE"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7E3E6" w14:textId="77777777" w:rsidR="00D704EE" w:rsidRDefault="00D704EE" w:rsidP="00D170A2">
      <w:pPr>
        <w:spacing w:after="0" w:line="240" w:lineRule="auto"/>
      </w:pPr>
      <w:r>
        <w:separator/>
      </w:r>
    </w:p>
  </w:footnote>
  <w:footnote w:type="continuationSeparator" w:id="0">
    <w:p w14:paraId="2495DB88" w14:textId="77777777" w:rsidR="00D704EE" w:rsidRDefault="00D704EE"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0F6E" w14:textId="0A4196A2" w:rsidR="004B7FBA" w:rsidRDefault="00EB7AF5"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r>
      <w:rPr>
        <w:noProof/>
      </w:rPr>
      <w:drawing>
        <wp:inline distT="0" distB="0" distL="0" distR="0" wp14:anchorId="113C8358" wp14:editId="59878D2D">
          <wp:extent cx="1162050" cy="1035103"/>
          <wp:effectExtent l="0" t="0" r="0" b="0"/>
          <wp:docPr id="1" name="Picture 1" descr="Image result for Boardman F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dman Fire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669" cy="10623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A2"/>
    <w:rsid w:val="000D5118"/>
    <w:rsid w:val="00110215"/>
    <w:rsid w:val="00144E02"/>
    <w:rsid w:val="00291C49"/>
    <w:rsid w:val="003F75ED"/>
    <w:rsid w:val="004508A0"/>
    <w:rsid w:val="00492987"/>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9F510E"/>
    <w:rsid w:val="00B4604B"/>
    <w:rsid w:val="00C02DDC"/>
    <w:rsid w:val="00C56A3A"/>
    <w:rsid w:val="00D170A2"/>
    <w:rsid w:val="00D704EE"/>
    <w:rsid w:val="00D76CE7"/>
    <w:rsid w:val="00DA42D8"/>
    <w:rsid w:val="00DC4AF2"/>
    <w:rsid w:val="00E73341"/>
    <w:rsid w:val="00E82FFC"/>
    <w:rsid w:val="00EB7AF5"/>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HP</cp:lastModifiedBy>
  <cp:revision>2</cp:revision>
  <cp:lastPrinted>2019-05-22T15:01:00Z</cp:lastPrinted>
  <dcterms:created xsi:type="dcterms:W3CDTF">2019-11-15T22:12:00Z</dcterms:created>
  <dcterms:modified xsi:type="dcterms:W3CDTF">2019-11-15T22:12:00Z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