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5C34" w14:textId="77777777" w:rsidR="00E13BAA" w:rsidRPr="00E13BAA" w:rsidRDefault="00E13BAA" w:rsidP="00E13BAA">
      <w:pPr>
        <w:spacing w:before="120" w:after="120"/>
        <w:ind w:left="142" w:right="142"/>
        <w:outlineLvl w:val="0"/>
        <w:rPr>
          <w:rFonts w:ascii="Times New Roman" w:eastAsia="Times New Roman" w:hAnsi="Times New Roman" w:cs="Times New Roman"/>
          <w:color w:val="336699"/>
          <w:kern w:val="36"/>
          <w:sz w:val="51"/>
          <w:szCs w:val="51"/>
        </w:rPr>
      </w:pPr>
      <w:r w:rsidRPr="00E13BAA">
        <w:rPr>
          <w:rFonts w:ascii="Times New Roman" w:eastAsia="Times New Roman" w:hAnsi="Times New Roman" w:cs="Times New Roman"/>
          <w:color w:val="336699"/>
          <w:kern w:val="36"/>
          <w:sz w:val="51"/>
          <w:szCs w:val="51"/>
        </w:rPr>
        <w:t>Bible Verses about Confession of Sin</w:t>
      </w:r>
    </w:p>
    <w:p w14:paraId="74B3233C" w14:textId="77777777" w:rsidR="00E13BAA" w:rsidRPr="00E13BAA" w:rsidRDefault="00E13BAA" w:rsidP="00E13B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3BAA">
        <w:rPr>
          <w:rFonts w:ascii="Times New Roman" w:eastAsia="Times New Roman" w:hAnsi="Times New Roman" w:cs="Times New Roman"/>
          <w:color w:val="FFFFFF"/>
          <w:sz w:val="48"/>
          <w:szCs w:val="48"/>
        </w:rPr>
        <w:t>«</w:t>
      </w:r>
      <w:r w:rsidRPr="00E13B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A04282" wp14:editId="28244434">
            <wp:extent cx="6553200" cy="3429000"/>
            <wp:effectExtent l="0" t="0" r="0" b="0"/>
            <wp:docPr id="2" name="Picture 2" descr="Therefore confess your sins to each other and pray for each other… James 5: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refore confess your sins to each other and pray for each other… James 5: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BAA">
        <w:rPr>
          <w:rFonts w:ascii="Times New Roman" w:eastAsia="Times New Roman" w:hAnsi="Times New Roman" w:cs="Times New Roman"/>
          <w:color w:val="FFFFFF"/>
          <w:sz w:val="48"/>
          <w:szCs w:val="48"/>
        </w:rPr>
        <w:t>»</w:t>
      </w:r>
    </w:p>
    <w:p w14:paraId="175BA7D1" w14:textId="77777777" w:rsidR="00E13BAA" w:rsidRPr="00E13BAA" w:rsidRDefault="00E13BAA" w:rsidP="00E13BAA">
      <w:pPr>
        <w:shd w:val="clear" w:color="auto" w:fill="336699"/>
        <w:spacing w:after="0"/>
        <w:rPr>
          <w:rFonts w:ascii="Times New Roman" w:eastAsia="Times New Roman" w:hAnsi="Times New Roman" w:cs="Times New Roman"/>
          <w:b/>
          <w:bCs/>
          <w:color w:val="FFFFFF"/>
          <w:sz w:val="19"/>
          <w:szCs w:val="19"/>
        </w:rPr>
      </w:pPr>
      <w:r w:rsidRPr="00E13BAA">
        <w:rPr>
          <w:rFonts w:ascii="Times New Roman" w:eastAsia="Times New Roman" w:hAnsi="Times New Roman" w:cs="Times New Roman"/>
          <w:b/>
          <w:bCs/>
          <w:color w:val="FFFFFF"/>
          <w:sz w:val="19"/>
          <w:szCs w:val="19"/>
        </w:rPr>
        <w:t>NIV</w:t>
      </w:r>
    </w:p>
    <w:p w14:paraId="3241A982" w14:textId="77777777" w:rsidR="00E13BAA" w:rsidRPr="00E13BAA" w:rsidRDefault="00E13BAA" w:rsidP="00E13BAA">
      <w:pPr>
        <w:shd w:val="clear" w:color="auto" w:fill="336699"/>
        <w:rPr>
          <w:rFonts w:ascii="Times New Roman" w:eastAsia="Times New Roman" w:hAnsi="Times New Roman" w:cs="Times New Roman"/>
          <w:b/>
          <w:bCs/>
          <w:color w:val="FFFFFF"/>
          <w:sz w:val="19"/>
          <w:szCs w:val="19"/>
        </w:rPr>
      </w:pPr>
      <w:r w:rsidRPr="00E13BAA">
        <w:rPr>
          <w:rFonts w:ascii="Times New Roman" w:eastAsia="Times New Roman" w:hAnsi="Times New Roman" w:cs="Times New Roman"/>
          <w:b/>
          <w:bCs/>
          <w:color w:val="FFFFFF"/>
          <w:sz w:val="19"/>
          <w:szCs w:val="19"/>
        </w:rPr>
        <w:t>Compare</w:t>
      </w:r>
    </w:p>
    <w:p w14:paraId="1C10BCFE" w14:textId="77777777" w:rsidR="00E13BAA" w:rsidRPr="00E13BAA" w:rsidRDefault="00E13BAA" w:rsidP="00E13BAA">
      <w:pPr>
        <w:numPr>
          <w:ilvl w:val="0"/>
          <w:numId w:val="1"/>
        </w:numPr>
        <w:shd w:val="clear" w:color="auto" w:fill="F5F8FB"/>
        <w:spacing w:before="100" w:beforeAutospacing="1" w:after="96"/>
        <w:ind w:firstLine="0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E13BAA">
        <w:rPr>
          <w:rFonts w:ascii="Calibri" w:eastAsia="Times New Roman" w:hAnsi="Calibri" w:cs="Calibri"/>
          <w:color w:val="000000"/>
          <w:sz w:val="31"/>
          <w:szCs w:val="31"/>
        </w:rPr>
        <w:t>Therefore</w:t>
      </w:r>
      <w:proofErr w:type="gramEnd"/>
      <w:r w:rsidRPr="00E13BAA">
        <w:rPr>
          <w:rFonts w:ascii="Calibri" w:eastAsia="Times New Roman" w:hAnsi="Calibri" w:cs="Calibri"/>
          <w:color w:val="000000"/>
          <w:sz w:val="31"/>
          <w:szCs w:val="31"/>
        </w:rPr>
        <w:t xml:space="preserve"> confess your sins to each other and pray for each other so that you may be healed. The prayer of a righteous person is powerful and effective.</w:t>
      </w:r>
    </w:p>
    <w:p w14:paraId="492F0ACE" w14:textId="77777777" w:rsidR="00E13BAA" w:rsidRPr="00E13BAA" w:rsidRDefault="00E13BAA" w:rsidP="00E13BAA">
      <w:pPr>
        <w:shd w:val="clear" w:color="auto" w:fill="F5F8FB"/>
        <w:spacing w:beforeAutospacing="1" w:after="0"/>
        <w:ind w:left="72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6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James 5:16</w:t>
        </w:r>
      </w:hyperlink>
      <w:hyperlink r:id="rId7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righteousness</w:t>
        </w:r>
      </w:hyperlink>
      <w:hyperlink r:id="rId8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healing</w:t>
        </w:r>
      </w:hyperlink>
      <w:hyperlink r:id="rId9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prayer</w:t>
        </w:r>
      </w:hyperlink>
    </w:p>
    <w:p w14:paraId="2CBE52F5" w14:textId="77777777" w:rsidR="00E13BAA" w:rsidRPr="00E13BAA" w:rsidRDefault="00E13BAA" w:rsidP="00E13BAA">
      <w:pPr>
        <w:numPr>
          <w:ilvl w:val="0"/>
          <w:numId w:val="1"/>
        </w:numPr>
        <w:shd w:val="clear" w:color="auto" w:fill="FFFFFF"/>
        <w:spacing w:before="300" w:after="300"/>
        <w:ind w:left="1020" w:right="300" w:firstLine="0"/>
        <w:rPr>
          <w:rFonts w:ascii="Calibri" w:eastAsia="Times New Roman" w:hAnsi="Calibri" w:cs="Calibri"/>
          <w:color w:val="000000"/>
          <w:sz w:val="27"/>
          <w:szCs w:val="27"/>
        </w:rPr>
      </w:pPr>
      <w:r w:rsidRPr="00E13BAA">
        <w:rPr>
          <w:rFonts w:ascii="Calibri" w:eastAsia="Times New Roman" w:hAnsi="Calibri" w:cs="Calibri"/>
          <w:color w:val="000000"/>
          <w:sz w:val="31"/>
          <w:szCs w:val="31"/>
        </w:rPr>
        <w:t>If we confess our sins, he is faithful and just and will forgive us our sins and purify us from all unrighteousness.</w:t>
      </w:r>
    </w:p>
    <w:p w14:paraId="1C815DD8" w14:textId="77777777" w:rsidR="00E13BAA" w:rsidRPr="00E13BAA" w:rsidRDefault="00E13BAA" w:rsidP="00E13BAA">
      <w:pPr>
        <w:shd w:val="clear" w:color="auto" w:fill="FFFFFF"/>
        <w:spacing w:after="0"/>
        <w:ind w:left="1020" w:right="30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10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1 John 1:9</w:t>
        </w:r>
      </w:hyperlink>
      <w:hyperlink r:id="rId11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sin</w:t>
        </w:r>
      </w:hyperlink>
      <w:hyperlink r:id="rId12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purification</w:t>
        </w:r>
      </w:hyperlink>
      <w:hyperlink r:id="rId13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evil</w:t>
        </w:r>
      </w:hyperlink>
    </w:p>
    <w:p w14:paraId="29F9DCF8" w14:textId="77777777" w:rsidR="00E13BAA" w:rsidRPr="00E13BAA" w:rsidRDefault="00E13BAA" w:rsidP="00E13BAA">
      <w:pPr>
        <w:numPr>
          <w:ilvl w:val="0"/>
          <w:numId w:val="1"/>
        </w:numPr>
        <w:shd w:val="clear" w:color="auto" w:fill="F5F8FB"/>
        <w:spacing w:before="100" w:beforeAutospacing="1" w:after="96"/>
        <w:ind w:firstLine="0"/>
        <w:rPr>
          <w:rFonts w:ascii="Calibri" w:eastAsia="Times New Roman" w:hAnsi="Calibri" w:cs="Calibri"/>
          <w:color w:val="000000"/>
          <w:sz w:val="27"/>
          <w:szCs w:val="27"/>
        </w:rPr>
      </w:pPr>
      <w:r w:rsidRPr="00E13BAA">
        <w:rPr>
          <w:rFonts w:ascii="Calibri" w:eastAsia="Times New Roman" w:hAnsi="Calibri" w:cs="Calibri"/>
          <w:color w:val="000000"/>
          <w:sz w:val="31"/>
          <w:szCs w:val="31"/>
        </w:rPr>
        <w:t>Whoever conceals their sins does not prosper,</w:t>
      </w:r>
      <w:r w:rsidRPr="00E13BAA">
        <w:rPr>
          <w:rFonts w:ascii="Calibri" w:eastAsia="Times New Roman" w:hAnsi="Calibri" w:cs="Calibri"/>
          <w:color w:val="000000"/>
          <w:sz w:val="31"/>
          <w:szCs w:val="31"/>
        </w:rPr>
        <w:br/>
        <w:t>but the one who confesses and renounces them finds mercy.</w:t>
      </w:r>
    </w:p>
    <w:p w14:paraId="719EE417" w14:textId="77777777" w:rsidR="00E13BAA" w:rsidRPr="00E13BAA" w:rsidRDefault="00E13BAA" w:rsidP="00E13BAA">
      <w:pPr>
        <w:shd w:val="clear" w:color="auto" w:fill="F5F8FB"/>
        <w:spacing w:beforeAutospacing="1" w:after="0"/>
        <w:ind w:left="72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14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Proverbs 28:13</w:t>
        </w:r>
      </w:hyperlink>
      <w:hyperlink r:id="rId15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sin</w:t>
        </w:r>
      </w:hyperlink>
      <w:hyperlink r:id="rId16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mercy</w:t>
        </w:r>
      </w:hyperlink>
      <w:hyperlink r:id="rId17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forgiveness</w:t>
        </w:r>
      </w:hyperlink>
    </w:p>
    <w:p w14:paraId="77A149ED" w14:textId="77777777" w:rsidR="00E13BAA" w:rsidRPr="00E13BAA" w:rsidRDefault="00E13BAA" w:rsidP="00E13BAA">
      <w:pPr>
        <w:numPr>
          <w:ilvl w:val="0"/>
          <w:numId w:val="1"/>
        </w:numPr>
        <w:shd w:val="clear" w:color="auto" w:fill="FFFFFF"/>
        <w:spacing w:before="300" w:after="300"/>
        <w:ind w:left="1020" w:right="300" w:firstLine="0"/>
        <w:rPr>
          <w:rFonts w:ascii="Calibri" w:eastAsia="Times New Roman" w:hAnsi="Calibri" w:cs="Calibri"/>
          <w:color w:val="000000"/>
          <w:sz w:val="27"/>
          <w:szCs w:val="27"/>
        </w:rPr>
      </w:pPr>
      <w:r w:rsidRPr="00E13BAA">
        <w:rPr>
          <w:rFonts w:ascii="Calibri" w:eastAsia="Times New Roman" w:hAnsi="Calibri" w:cs="Calibri"/>
          <w:color w:val="000000"/>
          <w:sz w:val="31"/>
          <w:szCs w:val="31"/>
        </w:rPr>
        <w:t>Then I acknowledged my sin to you</w:t>
      </w:r>
      <w:r w:rsidRPr="00E13BAA">
        <w:rPr>
          <w:rFonts w:ascii="Calibri" w:eastAsia="Times New Roman" w:hAnsi="Calibri" w:cs="Calibri"/>
          <w:color w:val="000000"/>
          <w:sz w:val="31"/>
          <w:szCs w:val="31"/>
        </w:rPr>
        <w:br/>
        <w:t>and did not cover up my iniquity.</w:t>
      </w:r>
      <w:r w:rsidRPr="00E13BAA">
        <w:rPr>
          <w:rFonts w:ascii="Calibri" w:eastAsia="Times New Roman" w:hAnsi="Calibri" w:cs="Calibri"/>
          <w:color w:val="000000"/>
          <w:sz w:val="31"/>
          <w:szCs w:val="31"/>
        </w:rPr>
        <w:br/>
        <w:t>I said, “I will confess my transgressions to the Lord.”</w:t>
      </w:r>
      <w:r w:rsidRPr="00E13BAA">
        <w:rPr>
          <w:rFonts w:ascii="Calibri" w:eastAsia="Times New Roman" w:hAnsi="Calibri" w:cs="Calibri"/>
          <w:color w:val="000000"/>
          <w:sz w:val="31"/>
          <w:szCs w:val="31"/>
        </w:rPr>
        <w:br/>
        <w:t>And you forgave the guilt of my sin.</w:t>
      </w:r>
    </w:p>
    <w:p w14:paraId="019E07CE" w14:textId="77777777" w:rsidR="00E13BAA" w:rsidRPr="00E13BAA" w:rsidRDefault="00E13BAA" w:rsidP="00E13BAA">
      <w:pPr>
        <w:shd w:val="clear" w:color="auto" w:fill="FFFFFF"/>
        <w:spacing w:after="0"/>
        <w:ind w:left="1020" w:right="30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18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Psalm 32:5</w:t>
        </w:r>
      </w:hyperlink>
      <w:hyperlink r:id="rId19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sin</w:t>
        </w:r>
      </w:hyperlink>
      <w:hyperlink r:id="rId20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forgiveness</w:t>
        </w:r>
      </w:hyperlink>
      <w:hyperlink r:id="rId21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acknowledging</w:t>
        </w:r>
      </w:hyperlink>
    </w:p>
    <w:p w14:paraId="269E234F" w14:textId="77777777" w:rsidR="00E13BAA" w:rsidRPr="00E13BAA" w:rsidRDefault="00E13BAA" w:rsidP="00E13BAA">
      <w:pPr>
        <w:numPr>
          <w:ilvl w:val="0"/>
          <w:numId w:val="1"/>
        </w:numPr>
        <w:shd w:val="clear" w:color="auto" w:fill="F5F8FB"/>
        <w:spacing w:before="100" w:beforeAutospacing="1" w:after="96"/>
        <w:ind w:firstLine="0"/>
        <w:rPr>
          <w:rFonts w:ascii="Calibri" w:eastAsia="Times New Roman" w:hAnsi="Calibri" w:cs="Calibri"/>
          <w:color w:val="000000"/>
          <w:sz w:val="27"/>
          <w:szCs w:val="27"/>
        </w:rPr>
      </w:pPr>
      <w:r w:rsidRPr="00E13BAA">
        <w:rPr>
          <w:rFonts w:ascii="Calibri" w:eastAsia="Times New Roman" w:hAnsi="Calibri" w:cs="Calibri"/>
          <w:color w:val="000000"/>
          <w:sz w:val="31"/>
          <w:szCs w:val="31"/>
        </w:rPr>
        <w:t>When anyone becomes aware that they are guilty in any of these matters, they must confess in what way they have sinned.</w:t>
      </w:r>
    </w:p>
    <w:p w14:paraId="1BBD4D64" w14:textId="77777777" w:rsidR="00E13BAA" w:rsidRPr="00E13BAA" w:rsidRDefault="00E13BAA" w:rsidP="00E13BAA">
      <w:pPr>
        <w:shd w:val="clear" w:color="auto" w:fill="F5F8FB"/>
        <w:spacing w:beforeAutospacing="1" w:after="0"/>
        <w:ind w:left="72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22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Leviticus 5:5</w:t>
        </w:r>
      </w:hyperlink>
      <w:hyperlink r:id="rId23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sin</w:t>
        </w:r>
      </w:hyperlink>
    </w:p>
    <w:p w14:paraId="1C6EDF9D" w14:textId="77777777" w:rsidR="00E13BAA" w:rsidRPr="00E13BAA" w:rsidRDefault="00E13BAA" w:rsidP="00E13BAA">
      <w:pPr>
        <w:numPr>
          <w:ilvl w:val="0"/>
          <w:numId w:val="1"/>
        </w:numPr>
        <w:shd w:val="clear" w:color="auto" w:fill="FFFFFF"/>
        <w:spacing w:before="300" w:after="300"/>
        <w:ind w:left="1020" w:right="300" w:firstLine="0"/>
        <w:rPr>
          <w:rFonts w:ascii="Calibri" w:eastAsia="Times New Roman" w:hAnsi="Calibri" w:cs="Calibri"/>
          <w:color w:val="000000"/>
          <w:sz w:val="27"/>
          <w:szCs w:val="27"/>
        </w:rPr>
      </w:pPr>
      <w:r w:rsidRPr="00E13BAA">
        <w:rPr>
          <w:rFonts w:ascii="Calibri" w:eastAsia="Times New Roman" w:hAnsi="Calibri" w:cs="Calibri"/>
          <w:color w:val="000000"/>
          <w:sz w:val="31"/>
          <w:szCs w:val="31"/>
        </w:rPr>
        <w:t>When I kept silent,</w:t>
      </w:r>
      <w:r w:rsidRPr="00E13BAA">
        <w:rPr>
          <w:rFonts w:ascii="Calibri" w:eastAsia="Times New Roman" w:hAnsi="Calibri" w:cs="Calibri"/>
          <w:color w:val="000000"/>
          <w:sz w:val="31"/>
          <w:szCs w:val="31"/>
        </w:rPr>
        <w:br/>
        <w:t>my bones wasted away</w:t>
      </w:r>
      <w:r w:rsidRPr="00E13BAA">
        <w:rPr>
          <w:rFonts w:ascii="Calibri" w:eastAsia="Times New Roman" w:hAnsi="Calibri" w:cs="Calibri"/>
          <w:color w:val="000000"/>
          <w:sz w:val="31"/>
          <w:szCs w:val="31"/>
        </w:rPr>
        <w:br/>
        <w:t>through my groaning all day long.</w:t>
      </w:r>
    </w:p>
    <w:p w14:paraId="648544DA" w14:textId="77777777" w:rsidR="00E13BAA" w:rsidRPr="00E13BAA" w:rsidRDefault="00E13BAA" w:rsidP="00E13BAA">
      <w:pPr>
        <w:shd w:val="clear" w:color="auto" w:fill="FFFFFF"/>
        <w:spacing w:after="0"/>
        <w:ind w:left="1020" w:right="30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24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Psalm 32:3</w:t>
        </w:r>
      </w:hyperlink>
      <w:hyperlink r:id="rId25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sin</w:t>
        </w:r>
      </w:hyperlink>
      <w:hyperlink r:id="rId26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speaking</w:t>
        </w:r>
      </w:hyperlink>
      <w:hyperlink r:id="rId27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sickness</w:t>
        </w:r>
      </w:hyperlink>
    </w:p>
    <w:p w14:paraId="0F11B831" w14:textId="77777777" w:rsidR="00E13BAA" w:rsidRPr="00E13BAA" w:rsidRDefault="00E13BAA" w:rsidP="00E13BAA">
      <w:pPr>
        <w:numPr>
          <w:ilvl w:val="0"/>
          <w:numId w:val="1"/>
        </w:numPr>
        <w:shd w:val="clear" w:color="auto" w:fill="F5F8FB"/>
        <w:spacing w:before="100" w:beforeAutospacing="1" w:after="96"/>
        <w:ind w:firstLine="0"/>
        <w:rPr>
          <w:rFonts w:ascii="Calibri" w:eastAsia="Times New Roman" w:hAnsi="Calibri" w:cs="Calibri"/>
          <w:color w:val="000000"/>
          <w:sz w:val="27"/>
          <w:szCs w:val="27"/>
        </w:rPr>
      </w:pPr>
      <w:r w:rsidRPr="00E13BAA">
        <w:rPr>
          <w:rFonts w:ascii="Calibri" w:eastAsia="Times New Roman" w:hAnsi="Calibri" w:cs="Calibri"/>
          <w:color w:val="000000"/>
          <w:sz w:val="31"/>
          <w:szCs w:val="31"/>
        </w:rPr>
        <w:t>For all have sinned and fall short of the glory of God, and all are justified freely by his grace through the redemption that came by Christ Jesus.</w:t>
      </w:r>
    </w:p>
    <w:p w14:paraId="35D3E90C" w14:textId="77777777" w:rsidR="00E13BAA" w:rsidRPr="00E13BAA" w:rsidRDefault="00E13BAA" w:rsidP="00E13BAA">
      <w:pPr>
        <w:shd w:val="clear" w:color="auto" w:fill="F5F8FB"/>
        <w:spacing w:beforeAutospacing="1" w:after="0"/>
        <w:ind w:left="72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hyperlink r:id="rId28" w:history="1">
        <w:r w:rsidRPr="00E13BAA">
          <w:rPr>
            <w:rFonts w:ascii="Calibri" w:eastAsia="Times New Roman" w:hAnsi="Calibri" w:cs="Calibri"/>
            <w:b/>
            <w:bCs/>
            <w:color w:val="336699"/>
            <w:sz w:val="27"/>
            <w:szCs w:val="27"/>
            <w:u w:val="single"/>
          </w:rPr>
          <w:t>Romans 3:23-24</w:t>
        </w:r>
      </w:hyperlink>
      <w:hyperlink r:id="rId29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sin</w:t>
        </w:r>
      </w:hyperlink>
      <w:hyperlink r:id="rId30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grace</w:t>
        </w:r>
      </w:hyperlink>
      <w:hyperlink r:id="rId31" w:history="1">
        <w:r w:rsidRPr="00E13BAA">
          <w:rPr>
            <w:rFonts w:ascii="Calibri" w:eastAsia="Times New Roman" w:hAnsi="Calibri" w:cs="Calibri"/>
            <w:b/>
            <w:bCs/>
            <w:color w:val="FFFFFF"/>
            <w:u w:val="single"/>
            <w:shd w:val="clear" w:color="auto" w:fill="336699"/>
          </w:rPr>
          <w:t>Savior</w:t>
        </w:r>
      </w:hyperlink>
    </w:p>
    <w:p w14:paraId="12E8CD09" w14:textId="77777777" w:rsidR="00944F91" w:rsidRDefault="00944F91"/>
    <w:sectPr w:rsidR="0094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465"/>
    <w:multiLevelType w:val="multilevel"/>
    <w:tmpl w:val="CDF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E718CF-DD08-4CE0-AF6E-AB436E2E6A24}"/>
    <w:docVar w:name="dgnword-eventsink" w:val="1600557139984"/>
  </w:docVars>
  <w:rsids>
    <w:rsidRoot w:val="00E13BAA"/>
    <w:rsid w:val="00944F91"/>
    <w:rsid w:val="00E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140A"/>
  <w15:chartTrackingRefBased/>
  <w15:docId w15:val="{A7FA6376-20A2-44A6-853D-CA88770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798">
          <w:marLeft w:val="300"/>
          <w:marRight w:val="300"/>
          <w:marTop w:val="2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ilyverses.net/evil" TargetMode="External"/><Relationship Id="rId18" Type="http://schemas.openxmlformats.org/officeDocument/2006/relationships/hyperlink" Target="https://dailyverses.net/psalms/32/5" TargetMode="External"/><Relationship Id="rId26" Type="http://schemas.openxmlformats.org/officeDocument/2006/relationships/hyperlink" Target="https://dailyverses.net/speak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ilyverses.net/acknowledge" TargetMode="External"/><Relationship Id="rId7" Type="http://schemas.openxmlformats.org/officeDocument/2006/relationships/hyperlink" Target="https://dailyverses.net/righteousness" TargetMode="External"/><Relationship Id="rId12" Type="http://schemas.openxmlformats.org/officeDocument/2006/relationships/hyperlink" Target="https://dailyverses.net/purify" TargetMode="External"/><Relationship Id="rId17" Type="http://schemas.openxmlformats.org/officeDocument/2006/relationships/hyperlink" Target="https://dailyverses.net/forgiveness" TargetMode="External"/><Relationship Id="rId25" Type="http://schemas.openxmlformats.org/officeDocument/2006/relationships/hyperlink" Target="https://dailyverses.net/si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ilyverses.net/mercy" TargetMode="External"/><Relationship Id="rId20" Type="http://schemas.openxmlformats.org/officeDocument/2006/relationships/hyperlink" Target="https://dailyverses.net/forgiveness" TargetMode="External"/><Relationship Id="rId29" Type="http://schemas.openxmlformats.org/officeDocument/2006/relationships/hyperlink" Target="https://dailyverses.net/s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ilyverses.net/james/5/16" TargetMode="External"/><Relationship Id="rId11" Type="http://schemas.openxmlformats.org/officeDocument/2006/relationships/hyperlink" Target="https://dailyverses.net/sin" TargetMode="External"/><Relationship Id="rId24" Type="http://schemas.openxmlformats.org/officeDocument/2006/relationships/hyperlink" Target="https://dailyverses.net/psalms/32/3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ailyverses.net/sin" TargetMode="External"/><Relationship Id="rId23" Type="http://schemas.openxmlformats.org/officeDocument/2006/relationships/hyperlink" Target="https://dailyverses.net/sin" TargetMode="External"/><Relationship Id="rId28" Type="http://schemas.openxmlformats.org/officeDocument/2006/relationships/hyperlink" Target="https://dailyverses.net/romans/3/23-24" TargetMode="External"/><Relationship Id="rId10" Type="http://schemas.openxmlformats.org/officeDocument/2006/relationships/hyperlink" Target="https://dailyverses.net/1-john/1/9" TargetMode="External"/><Relationship Id="rId19" Type="http://schemas.openxmlformats.org/officeDocument/2006/relationships/hyperlink" Target="https://dailyverses.net/sin" TargetMode="External"/><Relationship Id="rId31" Type="http://schemas.openxmlformats.org/officeDocument/2006/relationships/hyperlink" Target="https://dailyverses.net/sav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ilyverses.net/prayer" TargetMode="External"/><Relationship Id="rId14" Type="http://schemas.openxmlformats.org/officeDocument/2006/relationships/hyperlink" Target="https://dailyverses.net/proverbs/28/13" TargetMode="External"/><Relationship Id="rId22" Type="http://schemas.openxmlformats.org/officeDocument/2006/relationships/hyperlink" Target="https://dailyverses.net/leviticus/5/5" TargetMode="External"/><Relationship Id="rId27" Type="http://schemas.openxmlformats.org/officeDocument/2006/relationships/hyperlink" Target="https://dailyverses.net/sickness" TargetMode="External"/><Relationship Id="rId30" Type="http://schemas.openxmlformats.org/officeDocument/2006/relationships/hyperlink" Target="https://dailyverses.net/grace" TargetMode="External"/><Relationship Id="rId8" Type="http://schemas.openxmlformats.org/officeDocument/2006/relationships/hyperlink" Target="https://dailyverses.net/hea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1</cp:revision>
  <dcterms:created xsi:type="dcterms:W3CDTF">2021-06-16T16:41:00Z</dcterms:created>
  <dcterms:modified xsi:type="dcterms:W3CDTF">2021-06-16T16:45:00Z</dcterms:modified>
</cp:coreProperties>
</file>