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3518F" w14:textId="77777777" w:rsidR="00D80510" w:rsidRPr="00D80510" w:rsidRDefault="00D80510" w:rsidP="006823BB">
      <w:pPr>
        <w:pStyle w:val="NormalWeb"/>
        <w:shd w:val="clear" w:color="auto" w:fill="FFFFFF"/>
        <w:rPr>
          <w:rFonts w:ascii="Times New Roman" w:hAnsi="Times New Roman"/>
          <w:sz w:val="32"/>
          <w:szCs w:val="32"/>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D80510">
        <w:rPr>
          <w:rFonts w:ascii="Times New Roman" w:hAnsi="Times New Roman"/>
          <w:sz w:val="32"/>
          <w:szCs w:val="32"/>
          <w:bdr w:val="single" w:sz="4" w:space="0" w:color="auto"/>
        </w:rPr>
        <w:t>Endless Beauty Med Spa</w:t>
      </w:r>
    </w:p>
    <w:p w14:paraId="066C9FD0" w14:textId="77777777" w:rsidR="00D80510" w:rsidRDefault="00D80510" w:rsidP="006823BB">
      <w:pPr>
        <w:pStyle w:val="NormalWeb"/>
        <w:shd w:val="clear" w:color="auto" w:fill="FFFFFF"/>
        <w:rPr>
          <w:rFonts w:ascii="Times New Roman" w:hAnsi="Times New Roman"/>
        </w:rPr>
      </w:pPr>
    </w:p>
    <w:p w14:paraId="103B9F45" w14:textId="77777777" w:rsidR="006823BB" w:rsidRDefault="006823BB" w:rsidP="006823BB">
      <w:pPr>
        <w:pStyle w:val="NormalWeb"/>
        <w:shd w:val="clear" w:color="auto" w:fill="FFFFFF"/>
      </w:pPr>
      <w:r>
        <w:rPr>
          <w:rFonts w:ascii="Times New Roman" w:hAnsi="Times New Roman"/>
        </w:rPr>
        <w:t xml:space="preserve">PDO THREADS PROCEDURE CONSENT FORM </w:t>
      </w:r>
    </w:p>
    <w:p w14:paraId="5A59D017" w14:textId="77777777" w:rsidR="006823BB" w:rsidRDefault="006823BB" w:rsidP="006823BB">
      <w:pPr>
        <w:pStyle w:val="NormalWeb"/>
        <w:shd w:val="clear" w:color="auto" w:fill="FFFFFF"/>
      </w:pPr>
      <w:r>
        <w:rPr>
          <w:rFonts w:ascii="Times New Roman" w:hAnsi="Times New Roman"/>
        </w:rPr>
        <w:t xml:space="preserve">PDO threads are a unique technique that stimulates collagen production in treated areas. </w:t>
      </w:r>
    </w:p>
    <w:p w14:paraId="4290DAC5" w14:textId="77777777" w:rsidR="006823BB" w:rsidRDefault="006823BB" w:rsidP="006823BB">
      <w:pPr>
        <w:pStyle w:val="NormalWeb"/>
        <w:shd w:val="clear" w:color="auto" w:fill="FFFFFF"/>
      </w:pPr>
      <w:r>
        <w:rPr>
          <w:rFonts w:ascii="Times New Roman" w:hAnsi="Times New Roman"/>
        </w:rPr>
        <w:t xml:space="preserve">After treatment face and neck contour can instantly be generated with a much more youthful complexion by self –induced structure in deeper layer of skin. PDO threads give an instant and long lasting results. </w:t>
      </w:r>
    </w:p>
    <w:p w14:paraId="4A259E4B" w14:textId="77777777" w:rsidR="006823BB" w:rsidRDefault="006823BB" w:rsidP="006823BB">
      <w:pPr>
        <w:pStyle w:val="NormalWeb"/>
        <w:shd w:val="clear" w:color="auto" w:fill="FFFFFF"/>
      </w:pPr>
      <w:r>
        <w:rPr>
          <w:rFonts w:ascii="TimesNewRomanPS" w:hAnsi="TimesNewRomanPS"/>
          <w:i/>
          <w:iCs/>
        </w:rPr>
        <w:t xml:space="preserve">Needling </w:t>
      </w:r>
      <w:r w:rsidR="006A7B58">
        <w:rPr>
          <w:rFonts w:ascii="TimesNewRomanPS" w:hAnsi="TimesNewRomanPS"/>
          <w:i/>
          <w:iCs/>
        </w:rPr>
        <w:t>induce</w:t>
      </w:r>
      <w:r w:rsidR="006A7B58">
        <w:rPr>
          <w:rFonts w:ascii="TimesNewRomanPS" w:hAnsi="TimesNewRomanPS" w:hint="eastAsia"/>
          <w:i/>
          <w:iCs/>
        </w:rPr>
        <w:t>s</w:t>
      </w:r>
      <w:r>
        <w:rPr>
          <w:rFonts w:ascii="TimesNewRomanPS" w:hAnsi="TimesNewRomanPS"/>
          <w:i/>
          <w:iCs/>
        </w:rPr>
        <w:t xml:space="preserve"> </w:t>
      </w:r>
      <w:r w:rsidR="006A7B58">
        <w:rPr>
          <w:rFonts w:ascii="TimesNewRomanPS" w:hAnsi="TimesNewRomanPS"/>
          <w:i/>
          <w:iCs/>
        </w:rPr>
        <w:t>wound-healing</w:t>
      </w:r>
      <w:r>
        <w:rPr>
          <w:rFonts w:ascii="TimesNewRomanPS" w:hAnsi="TimesNewRomanPS"/>
          <w:i/>
          <w:iCs/>
        </w:rPr>
        <w:t xml:space="preserve"> effect like: Angiogenesis and fibroblast stimulation </w:t>
      </w:r>
    </w:p>
    <w:p w14:paraId="20367E36" w14:textId="77777777" w:rsidR="006823BB" w:rsidRDefault="006823BB" w:rsidP="006823BB">
      <w:pPr>
        <w:pStyle w:val="NormalWeb"/>
        <w:shd w:val="clear" w:color="auto" w:fill="FFFFFF"/>
      </w:pPr>
      <w:r>
        <w:rPr>
          <w:rFonts w:ascii="TimesNewRomanPS" w:hAnsi="TimesNewRomanPS"/>
          <w:i/>
          <w:iCs/>
        </w:rPr>
        <w:t xml:space="preserve">Collagen induction improving skin tone and radiance also tightening pores by new tissue formation </w:t>
      </w:r>
    </w:p>
    <w:p w14:paraId="6594A4B9" w14:textId="77777777" w:rsidR="006823BB" w:rsidRDefault="006823BB" w:rsidP="006823BB">
      <w:pPr>
        <w:pStyle w:val="NormalWeb"/>
        <w:shd w:val="clear" w:color="auto" w:fill="FFFFFF"/>
      </w:pPr>
      <w:r>
        <w:rPr>
          <w:rFonts w:ascii="TimesNewRomanPS" w:hAnsi="TimesNewRomanPS"/>
          <w:i/>
          <w:iCs/>
        </w:rPr>
        <w:t xml:space="preserve">Promotion of local blood microcirculation Activation of reparative process </w:t>
      </w:r>
    </w:p>
    <w:p w14:paraId="12803583" w14:textId="77777777" w:rsidR="006823BB" w:rsidRDefault="006823BB" w:rsidP="006823BB">
      <w:pPr>
        <w:pStyle w:val="NormalWeb"/>
        <w:shd w:val="clear" w:color="auto" w:fill="FFFFFF"/>
      </w:pPr>
      <w:r>
        <w:rPr>
          <w:rFonts w:ascii="Times New Roman" w:hAnsi="Times New Roman"/>
        </w:rPr>
        <w:t xml:space="preserve">Threads can be used in number of areas of the face and neck. </w:t>
      </w:r>
    </w:p>
    <w:p w14:paraId="5B919012" w14:textId="77777777" w:rsidR="006823BB" w:rsidRDefault="006823BB" w:rsidP="006823BB">
      <w:pPr>
        <w:pStyle w:val="NormalWeb"/>
        <w:shd w:val="clear" w:color="auto" w:fill="FFFFFF"/>
      </w:pPr>
      <w:r>
        <w:rPr>
          <w:rFonts w:ascii="Times New Roman" w:hAnsi="Times New Roman"/>
        </w:rPr>
        <w:t xml:space="preserve">The treatment requires small injections around the area to be treated </w:t>
      </w:r>
    </w:p>
    <w:p w14:paraId="7A50E631" w14:textId="77777777" w:rsidR="006823BB" w:rsidRDefault="006823BB" w:rsidP="006823BB">
      <w:pPr>
        <w:pStyle w:val="NormalWeb"/>
        <w:shd w:val="clear" w:color="auto" w:fill="FFFFFF"/>
      </w:pPr>
      <w:r>
        <w:rPr>
          <w:rFonts w:ascii="Times New Roman" w:hAnsi="Times New Roman"/>
        </w:rPr>
        <w:t xml:space="preserve">The administration of topical </w:t>
      </w:r>
      <w:r w:rsidR="006A7B58">
        <w:rPr>
          <w:rFonts w:ascii="Times New Roman" w:hAnsi="Times New Roman"/>
        </w:rPr>
        <w:t>anesthesia</w:t>
      </w:r>
      <w:r>
        <w:rPr>
          <w:rFonts w:ascii="Times New Roman" w:hAnsi="Times New Roman"/>
        </w:rPr>
        <w:t xml:space="preserve"> or local anesthesia maybe used if deemed necessary </w:t>
      </w:r>
    </w:p>
    <w:p w14:paraId="0C9BD5F9" w14:textId="77777777" w:rsidR="006823BB" w:rsidRDefault="006823BB" w:rsidP="006823BB">
      <w:pPr>
        <w:pStyle w:val="NormalWeb"/>
        <w:shd w:val="clear" w:color="auto" w:fill="FFFFFF"/>
      </w:pPr>
      <w:r>
        <w:rPr>
          <w:rFonts w:ascii="Times New Roman" w:hAnsi="Times New Roman"/>
        </w:rPr>
        <w:t xml:space="preserve">The benefits with PDO threads will vary from patient to patient. The results are not guaranteed and will vary according to my own biological response </w:t>
      </w:r>
    </w:p>
    <w:p w14:paraId="516C61C9" w14:textId="77777777" w:rsidR="006823BB" w:rsidRDefault="006823BB" w:rsidP="006823BB">
      <w:pPr>
        <w:pStyle w:val="NormalWeb"/>
        <w:shd w:val="clear" w:color="auto" w:fill="FFFFFF"/>
        <w:rPr>
          <w:rFonts w:ascii="Times New Roman" w:hAnsi="Times New Roman"/>
        </w:rPr>
      </w:pPr>
      <w:r>
        <w:rPr>
          <w:rFonts w:ascii="Times New Roman" w:hAnsi="Times New Roman"/>
        </w:rPr>
        <w:t xml:space="preserve">I have been informed and I understand that there are alternative treatments available for wrinkles and for face-lifts. </w:t>
      </w:r>
    </w:p>
    <w:p w14:paraId="0C0BDDCA" w14:textId="7660D797" w:rsidR="0017363B" w:rsidRDefault="0017363B" w:rsidP="006823BB">
      <w:pPr>
        <w:pStyle w:val="NormalWeb"/>
        <w:shd w:val="clear" w:color="auto" w:fill="FFFFFF"/>
        <w:rPr>
          <w:rFonts w:ascii="Times New Roman" w:hAnsi="Times New Roman"/>
        </w:rPr>
      </w:pPr>
      <w:r>
        <w:rPr>
          <w:rFonts w:ascii="Times New Roman" w:hAnsi="Times New Roman"/>
        </w:rPr>
        <w:t>Contraindications:</w:t>
      </w:r>
    </w:p>
    <w:p w14:paraId="3E484A8D" w14:textId="7937FB2D" w:rsidR="0017363B" w:rsidRDefault="0017363B" w:rsidP="006823BB">
      <w:pPr>
        <w:pStyle w:val="NormalWeb"/>
        <w:shd w:val="clear" w:color="auto" w:fill="FFFFFF"/>
        <w:rPr>
          <w:rFonts w:ascii="Times New Roman" w:hAnsi="Times New Roman"/>
        </w:rPr>
      </w:pPr>
      <w:r>
        <w:rPr>
          <w:rFonts w:ascii="Times New Roman" w:hAnsi="Times New Roman"/>
        </w:rPr>
        <w:t>-Acute infection</w:t>
      </w:r>
    </w:p>
    <w:p w14:paraId="73ABEA7A" w14:textId="6264718A" w:rsidR="0017363B" w:rsidRDefault="0017363B" w:rsidP="006823BB">
      <w:pPr>
        <w:pStyle w:val="NormalWeb"/>
        <w:shd w:val="clear" w:color="auto" w:fill="FFFFFF"/>
        <w:rPr>
          <w:rFonts w:ascii="Times New Roman" w:hAnsi="Times New Roman"/>
        </w:rPr>
      </w:pPr>
      <w:r>
        <w:rPr>
          <w:rFonts w:ascii="Times New Roman" w:hAnsi="Times New Roman"/>
        </w:rPr>
        <w:t>-Inflammations of the skin in area to be treated</w:t>
      </w:r>
    </w:p>
    <w:p w14:paraId="254F3159" w14:textId="12CB0FFE" w:rsidR="0017363B" w:rsidRDefault="0017363B" w:rsidP="006823BB">
      <w:pPr>
        <w:pStyle w:val="NormalWeb"/>
        <w:shd w:val="clear" w:color="auto" w:fill="FFFFFF"/>
        <w:rPr>
          <w:rFonts w:ascii="Times New Roman" w:hAnsi="Times New Roman"/>
        </w:rPr>
      </w:pPr>
      <w:r>
        <w:rPr>
          <w:rFonts w:ascii="Times New Roman" w:hAnsi="Times New Roman"/>
        </w:rPr>
        <w:t>-A non-absorbable implant in the threading zone. (</w:t>
      </w:r>
      <w:proofErr w:type="gramStart"/>
      <w:r>
        <w:rPr>
          <w:rFonts w:ascii="Times New Roman" w:hAnsi="Times New Roman"/>
        </w:rPr>
        <w:t>silicone</w:t>
      </w:r>
      <w:proofErr w:type="gramEnd"/>
      <w:r>
        <w:rPr>
          <w:rFonts w:ascii="Times New Roman" w:hAnsi="Times New Roman"/>
        </w:rPr>
        <w:t xml:space="preserve"> cheek or chin implant)</w:t>
      </w:r>
    </w:p>
    <w:p w14:paraId="26ACE2B2" w14:textId="0D45EF27" w:rsidR="0017363B" w:rsidRDefault="0017363B" w:rsidP="006823BB">
      <w:pPr>
        <w:pStyle w:val="NormalWeb"/>
        <w:shd w:val="clear" w:color="auto" w:fill="FFFFFF"/>
        <w:rPr>
          <w:rFonts w:ascii="Times New Roman" w:hAnsi="Times New Roman"/>
        </w:rPr>
      </w:pPr>
      <w:r>
        <w:rPr>
          <w:rFonts w:ascii="Times New Roman" w:hAnsi="Times New Roman"/>
        </w:rPr>
        <w:t>-Weakened immune system (chemotherapy)</w:t>
      </w:r>
    </w:p>
    <w:p w14:paraId="70FDB450" w14:textId="29AE4DC2" w:rsidR="0017363B" w:rsidRDefault="0017363B" w:rsidP="006823BB">
      <w:pPr>
        <w:pStyle w:val="NormalWeb"/>
        <w:shd w:val="clear" w:color="auto" w:fill="FFFFFF"/>
        <w:rPr>
          <w:rFonts w:ascii="Times New Roman" w:hAnsi="Times New Roman"/>
        </w:rPr>
      </w:pPr>
      <w:r>
        <w:rPr>
          <w:rFonts w:ascii="Times New Roman" w:hAnsi="Times New Roman"/>
        </w:rPr>
        <w:t>-Blood/bleeding disorders</w:t>
      </w:r>
    </w:p>
    <w:p w14:paraId="79E63E69" w14:textId="3DBE7B14" w:rsidR="0017363B" w:rsidRDefault="0017363B" w:rsidP="006823BB">
      <w:pPr>
        <w:pStyle w:val="NormalWeb"/>
        <w:shd w:val="clear" w:color="auto" w:fill="FFFFFF"/>
        <w:rPr>
          <w:rFonts w:ascii="Times New Roman" w:hAnsi="Times New Roman"/>
        </w:rPr>
      </w:pPr>
      <w:r>
        <w:rPr>
          <w:rFonts w:ascii="Times New Roman" w:hAnsi="Times New Roman"/>
        </w:rPr>
        <w:t>-Keloid scarring</w:t>
      </w:r>
    </w:p>
    <w:p w14:paraId="2DC82D98" w14:textId="0DD4CF9C" w:rsidR="0017363B" w:rsidRDefault="0017363B" w:rsidP="006823BB">
      <w:pPr>
        <w:pStyle w:val="NormalWeb"/>
        <w:shd w:val="clear" w:color="auto" w:fill="FFFFFF"/>
        <w:rPr>
          <w:rFonts w:ascii="Times New Roman" w:hAnsi="Times New Roman"/>
        </w:rPr>
      </w:pPr>
      <w:r>
        <w:rPr>
          <w:rFonts w:ascii="Times New Roman" w:hAnsi="Times New Roman"/>
        </w:rPr>
        <w:t>-Coagulation disorders</w:t>
      </w:r>
    </w:p>
    <w:p w14:paraId="0B1AB35D" w14:textId="153C92D6" w:rsidR="0017363B" w:rsidRDefault="0017363B" w:rsidP="006823BB">
      <w:pPr>
        <w:pStyle w:val="NormalWeb"/>
        <w:shd w:val="clear" w:color="auto" w:fill="FFFFFF"/>
        <w:rPr>
          <w:rFonts w:ascii="Times New Roman" w:hAnsi="Times New Roman"/>
        </w:rPr>
      </w:pPr>
      <w:r>
        <w:rPr>
          <w:rFonts w:ascii="Times New Roman" w:hAnsi="Times New Roman"/>
        </w:rPr>
        <w:t>-Pregnancy</w:t>
      </w:r>
    </w:p>
    <w:p w14:paraId="6369DA21" w14:textId="26891FE5" w:rsidR="0017363B" w:rsidRDefault="0017363B" w:rsidP="006823BB">
      <w:pPr>
        <w:pStyle w:val="NormalWeb"/>
        <w:shd w:val="clear" w:color="auto" w:fill="FFFFFF"/>
        <w:rPr>
          <w:rFonts w:ascii="Times New Roman" w:hAnsi="Times New Roman"/>
        </w:rPr>
      </w:pPr>
      <w:r>
        <w:rPr>
          <w:rFonts w:ascii="Times New Roman" w:hAnsi="Times New Roman"/>
        </w:rPr>
        <w:t>-Psychiatric conditions (picking)</w:t>
      </w:r>
    </w:p>
    <w:p w14:paraId="733A4CFD" w14:textId="2C1AB36F" w:rsidR="0017363B" w:rsidRDefault="0017363B" w:rsidP="006823BB">
      <w:pPr>
        <w:pStyle w:val="NormalWeb"/>
        <w:shd w:val="clear" w:color="auto" w:fill="FFFFFF"/>
        <w:rPr>
          <w:rFonts w:ascii="Times New Roman" w:hAnsi="Times New Roman"/>
        </w:rPr>
      </w:pPr>
      <w:r>
        <w:rPr>
          <w:rFonts w:ascii="Times New Roman" w:hAnsi="Times New Roman"/>
        </w:rPr>
        <w:t>-Unrealistic expectations</w:t>
      </w:r>
    </w:p>
    <w:p w14:paraId="7C3BA9EC" w14:textId="77777777" w:rsidR="0017363B" w:rsidRDefault="0017363B" w:rsidP="006823BB">
      <w:pPr>
        <w:pStyle w:val="NormalWeb"/>
        <w:shd w:val="clear" w:color="auto" w:fill="FFFFFF"/>
      </w:pPr>
    </w:p>
    <w:p w14:paraId="45F03BED" w14:textId="77777777" w:rsidR="006823BB" w:rsidRDefault="006823BB" w:rsidP="006823BB">
      <w:pPr>
        <w:pStyle w:val="NormalWeb"/>
        <w:shd w:val="clear" w:color="auto" w:fill="FFFFFF"/>
      </w:pPr>
      <w:r>
        <w:rPr>
          <w:rFonts w:ascii="Times New Roman" w:hAnsi="Times New Roman"/>
        </w:rPr>
        <w:t xml:space="preserve">There are some risks related to PDO procedure, as with any aesthetic procedure. Complications of PDO threads are rare and usually self- limiting, but include the following: </w:t>
      </w:r>
    </w:p>
    <w:p w14:paraId="2C37E01F" w14:textId="77777777" w:rsidR="006823BB" w:rsidRDefault="006823BB" w:rsidP="006823BB">
      <w:pPr>
        <w:pStyle w:val="NormalWeb"/>
        <w:shd w:val="clear" w:color="auto" w:fill="FFFFFF"/>
        <w:rPr>
          <w:rFonts w:ascii="Times New Roman" w:hAnsi="Times New Roman"/>
        </w:rPr>
      </w:pPr>
      <w:r>
        <w:rPr>
          <w:rFonts w:ascii="Times New Roman" w:hAnsi="Times New Roman"/>
        </w:rPr>
        <w:t>Discomfort</w:t>
      </w:r>
      <w:r>
        <w:rPr>
          <w:rFonts w:ascii="TimesNewRomanPS" w:hAnsi="TimesNewRomanPS"/>
          <w:b/>
          <w:bCs/>
        </w:rPr>
        <w:t xml:space="preserve">: </w:t>
      </w:r>
      <w:r>
        <w:rPr>
          <w:rFonts w:ascii="Times New Roman" w:hAnsi="Times New Roman"/>
        </w:rPr>
        <w:t>Slight tightening sensation as new collagen is produced and around the threads. This may last for 2 weeks.</w:t>
      </w:r>
    </w:p>
    <w:p w14:paraId="769DC3C0" w14:textId="77777777" w:rsidR="006823BB" w:rsidRDefault="006823BB" w:rsidP="006823BB">
      <w:pPr>
        <w:pStyle w:val="NormalWeb"/>
        <w:shd w:val="clear" w:color="auto" w:fill="FFFFFF"/>
      </w:pPr>
      <w:r>
        <w:rPr>
          <w:rFonts w:ascii="Times New Roman" w:hAnsi="Times New Roman"/>
        </w:rPr>
        <w:br/>
        <w:t xml:space="preserve">Bruising: Occasionally the needle may puncture a small blood vessel resulting in a bruise </w:t>
      </w:r>
    </w:p>
    <w:p w14:paraId="1D6B8953" w14:textId="77777777" w:rsidR="006823BB" w:rsidRDefault="006823BB" w:rsidP="006823BB">
      <w:pPr>
        <w:pStyle w:val="NormalWeb"/>
        <w:shd w:val="clear" w:color="auto" w:fill="FFFFFF"/>
      </w:pPr>
      <w:r>
        <w:rPr>
          <w:rFonts w:ascii="Times New Roman" w:hAnsi="Times New Roman"/>
        </w:rPr>
        <w:t xml:space="preserve">Swelling and redness: This may result following the procedure due to injection with needle </w:t>
      </w:r>
    </w:p>
    <w:p w14:paraId="417FF045" w14:textId="77777777" w:rsidR="006823BB" w:rsidRDefault="006823BB" w:rsidP="006823BB">
      <w:pPr>
        <w:pStyle w:val="NormalWeb"/>
        <w:shd w:val="clear" w:color="auto" w:fill="FFFFFF"/>
      </w:pPr>
      <w:r>
        <w:rPr>
          <w:rFonts w:ascii="Times New Roman" w:hAnsi="Times New Roman"/>
        </w:rPr>
        <w:t xml:space="preserve">Scarring: Scarring may result from multiple injections, but this is very unlikely </w:t>
      </w:r>
    </w:p>
    <w:p w14:paraId="64316CF8" w14:textId="77777777" w:rsidR="006823BB" w:rsidRDefault="006823BB" w:rsidP="006823BB">
      <w:pPr>
        <w:pStyle w:val="NormalWeb"/>
        <w:shd w:val="clear" w:color="auto" w:fill="FFFFFF"/>
      </w:pPr>
      <w:r>
        <w:rPr>
          <w:rFonts w:ascii="Times New Roman" w:hAnsi="Times New Roman"/>
        </w:rPr>
        <w:t xml:space="preserve">Allergic reactions: Although exceedingly rare, the possibility of an allergic reaction </w:t>
      </w:r>
    </w:p>
    <w:p w14:paraId="572E4121" w14:textId="77777777" w:rsidR="006823BB" w:rsidRDefault="006823BB" w:rsidP="006823BB">
      <w:pPr>
        <w:pStyle w:val="NormalWeb"/>
        <w:shd w:val="clear" w:color="auto" w:fill="FFFFFF"/>
      </w:pPr>
      <w:r>
        <w:rPr>
          <w:rFonts w:ascii="Times New Roman" w:hAnsi="Times New Roman"/>
        </w:rPr>
        <w:t xml:space="preserve">Infection: Since Threads procedure involves injections; there is a theoretical risk of developing infection at the injection site. This is also exceedingly rare. </w:t>
      </w:r>
    </w:p>
    <w:p w14:paraId="2485836E" w14:textId="77777777" w:rsidR="006823BB" w:rsidRDefault="006823BB" w:rsidP="006823BB">
      <w:pPr>
        <w:pStyle w:val="NormalWeb"/>
        <w:shd w:val="clear" w:color="auto" w:fill="FFFFFF"/>
      </w:pPr>
      <w:r>
        <w:rPr>
          <w:rFonts w:ascii="Times New Roman" w:hAnsi="Times New Roman"/>
        </w:rPr>
        <w:t xml:space="preserve">Discoloration: Transient or permanent skin pigmentation changes can sometimes occur at the injection sites </w:t>
      </w:r>
    </w:p>
    <w:p w14:paraId="310FD0C7" w14:textId="77777777" w:rsidR="006823BB" w:rsidRDefault="006823BB" w:rsidP="006823BB">
      <w:pPr>
        <w:pStyle w:val="NormalWeb"/>
        <w:shd w:val="clear" w:color="auto" w:fill="FFFFFF"/>
      </w:pPr>
      <w:r>
        <w:rPr>
          <w:rFonts w:ascii="Times New Roman" w:hAnsi="Times New Roman"/>
        </w:rPr>
        <w:t xml:space="preserve">Affects of any local or topical anesthetic </w:t>
      </w:r>
    </w:p>
    <w:p w14:paraId="46C93683" w14:textId="77777777" w:rsidR="006823BB" w:rsidRDefault="006823BB" w:rsidP="006823BB">
      <w:pPr>
        <w:pStyle w:val="NormalWeb"/>
        <w:shd w:val="clear" w:color="auto" w:fill="FFFFFF"/>
      </w:pPr>
      <w:r>
        <w:rPr>
          <w:rFonts w:ascii="Times New Roman" w:hAnsi="Times New Roman"/>
        </w:rPr>
        <w:t xml:space="preserve">By signing this form, I acknowledge that I have been informed about the above procedure and the treatments and give consent to this. </w:t>
      </w:r>
    </w:p>
    <w:p w14:paraId="303D1FB9" w14:textId="77777777" w:rsidR="006823BB" w:rsidRDefault="006823BB" w:rsidP="006823BB">
      <w:pPr>
        <w:pStyle w:val="NormalWeb"/>
        <w:shd w:val="clear" w:color="auto" w:fill="FFFFFF"/>
      </w:pPr>
      <w:r>
        <w:rPr>
          <w:rFonts w:ascii="Times New Roman" w:hAnsi="Times New Roman"/>
        </w:rPr>
        <w:t>1) I have met the doctor</w:t>
      </w:r>
      <w:r w:rsidR="006A7B58">
        <w:rPr>
          <w:rFonts w:ascii="Times New Roman" w:hAnsi="Times New Roman"/>
        </w:rPr>
        <w:t>/nurse</w:t>
      </w:r>
      <w:r>
        <w:rPr>
          <w:rFonts w:ascii="Times New Roman" w:hAnsi="Times New Roman"/>
        </w:rPr>
        <w:t xml:space="preserve"> overseeing my treatment and have discussed all treatment options available to me </w:t>
      </w:r>
    </w:p>
    <w:p w14:paraId="33F6D7C5" w14:textId="77777777" w:rsidR="006823BB" w:rsidRDefault="006823BB" w:rsidP="006823BB">
      <w:pPr>
        <w:pStyle w:val="NormalWeb"/>
        <w:shd w:val="clear" w:color="auto" w:fill="FFFFFF"/>
      </w:pPr>
      <w:r>
        <w:rPr>
          <w:rFonts w:ascii="Times New Roman" w:hAnsi="Times New Roman"/>
        </w:rPr>
        <w:t>2) The doctor</w:t>
      </w:r>
      <w:r w:rsidR="006A7B58">
        <w:rPr>
          <w:rFonts w:ascii="Times New Roman" w:hAnsi="Times New Roman"/>
        </w:rPr>
        <w:t>/nurse</w:t>
      </w:r>
      <w:r>
        <w:rPr>
          <w:rFonts w:ascii="Times New Roman" w:hAnsi="Times New Roman"/>
        </w:rPr>
        <w:t xml:space="preserve"> has fully informed me and I understand that the results of PDO threads are individual and vary depending on the area treated, skin type. Therefore, no guarantee can be made as to the results of my treatment </w:t>
      </w:r>
    </w:p>
    <w:p w14:paraId="1FC0790F" w14:textId="77777777" w:rsidR="006823BB" w:rsidRDefault="006823BB" w:rsidP="006823BB">
      <w:pPr>
        <w:pStyle w:val="NormalWeb"/>
        <w:shd w:val="clear" w:color="auto" w:fill="FFFFFF"/>
      </w:pPr>
      <w:r>
        <w:rPr>
          <w:rFonts w:ascii="Times New Roman" w:hAnsi="Times New Roman"/>
        </w:rPr>
        <w:t xml:space="preserve">3) I understand that the effects of the treatment with these products can last on average up to 36 months or more with complete treatment. Touch up and follow up treatments may be needed to sustain the desired degree of the treatment </w:t>
      </w:r>
    </w:p>
    <w:p w14:paraId="35F0FBC8" w14:textId="77777777" w:rsidR="006823BB" w:rsidRDefault="006823BB" w:rsidP="006823BB">
      <w:pPr>
        <w:pStyle w:val="NormalWeb"/>
        <w:shd w:val="clear" w:color="auto" w:fill="FFFFFF"/>
      </w:pPr>
      <w:r>
        <w:rPr>
          <w:rFonts w:ascii="Times New Roman" w:hAnsi="Times New Roman"/>
        </w:rPr>
        <w:t xml:space="preserve">4) I agree that this contributes full disclosure, and that it supersedes any previous verbal disclosures </w:t>
      </w:r>
    </w:p>
    <w:p w14:paraId="78F7FE7F" w14:textId="77777777" w:rsidR="006823BB" w:rsidRDefault="006823BB" w:rsidP="006823BB">
      <w:pPr>
        <w:pStyle w:val="NormalWeb"/>
        <w:shd w:val="clear" w:color="auto" w:fill="FFFFFF"/>
      </w:pPr>
      <w:r>
        <w:rPr>
          <w:rFonts w:ascii="Times New Roman" w:hAnsi="Times New Roman"/>
        </w:rPr>
        <w:t xml:space="preserve">5) I understand that this treatment is strictly for cosmetic purposes and will not be covered by insurance </w:t>
      </w:r>
    </w:p>
    <w:p w14:paraId="5CEB3BFB" w14:textId="77777777" w:rsidR="006823BB" w:rsidRDefault="006823BB" w:rsidP="006823BB">
      <w:pPr>
        <w:pStyle w:val="NormalWeb"/>
        <w:shd w:val="clear" w:color="auto" w:fill="FFFFFF"/>
      </w:pPr>
      <w:r>
        <w:rPr>
          <w:rFonts w:ascii="Times New Roman" w:hAnsi="Times New Roman"/>
        </w:rPr>
        <w:t xml:space="preserve">6) I understand that I am responsible for all costs payable at the time of service and I pay for treatment not the outcome. </w:t>
      </w:r>
    </w:p>
    <w:p w14:paraId="4768F11D" w14:textId="0AC50A60" w:rsidR="006823BB" w:rsidRDefault="006823BB" w:rsidP="006823BB">
      <w:pPr>
        <w:pStyle w:val="NormalWeb"/>
        <w:shd w:val="clear" w:color="auto" w:fill="FFFFFF"/>
      </w:pPr>
      <w:r>
        <w:rPr>
          <w:rFonts w:ascii="Times New Roman" w:hAnsi="Times New Roman"/>
        </w:rPr>
        <w:t>By my signature, I certify that I have thoroughly read and understand the contents of this form</w:t>
      </w:r>
      <w:r w:rsidR="0017363B">
        <w:rPr>
          <w:rFonts w:ascii="Times New Roman" w:hAnsi="Times New Roman"/>
        </w:rPr>
        <w:t>. I certify I have reviewed the contraindications and do not have any. T</w:t>
      </w:r>
      <w:bookmarkStart w:id="0" w:name="_GoBack"/>
      <w:bookmarkEnd w:id="0"/>
      <w:r>
        <w:rPr>
          <w:rFonts w:ascii="Times New Roman" w:hAnsi="Times New Roman"/>
        </w:rPr>
        <w:t>he disclosures listed above were made to me and I also acknowledge that no written of implied verbal guarantee, warranty, or assurance has been made to me regarding outcome of procedure</w:t>
      </w:r>
      <w:r w:rsidR="0017363B">
        <w:rPr>
          <w:rFonts w:ascii="Times New Roman" w:hAnsi="Times New Roman"/>
        </w:rPr>
        <w:t>.</w:t>
      </w:r>
      <w:r>
        <w:rPr>
          <w:rFonts w:ascii="Times New Roman" w:hAnsi="Times New Roman"/>
        </w:rPr>
        <w:t xml:space="preserve"> </w:t>
      </w:r>
    </w:p>
    <w:p w14:paraId="1FF6B2B7" w14:textId="77777777" w:rsidR="006823BB" w:rsidRDefault="006823BB" w:rsidP="006823BB">
      <w:pPr>
        <w:pStyle w:val="NormalWeb"/>
        <w:shd w:val="clear" w:color="auto" w:fill="FFFFFF"/>
      </w:pPr>
      <w:r>
        <w:rPr>
          <w:rFonts w:ascii="Times New Roman" w:hAnsi="Times New Roman"/>
        </w:rPr>
        <w:t xml:space="preserve">Patient’s name....................................................... Patient’s signature.....................Date................... </w:t>
      </w:r>
    </w:p>
    <w:p w14:paraId="5632CD67" w14:textId="77777777" w:rsidR="006823BB" w:rsidRDefault="006823BB" w:rsidP="006823BB">
      <w:pPr>
        <w:pStyle w:val="NormalWeb"/>
        <w:shd w:val="clear" w:color="auto" w:fill="FFFFFF"/>
        <w:rPr>
          <w:rFonts w:ascii="Times New Roman" w:hAnsi="Times New Roman"/>
        </w:rPr>
      </w:pPr>
      <w:r>
        <w:rPr>
          <w:rFonts w:ascii="Times New Roman" w:hAnsi="Times New Roman"/>
        </w:rPr>
        <w:t xml:space="preserve">Doctor’s/Nurse name........................................................ </w:t>
      </w:r>
    </w:p>
    <w:p w14:paraId="75FEC7B9" w14:textId="77777777" w:rsidR="006823BB" w:rsidRDefault="006823BB" w:rsidP="006823BB">
      <w:pPr>
        <w:pStyle w:val="NormalWeb"/>
        <w:shd w:val="clear" w:color="auto" w:fill="FFFFFF"/>
      </w:pPr>
      <w:r>
        <w:rPr>
          <w:rFonts w:ascii="Times New Roman" w:hAnsi="Times New Roman"/>
        </w:rPr>
        <w:t xml:space="preserve">Doctor’s/Nurse signature......................Date.................... </w:t>
      </w:r>
    </w:p>
    <w:p w14:paraId="4A410635" w14:textId="77777777" w:rsidR="002D5DC2" w:rsidRDefault="002D5DC2"/>
    <w:sectPr w:rsidR="002D5DC2" w:rsidSect="002D5DC2">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F4356" w14:textId="77777777" w:rsidR="006A7B58" w:rsidRDefault="006A7B58" w:rsidP="006A7B58">
      <w:r>
        <w:separator/>
      </w:r>
    </w:p>
  </w:endnote>
  <w:endnote w:type="continuationSeparator" w:id="0">
    <w:p w14:paraId="0BAEE755" w14:textId="77777777" w:rsidR="006A7B58" w:rsidRDefault="006A7B58" w:rsidP="006A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6E527" w14:textId="77777777" w:rsidR="006A7B58" w:rsidRDefault="006A7B58">
    <w:pPr>
      <w:pStyle w:val="Footer"/>
    </w:pPr>
    <w:r>
      <w:t xml:space="preserve">Endless Beauty Med Spa|3301 E Thomas Rd </w:t>
    </w:r>
    <w:proofErr w:type="spellStart"/>
    <w:r>
      <w:t>Ste</w:t>
    </w:r>
    <w:proofErr w:type="spellEnd"/>
    <w:r>
      <w:t xml:space="preserve"> A. Phoenix </w:t>
    </w:r>
    <w:r w:rsidR="00025801">
      <w:t>AZ</w:t>
    </w:r>
    <w:r>
      <w:t xml:space="preserve"> 85225| 480.567.0236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7FECA" w14:textId="77777777" w:rsidR="006A7B58" w:rsidRDefault="006A7B58" w:rsidP="006A7B58">
      <w:r>
        <w:separator/>
      </w:r>
    </w:p>
  </w:footnote>
  <w:footnote w:type="continuationSeparator" w:id="0">
    <w:p w14:paraId="60DD4868" w14:textId="77777777" w:rsidR="006A7B58" w:rsidRDefault="006A7B58" w:rsidP="006A7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BB"/>
    <w:rsid w:val="00025801"/>
    <w:rsid w:val="0017363B"/>
    <w:rsid w:val="002D5DC2"/>
    <w:rsid w:val="006823BB"/>
    <w:rsid w:val="006A7B58"/>
    <w:rsid w:val="00D80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A57C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3B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6A7B58"/>
    <w:pPr>
      <w:tabs>
        <w:tab w:val="center" w:pos="4320"/>
        <w:tab w:val="right" w:pos="8640"/>
      </w:tabs>
    </w:pPr>
  </w:style>
  <w:style w:type="character" w:customStyle="1" w:styleId="HeaderChar">
    <w:name w:val="Header Char"/>
    <w:basedOn w:val="DefaultParagraphFont"/>
    <w:link w:val="Header"/>
    <w:uiPriority w:val="99"/>
    <w:rsid w:val="006A7B58"/>
  </w:style>
  <w:style w:type="paragraph" w:styleId="Footer">
    <w:name w:val="footer"/>
    <w:basedOn w:val="Normal"/>
    <w:link w:val="FooterChar"/>
    <w:uiPriority w:val="99"/>
    <w:unhideWhenUsed/>
    <w:rsid w:val="006A7B58"/>
    <w:pPr>
      <w:tabs>
        <w:tab w:val="center" w:pos="4320"/>
        <w:tab w:val="right" w:pos="8640"/>
      </w:tabs>
    </w:pPr>
  </w:style>
  <w:style w:type="character" w:customStyle="1" w:styleId="FooterChar">
    <w:name w:val="Footer Char"/>
    <w:basedOn w:val="DefaultParagraphFont"/>
    <w:link w:val="Footer"/>
    <w:uiPriority w:val="99"/>
    <w:rsid w:val="006A7B5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3B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6A7B58"/>
    <w:pPr>
      <w:tabs>
        <w:tab w:val="center" w:pos="4320"/>
        <w:tab w:val="right" w:pos="8640"/>
      </w:tabs>
    </w:pPr>
  </w:style>
  <w:style w:type="character" w:customStyle="1" w:styleId="HeaderChar">
    <w:name w:val="Header Char"/>
    <w:basedOn w:val="DefaultParagraphFont"/>
    <w:link w:val="Header"/>
    <w:uiPriority w:val="99"/>
    <w:rsid w:val="006A7B58"/>
  </w:style>
  <w:style w:type="paragraph" w:styleId="Footer">
    <w:name w:val="footer"/>
    <w:basedOn w:val="Normal"/>
    <w:link w:val="FooterChar"/>
    <w:uiPriority w:val="99"/>
    <w:unhideWhenUsed/>
    <w:rsid w:val="006A7B58"/>
    <w:pPr>
      <w:tabs>
        <w:tab w:val="center" w:pos="4320"/>
        <w:tab w:val="right" w:pos="8640"/>
      </w:tabs>
    </w:pPr>
  </w:style>
  <w:style w:type="character" w:customStyle="1" w:styleId="FooterChar">
    <w:name w:val="Footer Char"/>
    <w:basedOn w:val="DefaultParagraphFont"/>
    <w:link w:val="Footer"/>
    <w:uiPriority w:val="99"/>
    <w:rsid w:val="006A7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937156">
      <w:bodyDiv w:val="1"/>
      <w:marLeft w:val="0"/>
      <w:marRight w:val="0"/>
      <w:marTop w:val="0"/>
      <w:marBottom w:val="0"/>
      <w:divBdr>
        <w:top w:val="none" w:sz="0" w:space="0" w:color="auto"/>
        <w:left w:val="none" w:sz="0" w:space="0" w:color="auto"/>
        <w:bottom w:val="none" w:sz="0" w:space="0" w:color="auto"/>
        <w:right w:val="none" w:sz="0" w:space="0" w:color="auto"/>
      </w:divBdr>
      <w:divsChild>
        <w:div w:id="1505390235">
          <w:marLeft w:val="0"/>
          <w:marRight w:val="0"/>
          <w:marTop w:val="0"/>
          <w:marBottom w:val="0"/>
          <w:divBdr>
            <w:top w:val="none" w:sz="0" w:space="0" w:color="auto"/>
            <w:left w:val="none" w:sz="0" w:space="0" w:color="auto"/>
            <w:bottom w:val="none" w:sz="0" w:space="0" w:color="auto"/>
            <w:right w:val="none" w:sz="0" w:space="0" w:color="auto"/>
          </w:divBdr>
          <w:divsChild>
            <w:div w:id="1027951150">
              <w:marLeft w:val="0"/>
              <w:marRight w:val="0"/>
              <w:marTop w:val="0"/>
              <w:marBottom w:val="0"/>
              <w:divBdr>
                <w:top w:val="none" w:sz="0" w:space="0" w:color="auto"/>
                <w:left w:val="none" w:sz="0" w:space="0" w:color="auto"/>
                <w:bottom w:val="none" w:sz="0" w:space="0" w:color="auto"/>
                <w:right w:val="none" w:sz="0" w:space="0" w:color="auto"/>
              </w:divBdr>
              <w:divsChild>
                <w:div w:id="1371757985">
                  <w:marLeft w:val="0"/>
                  <w:marRight w:val="0"/>
                  <w:marTop w:val="0"/>
                  <w:marBottom w:val="0"/>
                  <w:divBdr>
                    <w:top w:val="none" w:sz="0" w:space="0" w:color="auto"/>
                    <w:left w:val="none" w:sz="0" w:space="0" w:color="auto"/>
                    <w:bottom w:val="none" w:sz="0" w:space="0" w:color="auto"/>
                    <w:right w:val="none" w:sz="0" w:space="0" w:color="auto"/>
                  </w:divBdr>
                  <w:divsChild>
                    <w:div w:id="392974143">
                      <w:marLeft w:val="0"/>
                      <w:marRight w:val="0"/>
                      <w:marTop w:val="0"/>
                      <w:marBottom w:val="0"/>
                      <w:divBdr>
                        <w:top w:val="none" w:sz="0" w:space="0" w:color="auto"/>
                        <w:left w:val="none" w:sz="0" w:space="0" w:color="auto"/>
                        <w:bottom w:val="none" w:sz="0" w:space="0" w:color="auto"/>
                        <w:right w:val="none" w:sz="0" w:space="0" w:color="auto"/>
                      </w:divBdr>
                    </w:div>
                  </w:divsChild>
                </w:div>
                <w:div w:id="1704747063">
                  <w:marLeft w:val="0"/>
                  <w:marRight w:val="0"/>
                  <w:marTop w:val="0"/>
                  <w:marBottom w:val="0"/>
                  <w:divBdr>
                    <w:top w:val="none" w:sz="0" w:space="0" w:color="auto"/>
                    <w:left w:val="none" w:sz="0" w:space="0" w:color="auto"/>
                    <w:bottom w:val="none" w:sz="0" w:space="0" w:color="auto"/>
                    <w:right w:val="none" w:sz="0" w:space="0" w:color="auto"/>
                  </w:divBdr>
                  <w:divsChild>
                    <w:div w:id="39690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12375">
          <w:marLeft w:val="0"/>
          <w:marRight w:val="0"/>
          <w:marTop w:val="0"/>
          <w:marBottom w:val="0"/>
          <w:divBdr>
            <w:top w:val="none" w:sz="0" w:space="0" w:color="auto"/>
            <w:left w:val="none" w:sz="0" w:space="0" w:color="auto"/>
            <w:bottom w:val="none" w:sz="0" w:space="0" w:color="auto"/>
            <w:right w:val="none" w:sz="0" w:space="0" w:color="auto"/>
          </w:divBdr>
          <w:divsChild>
            <w:div w:id="515267165">
              <w:marLeft w:val="0"/>
              <w:marRight w:val="0"/>
              <w:marTop w:val="0"/>
              <w:marBottom w:val="0"/>
              <w:divBdr>
                <w:top w:val="none" w:sz="0" w:space="0" w:color="auto"/>
                <w:left w:val="none" w:sz="0" w:space="0" w:color="auto"/>
                <w:bottom w:val="none" w:sz="0" w:space="0" w:color="auto"/>
                <w:right w:val="none" w:sz="0" w:space="0" w:color="auto"/>
              </w:divBdr>
              <w:divsChild>
                <w:div w:id="2075273579">
                  <w:marLeft w:val="0"/>
                  <w:marRight w:val="0"/>
                  <w:marTop w:val="0"/>
                  <w:marBottom w:val="0"/>
                  <w:divBdr>
                    <w:top w:val="none" w:sz="0" w:space="0" w:color="auto"/>
                    <w:left w:val="none" w:sz="0" w:space="0" w:color="auto"/>
                    <w:bottom w:val="none" w:sz="0" w:space="0" w:color="auto"/>
                    <w:right w:val="none" w:sz="0" w:space="0" w:color="auto"/>
                  </w:divBdr>
                  <w:divsChild>
                    <w:div w:id="1483884369">
                      <w:marLeft w:val="0"/>
                      <w:marRight w:val="0"/>
                      <w:marTop w:val="0"/>
                      <w:marBottom w:val="0"/>
                      <w:divBdr>
                        <w:top w:val="none" w:sz="0" w:space="0" w:color="auto"/>
                        <w:left w:val="none" w:sz="0" w:space="0" w:color="auto"/>
                        <w:bottom w:val="none" w:sz="0" w:space="0" w:color="auto"/>
                        <w:right w:val="none" w:sz="0" w:space="0" w:color="auto"/>
                      </w:divBdr>
                    </w:div>
                  </w:divsChild>
                </w:div>
                <w:div w:id="932132515">
                  <w:marLeft w:val="0"/>
                  <w:marRight w:val="0"/>
                  <w:marTop w:val="0"/>
                  <w:marBottom w:val="0"/>
                  <w:divBdr>
                    <w:top w:val="none" w:sz="0" w:space="0" w:color="auto"/>
                    <w:left w:val="none" w:sz="0" w:space="0" w:color="auto"/>
                    <w:bottom w:val="none" w:sz="0" w:space="0" w:color="auto"/>
                    <w:right w:val="none" w:sz="0" w:space="0" w:color="auto"/>
                  </w:divBdr>
                  <w:divsChild>
                    <w:div w:id="3222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27603">
          <w:marLeft w:val="0"/>
          <w:marRight w:val="0"/>
          <w:marTop w:val="0"/>
          <w:marBottom w:val="0"/>
          <w:divBdr>
            <w:top w:val="none" w:sz="0" w:space="0" w:color="auto"/>
            <w:left w:val="none" w:sz="0" w:space="0" w:color="auto"/>
            <w:bottom w:val="none" w:sz="0" w:space="0" w:color="auto"/>
            <w:right w:val="none" w:sz="0" w:space="0" w:color="auto"/>
          </w:divBdr>
          <w:divsChild>
            <w:div w:id="1419058874">
              <w:marLeft w:val="0"/>
              <w:marRight w:val="0"/>
              <w:marTop w:val="0"/>
              <w:marBottom w:val="0"/>
              <w:divBdr>
                <w:top w:val="none" w:sz="0" w:space="0" w:color="auto"/>
                <w:left w:val="none" w:sz="0" w:space="0" w:color="auto"/>
                <w:bottom w:val="none" w:sz="0" w:space="0" w:color="auto"/>
                <w:right w:val="none" w:sz="0" w:space="0" w:color="auto"/>
              </w:divBdr>
              <w:divsChild>
                <w:div w:id="1929070362">
                  <w:marLeft w:val="0"/>
                  <w:marRight w:val="0"/>
                  <w:marTop w:val="0"/>
                  <w:marBottom w:val="0"/>
                  <w:divBdr>
                    <w:top w:val="none" w:sz="0" w:space="0" w:color="auto"/>
                    <w:left w:val="none" w:sz="0" w:space="0" w:color="auto"/>
                    <w:bottom w:val="none" w:sz="0" w:space="0" w:color="auto"/>
                    <w:right w:val="none" w:sz="0" w:space="0" w:color="auto"/>
                  </w:divBdr>
                  <w:divsChild>
                    <w:div w:id="182165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615</Words>
  <Characters>3506</Characters>
  <Application>Microsoft Macintosh Word</Application>
  <DocSecurity>0</DocSecurity>
  <Lines>29</Lines>
  <Paragraphs>8</Paragraphs>
  <ScaleCrop>false</ScaleCrop>
  <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Hopkinson</dc:creator>
  <cp:keywords/>
  <dc:description/>
  <cp:lastModifiedBy>Donna Hopkinson</cp:lastModifiedBy>
  <cp:revision>3</cp:revision>
  <dcterms:created xsi:type="dcterms:W3CDTF">2020-02-21T04:05:00Z</dcterms:created>
  <dcterms:modified xsi:type="dcterms:W3CDTF">2020-02-21T16:12:00Z</dcterms:modified>
</cp:coreProperties>
</file>