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AC5" w:rsidRPr="00C078B7" w:rsidRDefault="00284417" w:rsidP="00162736">
      <w:pPr>
        <w:jc w:val="center"/>
        <w:outlineLvl w:val="0"/>
        <w:rPr>
          <w:rFonts w:ascii="Times New Roman" w:hAnsi="Times New Roman" w:cs="Times New Roman"/>
          <w:sz w:val="24"/>
          <w:szCs w:val="24"/>
        </w:rPr>
      </w:pPr>
      <w:bookmarkStart w:id="0" w:name="_Toc260335262"/>
      <w:r w:rsidRPr="00C078B7">
        <w:rPr>
          <w:rFonts w:ascii="Times New Roman" w:hAnsi="Times New Roman" w:cs="Times New Roman"/>
          <w:sz w:val="24"/>
          <w:szCs w:val="24"/>
        </w:rPr>
        <w:t>COMPONENTS OF SELF</w:t>
      </w:r>
      <w:bookmarkEnd w:id="0"/>
    </w:p>
    <w:p w:rsidR="00284417" w:rsidRPr="00C078B7" w:rsidRDefault="00284417" w:rsidP="00284417">
      <w:pPr>
        <w:jc w:val="center"/>
        <w:rPr>
          <w:rFonts w:ascii="Times New Roman" w:hAnsi="Times New Roman" w:cs="Times New Roman"/>
          <w:sz w:val="24"/>
          <w:szCs w:val="24"/>
        </w:rPr>
      </w:pPr>
      <w:r w:rsidRPr="00C078B7">
        <w:rPr>
          <w:rFonts w:ascii="Times New Roman" w:hAnsi="Times New Roman" w:cs="Times New Roman"/>
          <w:sz w:val="24"/>
          <w:szCs w:val="24"/>
        </w:rPr>
        <w:t>By</w:t>
      </w:r>
    </w:p>
    <w:p w:rsidR="00284417" w:rsidRPr="00C078B7" w:rsidRDefault="00284417" w:rsidP="00284417">
      <w:pPr>
        <w:jc w:val="center"/>
        <w:rPr>
          <w:rFonts w:ascii="Times New Roman" w:hAnsi="Times New Roman" w:cs="Times New Roman"/>
          <w:sz w:val="24"/>
          <w:szCs w:val="24"/>
        </w:rPr>
      </w:pPr>
      <w:r w:rsidRPr="00C078B7">
        <w:rPr>
          <w:rFonts w:ascii="Times New Roman" w:hAnsi="Times New Roman" w:cs="Times New Roman"/>
          <w:sz w:val="24"/>
          <w:szCs w:val="24"/>
        </w:rPr>
        <w:t>Christina Maya Major</w:t>
      </w:r>
    </w:p>
    <w:p w:rsidR="00417518" w:rsidRPr="00C078B7" w:rsidRDefault="00417518" w:rsidP="00284417">
      <w:pPr>
        <w:jc w:val="center"/>
        <w:rPr>
          <w:rFonts w:ascii="Times New Roman" w:hAnsi="Times New Roman" w:cs="Times New Roman"/>
          <w:sz w:val="24"/>
          <w:szCs w:val="24"/>
        </w:rPr>
      </w:pPr>
    </w:p>
    <w:p w:rsidR="00417518" w:rsidRPr="00C078B7" w:rsidRDefault="00417518" w:rsidP="00284417">
      <w:pPr>
        <w:jc w:val="center"/>
        <w:rPr>
          <w:rFonts w:ascii="Times New Roman" w:hAnsi="Times New Roman" w:cs="Times New Roman"/>
          <w:sz w:val="24"/>
          <w:szCs w:val="24"/>
        </w:rPr>
      </w:pPr>
    </w:p>
    <w:p w:rsidR="00417518" w:rsidRPr="00C078B7" w:rsidRDefault="00417518" w:rsidP="00284417">
      <w:pPr>
        <w:jc w:val="center"/>
        <w:rPr>
          <w:rFonts w:ascii="Times New Roman" w:hAnsi="Times New Roman" w:cs="Times New Roman"/>
          <w:sz w:val="24"/>
          <w:szCs w:val="24"/>
        </w:rPr>
      </w:pPr>
      <w:r w:rsidRPr="00C078B7">
        <w:rPr>
          <w:rFonts w:ascii="Times New Roman" w:hAnsi="Times New Roman" w:cs="Times New Roman"/>
          <w:sz w:val="24"/>
          <w:szCs w:val="24"/>
        </w:rPr>
        <w:t xml:space="preserve"> </w:t>
      </w:r>
    </w:p>
    <w:p w:rsidR="00417518" w:rsidRPr="00C078B7" w:rsidRDefault="00417518" w:rsidP="00284417">
      <w:pPr>
        <w:jc w:val="center"/>
        <w:rPr>
          <w:rFonts w:ascii="Times New Roman" w:hAnsi="Times New Roman" w:cs="Times New Roman"/>
          <w:sz w:val="24"/>
          <w:szCs w:val="24"/>
        </w:rPr>
      </w:pPr>
    </w:p>
    <w:p w:rsidR="00417518" w:rsidRPr="00C078B7" w:rsidRDefault="00417518" w:rsidP="00284417">
      <w:pPr>
        <w:jc w:val="center"/>
        <w:rPr>
          <w:rFonts w:ascii="Times New Roman" w:hAnsi="Times New Roman" w:cs="Times New Roman"/>
          <w:sz w:val="24"/>
          <w:szCs w:val="24"/>
        </w:rPr>
      </w:pPr>
    </w:p>
    <w:p w:rsidR="00417518" w:rsidRPr="00C078B7" w:rsidRDefault="00417518" w:rsidP="00162736">
      <w:pPr>
        <w:jc w:val="center"/>
        <w:outlineLvl w:val="0"/>
        <w:rPr>
          <w:rFonts w:ascii="Times New Roman" w:hAnsi="Times New Roman" w:cs="Times New Roman"/>
          <w:sz w:val="24"/>
          <w:szCs w:val="24"/>
        </w:rPr>
      </w:pPr>
      <w:bookmarkStart w:id="1" w:name="_Toc260335263"/>
      <w:r w:rsidRPr="00C078B7">
        <w:rPr>
          <w:rFonts w:ascii="Times New Roman" w:hAnsi="Times New Roman" w:cs="Times New Roman"/>
          <w:sz w:val="24"/>
          <w:szCs w:val="24"/>
        </w:rPr>
        <w:t>A Thesis Submitted to the Faculty of</w:t>
      </w:r>
      <w:bookmarkEnd w:id="1"/>
      <w:r w:rsidRPr="00C078B7">
        <w:rPr>
          <w:rFonts w:ascii="Times New Roman" w:hAnsi="Times New Roman" w:cs="Times New Roman"/>
          <w:sz w:val="24"/>
          <w:szCs w:val="24"/>
        </w:rPr>
        <w:t xml:space="preserve"> </w:t>
      </w:r>
    </w:p>
    <w:p w:rsidR="00417518" w:rsidRPr="00C078B7" w:rsidRDefault="0005669D" w:rsidP="00284417">
      <w:pPr>
        <w:jc w:val="center"/>
        <w:rPr>
          <w:rFonts w:ascii="Times New Roman" w:hAnsi="Times New Roman" w:cs="Times New Roman"/>
          <w:sz w:val="24"/>
          <w:szCs w:val="24"/>
        </w:rPr>
      </w:pPr>
      <w:r w:rsidRPr="00C078B7">
        <w:rPr>
          <w:rFonts w:ascii="Times New Roman" w:hAnsi="Times New Roman" w:cs="Times New Roman"/>
          <w:sz w:val="24"/>
          <w:szCs w:val="24"/>
        </w:rPr>
        <w:t>Dorothy F. Schmidt College of Art</w:t>
      </w:r>
      <w:r w:rsidR="003726A1">
        <w:rPr>
          <w:rFonts w:ascii="Times New Roman" w:hAnsi="Times New Roman" w:cs="Times New Roman"/>
          <w:sz w:val="24"/>
          <w:szCs w:val="24"/>
        </w:rPr>
        <w:t>s</w:t>
      </w:r>
      <w:r w:rsidRPr="00C078B7">
        <w:rPr>
          <w:rFonts w:ascii="Times New Roman" w:hAnsi="Times New Roman" w:cs="Times New Roman"/>
          <w:sz w:val="24"/>
          <w:szCs w:val="24"/>
        </w:rPr>
        <w:t xml:space="preserve"> &amp; Letters</w:t>
      </w:r>
    </w:p>
    <w:p w:rsidR="00417518" w:rsidRPr="00C078B7" w:rsidRDefault="00417518" w:rsidP="00284417">
      <w:pPr>
        <w:jc w:val="center"/>
        <w:rPr>
          <w:rFonts w:ascii="Times New Roman" w:hAnsi="Times New Roman" w:cs="Times New Roman"/>
          <w:sz w:val="24"/>
          <w:szCs w:val="24"/>
        </w:rPr>
      </w:pPr>
      <w:r w:rsidRPr="00C078B7">
        <w:rPr>
          <w:rFonts w:ascii="Times New Roman" w:hAnsi="Times New Roman" w:cs="Times New Roman"/>
          <w:sz w:val="24"/>
          <w:szCs w:val="24"/>
        </w:rPr>
        <w:t xml:space="preserve">In Partial Fulfillment of the Requirements for the Degree of </w:t>
      </w:r>
    </w:p>
    <w:p w:rsidR="00417518" w:rsidRPr="00C078B7" w:rsidRDefault="00417518" w:rsidP="00284417">
      <w:pPr>
        <w:jc w:val="center"/>
        <w:rPr>
          <w:rFonts w:ascii="Times New Roman" w:hAnsi="Times New Roman" w:cs="Times New Roman"/>
          <w:sz w:val="24"/>
          <w:szCs w:val="24"/>
        </w:rPr>
      </w:pPr>
      <w:r w:rsidRPr="00C078B7">
        <w:rPr>
          <w:rFonts w:ascii="Times New Roman" w:hAnsi="Times New Roman" w:cs="Times New Roman"/>
          <w:sz w:val="24"/>
          <w:szCs w:val="24"/>
        </w:rPr>
        <w:t>Master in Fine Arts</w:t>
      </w:r>
    </w:p>
    <w:p w:rsidR="00417518" w:rsidRPr="00C078B7" w:rsidRDefault="00417518" w:rsidP="003726A1">
      <w:pPr>
        <w:tabs>
          <w:tab w:val="left" w:pos="2781"/>
        </w:tabs>
        <w:rPr>
          <w:rFonts w:ascii="Times New Roman" w:hAnsi="Times New Roman" w:cs="Times New Roman"/>
          <w:sz w:val="24"/>
          <w:szCs w:val="24"/>
        </w:rPr>
      </w:pPr>
    </w:p>
    <w:p w:rsidR="0005669D" w:rsidRPr="00C078B7" w:rsidRDefault="0005669D" w:rsidP="00162736">
      <w:pPr>
        <w:jc w:val="center"/>
        <w:outlineLvl w:val="0"/>
        <w:rPr>
          <w:rFonts w:ascii="Times New Roman" w:hAnsi="Times New Roman" w:cs="Times New Roman"/>
          <w:sz w:val="24"/>
          <w:szCs w:val="24"/>
        </w:rPr>
      </w:pPr>
    </w:p>
    <w:p w:rsidR="0005669D" w:rsidRDefault="0005669D" w:rsidP="00162736">
      <w:pPr>
        <w:jc w:val="center"/>
        <w:outlineLvl w:val="0"/>
        <w:rPr>
          <w:rFonts w:ascii="Times New Roman" w:hAnsi="Times New Roman" w:cs="Times New Roman"/>
          <w:sz w:val="24"/>
          <w:szCs w:val="24"/>
        </w:rPr>
      </w:pPr>
    </w:p>
    <w:p w:rsidR="003726A1" w:rsidRDefault="003726A1" w:rsidP="00162736">
      <w:pPr>
        <w:jc w:val="center"/>
        <w:outlineLvl w:val="0"/>
        <w:rPr>
          <w:rFonts w:ascii="Times New Roman" w:hAnsi="Times New Roman" w:cs="Times New Roman"/>
          <w:sz w:val="24"/>
          <w:szCs w:val="24"/>
        </w:rPr>
      </w:pPr>
    </w:p>
    <w:p w:rsidR="002F502B" w:rsidRPr="00C078B7" w:rsidRDefault="002F502B" w:rsidP="00162736">
      <w:pPr>
        <w:jc w:val="center"/>
        <w:outlineLvl w:val="0"/>
        <w:rPr>
          <w:rFonts w:ascii="Times New Roman" w:hAnsi="Times New Roman" w:cs="Times New Roman"/>
          <w:sz w:val="24"/>
          <w:szCs w:val="24"/>
        </w:rPr>
      </w:pPr>
    </w:p>
    <w:p w:rsidR="0005669D" w:rsidRPr="00C078B7" w:rsidRDefault="0005669D" w:rsidP="00162736">
      <w:pPr>
        <w:jc w:val="center"/>
        <w:outlineLvl w:val="0"/>
        <w:rPr>
          <w:rFonts w:ascii="Times New Roman" w:hAnsi="Times New Roman" w:cs="Times New Roman"/>
          <w:sz w:val="24"/>
          <w:szCs w:val="24"/>
        </w:rPr>
      </w:pPr>
    </w:p>
    <w:p w:rsidR="0005669D" w:rsidRPr="00C078B7" w:rsidRDefault="0005669D" w:rsidP="00162736">
      <w:pPr>
        <w:jc w:val="center"/>
        <w:outlineLvl w:val="0"/>
        <w:rPr>
          <w:rFonts w:ascii="Times New Roman" w:hAnsi="Times New Roman" w:cs="Times New Roman"/>
          <w:sz w:val="24"/>
          <w:szCs w:val="24"/>
        </w:rPr>
      </w:pPr>
    </w:p>
    <w:p w:rsidR="00417518" w:rsidRPr="00C078B7" w:rsidRDefault="00417518" w:rsidP="00AE705D">
      <w:pPr>
        <w:jc w:val="center"/>
        <w:outlineLvl w:val="0"/>
        <w:rPr>
          <w:rFonts w:ascii="Times New Roman" w:hAnsi="Times New Roman" w:cs="Times New Roman"/>
          <w:sz w:val="24"/>
          <w:szCs w:val="24"/>
        </w:rPr>
      </w:pPr>
      <w:bookmarkStart w:id="2" w:name="_Toc260335264"/>
      <w:r w:rsidRPr="00C078B7">
        <w:rPr>
          <w:rFonts w:ascii="Times New Roman" w:hAnsi="Times New Roman" w:cs="Times New Roman"/>
          <w:sz w:val="24"/>
          <w:szCs w:val="24"/>
        </w:rPr>
        <w:t>Florida Atlantic University</w:t>
      </w:r>
      <w:bookmarkEnd w:id="2"/>
    </w:p>
    <w:p w:rsidR="00417518" w:rsidRPr="00C078B7" w:rsidRDefault="00417518" w:rsidP="00284417">
      <w:pPr>
        <w:jc w:val="center"/>
        <w:rPr>
          <w:rFonts w:ascii="Times New Roman" w:hAnsi="Times New Roman" w:cs="Times New Roman"/>
          <w:sz w:val="24"/>
          <w:szCs w:val="24"/>
        </w:rPr>
      </w:pPr>
      <w:r w:rsidRPr="00C078B7">
        <w:rPr>
          <w:rFonts w:ascii="Times New Roman" w:hAnsi="Times New Roman" w:cs="Times New Roman"/>
          <w:sz w:val="24"/>
          <w:szCs w:val="24"/>
        </w:rPr>
        <w:t>Boca Raton, Florida</w:t>
      </w:r>
    </w:p>
    <w:p w:rsidR="003726A1" w:rsidRDefault="00BE4A17" w:rsidP="00BE4A17">
      <w:pPr>
        <w:jc w:val="center"/>
        <w:rPr>
          <w:rFonts w:ascii="Times New Roman" w:hAnsi="Times New Roman" w:cs="Times New Roman"/>
          <w:sz w:val="24"/>
          <w:szCs w:val="24"/>
        </w:rPr>
        <w:sectPr w:rsidR="003726A1" w:rsidSect="002F502B">
          <w:headerReference w:type="default" r:id="rId8"/>
          <w:footerReference w:type="default" r:id="rId9"/>
          <w:pgSz w:w="12240" w:h="15840"/>
          <w:pgMar w:top="2880" w:right="1440" w:bottom="1440" w:left="2160" w:header="1440" w:footer="264" w:gutter="0"/>
          <w:pgNumType w:start="1"/>
          <w:cols w:space="720"/>
          <w:docGrid w:linePitch="360"/>
        </w:sectPr>
      </w:pPr>
      <w:r>
        <w:rPr>
          <w:rFonts w:ascii="Times New Roman" w:hAnsi="Times New Roman" w:cs="Times New Roman"/>
          <w:sz w:val="24"/>
          <w:szCs w:val="24"/>
        </w:rPr>
        <w:t>May 2010</w:t>
      </w:r>
    </w:p>
    <w:p w:rsidR="001B1953" w:rsidRDefault="001B1953" w:rsidP="008678E9">
      <w:pPr>
        <w:spacing w:line="240" w:lineRule="auto"/>
        <w:jc w:val="center"/>
        <w:rPr>
          <w:rFonts w:ascii="Times New Roman" w:hAnsi="Times New Roman" w:cs="Times New Roman"/>
          <w:sz w:val="24"/>
          <w:szCs w:val="24"/>
        </w:rPr>
      </w:pPr>
      <w:bookmarkStart w:id="3" w:name="_Toc260335266"/>
      <w:r>
        <w:rPr>
          <w:noProof/>
        </w:rPr>
        <w:lastRenderedPageBreak/>
        <w:drawing>
          <wp:inline distT="0" distB="0" distL="0" distR="0">
            <wp:extent cx="7704563" cy="1002686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714734" cy="10040106"/>
                    </a:xfrm>
                    <a:prstGeom prst="rect">
                      <a:avLst/>
                    </a:prstGeom>
                    <a:noFill/>
                    <a:ln w="9525">
                      <a:noFill/>
                      <a:miter lim="800000"/>
                      <a:headEnd/>
                      <a:tailEnd/>
                    </a:ln>
                  </pic:spPr>
                </pic:pic>
              </a:graphicData>
            </a:graphic>
          </wp:inline>
        </w:drawing>
      </w:r>
    </w:p>
    <w:p w:rsidR="001B1953" w:rsidRDefault="001B1953" w:rsidP="00C078B7">
      <w:pPr>
        <w:spacing w:line="240" w:lineRule="auto"/>
        <w:jc w:val="center"/>
        <w:rPr>
          <w:rFonts w:ascii="Times New Roman" w:hAnsi="Times New Roman" w:cs="Times New Roman"/>
          <w:sz w:val="24"/>
          <w:szCs w:val="24"/>
        </w:rPr>
        <w:sectPr w:rsidR="001B1953" w:rsidSect="001B1953">
          <w:footerReference w:type="default" r:id="rId11"/>
          <w:pgSz w:w="12240" w:h="15840"/>
          <w:pgMar w:top="-3" w:right="0" w:bottom="0" w:left="0" w:header="0" w:footer="1109" w:gutter="0"/>
          <w:pgNumType w:fmt="lowerRoman" w:start="1"/>
          <w:cols w:space="720"/>
          <w:docGrid w:linePitch="360"/>
        </w:sectPr>
      </w:pPr>
    </w:p>
    <w:p w:rsidR="001B1953" w:rsidRDefault="001B1953" w:rsidP="00C078B7">
      <w:pPr>
        <w:spacing w:line="240" w:lineRule="auto"/>
        <w:jc w:val="center"/>
        <w:rPr>
          <w:rFonts w:ascii="Times New Roman" w:hAnsi="Times New Roman" w:cs="Times New Roman"/>
          <w:sz w:val="24"/>
          <w:szCs w:val="24"/>
        </w:rPr>
      </w:pPr>
    </w:p>
    <w:p w:rsidR="00396267" w:rsidRPr="00C078B7" w:rsidRDefault="00396267" w:rsidP="00C078B7">
      <w:pPr>
        <w:spacing w:line="240" w:lineRule="auto"/>
        <w:jc w:val="center"/>
        <w:rPr>
          <w:rFonts w:ascii="Times New Roman" w:hAnsi="Times New Roman" w:cs="Times New Roman"/>
          <w:i/>
          <w:iCs/>
          <w:sz w:val="24"/>
          <w:szCs w:val="24"/>
        </w:rPr>
      </w:pPr>
      <w:r w:rsidRPr="00C078B7">
        <w:rPr>
          <w:rFonts w:ascii="Times New Roman" w:hAnsi="Times New Roman" w:cs="Times New Roman"/>
          <w:sz w:val="24"/>
          <w:szCs w:val="24"/>
        </w:rPr>
        <w:t>ABSTRACT</w:t>
      </w:r>
      <w:bookmarkEnd w:id="3"/>
    </w:p>
    <w:p w:rsidR="00396267" w:rsidRPr="00C078B7" w:rsidRDefault="00C078B7" w:rsidP="00162736">
      <w:pPr>
        <w:outlineLvl w:val="0"/>
        <w:rPr>
          <w:rFonts w:ascii="Times New Roman" w:hAnsi="Times New Roman" w:cs="Times New Roman"/>
          <w:sz w:val="24"/>
          <w:szCs w:val="24"/>
        </w:rPr>
      </w:pPr>
      <w:bookmarkStart w:id="4" w:name="_Toc260335267"/>
      <w:r>
        <w:rPr>
          <w:rFonts w:ascii="Times New Roman" w:hAnsi="Times New Roman" w:cs="Times New Roman"/>
          <w:sz w:val="24"/>
          <w:szCs w:val="24"/>
        </w:rPr>
        <w:t>Author:</w:t>
      </w:r>
      <w:r>
        <w:rPr>
          <w:rFonts w:ascii="Times New Roman" w:hAnsi="Times New Roman" w:cs="Times New Roman"/>
          <w:sz w:val="24"/>
          <w:szCs w:val="24"/>
        </w:rPr>
        <w:tab/>
      </w:r>
      <w:r>
        <w:rPr>
          <w:rFonts w:ascii="Times New Roman" w:hAnsi="Times New Roman" w:cs="Times New Roman"/>
          <w:sz w:val="24"/>
          <w:szCs w:val="24"/>
        </w:rPr>
        <w:tab/>
      </w:r>
      <w:r w:rsidR="00396267" w:rsidRPr="00C078B7">
        <w:rPr>
          <w:rFonts w:ascii="Times New Roman" w:hAnsi="Times New Roman" w:cs="Times New Roman"/>
          <w:sz w:val="24"/>
          <w:szCs w:val="24"/>
        </w:rPr>
        <w:t>Christina M</w:t>
      </w:r>
      <w:r w:rsidR="00C15A0F" w:rsidRPr="00C078B7">
        <w:rPr>
          <w:rFonts w:ascii="Times New Roman" w:hAnsi="Times New Roman" w:cs="Times New Roman"/>
          <w:sz w:val="24"/>
          <w:szCs w:val="24"/>
        </w:rPr>
        <w:t>.</w:t>
      </w:r>
      <w:r w:rsidR="00396267" w:rsidRPr="00C078B7">
        <w:rPr>
          <w:rFonts w:ascii="Times New Roman" w:hAnsi="Times New Roman" w:cs="Times New Roman"/>
          <w:sz w:val="24"/>
          <w:szCs w:val="24"/>
        </w:rPr>
        <w:t xml:space="preserve"> Major</w:t>
      </w:r>
      <w:bookmarkEnd w:id="4"/>
    </w:p>
    <w:p w:rsidR="00396267" w:rsidRPr="00C078B7" w:rsidRDefault="00396267" w:rsidP="00396267">
      <w:pPr>
        <w:rPr>
          <w:rFonts w:ascii="Times New Roman" w:hAnsi="Times New Roman" w:cs="Times New Roman"/>
          <w:sz w:val="24"/>
          <w:szCs w:val="24"/>
        </w:rPr>
      </w:pPr>
      <w:r w:rsidRPr="00C078B7">
        <w:rPr>
          <w:rFonts w:ascii="Times New Roman" w:hAnsi="Times New Roman" w:cs="Times New Roman"/>
          <w:sz w:val="24"/>
          <w:szCs w:val="24"/>
        </w:rPr>
        <w:t>Title:</w:t>
      </w:r>
      <w:r w:rsidRPr="00C078B7">
        <w:rPr>
          <w:rFonts w:ascii="Times New Roman" w:hAnsi="Times New Roman" w:cs="Times New Roman"/>
          <w:sz w:val="24"/>
          <w:szCs w:val="24"/>
        </w:rPr>
        <w:tab/>
      </w:r>
      <w:r w:rsidRPr="00C078B7">
        <w:rPr>
          <w:rFonts w:ascii="Times New Roman" w:hAnsi="Times New Roman" w:cs="Times New Roman"/>
          <w:sz w:val="24"/>
          <w:szCs w:val="24"/>
        </w:rPr>
        <w:tab/>
      </w:r>
      <w:r w:rsidRPr="00C078B7">
        <w:rPr>
          <w:rFonts w:ascii="Times New Roman" w:hAnsi="Times New Roman" w:cs="Times New Roman"/>
          <w:sz w:val="24"/>
          <w:szCs w:val="24"/>
        </w:rPr>
        <w:tab/>
        <w:t>Components of Self</w:t>
      </w:r>
    </w:p>
    <w:p w:rsidR="00396267" w:rsidRPr="00C078B7" w:rsidRDefault="00396267" w:rsidP="00396267">
      <w:pPr>
        <w:rPr>
          <w:rFonts w:ascii="Times New Roman" w:hAnsi="Times New Roman" w:cs="Times New Roman"/>
          <w:sz w:val="24"/>
          <w:szCs w:val="24"/>
        </w:rPr>
      </w:pPr>
      <w:r w:rsidRPr="00C078B7">
        <w:rPr>
          <w:rFonts w:ascii="Times New Roman" w:hAnsi="Times New Roman" w:cs="Times New Roman"/>
          <w:sz w:val="24"/>
          <w:szCs w:val="24"/>
        </w:rPr>
        <w:t>Institution:</w:t>
      </w:r>
      <w:r w:rsidRPr="00C078B7">
        <w:rPr>
          <w:rFonts w:ascii="Times New Roman" w:hAnsi="Times New Roman" w:cs="Times New Roman"/>
          <w:sz w:val="24"/>
          <w:szCs w:val="24"/>
        </w:rPr>
        <w:tab/>
      </w:r>
      <w:r w:rsidRPr="00C078B7">
        <w:rPr>
          <w:rFonts w:ascii="Times New Roman" w:hAnsi="Times New Roman" w:cs="Times New Roman"/>
          <w:sz w:val="24"/>
          <w:szCs w:val="24"/>
        </w:rPr>
        <w:tab/>
        <w:t>Florida Atlantic University</w:t>
      </w:r>
    </w:p>
    <w:p w:rsidR="00396267" w:rsidRPr="00C078B7" w:rsidRDefault="00C078B7" w:rsidP="00396267">
      <w:pPr>
        <w:rPr>
          <w:rFonts w:ascii="Times New Roman" w:hAnsi="Times New Roman" w:cs="Times New Roman"/>
          <w:sz w:val="24"/>
          <w:szCs w:val="24"/>
        </w:rPr>
      </w:pPr>
      <w:r>
        <w:rPr>
          <w:rFonts w:ascii="Times New Roman" w:hAnsi="Times New Roman" w:cs="Times New Roman"/>
          <w:sz w:val="24"/>
          <w:szCs w:val="24"/>
        </w:rPr>
        <w:t>Thesis Advisor:</w:t>
      </w:r>
      <w:r>
        <w:rPr>
          <w:rFonts w:ascii="Times New Roman" w:hAnsi="Times New Roman" w:cs="Times New Roman"/>
          <w:sz w:val="24"/>
          <w:szCs w:val="24"/>
        </w:rPr>
        <w:tab/>
      </w:r>
      <w:r w:rsidR="00396267" w:rsidRPr="00C078B7">
        <w:rPr>
          <w:rFonts w:ascii="Times New Roman" w:hAnsi="Times New Roman" w:cs="Times New Roman"/>
          <w:sz w:val="24"/>
          <w:szCs w:val="24"/>
        </w:rPr>
        <w:t>Carol Prusa</w:t>
      </w:r>
      <w:r w:rsidR="000672D8" w:rsidRPr="00C078B7">
        <w:rPr>
          <w:rFonts w:ascii="Times New Roman" w:hAnsi="Times New Roman" w:cs="Times New Roman"/>
          <w:sz w:val="24"/>
          <w:szCs w:val="24"/>
        </w:rPr>
        <w:t>, MFA</w:t>
      </w:r>
    </w:p>
    <w:p w:rsidR="00396267" w:rsidRPr="00C078B7" w:rsidRDefault="00C078B7" w:rsidP="00396267">
      <w:pPr>
        <w:rPr>
          <w:rFonts w:ascii="Times New Roman" w:hAnsi="Times New Roman" w:cs="Times New Roman"/>
          <w:sz w:val="24"/>
          <w:szCs w:val="24"/>
        </w:rPr>
      </w:pPr>
      <w:r>
        <w:rPr>
          <w:rFonts w:ascii="Times New Roman" w:hAnsi="Times New Roman" w:cs="Times New Roman"/>
          <w:sz w:val="24"/>
          <w:szCs w:val="24"/>
        </w:rPr>
        <w:t>Degree:</w:t>
      </w:r>
      <w:r>
        <w:rPr>
          <w:rFonts w:ascii="Times New Roman" w:hAnsi="Times New Roman" w:cs="Times New Roman"/>
          <w:sz w:val="24"/>
          <w:szCs w:val="24"/>
        </w:rPr>
        <w:tab/>
      </w:r>
      <w:r>
        <w:rPr>
          <w:rFonts w:ascii="Times New Roman" w:hAnsi="Times New Roman" w:cs="Times New Roman"/>
          <w:sz w:val="24"/>
          <w:szCs w:val="24"/>
        </w:rPr>
        <w:tab/>
      </w:r>
      <w:r w:rsidR="00396267" w:rsidRPr="00C078B7">
        <w:rPr>
          <w:rFonts w:ascii="Times New Roman" w:hAnsi="Times New Roman" w:cs="Times New Roman"/>
          <w:sz w:val="24"/>
          <w:szCs w:val="24"/>
        </w:rPr>
        <w:t xml:space="preserve">Master </w:t>
      </w:r>
      <w:r w:rsidR="008E0327" w:rsidRPr="00C078B7">
        <w:rPr>
          <w:rFonts w:ascii="Times New Roman" w:hAnsi="Times New Roman" w:cs="Times New Roman"/>
          <w:sz w:val="24"/>
          <w:szCs w:val="24"/>
        </w:rPr>
        <w:t>of F</w:t>
      </w:r>
      <w:r w:rsidR="00396267" w:rsidRPr="00C078B7">
        <w:rPr>
          <w:rFonts w:ascii="Times New Roman" w:hAnsi="Times New Roman" w:cs="Times New Roman"/>
          <w:sz w:val="24"/>
          <w:szCs w:val="24"/>
        </w:rPr>
        <w:t>ine Arts</w:t>
      </w:r>
    </w:p>
    <w:p w:rsidR="00396267" w:rsidRPr="00C078B7" w:rsidRDefault="00396267" w:rsidP="00396267">
      <w:pPr>
        <w:rPr>
          <w:rFonts w:ascii="Times New Roman" w:hAnsi="Times New Roman" w:cs="Times New Roman"/>
          <w:sz w:val="24"/>
          <w:szCs w:val="24"/>
        </w:rPr>
      </w:pPr>
      <w:r w:rsidRPr="00C078B7">
        <w:rPr>
          <w:rFonts w:ascii="Times New Roman" w:hAnsi="Times New Roman" w:cs="Times New Roman"/>
          <w:sz w:val="24"/>
          <w:szCs w:val="24"/>
        </w:rPr>
        <w:t>Year:</w:t>
      </w:r>
      <w:r w:rsidRPr="00C078B7">
        <w:rPr>
          <w:rFonts w:ascii="Times New Roman" w:hAnsi="Times New Roman" w:cs="Times New Roman"/>
          <w:sz w:val="24"/>
          <w:szCs w:val="24"/>
        </w:rPr>
        <w:tab/>
      </w:r>
      <w:r w:rsidRPr="00C078B7">
        <w:rPr>
          <w:rFonts w:ascii="Times New Roman" w:hAnsi="Times New Roman" w:cs="Times New Roman"/>
          <w:sz w:val="24"/>
          <w:szCs w:val="24"/>
        </w:rPr>
        <w:tab/>
      </w:r>
      <w:r w:rsidRPr="00C078B7">
        <w:rPr>
          <w:rFonts w:ascii="Times New Roman" w:hAnsi="Times New Roman" w:cs="Times New Roman"/>
          <w:sz w:val="24"/>
          <w:szCs w:val="24"/>
        </w:rPr>
        <w:tab/>
        <w:t>2010</w:t>
      </w:r>
    </w:p>
    <w:p w:rsidR="00A60A4E" w:rsidRPr="00C078B7" w:rsidRDefault="001F701B" w:rsidP="00BB498D">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My thesis exhibition</w:t>
      </w:r>
      <w:r w:rsidR="00C15A0F" w:rsidRPr="00C078B7">
        <w:rPr>
          <w:rStyle w:val="SubtleEmphasis"/>
          <w:rFonts w:ascii="Times New Roman" w:hAnsi="Times New Roman" w:cs="Times New Roman"/>
          <w:i w:val="0"/>
          <w:color w:val="auto"/>
          <w:sz w:val="24"/>
          <w:szCs w:val="24"/>
        </w:rPr>
        <w:t xml:space="preserve"> is comprised of approximately eleven</w:t>
      </w:r>
      <w:r w:rsidR="0017245E"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large-scale portrait paintings done primarily in oil paint on canvas. This body of work investigates </w:t>
      </w:r>
      <w:r w:rsidR="00396267" w:rsidRPr="00C078B7">
        <w:rPr>
          <w:rStyle w:val="SubtleEmphasis"/>
          <w:rFonts w:ascii="Times New Roman" w:hAnsi="Times New Roman" w:cs="Times New Roman"/>
          <w:i w:val="0"/>
          <w:color w:val="auto"/>
          <w:sz w:val="24"/>
          <w:szCs w:val="24"/>
        </w:rPr>
        <w:t>the ways the identity of both artist and subject can coexist in a portrait</w:t>
      </w:r>
      <w:r w:rsidRPr="00C078B7">
        <w:rPr>
          <w:rStyle w:val="SubtleEmphasis"/>
          <w:rFonts w:ascii="Times New Roman" w:hAnsi="Times New Roman" w:cs="Times New Roman"/>
          <w:i w:val="0"/>
          <w:color w:val="auto"/>
          <w:sz w:val="24"/>
          <w:szCs w:val="24"/>
        </w:rPr>
        <w:t xml:space="preserve"> and</w:t>
      </w:r>
      <w:r w:rsidR="00396267" w:rsidRPr="00C078B7">
        <w:rPr>
          <w:rStyle w:val="SubtleEmphasis"/>
          <w:rFonts w:ascii="Times New Roman" w:hAnsi="Times New Roman" w:cs="Times New Roman"/>
          <w:i w:val="0"/>
          <w:color w:val="auto"/>
          <w:sz w:val="24"/>
          <w:szCs w:val="24"/>
        </w:rPr>
        <w:t xml:space="preserve"> evolved from my desire to combine portrait painting with writing as well as to develop methods of using paint to express a merging of myself with the individual depicted in the portrait.  My creative research has focused on the traditional form of the portrait as a powerful form of representing an individual and how meaning can be expanded through scale, brushstroke, color, texture, composition and the many variables that portraiture deals with. I expanded on the traditional portrait painting by cataloguing my memories and thoughts along with the thoughts of the subject by painting under, into and over the subject in my own handwriting.  My “hand” is visible both in the brushstroke and in the cursive writing, preserving my identity in a “readable” way both literally and through graphology, or handwriting analysis.</w:t>
      </w:r>
    </w:p>
    <w:sdt>
      <w:sdtPr>
        <w:rPr>
          <w:rFonts w:ascii="Times New Roman" w:eastAsiaTheme="minorHAnsi" w:hAnsi="Times New Roman" w:cs="Times New Roman"/>
          <w:b w:val="0"/>
          <w:bCs w:val="0"/>
          <w:i/>
          <w:iCs/>
          <w:color w:val="auto"/>
          <w:sz w:val="24"/>
          <w:szCs w:val="24"/>
        </w:rPr>
        <w:id w:val="260393986"/>
        <w:docPartObj>
          <w:docPartGallery w:val="Table of Contents"/>
          <w:docPartUnique/>
        </w:docPartObj>
      </w:sdtPr>
      <w:sdtContent>
        <w:bookmarkStart w:id="5" w:name="_Toc260335268" w:displacedByCustomXml="prev"/>
        <w:p w:rsidR="00730EB9" w:rsidRPr="00C078B7" w:rsidRDefault="00A60A4E" w:rsidP="00730EB9">
          <w:pPr>
            <w:pStyle w:val="TOCHeading"/>
            <w:jc w:val="center"/>
            <w:outlineLvl w:val="0"/>
            <w:rPr>
              <w:rFonts w:ascii="Times New Roman" w:hAnsi="Times New Roman" w:cs="Times New Roman"/>
              <w:b w:val="0"/>
              <w:color w:val="auto"/>
              <w:sz w:val="24"/>
              <w:szCs w:val="24"/>
            </w:rPr>
          </w:pPr>
          <w:r w:rsidRPr="00C078B7">
            <w:rPr>
              <w:rFonts w:ascii="Times New Roman" w:hAnsi="Times New Roman" w:cs="Times New Roman"/>
              <w:b w:val="0"/>
              <w:color w:val="auto"/>
              <w:sz w:val="24"/>
              <w:szCs w:val="24"/>
            </w:rPr>
            <w:t>COMPONENTS OF SELF</w:t>
          </w:r>
          <w:bookmarkEnd w:id="5"/>
        </w:p>
        <w:p w:rsidR="00A60A4E" w:rsidRPr="00C078B7" w:rsidRDefault="004758BD" w:rsidP="004758BD">
          <w:pPr>
            <w:pStyle w:val="TOC1"/>
            <w:rPr>
              <w:sz w:val="24"/>
              <w:szCs w:val="24"/>
            </w:rPr>
          </w:pPr>
          <w:r w:rsidRPr="00C078B7">
            <w:rPr>
              <w:sz w:val="24"/>
              <w:szCs w:val="24"/>
            </w:rPr>
            <w:t xml:space="preserve">List of </w:t>
          </w:r>
          <w:r w:rsidR="00730EB9" w:rsidRPr="00C078B7">
            <w:rPr>
              <w:sz w:val="24"/>
              <w:szCs w:val="24"/>
            </w:rPr>
            <w:t>Figures</w:t>
          </w:r>
          <w:r w:rsidR="00730EB9" w:rsidRPr="00C078B7">
            <w:rPr>
              <w:sz w:val="24"/>
              <w:szCs w:val="24"/>
            </w:rPr>
            <w:ptab w:relativeTo="margin" w:alignment="right" w:leader="dot"/>
          </w:r>
          <w:r w:rsidR="00730EB9" w:rsidRPr="00C078B7">
            <w:rPr>
              <w:sz w:val="24"/>
              <w:szCs w:val="24"/>
            </w:rPr>
            <w:t>v</w:t>
          </w:r>
        </w:p>
        <w:p w:rsidR="00FF2348" w:rsidRDefault="00A60A4E" w:rsidP="00FF2348">
          <w:pPr>
            <w:pStyle w:val="TOC3"/>
            <w:ind w:left="0"/>
            <w:rPr>
              <w:rFonts w:ascii="Times New Roman" w:hAnsi="Times New Roman" w:cs="Times New Roman"/>
              <w:sz w:val="24"/>
              <w:szCs w:val="24"/>
            </w:rPr>
          </w:pPr>
          <w:r w:rsidRPr="00C078B7">
            <w:rPr>
              <w:rFonts w:ascii="Times New Roman" w:hAnsi="Times New Roman" w:cs="Times New Roman"/>
              <w:sz w:val="24"/>
              <w:szCs w:val="24"/>
            </w:rPr>
            <w:t>Introduction</w:t>
          </w:r>
          <w:r w:rsidRPr="00C078B7">
            <w:rPr>
              <w:rFonts w:ascii="Times New Roman" w:hAnsi="Times New Roman" w:cs="Times New Roman"/>
              <w:sz w:val="24"/>
              <w:szCs w:val="24"/>
            </w:rPr>
            <w:ptab w:relativeTo="margin" w:alignment="right" w:leader="dot"/>
          </w:r>
          <w:r w:rsidRPr="00C078B7">
            <w:rPr>
              <w:rFonts w:ascii="Times New Roman" w:hAnsi="Times New Roman" w:cs="Times New Roman"/>
              <w:sz w:val="24"/>
              <w:szCs w:val="24"/>
            </w:rPr>
            <w:t>1</w:t>
          </w:r>
        </w:p>
        <w:p w:rsidR="00A60A4E" w:rsidRPr="00C078B7" w:rsidRDefault="00A60A4E" w:rsidP="00FF2348">
          <w:pPr>
            <w:pStyle w:val="TOC3"/>
            <w:ind w:left="0"/>
            <w:rPr>
              <w:rFonts w:ascii="Times New Roman" w:hAnsi="Times New Roman" w:cs="Times New Roman"/>
              <w:sz w:val="24"/>
              <w:szCs w:val="24"/>
            </w:rPr>
          </w:pPr>
          <w:r w:rsidRPr="00C078B7">
            <w:rPr>
              <w:rStyle w:val="SubtleEmphasis"/>
              <w:rFonts w:ascii="Times New Roman" w:hAnsi="Times New Roman" w:cs="Times New Roman"/>
              <w:i w:val="0"/>
              <w:color w:val="auto"/>
              <w:sz w:val="24"/>
              <w:szCs w:val="24"/>
            </w:rPr>
            <w:t>Conventions/History of Western Portraiture</w:t>
          </w:r>
          <w:r w:rsidRPr="00C078B7">
            <w:rPr>
              <w:rStyle w:val="SubtleEmphasis"/>
              <w:rFonts w:ascii="Times New Roman" w:hAnsi="Times New Roman" w:cs="Times New Roman"/>
              <w:color w:val="auto"/>
              <w:sz w:val="24"/>
              <w:szCs w:val="24"/>
            </w:rPr>
            <w:t xml:space="preserve"> </w:t>
          </w:r>
          <w:r w:rsidRPr="00C078B7">
            <w:rPr>
              <w:rFonts w:ascii="Times New Roman" w:hAnsi="Times New Roman" w:cs="Times New Roman"/>
              <w:sz w:val="24"/>
              <w:szCs w:val="24"/>
            </w:rPr>
            <w:ptab w:relativeTo="margin" w:alignment="right" w:leader="dot"/>
          </w:r>
          <w:r w:rsidRPr="00C078B7">
            <w:rPr>
              <w:rFonts w:ascii="Times New Roman" w:hAnsi="Times New Roman" w:cs="Times New Roman"/>
              <w:sz w:val="24"/>
              <w:szCs w:val="24"/>
            </w:rPr>
            <w:t>2</w:t>
          </w:r>
        </w:p>
        <w:p w:rsidR="00A60A4E" w:rsidRPr="00C078B7" w:rsidRDefault="00A60A4E" w:rsidP="00FF2348">
          <w:pPr>
            <w:pStyle w:val="TOC2"/>
            <w:ind w:left="0"/>
            <w:rPr>
              <w:rFonts w:ascii="Times New Roman" w:hAnsi="Times New Roman" w:cs="Times New Roman"/>
              <w:sz w:val="24"/>
              <w:szCs w:val="24"/>
            </w:rPr>
          </w:pPr>
          <w:r w:rsidRPr="00C078B7">
            <w:rPr>
              <w:rStyle w:val="SubtleEmphasis"/>
              <w:rFonts w:ascii="Times New Roman" w:hAnsi="Times New Roman" w:cs="Times New Roman"/>
              <w:i w:val="0"/>
              <w:color w:val="auto"/>
              <w:sz w:val="24"/>
              <w:szCs w:val="24"/>
            </w:rPr>
            <w:t>Portrait as Biography</w:t>
          </w:r>
          <w:r w:rsidRPr="00C078B7">
            <w:rPr>
              <w:rStyle w:val="SubtleEmphasis"/>
              <w:rFonts w:ascii="Times New Roman" w:hAnsi="Times New Roman" w:cs="Times New Roman"/>
              <w:color w:val="auto"/>
              <w:sz w:val="24"/>
              <w:szCs w:val="24"/>
            </w:rPr>
            <w:t xml:space="preserve"> </w:t>
          </w:r>
          <w:r w:rsidRPr="00C078B7">
            <w:rPr>
              <w:rFonts w:ascii="Times New Roman" w:hAnsi="Times New Roman" w:cs="Times New Roman"/>
              <w:sz w:val="24"/>
              <w:szCs w:val="24"/>
            </w:rPr>
            <w:ptab w:relativeTo="margin" w:alignment="right" w:leader="dot"/>
          </w:r>
          <w:r w:rsidRPr="00C078B7">
            <w:rPr>
              <w:rFonts w:ascii="Times New Roman" w:hAnsi="Times New Roman" w:cs="Times New Roman"/>
              <w:sz w:val="24"/>
              <w:szCs w:val="24"/>
            </w:rPr>
            <w:t>2</w:t>
          </w:r>
        </w:p>
        <w:p w:rsidR="00A60A4E" w:rsidRPr="00C078B7" w:rsidRDefault="00A60A4E" w:rsidP="00FF2348">
          <w:pPr>
            <w:pStyle w:val="TOC3"/>
            <w:ind w:left="0"/>
            <w:rPr>
              <w:rFonts w:ascii="Times New Roman" w:hAnsi="Times New Roman" w:cs="Times New Roman"/>
              <w:sz w:val="24"/>
              <w:szCs w:val="24"/>
            </w:rPr>
          </w:pPr>
          <w:r w:rsidRPr="00C078B7">
            <w:rPr>
              <w:rFonts w:ascii="Times New Roman" w:hAnsi="Times New Roman" w:cs="Times New Roman"/>
              <w:sz w:val="24"/>
              <w:szCs w:val="24"/>
            </w:rPr>
            <w:t>Literary Portraiture</w:t>
          </w:r>
          <w:r w:rsidRPr="00C078B7">
            <w:rPr>
              <w:rFonts w:ascii="Times New Roman" w:hAnsi="Times New Roman" w:cs="Times New Roman"/>
              <w:sz w:val="24"/>
              <w:szCs w:val="24"/>
            </w:rPr>
            <w:ptab w:relativeTo="margin" w:alignment="right" w:leader="dot"/>
          </w:r>
          <w:r w:rsidRPr="00C078B7">
            <w:rPr>
              <w:rFonts w:ascii="Times New Roman" w:hAnsi="Times New Roman" w:cs="Times New Roman"/>
              <w:sz w:val="24"/>
              <w:szCs w:val="24"/>
            </w:rPr>
            <w:t>4</w:t>
          </w:r>
        </w:p>
        <w:p w:rsidR="00FF2348" w:rsidRDefault="00A60A4E" w:rsidP="00A60A4E">
          <w:pPr>
            <w:pStyle w:val="TOC3"/>
            <w:ind w:left="0"/>
            <w:rPr>
              <w:rFonts w:ascii="Times New Roman" w:hAnsi="Times New Roman" w:cs="Times New Roman"/>
              <w:sz w:val="24"/>
              <w:szCs w:val="24"/>
            </w:rPr>
          </w:pPr>
          <w:r w:rsidRPr="00C078B7">
            <w:rPr>
              <w:rFonts w:ascii="Times New Roman" w:hAnsi="Times New Roman" w:cs="Times New Roman"/>
              <w:sz w:val="24"/>
              <w:szCs w:val="24"/>
            </w:rPr>
            <w:t xml:space="preserve">Contemporary Portraiture </w:t>
          </w:r>
          <w:r w:rsidRPr="00C078B7">
            <w:rPr>
              <w:rFonts w:ascii="Times New Roman" w:hAnsi="Times New Roman" w:cs="Times New Roman"/>
              <w:sz w:val="24"/>
              <w:szCs w:val="24"/>
            </w:rPr>
            <w:ptab w:relativeTo="margin" w:alignment="right" w:leader="dot"/>
          </w:r>
          <w:r w:rsidRPr="00C078B7">
            <w:rPr>
              <w:rFonts w:ascii="Times New Roman" w:hAnsi="Times New Roman" w:cs="Times New Roman"/>
              <w:sz w:val="24"/>
              <w:szCs w:val="24"/>
            </w:rPr>
            <w:t>4</w:t>
          </w:r>
        </w:p>
        <w:p w:rsidR="00A60A4E" w:rsidRPr="00C078B7" w:rsidRDefault="00A60A4E" w:rsidP="00A60A4E">
          <w:pPr>
            <w:pStyle w:val="TOC3"/>
            <w:ind w:left="0"/>
            <w:rPr>
              <w:rFonts w:ascii="Times New Roman" w:hAnsi="Times New Roman" w:cs="Times New Roman"/>
              <w:sz w:val="24"/>
              <w:szCs w:val="24"/>
            </w:rPr>
          </w:pPr>
          <w:r w:rsidRPr="00C078B7">
            <w:rPr>
              <w:rFonts w:ascii="Times New Roman" w:hAnsi="Times New Roman" w:cs="Times New Roman"/>
              <w:sz w:val="24"/>
              <w:szCs w:val="24"/>
            </w:rPr>
            <w:t>Overview</w:t>
          </w:r>
          <w:r w:rsidRPr="00C078B7">
            <w:rPr>
              <w:rFonts w:ascii="Times New Roman" w:hAnsi="Times New Roman" w:cs="Times New Roman"/>
              <w:sz w:val="24"/>
              <w:szCs w:val="24"/>
            </w:rPr>
            <w:ptab w:relativeTo="margin" w:alignment="right" w:leader="dot"/>
          </w:r>
          <w:r w:rsidRPr="00C078B7">
            <w:rPr>
              <w:rFonts w:ascii="Times New Roman" w:hAnsi="Times New Roman" w:cs="Times New Roman"/>
              <w:sz w:val="24"/>
              <w:szCs w:val="24"/>
            </w:rPr>
            <w:t>10</w:t>
          </w:r>
        </w:p>
        <w:p w:rsidR="00244C9A" w:rsidRPr="00C078B7" w:rsidRDefault="00A60A4E" w:rsidP="00FF2348">
          <w:pPr>
            <w:pStyle w:val="TOC3"/>
            <w:ind w:left="0"/>
            <w:rPr>
              <w:rFonts w:ascii="Times New Roman" w:hAnsi="Times New Roman" w:cs="Times New Roman"/>
              <w:sz w:val="24"/>
              <w:szCs w:val="24"/>
            </w:rPr>
          </w:pPr>
          <w:r w:rsidRPr="00C078B7">
            <w:rPr>
              <w:rFonts w:ascii="Times New Roman" w:hAnsi="Times New Roman" w:cs="Times New Roman"/>
              <w:sz w:val="24"/>
              <w:szCs w:val="24"/>
            </w:rPr>
            <w:t>Material and Methods</w:t>
          </w:r>
          <w:r w:rsidRPr="00C078B7">
            <w:rPr>
              <w:rFonts w:ascii="Times New Roman" w:hAnsi="Times New Roman" w:cs="Times New Roman"/>
              <w:sz w:val="24"/>
              <w:szCs w:val="24"/>
            </w:rPr>
            <w:ptab w:relativeTo="margin" w:alignment="right" w:leader="dot"/>
          </w:r>
          <w:r w:rsidR="009D747D" w:rsidRPr="00C078B7">
            <w:rPr>
              <w:rFonts w:ascii="Times New Roman" w:hAnsi="Times New Roman" w:cs="Times New Roman"/>
              <w:sz w:val="24"/>
              <w:szCs w:val="24"/>
            </w:rPr>
            <w:t>11</w:t>
          </w:r>
        </w:p>
        <w:p w:rsidR="00244C9A" w:rsidRPr="00C078B7" w:rsidRDefault="00244C9A" w:rsidP="00FF2348">
          <w:pPr>
            <w:pStyle w:val="TOC3"/>
            <w:ind w:left="0"/>
            <w:rPr>
              <w:rFonts w:ascii="Times New Roman" w:hAnsi="Times New Roman" w:cs="Times New Roman"/>
              <w:sz w:val="24"/>
              <w:szCs w:val="24"/>
            </w:rPr>
          </w:pPr>
          <w:r w:rsidRPr="00C078B7">
            <w:rPr>
              <w:rFonts w:ascii="Times New Roman" w:hAnsi="Times New Roman" w:cs="Times New Roman"/>
              <w:sz w:val="24"/>
              <w:szCs w:val="24"/>
            </w:rPr>
            <w:t>Color</w:t>
          </w:r>
          <w:r w:rsidRPr="00C078B7">
            <w:rPr>
              <w:rFonts w:ascii="Times New Roman" w:hAnsi="Times New Roman" w:cs="Times New Roman"/>
              <w:sz w:val="24"/>
              <w:szCs w:val="24"/>
            </w:rPr>
            <w:ptab w:relativeTo="margin" w:alignment="right" w:leader="dot"/>
          </w:r>
          <w:r w:rsidRPr="00C078B7">
            <w:rPr>
              <w:rFonts w:ascii="Times New Roman" w:hAnsi="Times New Roman" w:cs="Times New Roman"/>
              <w:sz w:val="24"/>
              <w:szCs w:val="24"/>
            </w:rPr>
            <w:t>13</w:t>
          </w:r>
        </w:p>
        <w:p w:rsidR="00A60A4E" w:rsidRPr="00C078B7" w:rsidRDefault="0017245E" w:rsidP="0017245E">
          <w:pPr>
            <w:pStyle w:val="TOC3"/>
            <w:ind w:left="0"/>
            <w:rPr>
              <w:rFonts w:ascii="Times New Roman" w:hAnsi="Times New Roman" w:cs="Times New Roman"/>
              <w:sz w:val="24"/>
              <w:szCs w:val="24"/>
            </w:rPr>
          </w:pPr>
          <w:r w:rsidRPr="00C078B7">
            <w:rPr>
              <w:rFonts w:ascii="Times New Roman" w:hAnsi="Times New Roman" w:cs="Times New Roman"/>
              <w:sz w:val="24"/>
              <w:szCs w:val="24"/>
            </w:rPr>
            <w:t>Body of Work</w:t>
          </w:r>
          <w:r w:rsidR="00A60A4E" w:rsidRPr="00C078B7">
            <w:rPr>
              <w:rFonts w:ascii="Times New Roman" w:hAnsi="Times New Roman" w:cs="Times New Roman"/>
              <w:sz w:val="24"/>
              <w:szCs w:val="24"/>
            </w:rPr>
            <w:ptab w:relativeTo="margin" w:alignment="right" w:leader="dot"/>
          </w:r>
          <w:r w:rsidR="00A60A4E" w:rsidRPr="00C078B7">
            <w:rPr>
              <w:rFonts w:ascii="Times New Roman" w:hAnsi="Times New Roman" w:cs="Times New Roman"/>
              <w:sz w:val="24"/>
              <w:szCs w:val="24"/>
            </w:rPr>
            <w:t>13</w:t>
          </w:r>
        </w:p>
        <w:p w:rsidR="009D747D" w:rsidRPr="00C078B7" w:rsidRDefault="009D747D" w:rsidP="009D747D">
          <w:pPr>
            <w:pStyle w:val="TOC3"/>
            <w:ind w:left="0"/>
            <w:rPr>
              <w:rFonts w:ascii="Times New Roman" w:hAnsi="Times New Roman" w:cs="Times New Roman"/>
              <w:sz w:val="24"/>
              <w:szCs w:val="24"/>
            </w:rPr>
          </w:pPr>
          <w:r w:rsidRPr="00C078B7">
            <w:rPr>
              <w:rFonts w:ascii="Times New Roman" w:hAnsi="Times New Roman" w:cs="Times New Roman"/>
              <w:sz w:val="24"/>
              <w:szCs w:val="24"/>
            </w:rPr>
            <w:t>Conclusion</w:t>
          </w:r>
          <w:r w:rsidRPr="00C078B7">
            <w:rPr>
              <w:rFonts w:ascii="Times New Roman" w:hAnsi="Times New Roman" w:cs="Times New Roman"/>
              <w:sz w:val="24"/>
              <w:szCs w:val="24"/>
            </w:rPr>
            <w:ptab w:relativeTo="margin" w:alignment="right" w:leader="dot"/>
          </w:r>
          <w:r w:rsidRPr="00C078B7">
            <w:rPr>
              <w:rFonts w:ascii="Times New Roman" w:hAnsi="Times New Roman" w:cs="Times New Roman"/>
              <w:sz w:val="24"/>
              <w:szCs w:val="24"/>
            </w:rPr>
            <w:t>20</w:t>
          </w:r>
        </w:p>
        <w:p w:rsidR="004758BD" w:rsidRPr="00C078B7" w:rsidRDefault="004758BD" w:rsidP="00FF2348">
          <w:pPr>
            <w:rPr>
              <w:rFonts w:ascii="Times New Roman" w:hAnsi="Times New Roman" w:cs="Times New Roman"/>
              <w:sz w:val="24"/>
              <w:szCs w:val="24"/>
            </w:rPr>
          </w:pPr>
          <w:r w:rsidRPr="00C078B7">
            <w:rPr>
              <w:rFonts w:ascii="Times New Roman" w:hAnsi="Times New Roman" w:cs="Times New Roman"/>
              <w:sz w:val="24"/>
              <w:szCs w:val="24"/>
            </w:rPr>
            <w:t>Figures</w:t>
          </w:r>
          <w:r w:rsidRPr="00C078B7">
            <w:rPr>
              <w:rFonts w:ascii="Times New Roman" w:hAnsi="Times New Roman" w:cs="Times New Roman"/>
              <w:sz w:val="24"/>
              <w:szCs w:val="24"/>
            </w:rPr>
            <w:ptab w:relativeTo="margin" w:alignment="right" w:leader="dot"/>
          </w:r>
          <w:r w:rsidRPr="00C078B7">
            <w:rPr>
              <w:rFonts w:ascii="Times New Roman" w:hAnsi="Times New Roman" w:cs="Times New Roman"/>
              <w:sz w:val="24"/>
              <w:szCs w:val="24"/>
            </w:rPr>
            <w:t>2</w:t>
          </w:r>
          <w:r w:rsidR="00B453EA">
            <w:rPr>
              <w:rFonts w:ascii="Times New Roman" w:hAnsi="Times New Roman" w:cs="Times New Roman"/>
              <w:sz w:val="24"/>
              <w:szCs w:val="24"/>
            </w:rPr>
            <w:t>2</w:t>
          </w:r>
        </w:p>
        <w:p w:rsidR="009D747D" w:rsidRPr="00C078B7" w:rsidRDefault="00A64E90" w:rsidP="009D747D">
          <w:pPr>
            <w:pStyle w:val="TOC3"/>
            <w:ind w:left="0"/>
            <w:rPr>
              <w:rFonts w:ascii="Times New Roman" w:hAnsi="Times New Roman" w:cs="Times New Roman"/>
              <w:sz w:val="24"/>
              <w:szCs w:val="24"/>
            </w:rPr>
          </w:pPr>
          <w:r w:rsidRPr="00C078B7">
            <w:rPr>
              <w:rFonts w:ascii="Times New Roman" w:hAnsi="Times New Roman" w:cs="Times New Roman"/>
              <w:sz w:val="24"/>
              <w:szCs w:val="24"/>
            </w:rPr>
            <w:t>Bibliography</w:t>
          </w:r>
          <w:r w:rsidR="009D747D" w:rsidRPr="00C078B7">
            <w:rPr>
              <w:rFonts w:ascii="Times New Roman" w:hAnsi="Times New Roman" w:cs="Times New Roman"/>
              <w:sz w:val="24"/>
              <w:szCs w:val="24"/>
            </w:rPr>
            <w:ptab w:relativeTo="margin" w:alignment="right" w:leader="dot"/>
          </w:r>
          <w:r w:rsidR="00B453EA">
            <w:rPr>
              <w:rFonts w:ascii="Times New Roman" w:hAnsi="Times New Roman" w:cs="Times New Roman"/>
              <w:sz w:val="24"/>
              <w:szCs w:val="24"/>
            </w:rPr>
            <w:t>32</w:t>
          </w:r>
        </w:p>
        <w:p w:rsidR="009D747D" w:rsidRPr="00C078B7" w:rsidRDefault="009D747D" w:rsidP="009D747D">
          <w:pPr>
            <w:rPr>
              <w:rFonts w:ascii="Times New Roman" w:hAnsi="Times New Roman" w:cs="Times New Roman"/>
              <w:sz w:val="24"/>
              <w:szCs w:val="24"/>
            </w:rPr>
          </w:pPr>
        </w:p>
        <w:p w:rsidR="009D747D" w:rsidRPr="00C078B7" w:rsidRDefault="009D747D" w:rsidP="009D747D">
          <w:pPr>
            <w:rPr>
              <w:rFonts w:ascii="Times New Roman" w:hAnsi="Times New Roman" w:cs="Times New Roman"/>
              <w:sz w:val="24"/>
              <w:szCs w:val="24"/>
            </w:rPr>
          </w:pPr>
        </w:p>
        <w:p w:rsidR="00A60A4E" w:rsidRPr="00C078B7" w:rsidRDefault="00A60A4E" w:rsidP="00A60A4E">
          <w:pPr>
            <w:rPr>
              <w:rFonts w:ascii="Times New Roman" w:hAnsi="Times New Roman" w:cs="Times New Roman"/>
              <w:sz w:val="24"/>
              <w:szCs w:val="24"/>
            </w:rPr>
          </w:pPr>
        </w:p>
        <w:p w:rsidR="00A60A4E" w:rsidRPr="00C078B7" w:rsidRDefault="00A60A4E" w:rsidP="00A60A4E">
          <w:pPr>
            <w:ind w:firstLine="440"/>
            <w:rPr>
              <w:rFonts w:ascii="Times New Roman" w:hAnsi="Times New Roman" w:cs="Times New Roman"/>
              <w:sz w:val="24"/>
              <w:szCs w:val="24"/>
            </w:rPr>
          </w:pPr>
          <w:r w:rsidRPr="00C078B7">
            <w:rPr>
              <w:rFonts w:ascii="Times New Roman" w:hAnsi="Times New Roman" w:cs="Times New Roman"/>
              <w:sz w:val="24"/>
              <w:szCs w:val="24"/>
            </w:rPr>
            <w:tab/>
          </w:r>
          <w:r w:rsidRPr="00C078B7">
            <w:rPr>
              <w:rFonts w:ascii="Times New Roman" w:hAnsi="Times New Roman" w:cs="Times New Roman"/>
              <w:sz w:val="24"/>
              <w:szCs w:val="24"/>
            </w:rPr>
            <w:tab/>
          </w:r>
          <w:r w:rsidRPr="00C078B7">
            <w:rPr>
              <w:rFonts w:ascii="Times New Roman" w:hAnsi="Times New Roman" w:cs="Times New Roman"/>
              <w:sz w:val="24"/>
              <w:szCs w:val="24"/>
            </w:rPr>
            <w:tab/>
          </w:r>
          <w:r w:rsidRPr="00C078B7">
            <w:rPr>
              <w:rFonts w:ascii="Times New Roman" w:hAnsi="Times New Roman" w:cs="Times New Roman"/>
              <w:sz w:val="24"/>
              <w:szCs w:val="24"/>
            </w:rPr>
            <w:tab/>
          </w:r>
          <w:r w:rsidRPr="00C078B7">
            <w:rPr>
              <w:rFonts w:ascii="Times New Roman" w:hAnsi="Times New Roman" w:cs="Times New Roman"/>
              <w:sz w:val="24"/>
              <w:szCs w:val="24"/>
            </w:rPr>
            <w:tab/>
          </w:r>
          <w:r w:rsidRPr="00C078B7">
            <w:rPr>
              <w:rFonts w:ascii="Times New Roman" w:hAnsi="Times New Roman" w:cs="Times New Roman"/>
              <w:sz w:val="24"/>
              <w:szCs w:val="24"/>
            </w:rPr>
            <w:tab/>
          </w:r>
          <w:r w:rsidRPr="00C078B7">
            <w:rPr>
              <w:rFonts w:ascii="Times New Roman" w:hAnsi="Times New Roman" w:cs="Times New Roman"/>
              <w:sz w:val="24"/>
              <w:szCs w:val="24"/>
            </w:rPr>
            <w:tab/>
          </w:r>
          <w:r w:rsidRPr="00C078B7">
            <w:rPr>
              <w:rFonts w:ascii="Times New Roman" w:hAnsi="Times New Roman" w:cs="Times New Roman"/>
              <w:sz w:val="24"/>
              <w:szCs w:val="24"/>
            </w:rPr>
            <w:tab/>
          </w:r>
          <w:r w:rsidRPr="00C078B7">
            <w:rPr>
              <w:rFonts w:ascii="Times New Roman" w:hAnsi="Times New Roman" w:cs="Times New Roman"/>
              <w:sz w:val="24"/>
              <w:szCs w:val="24"/>
            </w:rPr>
            <w:tab/>
          </w:r>
        </w:p>
      </w:sdtContent>
    </w:sdt>
    <w:p w:rsidR="00A60A4E" w:rsidRPr="00C078B7" w:rsidRDefault="00A60A4E" w:rsidP="00A60A4E">
      <w:pPr>
        <w:rPr>
          <w:rFonts w:ascii="Times New Roman" w:hAnsi="Times New Roman" w:cs="Times New Roman"/>
          <w:sz w:val="24"/>
          <w:szCs w:val="24"/>
        </w:rPr>
      </w:pPr>
    </w:p>
    <w:p w:rsidR="004479F8" w:rsidRDefault="004479F8" w:rsidP="004479F8">
      <w:pPr>
        <w:tabs>
          <w:tab w:val="left" w:pos="3759"/>
        </w:tabs>
        <w:spacing w:line="480" w:lineRule="auto"/>
        <w:ind w:firstLine="720"/>
        <w:rPr>
          <w:rStyle w:val="SubtleEmphasis"/>
          <w:rFonts w:ascii="Times New Roman" w:hAnsi="Times New Roman" w:cs="Times New Roman"/>
          <w:color w:val="auto"/>
          <w:sz w:val="24"/>
          <w:szCs w:val="24"/>
        </w:rPr>
      </w:pPr>
      <w:r>
        <w:rPr>
          <w:rStyle w:val="SubtleEmphasis"/>
          <w:rFonts w:ascii="Times New Roman" w:hAnsi="Times New Roman" w:cs="Times New Roman"/>
          <w:color w:val="auto"/>
          <w:sz w:val="24"/>
          <w:szCs w:val="24"/>
        </w:rPr>
        <w:tab/>
      </w:r>
    </w:p>
    <w:p w:rsidR="004758BD" w:rsidRPr="004479F8" w:rsidRDefault="004479F8" w:rsidP="004479F8">
      <w:pPr>
        <w:jc w:val="center"/>
        <w:rPr>
          <w:rFonts w:ascii="Times New Roman" w:hAnsi="Times New Roman" w:cs="Times New Roman"/>
          <w:i/>
          <w:iCs/>
          <w:sz w:val="24"/>
          <w:szCs w:val="24"/>
        </w:rPr>
      </w:pPr>
      <w:r>
        <w:rPr>
          <w:rStyle w:val="SubtleEmphasis"/>
          <w:rFonts w:ascii="Times New Roman" w:hAnsi="Times New Roman" w:cs="Times New Roman"/>
          <w:color w:val="auto"/>
          <w:sz w:val="24"/>
          <w:szCs w:val="24"/>
        </w:rPr>
        <w:br w:type="page"/>
      </w:r>
      <w:r w:rsidR="00575F7F" w:rsidRPr="00575F7F">
        <w:rPr>
          <w:rFonts w:ascii="Times New Roman" w:eastAsiaTheme="minorEastAsia" w:hAnsi="Times New Roman" w:cs="Times New Roman"/>
          <w:noProof/>
          <w:sz w:val="24"/>
          <w:szCs w:val="24"/>
        </w:rPr>
        <w:lastRenderedPageBreak/>
        <w:fldChar w:fldCharType="begin"/>
      </w:r>
      <w:r w:rsidR="004758BD" w:rsidRPr="00C078B7">
        <w:rPr>
          <w:rFonts w:ascii="Times New Roman" w:hAnsi="Times New Roman" w:cs="Times New Roman"/>
          <w:sz w:val="24"/>
          <w:szCs w:val="24"/>
        </w:rPr>
        <w:instrText xml:space="preserve"> TOC \o "1-3" \h \z \u </w:instrText>
      </w:r>
      <w:r w:rsidR="00575F7F" w:rsidRPr="00575F7F">
        <w:rPr>
          <w:rFonts w:ascii="Times New Roman" w:eastAsiaTheme="minorEastAsia" w:hAnsi="Times New Roman" w:cs="Times New Roman"/>
          <w:noProof/>
          <w:sz w:val="24"/>
          <w:szCs w:val="24"/>
        </w:rPr>
        <w:fldChar w:fldCharType="separate"/>
      </w:r>
      <w:r w:rsidR="004758BD" w:rsidRPr="00C078B7">
        <w:rPr>
          <w:rFonts w:ascii="Times New Roman" w:hAnsi="Times New Roman" w:cs="Times New Roman"/>
          <w:sz w:val="24"/>
          <w:szCs w:val="24"/>
        </w:rPr>
        <w:t>LIST OF FIGURES</w:t>
      </w:r>
    </w:p>
    <w:p w:rsidR="004758BD" w:rsidRPr="00C078B7" w:rsidRDefault="00575F7F" w:rsidP="004758BD">
      <w:pPr>
        <w:pStyle w:val="TOC1"/>
        <w:rPr>
          <w:sz w:val="24"/>
          <w:szCs w:val="24"/>
        </w:rPr>
      </w:pPr>
      <w:hyperlink w:anchor="_Toc260335263" w:history="1">
        <w:r w:rsidR="004758BD" w:rsidRPr="00C078B7">
          <w:rPr>
            <w:rStyle w:val="Hyperlink"/>
            <w:sz w:val="24"/>
            <w:szCs w:val="24"/>
          </w:rPr>
          <w:t>Figure 1</w:t>
        </w:r>
        <w:r w:rsidR="00F534B8" w:rsidRPr="00C078B7">
          <w:rPr>
            <w:rStyle w:val="Hyperlink"/>
            <w:sz w:val="24"/>
            <w:szCs w:val="24"/>
          </w:rPr>
          <w:t xml:space="preserve">. Submerged </w:t>
        </w:r>
        <w:r w:rsidR="004758BD" w:rsidRPr="00C078B7">
          <w:rPr>
            <w:webHidden/>
            <w:sz w:val="24"/>
            <w:szCs w:val="24"/>
          </w:rPr>
          <w:tab/>
        </w:r>
        <w:r w:rsidR="00AE705D">
          <w:rPr>
            <w:webHidden/>
            <w:sz w:val="24"/>
            <w:szCs w:val="24"/>
          </w:rPr>
          <w:t>22</w:t>
        </w:r>
      </w:hyperlink>
    </w:p>
    <w:p w:rsidR="004758BD" w:rsidRPr="00C078B7" w:rsidRDefault="00575F7F" w:rsidP="004758BD">
      <w:pPr>
        <w:pStyle w:val="TOC1"/>
        <w:rPr>
          <w:sz w:val="24"/>
          <w:szCs w:val="24"/>
        </w:rPr>
      </w:pPr>
      <w:hyperlink w:anchor="_Toc260335264" w:history="1">
        <w:r w:rsidR="004758BD" w:rsidRPr="00C078B7">
          <w:rPr>
            <w:rStyle w:val="Hyperlink"/>
            <w:sz w:val="24"/>
            <w:szCs w:val="24"/>
          </w:rPr>
          <w:t>Figure 2</w:t>
        </w:r>
        <w:r w:rsidR="00F534B8" w:rsidRPr="00C078B7">
          <w:rPr>
            <w:rStyle w:val="Hyperlink"/>
            <w:sz w:val="24"/>
            <w:szCs w:val="24"/>
          </w:rPr>
          <w:t>. Components of Self</w:t>
        </w:r>
        <w:r w:rsidR="004758BD" w:rsidRPr="00C078B7">
          <w:rPr>
            <w:webHidden/>
            <w:sz w:val="24"/>
            <w:szCs w:val="24"/>
          </w:rPr>
          <w:tab/>
          <w:t>2</w:t>
        </w:r>
      </w:hyperlink>
      <w:r w:rsidR="00AE705D">
        <w:rPr>
          <w:sz w:val="24"/>
          <w:szCs w:val="24"/>
        </w:rPr>
        <w:t>3</w:t>
      </w:r>
    </w:p>
    <w:p w:rsidR="004758BD" w:rsidRPr="00C078B7" w:rsidRDefault="00575F7F" w:rsidP="004758BD">
      <w:pPr>
        <w:pStyle w:val="TOC1"/>
        <w:rPr>
          <w:sz w:val="24"/>
          <w:szCs w:val="24"/>
        </w:rPr>
      </w:pPr>
      <w:hyperlink w:anchor="_Toc260335263" w:history="1">
        <w:r w:rsidR="004758BD" w:rsidRPr="00C078B7">
          <w:rPr>
            <w:rStyle w:val="Hyperlink"/>
            <w:sz w:val="24"/>
            <w:szCs w:val="24"/>
          </w:rPr>
          <w:t>Figure 3</w:t>
        </w:r>
        <w:r w:rsidR="00F534B8" w:rsidRPr="00C078B7">
          <w:rPr>
            <w:rStyle w:val="Hyperlink"/>
            <w:sz w:val="24"/>
            <w:szCs w:val="24"/>
          </w:rPr>
          <w:t>. Shelly I</w:t>
        </w:r>
        <w:r w:rsidR="004758BD" w:rsidRPr="00C078B7">
          <w:rPr>
            <w:webHidden/>
            <w:sz w:val="24"/>
            <w:szCs w:val="24"/>
          </w:rPr>
          <w:tab/>
          <w:t>2</w:t>
        </w:r>
      </w:hyperlink>
      <w:r w:rsidR="00AE705D">
        <w:rPr>
          <w:sz w:val="24"/>
          <w:szCs w:val="24"/>
        </w:rPr>
        <w:t>4</w:t>
      </w:r>
    </w:p>
    <w:p w:rsidR="004758BD" w:rsidRPr="00C078B7" w:rsidRDefault="00575F7F" w:rsidP="004758BD">
      <w:pPr>
        <w:pStyle w:val="TOC1"/>
        <w:rPr>
          <w:sz w:val="24"/>
          <w:szCs w:val="24"/>
        </w:rPr>
      </w:pPr>
      <w:hyperlink w:anchor="_Toc260335264" w:history="1">
        <w:r w:rsidR="004758BD" w:rsidRPr="00C078B7">
          <w:rPr>
            <w:rStyle w:val="Hyperlink"/>
            <w:sz w:val="24"/>
            <w:szCs w:val="24"/>
          </w:rPr>
          <w:t>Figure 4</w:t>
        </w:r>
        <w:r w:rsidR="00F534B8" w:rsidRPr="00C078B7">
          <w:rPr>
            <w:rStyle w:val="Hyperlink"/>
            <w:sz w:val="24"/>
            <w:szCs w:val="24"/>
          </w:rPr>
          <w:t>. Shelly II</w:t>
        </w:r>
        <w:r w:rsidR="004758BD" w:rsidRPr="00C078B7">
          <w:rPr>
            <w:webHidden/>
            <w:sz w:val="24"/>
            <w:szCs w:val="24"/>
          </w:rPr>
          <w:tab/>
          <w:t>2</w:t>
        </w:r>
      </w:hyperlink>
      <w:r w:rsidR="00AE705D">
        <w:rPr>
          <w:sz w:val="24"/>
          <w:szCs w:val="24"/>
        </w:rPr>
        <w:t>5</w:t>
      </w:r>
    </w:p>
    <w:p w:rsidR="004758BD" w:rsidRPr="00C078B7" w:rsidRDefault="00575F7F" w:rsidP="004758BD">
      <w:pPr>
        <w:pStyle w:val="TOC1"/>
        <w:rPr>
          <w:sz w:val="24"/>
          <w:szCs w:val="24"/>
        </w:rPr>
      </w:pPr>
      <w:hyperlink w:anchor="_Toc260335263" w:history="1">
        <w:r w:rsidR="004758BD" w:rsidRPr="00C078B7">
          <w:rPr>
            <w:rStyle w:val="Hyperlink"/>
            <w:sz w:val="24"/>
            <w:szCs w:val="24"/>
          </w:rPr>
          <w:t>Figure 5</w:t>
        </w:r>
        <w:r w:rsidR="00F534B8" w:rsidRPr="00C078B7">
          <w:rPr>
            <w:rStyle w:val="Hyperlink"/>
            <w:sz w:val="24"/>
            <w:szCs w:val="24"/>
          </w:rPr>
          <w:t>. Charlie (Ma’ma)</w:t>
        </w:r>
        <w:r w:rsidR="004758BD" w:rsidRPr="00C078B7">
          <w:rPr>
            <w:webHidden/>
            <w:sz w:val="24"/>
            <w:szCs w:val="24"/>
          </w:rPr>
          <w:tab/>
          <w:t>2</w:t>
        </w:r>
      </w:hyperlink>
      <w:r w:rsidR="00AE705D">
        <w:rPr>
          <w:sz w:val="24"/>
          <w:szCs w:val="24"/>
        </w:rPr>
        <w:t>6</w:t>
      </w:r>
    </w:p>
    <w:p w:rsidR="004758BD" w:rsidRPr="00C078B7" w:rsidRDefault="00575F7F" w:rsidP="004758BD">
      <w:pPr>
        <w:pStyle w:val="TOC1"/>
        <w:rPr>
          <w:sz w:val="24"/>
          <w:szCs w:val="24"/>
        </w:rPr>
      </w:pPr>
      <w:hyperlink w:anchor="_Toc260335264" w:history="1">
        <w:r w:rsidR="004758BD" w:rsidRPr="00C078B7">
          <w:rPr>
            <w:rStyle w:val="Hyperlink"/>
            <w:sz w:val="24"/>
            <w:szCs w:val="24"/>
          </w:rPr>
          <w:t>Figure 6</w:t>
        </w:r>
        <w:r w:rsidR="00F534B8" w:rsidRPr="00C078B7">
          <w:rPr>
            <w:rStyle w:val="Hyperlink"/>
            <w:sz w:val="24"/>
            <w:szCs w:val="24"/>
          </w:rPr>
          <w:t>.. Ma’ma</w:t>
        </w:r>
        <w:r w:rsidR="004758BD" w:rsidRPr="00C078B7">
          <w:rPr>
            <w:webHidden/>
            <w:sz w:val="24"/>
            <w:szCs w:val="24"/>
          </w:rPr>
          <w:tab/>
          <w:t>2</w:t>
        </w:r>
      </w:hyperlink>
      <w:r w:rsidR="00AE705D">
        <w:rPr>
          <w:sz w:val="24"/>
          <w:szCs w:val="24"/>
        </w:rPr>
        <w:t>7</w:t>
      </w:r>
    </w:p>
    <w:p w:rsidR="004758BD" w:rsidRPr="00C078B7" w:rsidRDefault="00575F7F" w:rsidP="004758BD">
      <w:pPr>
        <w:pStyle w:val="TOC1"/>
        <w:rPr>
          <w:sz w:val="24"/>
          <w:szCs w:val="24"/>
        </w:rPr>
      </w:pPr>
      <w:hyperlink w:anchor="_Toc260335265" w:history="1">
        <w:r w:rsidR="004758BD" w:rsidRPr="00C078B7">
          <w:rPr>
            <w:rStyle w:val="Hyperlink"/>
            <w:sz w:val="24"/>
            <w:szCs w:val="24"/>
          </w:rPr>
          <w:t>Figure 7</w:t>
        </w:r>
        <w:r w:rsidR="00F534B8" w:rsidRPr="00C078B7">
          <w:rPr>
            <w:rStyle w:val="Hyperlink"/>
            <w:sz w:val="24"/>
            <w:szCs w:val="24"/>
          </w:rPr>
          <w:t>. Kerwin</w:t>
        </w:r>
        <w:r w:rsidR="004758BD" w:rsidRPr="00C078B7">
          <w:rPr>
            <w:webHidden/>
            <w:sz w:val="24"/>
            <w:szCs w:val="24"/>
          </w:rPr>
          <w:tab/>
          <w:t>2</w:t>
        </w:r>
      </w:hyperlink>
      <w:r w:rsidR="00AE705D">
        <w:rPr>
          <w:sz w:val="24"/>
          <w:szCs w:val="24"/>
        </w:rPr>
        <w:t>8</w:t>
      </w:r>
    </w:p>
    <w:p w:rsidR="004758BD" w:rsidRPr="00C078B7" w:rsidRDefault="00575F7F" w:rsidP="004758BD">
      <w:pPr>
        <w:pStyle w:val="TOC1"/>
        <w:rPr>
          <w:rStyle w:val="Hyperlink"/>
          <w:sz w:val="24"/>
          <w:szCs w:val="24"/>
        </w:rPr>
      </w:pPr>
      <w:hyperlink w:anchor="_Toc260335266" w:history="1">
        <w:r w:rsidR="004758BD" w:rsidRPr="00C078B7">
          <w:rPr>
            <w:rStyle w:val="Hyperlink"/>
            <w:sz w:val="24"/>
            <w:szCs w:val="24"/>
          </w:rPr>
          <w:t>Figure 8</w:t>
        </w:r>
        <w:r w:rsidR="00F534B8" w:rsidRPr="00C078B7">
          <w:rPr>
            <w:rStyle w:val="Hyperlink"/>
            <w:sz w:val="24"/>
            <w:szCs w:val="24"/>
          </w:rPr>
          <w:t>. Sam</w:t>
        </w:r>
        <w:r w:rsidR="004758BD" w:rsidRPr="00C078B7">
          <w:rPr>
            <w:webHidden/>
            <w:sz w:val="24"/>
            <w:szCs w:val="24"/>
          </w:rPr>
          <w:tab/>
        </w:r>
        <w:r w:rsidR="00AE705D">
          <w:rPr>
            <w:webHidden/>
            <w:sz w:val="24"/>
            <w:szCs w:val="24"/>
          </w:rPr>
          <w:t>29</w:t>
        </w:r>
      </w:hyperlink>
    </w:p>
    <w:p w:rsidR="004758BD" w:rsidRPr="00C078B7" w:rsidRDefault="00575F7F" w:rsidP="004758BD">
      <w:pPr>
        <w:pStyle w:val="TOC1"/>
        <w:rPr>
          <w:sz w:val="24"/>
          <w:szCs w:val="24"/>
        </w:rPr>
      </w:pPr>
      <w:hyperlink w:anchor="_Toc260335263" w:history="1">
        <w:r w:rsidR="004758BD" w:rsidRPr="00C078B7">
          <w:rPr>
            <w:rStyle w:val="Hyperlink"/>
            <w:sz w:val="24"/>
            <w:szCs w:val="24"/>
          </w:rPr>
          <w:t>Figure 9</w:t>
        </w:r>
        <w:r w:rsidR="00F534B8" w:rsidRPr="00C078B7">
          <w:rPr>
            <w:rStyle w:val="Hyperlink"/>
            <w:sz w:val="24"/>
            <w:szCs w:val="24"/>
          </w:rPr>
          <w:t>. Schmidt Center Gallery Photo I</w:t>
        </w:r>
        <w:r w:rsidR="004758BD" w:rsidRPr="00C078B7">
          <w:rPr>
            <w:webHidden/>
            <w:sz w:val="24"/>
            <w:szCs w:val="24"/>
          </w:rPr>
          <w:tab/>
        </w:r>
        <w:r w:rsidR="00AE705D">
          <w:rPr>
            <w:webHidden/>
            <w:sz w:val="24"/>
            <w:szCs w:val="24"/>
          </w:rPr>
          <w:t>30</w:t>
        </w:r>
      </w:hyperlink>
    </w:p>
    <w:p w:rsidR="004758BD" w:rsidRPr="00C078B7" w:rsidRDefault="00575F7F" w:rsidP="004758BD">
      <w:pPr>
        <w:pStyle w:val="TOC1"/>
        <w:rPr>
          <w:sz w:val="24"/>
          <w:szCs w:val="24"/>
        </w:rPr>
      </w:pPr>
      <w:hyperlink w:anchor="_Toc260335264" w:history="1">
        <w:r w:rsidR="004758BD" w:rsidRPr="00C078B7">
          <w:rPr>
            <w:rStyle w:val="Hyperlink"/>
            <w:sz w:val="24"/>
            <w:szCs w:val="24"/>
          </w:rPr>
          <w:t>Figure 10</w:t>
        </w:r>
        <w:r w:rsidR="00F534B8" w:rsidRPr="00C078B7">
          <w:rPr>
            <w:rStyle w:val="Hyperlink"/>
            <w:sz w:val="24"/>
            <w:szCs w:val="24"/>
          </w:rPr>
          <w:t>. Schmidt Center Gallery Photo II</w:t>
        </w:r>
        <w:r w:rsidR="004758BD" w:rsidRPr="00C078B7">
          <w:rPr>
            <w:webHidden/>
            <w:sz w:val="24"/>
            <w:szCs w:val="24"/>
          </w:rPr>
          <w:tab/>
          <w:t>3</w:t>
        </w:r>
      </w:hyperlink>
      <w:r w:rsidR="00AE705D">
        <w:rPr>
          <w:sz w:val="24"/>
          <w:szCs w:val="24"/>
        </w:rPr>
        <w:t>1</w:t>
      </w:r>
    </w:p>
    <w:p w:rsidR="00363488" w:rsidRPr="00C078B7" w:rsidRDefault="00575F7F" w:rsidP="004758BD">
      <w:pPr>
        <w:rPr>
          <w:rFonts w:ascii="Times New Roman" w:hAnsi="Times New Roman" w:cs="Times New Roman"/>
          <w:sz w:val="24"/>
          <w:szCs w:val="24"/>
        </w:rPr>
      </w:pPr>
      <w:r w:rsidRPr="00C078B7">
        <w:rPr>
          <w:rFonts w:ascii="Times New Roman" w:hAnsi="Times New Roman" w:cs="Times New Roman"/>
          <w:sz w:val="24"/>
          <w:szCs w:val="24"/>
        </w:rPr>
        <w:fldChar w:fldCharType="end"/>
      </w:r>
    </w:p>
    <w:p w:rsidR="00B453EA" w:rsidRDefault="00B453EA" w:rsidP="00B453EA">
      <w:pPr>
        <w:outlineLvl w:val="0"/>
        <w:rPr>
          <w:rStyle w:val="SubtleEmphasis"/>
          <w:rFonts w:ascii="Times New Roman" w:hAnsi="Times New Roman" w:cs="Times New Roman"/>
          <w:i w:val="0"/>
          <w:color w:val="auto"/>
          <w:sz w:val="24"/>
          <w:szCs w:val="24"/>
        </w:rPr>
      </w:pPr>
      <w:bookmarkStart w:id="6" w:name="_Toc260335269"/>
    </w:p>
    <w:p w:rsidR="00B453EA" w:rsidRDefault="00B453EA" w:rsidP="00AE705D">
      <w:pPr>
        <w:jc w:val="right"/>
        <w:outlineLvl w:val="0"/>
        <w:rPr>
          <w:rStyle w:val="SubtleEmphasis"/>
          <w:rFonts w:ascii="Times New Roman" w:hAnsi="Times New Roman" w:cs="Times New Roman"/>
          <w:i w:val="0"/>
          <w:color w:val="auto"/>
          <w:sz w:val="24"/>
          <w:szCs w:val="24"/>
        </w:rPr>
      </w:pPr>
    </w:p>
    <w:p w:rsidR="00B453EA" w:rsidRDefault="00B453EA" w:rsidP="00B453EA">
      <w:pPr>
        <w:outlineLvl w:val="0"/>
        <w:rPr>
          <w:rStyle w:val="SubtleEmphasis"/>
          <w:rFonts w:ascii="Times New Roman" w:hAnsi="Times New Roman" w:cs="Times New Roman"/>
          <w:i w:val="0"/>
          <w:color w:val="auto"/>
          <w:sz w:val="24"/>
          <w:szCs w:val="24"/>
        </w:rPr>
      </w:pPr>
    </w:p>
    <w:p w:rsidR="00B453EA" w:rsidRDefault="00B453EA" w:rsidP="00B453EA">
      <w:pPr>
        <w:outlineLvl w:val="0"/>
        <w:rPr>
          <w:rStyle w:val="SubtleEmphasis"/>
          <w:rFonts w:ascii="Times New Roman" w:hAnsi="Times New Roman" w:cs="Times New Roman"/>
          <w:i w:val="0"/>
          <w:color w:val="auto"/>
          <w:sz w:val="24"/>
          <w:szCs w:val="24"/>
        </w:rPr>
      </w:pPr>
    </w:p>
    <w:p w:rsidR="00B453EA" w:rsidRDefault="00B453EA" w:rsidP="00B453EA">
      <w:pPr>
        <w:outlineLvl w:val="0"/>
        <w:rPr>
          <w:rStyle w:val="SubtleEmphasis"/>
          <w:rFonts w:ascii="Times New Roman" w:hAnsi="Times New Roman" w:cs="Times New Roman"/>
          <w:i w:val="0"/>
          <w:color w:val="auto"/>
          <w:sz w:val="24"/>
          <w:szCs w:val="24"/>
        </w:rPr>
      </w:pPr>
    </w:p>
    <w:p w:rsidR="00B453EA" w:rsidRDefault="00B453EA" w:rsidP="00B453EA">
      <w:pPr>
        <w:outlineLvl w:val="0"/>
        <w:rPr>
          <w:rStyle w:val="SubtleEmphasis"/>
          <w:rFonts w:ascii="Times New Roman" w:hAnsi="Times New Roman" w:cs="Times New Roman"/>
          <w:i w:val="0"/>
          <w:color w:val="auto"/>
          <w:sz w:val="24"/>
          <w:szCs w:val="24"/>
        </w:rPr>
      </w:pPr>
    </w:p>
    <w:p w:rsidR="00B453EA" w:rsidRDefault="00B453EA" w:rsidP="00B453EA">
      <w:pPr>
        <w:outlineLvl w:val="0"/>
        <w:rPr>
          <w:rStyle w:val="SubtleEmphasis"/>
          <w:rFonts w:ascii="Times New Roman" w:hAnsi="Times New Roman" w:cs="Times New Roman"/>
          <w:i w:val="0"/>
          <w:color w:val="auto"/>
          <w:sz w:val="24"/>
          <w:szCs w:val="24"/>
        </w:rPr>
      </w:pPr>
    </w:p>
    <w:p w:rsidR="00B453EA" w:rsidRDefault="00B453EA" w:rsidP="00B453EA">
      <w:pPr>
        <w:outlineLvl w:val="0"/>
        <w:rPr>
          <w:rStyle w:val="SubtleEmphasis"/>
          <w:rFonts w:ascii="Times New Roman" w:hAnsi="Times New Roman" w:cs="Times New Roman"/>
          <w:i w:val="0"/>
          <w:color w:val="auto"/>
          <w:sz w:val="24"/>
          <w:szCs w:val="24"/>
        </w:rPr>
      </w:pPr>
    </w:p>
    <w:p w:rsidR="004479F8" w:rsidRDefault="004479F8">
      <w:pPr>
        <w:rPr>
          <w:rStyle w:val="SubtleEmphasis"/>
          <w:rFonts w:ascii="Times New Roman" w:hAnsi="Times New Roman" w:cs="Times New Roman"/>
          <w:i w:val="0"/>
          <w:color w:val="auto"/>
          <w:sz w:val="24"/>
          <w:szCs w:val="24"/>
        </w:rPr>
        <w:sectPr w:rsidR="004479F8" w:rsidSect="001B1953">
          <w:footerReference w:type="default" r:id="rId12"/>
          <w:pgSz w:w="12240" w:h="15840"/>
          <w:pgMar w:top="2880" w:right="1440" w:bottom="1440" w:left="2160" w:header="1440" w:footer="1109" w:gutter="0"/>
          <w:pgNumType w:fmt="lowerRoman" w:start="3"/>
          <w:cols w:space="720"/>
          <w:docGrid w:linePitch="360"/>
        </w:sectPr>
      </w:pPr>
    </w:p>
    <w:p w:rsidR="00D267A2" w:rsidRPr="00C078B7" w:rsidRDefault="00D267A2" w:rsidP="004479F8">
      <w:pPr>
        <w:jc w:val="center"/>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lastRenderedPageBreak/>
        <w:t>COMPONENTS OF SELF</w:t>
      </w:r>
      <w:bookmarkEnd w:id="6"/>
    </w:p>
    <w:p w:rsidR="00DD4BE8" w:rsidRPr="00C078B7" w:rsidRDefault="00DD4BE8" w:rsidP="001F701B">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 xml:space="preserve">As an undergraduate I developed into a portrait painter.  I have been interested in the ways the identity of both artist and subject can coexist in a portrait. </w:t>
      </w:r>
      <w:r w:rsidR="0018148D"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My graduate thesis exhibition work evolved from my desire to combine portrait painting with writing as well as to develop methods of using paint to express a merging of myself with the individual depicted in the portrait.</w:t>
      </w:r>
    </w:p>
    <w:p w:rsidR="00DD4BE8" w:rsidRPr="00C078B7" w:rsidRDefault="0018148D"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My creative research focuses</w:t>
      </w:r>
      <w:r w:rsidR="00DD4BE8" w:rsidRPr="00C078B7">
        <w:rPr>
          <w:rStyle w:val="SubtleEmphasis"/>
          <w:rFonts w:ascii="Times New Roman" w:hAnsi="Times New Roman" w:cs="Times New Roman"/>
          <w:i w:val="0"/>
          <w:color w:val="auto"/>
          <w:sz w:val="24"/>
          <w:szCs w:val="24"/>
        </w:rPr>
        <w:t xml:space="preserve"> on the traditional form of the portrait as a powerful form of representing an individual and how meaning can be expanded through scale, brushstroke, color, texture, composition and the many variables that portraiture deals</w:t>
      </w:r>
      <w:r w:rsidRPr="00C078B7">
        <w:rPr>
          <w:rStyle w:val="SubtleEmphasis"/>
          <w:rFonts w:ascii="Times New Roman" w:hAnsi="Times New Roman" w:cs="Times New Roman"/>
          <w:i w:val="0"/>
          <w:color w:val="auto"/>
          <w:sz w:val="24"/>
          <w:szCs w:val="24"/>
        </w:rPr>
        <w:t xml:space="preserve"> with.  I expand</w:t>
      </w:r>
      <w:r w:rsidR="00DD4BE8" w:rsidRPr="00C078B7">
        <w:rPr>
          <w:rStyle w:val="SubtleEmphasis"/>
          <w:rFonts w:ascii="Times New Roman" w:hAnsi="Times New Roman" w:cs="Times New Roman"/>
          <w:i w:val="0"/>
          <w:color w:val="auto"/>
          <w:sz w:val="24"/>
          <w:szCs w:val="24"/>
        </w:rPr>
        <w:t xml:space="preserve"> on the traditional portrait painting by cataloguing my memories and thoughts along with the thoughts of the subject by painting under, into and over the subject in my own handwriting. My “hand” is visible both in the brushstroke and in the cursive writing, preserving my identity in a “readable” way both literally and through graphology, or handwriting analysis.</w:t>
      </w:r>
    </w:p>
    <w:p w:rsidR="003F0F1F" w:rsidRPr="00C078B7" w:rsidRDefault="00DD4BE8" w:rsidP="00DD4BE8">
      <w:pPr>
        <w:spacing w:line="480" w:lineRule="auto"/>
        <w:ind w:firstLine="720"/>
        <w:rPr>
          <w:rStyle w:val="SubtleEmphasis"/>
          <w:rFonts w:ascii="Times New Roman" w:hAnsi="Times New Roman" w:cs="Times New Roman"/>
          <w:color w:val="auto"/>
          <w:sz w:val="24"/>
          <w:szCs w:val="24"/>
        </w:rPr>
        <w:sectPr w:rsidR="003F0F1F" w:rsidRPr="00C078B7" w:rsidSect="004479F8">
          <w:pgSz w:w="12240" w:h="15840"/>
          <w:pgMar w:top="2880" w:right="1440" w:bottom="1440" w:left="2160" w:header="1440" w:footer="1109" w:gutter="0"/>
          <w:pgNumType w:start="1"/>
          <w:cols w:space="720"/>
          <w:docGrid w:linePitch="360"/>
        </w:sectPr>
      </w:pPr>
      <w:r w:rsidRPr="00C078B7">
        <w:rPr>
          <w:rStyle w:val="SubtleEmphasis"/>
          <w:rFonts w:ascii="Times New Roman" w:hAnsi="Times New Roman" w:cs="Times New Roman"/>
          <w:i w:val="0"/>
          <w:color w:val="auto"/>
          <w:sz w:val="24"/>
          <w:szCs w:val="24"/>
        </w:rPr>
        <w:t>The paintings are done primarily in oil on canvas grounds prepared with gesso and stretched. They are generally of monumental size ranging from 48” t</w:t>
      </w:r>
      <w:r w:rsidR="0018148D" w:rsidRPr="00C078B7">
        <w:rPr>
          <w:rStyle w:val="SubtleEmphasis"/>
          <w:rFonts w:ascii="Times New Roman" w:hAnsi="Times New Roman" w:cs="Times New Roman"/>
          <w:i w:val="0"/>
          <w:color w:val="auto"/>
          <w:sz w:val="24"/>
          <w:szCs w:val="24"/>
        </w:rPr>
        <w:t>o 96” in each dimension.  I want</w:t>
      </w:r>
      <w:r w:rsidRPr="00C078B7">
        <w:rPr>
          <w:rStyle w:val="SubtleEmphasis"/>
          <w:rFonts w:ascii="Times New Roman" w:hAnsi="Times New Roman" w:cs="Times New Roman"/>
          <w:i w:val="0"/>
          <w:color w:val="auto"/>
          <w:sz w:val="24"/>
          <w:szCs w:val="24"/>
        </w:rPr>
        <w:t xml:space="preserve"> the portraits to feel </w:t>
      </w:r>
      <w:r w:rsidR="0018148D" w:rsidRPr="00C078B7">
        <w:rPr>
          <w:rStyle w:val="SubtleEmphasis"/>
          <w:rFonts w:ascii="Times New Roman" w:hAnsi="Times New Roman" w:cs="Times New Roman"/>
          <w:i w:val="0"/>
          <w:color w:val="auto"/>
          <w:sz w:val="24"/>
          <w:szCs w:val="24"/>
        </w:rPr>
        <w:t>Overwhelming</w:t>
      </w:r>
      <w:r w:rsidRPr="00C078B7">
        <w:rPr>
          <w:rStyle w:val="SubtleEmphasis"/>
          <w:rFonts w:ascii="Times New Roman" w:hAnsi="Times New Roman" w:cs="Times New Roman"/>
          <w:i w:val="0"/>
          <w:color w:val="auto"/>
          <w:sz w:val="24"/>
          <w:szCs w:val="24"/>
        </w:rPr>
        <w:t xml:space="preserve"> and have a “larger-than-life” p</w:t>
      </w:r>
      <w:r w:rsidR="0018148D" w:rsidRPr="00C078B7">
        <w:rPr>
          <w:rStyle w:val="SubtleEmphasis"/>
          <w:rFonts w:ascii="Times New Roman" w:hAnsi="Times New Roman" w:cs="Times New Roman"/>
          <w:i w:val="0"/>
          <w:color w:val="auto"/>
          <w:sz w:val="24"/>
          <w:szCs w:val="24"/>
        </w:rPr>
        <w:t>resence that cannot be ignored.  The large scale also supports</w:t>
      </w:r>
      <w:r w:rsidRPr="00C078B7">
        <w:rPr>
          <w:rStyle w:val="SubtleEmphasis"/>
          <w:rFonts w:ascii="Times New Roman" w:hAnsi="Times New Roman" w:cs="Times New Roman"/>
          <w:i w:val="0"/>
          <w:color w:val="auto"/>
          <w:sz w:val="24"/>
          <w:szCs w:val="24"/>
        </w:rPr>
        <w:t xml:space="preserve"> me in creating a different “reading” of the painting depending on the viewing distance. </w:t>
      </w:r>
      <w:r w:rsidR="0018148D"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Areas read quite abstractl</w:t>
      </w:r>
      <w:r w:rsidR="0018148D" w:rsidRPr="00C078B7">
        <w:rPr>
          <w:rStyle w:val="SubtleEmphasis"/>
          <w:rFonts w:ascii="Times New Roman" w:hAnsi="Times New Roman" w:cs="Times New Roman"/>
          <w:i w:val="0"/>
          <w:color w:val="auto"/>
          <w:sz w:val="24"/>
          <w:szCs w:val="24"/>
        </w:rPr>
        <w:t>y</w:t>
      </w:r>
    </w:p>
    <w:p w:rsidR="00DD4BE8" w:rsidRPr="00C078B7" w:rsidRDefault="0018148D" w:rsidP="001F701B">
      <w:pPr>
        <w:spacing w:line="480" w:lineRule="auto"/>
        <w:rPr>
          <w:rStyle w:val="SubtleEmphasis"/>
          <w:rFonts w:ascii="Times New Roman" w:hAnsi="Times New Roman" w:cs="Times New Roman"/>
          <w:i w:val="0"/>
          <w:color w:val="auto"/>
          <w:sz w:val="24"/>
          <w:szCs w:val="24"/>
        </w:rPr>
      </w:pPr>
      <w:r w:rsidRPr="00C078B7">
        <w:rPr>
          <w:rStyle w:val="SubtleEmphasis"/>
          <w:rFonts w:ascii="Times New Roman" w:hAnsi="Times New Roman" w:cs="Times New Roman"/>
          <w:i w:val="0"/>
          <w:color w:val="auto"/>
          <w:sz w:val="24"/>
          <w:szCs w:val="24"/>
        </w:rPr>
        <w:lastRenderedPageBreak/>
        <w:t>w</w:t>
      </w:r>
      <w:r w:rsidR="005E4B5C" w:rsidRPr="00C078B7">
        <w:rPr>
          <w:rStyle w:val="SubtleEmphasis"/>
          <w:rFonts w:ascii="Times New Roman" w:hAnsi="Times New Roman" w:cs="Times New Roman"/>
          <w:i w:val="0"/>
          <w:color w:val="auto"/>
          <w:sz w:val="24"/>
          <w:szCs w:val="24"/>
        </w:rPr>
        <w:t>hen</w:t>
      </w:r>
      <w:r w:rsidR="00DD4BE8" w:rsidRPr="00C078B7">
        <w:rPr>
          <w:rStyle w:val="SubtleEmphasis"/>
          <w:rFonts w:ascii="Times New Roman" w:hAnsi="Times New Roman" w:cs="Times New Roman"/>
          <w:i w:val="0"/>
          <w:color w:val="auto"/>
          <w:sz w:val="24"/>
          <w:szCs w:val="24"/>
        </w:rPr>
        <w:t xml:space="preserve"> viewed up close and the emphasis appears to be brush stroke, dabs of color and texture that is related to the form of the cursive text.  From a further viewing point, the image coalesces from the strokes and layers of writing.</w:t>
      </w:r>
    </w:p>
    <w:p w:rsidR="00934E8A" w:rsidRPr="00C078B7" w:rsidRDefault="00934E8A" w:rsidP="001F701B">
      <w:pPr>
        <w:spacing w:line="480" w:lineRule="auto"/>
        <w:rPr>
          <w:rStyle w:val="SubtleEmphasis"/>
          <w:rFonts w:ascii="Times New Roman" w:hAnsi="Times New Roman" w:cs="Times New Roman"/>
          <w:color w:val="auto"/>
          <w:sz w:val="24"/>
          <w:szCs w:val="24"/>
        </w:rPr>
      </w:pPr>
    </w:p>
    <w:p w:rsidR="00DD4BE8" w:rsidRPr="00C078B7" w:rsidRDefault="00DD4BE8" w:rsidP="009D747D">
      <w:pPr>
        <w:spacing w:line="480" w:lineRule="auto"/>
        <w:outlineLvl w:val="0"/>
        <w:rPr>
          <w:rStyle w:val="SubtleEmphasis"/>
          <w:rFonts w:ascii="Times New Roman" w:hAnsi="Times New Roman" w:cs="Times New Roman"/>
          <w:color w:val="auto"/>
          <w:sz w:val="24"/>
          <w:szCs w:val="24"/>
        </w:rPr>
      </w:pPr>
      <w:bookmarkStart w:id="7" w:name="_Toc260335270"/>
      <w:r w:rsidRPr="00C078B7">
        <w:rPr>
          <w:rStyle w:val="SubtleEmphasis"/>
          <w:rFonts w:ascii="Times New Roman" w:hAnsi="Times New Roman" w:cs="Times New Roman"/>
          <w:i w:val="0"/>
          <w:color w:val="auto"/>
          <w:sz w:val="24"/>
          <w:szCs w:val="24"/>
        </w:rPr>
        <w:t>CONVENTIONS/HISTORY OF WESTERN PORTRAITURE</w:t>
      </w:r>
      <w:bookmarkEnd w:id="7"/>
    </w:p>
    <w:p w:rsidR="00DD4BE8" w:rsidRPr="00C078B7" w:rsidRDefault="001F701B" w:rsidP="00DD4BE8">
      <w:pPr>
        <w:spacing w:line="480" w:lineRule="auto"/>
        <w:ind w:firstLine="720"/>
        <w:rPr>
          <w:rFonts w:ascii="Times New Roman" w:hAnsi="Times New Roman" w:cs="Times New Roman"/>
          <w:iCs/>
          <w:sz w:val="24"/>
          <w:szCs w:val="24"/>
        </w:rPr>
      </w:pPr>
      <w:r w:rsidRPr="00C078B7">
        <w:rPr>
          <w:rStyle w:val="SubtleEmphasis"/>
          <w:rFonts w:ascii="Times New Roman" w:hAnsi="Times New Roman" w:cs="Times New Roman"/>
          <w:i w:val="0"/>
          <w:color w:val="auto"/>
          <w:sz w:val="24"/>
          <w:szCs w:val="24"/>
        </w:rPr>
        <w:t>To understand how</w:t>
      </w:r>
      <w:r w:rsidR="00DD4BE8" w:rsidRPr="00C078B7">
        <w:rPr>
          <w:rStyle w:val="SubtleEmphasis"/>
          <w:rFonts w:ascii="Times New Roman" w:hAnsi="Times New Roman" w:cs="Times New Roman"/>
          <w:i w:val="0"/>
          <w:color w:val="auto"/>
          <w:sz w:val="24"/>
          <w:szCs w:val="24"/>
        </w:rPr>
        <w:t xml:space="preserve"> portraits function</w:t>
      </w:r>
      <w:r w:rsidRPr="00C078B7">
        <w:rPr>
          <w:rStyle w:val="SubtleEmphasis"/>
          <w:rFonts w:ascii="Times New Roman" w:hAnsi="Times New Roman" w:cs="Times New Roman"/>
          <w:i w:val="0"/>
          <w:color w:val="auto"/>
          <w:sz w:val="24"/>
          <w:szCs w:val="24"/>
        </w:rPr>
        <w:t>,</w:t>
      </w:r>
      <w:r w:rsidR="00DD4BE8" w:rsidRPr="00C078B7">
        <w:rPr>
          <w:rStyle w:val="SubtleEmphasis"/>
          <w:rFonts w:ascii="Times New Roman" w:hAnsi="Times New Roman" w:cs="Times New Roman"/>
          <w:i w:val="0"/>
          <w:color w:val="auto"/>
          <w:sz w:val="24"/>
          <w:szCs w:val="24"/>
        </w:rPr>
        <w:t xml:space="preserve"> I turned to the history of western portraiture to </w:t>
      </w:r>
      <w:r w:rsidRPr="00C078B7">
        <w:rPr>
          <w:rStyle w:val="SubtleEmphasis"/>
          <w:rFonts w:ascii="Times New Roman" w:hAnsi="Times New Roman" w:cs="Times New Roman"/>
          <w:i w:val="0"/>
          <w:color w:val="auto"/>
          <w:sz w:val="24"/>
          <w:szCs w:val="24"/>
        </w:rPr>
        <w:t xml:space="preserve">research </w:t>
      </w:r>
      <w:r w:rsidR="00DD4BE8" w:rsidRPr="00C078B7">
        <w:rPr>
          <w:rStyle w:val="SubtleEmphasis"/>
          <w:rFonts w:ascii="Times New Roman" w:hAnsi="Times New Roman" w:cs="Times New Roman"/>
          <w:i w:val="0"/>
          <w:color w:val="auto"/>
          <w:sz w:val="24"/>
          <w:szCs w:val="24"/>
        </w:rPr>
        <w:t xml:space="preserve">the conventions upon which </w:t>
      </w:r>
      <w:r w:rsidRPr="00C078B7">
        <w:rPr>
          <w:rStyle w:val="SubtleEmphasis"/>
          <w:rFonts w:ascii="Times New Roman" w:hAnsi="Times New Roman" w:cs="Times New Roman"/>
          <w:i w:val="0"/>
          <w:color w:val="auto"/>
          <w:sz w:val="24"/>
          <w:szCs w:val="24"/>
        </w:rPr>
        <w:t xml:space="preserve">to </w:t>
      </w:r>
      <w:r w:rsidR="00DD4BE8" w:rsidRPr="00C078B7">
        <w:rPr>
          <w:rStyle w:val="SubtleEmphasis"/>
          <w:rFonts w:ascii="Times New Roman" w:hAnsi="Times New Roman" w:cs="Times New Roman"/>
          <w:i w:val="0"/>
          <w:color w:val="auto"/>
          <w:sz w:val="24"/>
          <w:szCs w:val="24"/>
        </w:rPr>
        <w:t xml:space="preserve">build.  </w:t>
      </w:r>
      <w:r w:rsidR="00DD4BE8" w:rsidRPr="00C078B7">
        <w:rPr>
          <w:rFonts w:ascii="Times New Roman" w:hAnsi="Times New Roman" w:cs="Times New Roman"/>
          <w:sz w:val="24"/>
          <w:szCs w:val="24"/>
        </w:rPr>
        <w:t xml:space="preserve">Portraiture is a powerful form of representation </w:t>
      </w:r>
      <w:r w:rsidRPr="00C078B7">
        <w:rPr>
          <w:rFonts w:ascii="Times New Roman" w:hAnsi="Times New Roman" w:cs="Times New Roman"/>
          <w:sz w:val="24"/>
          <w:szCs w:val="24"/>
        </w:rPr>
        <w:t xml:space="preserve">and it </w:t>
      </w:r>
      <w:r w:rsidR="00DD4BE8" w:rsidRPr="00C078B7">
        <w:rPr>
          <w:rFonts w:ascii="Times New Roman" w:hAnsi="Times New Roman" w:cs="Times New Roman"/>
          <w:sz w:val="24"/>
          <w:szCs w:val="24"/>
        </w:rPr>
        <w:t xml:space="preserve">deals with many variables.  Some </w:t>
      </w:r>
      <w:r w:rsidRPr="00C078B7">
        <w:rPr>
          <w:rFonts w:ascii="Times New Roman" w:hAnsi="Times New Roman" w:cs="Times New Roman"/>
          <w:sz w:val="24"/>
          <w:szCs w:val="24"/>
        </w:rPr>
        <w:t xml:space="preserve">variables </w:t>
      </w:r>
      <w:r w:rsidR="00DD4BE8" w:rsidRPr="00C078B7">
        <w:rPr>
          <w:rFonts w:ascii="Times New Roman" w:hAnsi="Times New Roman" w:cs="Times New Roman"/>
          <w:sz w:val="24"/>
          <w:szCs w:val="24"/>
        </w:rPr>
        <w:t>include representing physical likeness, social position, artistic expression, identity, character, personality and gender.</w:t>
      </w:r>
      <w:r w:rsidR="003A7241" w:rsidRPr="00C078B7">
        <w:rPr>
          <w:rFonts w:ascii="Times New Roman" w:hAnsi="Times New Roman" w:cs="Times New Roman"/>
          <w:sz w:val="24"/>
          <w:szCs w:val="24"/>
        </w:rPr>
        <w:t xml:space="preserve"> </w:t>
      </w:r>
      <w:r w:rsidR="00DD4BE8"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Portraits are </w:t>
      </w:r>
      <w:r w:rsidR="00DD4BE8" w:rsidRPr="00C078B7">
        <w:rPr>
          <w:rFonts w:ascii="Times New Roman" w:hAnsi="Times New Roman" w:cs="Times New Roman"/>
          <w:sz w:val="24"/>
          <w:szCs w:val="24"/>
        </w:rPr>
        <w:t xml:space="preserve">expressed in different mediums: paint, sculpture, photography, literature and video.  </w:t>
      </w:r>
      <w:r w:rsidR="00A64E90" w:rsidRPr="00C078B7">
        <w:rPr>
          <w:rFonts w:ascii="Times New Roman" w:hAnsi="Times New Roman" w:cs="Times New Roman"/>
          <w:sz w:val="24"/>
          <w:szCs w:val="24"/>
        </w:rPr>
        <w:t>According to the Oxford History of Art,</w:t>
      </w:r>
      <w:r w:rsidR="00A64E90" w:rsidRPr="00C078B7">
        <w:rPr>
          <w:rFonts w:ascii="Times New Roman" w:hAnsi="Times New Roman" w:cs="Times New Roman"/>
          <w:i/>
          <w:sz w:val="24"/>
          <w:szCs w:val="24"/>
        </w:rPr>
        <w:t xml:space="preserve"> Portraiture</w:t>
      </w:r>
      <w:r w:rsidR="00A64E90" w:rsidRPr="00C078B7">
        <w:rPr>
          <w:rFonts w:ascii="Times New Roman" w:hAnsi="Times New Roman" w:cs="Times New Roman"/>
          <w:sz w:val="24"/>
          <w:szCs w:val="24"/>
        </w:rPr>
        <w:t>, t</w:t>
      </w:r>
      <w:r w:rsidR="00DD4BE8" w:rsidRPr="00C078B7">
        <w:rPr>
          <w:rFonts w:ascii="Times New Roman" w:hAnsi="Times New Roman" w:cs="Times New Roman"/>
          <w:sz w:val="24"/>
          <w:szCs w:val="24"/>
        </w:rPr>
        <w:t xml:space="preserve">he history of portraiture </w:t>
      </w:r>
      <w:r w:rsidR="00CE4A8A" w:rsidRPr="00C078B7">
        <w:rPr>
          <w:rFonts w:ascii="Times New Roman" w:hAnsi="Times New Roman" w:cs="Times New Roman"/>
          <w:sz w:val="24"/>
          <w:szCs w:val="24"/>
        </w:rPr>
        <w:t>takes a significant turning point</w:t>
      </w:r>
      <w:r w:rsidR="00DD4BE8" w:rsidRPr="00C078B7">
        <w:rPr>
          <w:rFonts w:ascii="Times New Roman" w:hAnsi="Times New Roman" w:cs="Times New Roman"/>
          <w:sz w:val="24"/>
          <w:szCs w:val="24"/>
        </w:rPr>
        <w:t xml:space="preserve"> in the 1500’s as a Western art form; portraiture at this time was seen as a professional specialized pract</w:t>
      </w:r>
      <w:r w:rsidR="00A64E90" w:rsidRPr="00C078B7">
        <w:rPr>
          <w:rFonts w:ascii="Times New Roman" w:hAnsi="Times New Roman" w:cs="Times New Roman"/>
          <w:sz w:val="24"/>
          <w:szCs w:val="24"/>
        </w:rPr>
        <w:t>ice in Europe</w:t>
      </w:r>
      <w:r w:rsidR="0073133A" w:rsidRPr="00C078B7">
        <w:rPr>
          <w:rFonts w:ascii="Times New Roman" w:hAnsi="Times New Roman" w:cs="Times New Roman"/>
          <w:sz w:val="24"/>
          <w:szCs w:val="24"/>
        </w:rPr>
        <w:t xml:space="preserve"> (West 17)</w:t>
      </w:r>
      <w:r w:rsidR="00A64E90" w:rsidRPr="00C078B7">
        <w:rPr>
          <w:rFonts w:ascii="Times New Roman" w:hAnsi="Times New Roman" w:cs="Times New Roman"/>
          <w:sz w:val="24"/>
          <w:szCs w:val="24"/>
        </w:rPr>
        <w:t xml:space="preserve">.  The book </w:t>
      </w:r>
      <w:r w:rsidR="00A64E90" w:rsidRPr="00C078B7">
        <w:rPr>
          <w:rFonts w:ascii="Times New Roman" w:hAnsi="Times New Roman" w:cs="Times New Roman"/>
          <w:i/>
          <w:sz w:val="24"/>
          <w:szCs w:val="24"/>
        </w:rPr>
        <w:t xml:space="preserve">Portraiture </w:t>
      </w:r>
      <w:r w:rsidR="00A64E90" w:rsidRPr="00C078B7">
        <w:rPr>
          <w:rFonts w:ascii="Times New Roman" w:hAnsi="Times New Roman" w:cs="Times New Roman"/>
          <w:sz w:val="24"/>
          <w:szCs w:val="24"/>
        </w:rPr>
        <w:t>states:</w:t>
      </w:r>
      <w:r w:rsidR="00CE4A8A" w:rsidRPr="00C078B7">
        <w:rPr>
          <w:rFonts w:ascii="Times New Roman" w:hAnsi="Times New Roman" w:cs="Times New Roman"/>
          <w:sz w:val="24"/>
          <w:szCs w:val="24"/>
        </w:rPr>
        <w:t xml:space="preserve"> “</w:t>
      </w:r>
      <w:r w:rsidR="0073133A" w:rsidRPr="00C078B7">
        <w:rPr>
          <w:rFonts w:ascii="Times New Roman" w:hAnsi="Times New Roman" w:cs="Times New Roman"/>
          <w:sz w:val="24"/>
          <w:szCs w:val="24"/>
        </w:rPr>
        <w:t xml:space="preserve"> the Renaissance in western Europe was a period of increased self-consciousness in which concepts of unique individual identity began to be verbalized…</w:t>
      </w:r>
      <w:r w:rsidR="003A7241" w:rsidRPr="00C078B7">
        <w:rPr>
          <w:rFonts w:ascii="Times New Roman" w:hAnsi="Times New Roman" w:cs="Times New Roman"/>
          <w:sz w:val="24"/>
          <w:szCs w:val="24"/>
        </w:rPr>
        <w:t>t</w:t>
      </w:r>
      <w:r w:rsidR="00CE4A8A" w:rsidRPr="00C078B7">
        <w:rPr>
          <w:rFonts w:ascii="Times New Roman" w:hAnsi="Times New Roman" w:cs="Times New Roman"/>
          <w:sz w:val="24"/>
          <w:szCs w:val="24"/>
        </w:rPr>
        <w:t>he assigning of a specific identity to a represented face and body is thus a strongly Western phenomenon</w:t>
      </w:r>
      <w:r w:rsidR="0073133A" w:rsidRPr="00C078B7">
        <w:rPr>
          <w:rFonts w:ascii="Times New Roman" w:hAnsi="Times New Roman" w:cs="Times New Roman"/>
          <w:sz w:val="24"/>
          <w:szCs w:val="24"/>
        </w:rPr>
        <w:t>”(West 17)</w:t>
      </w:r>
      <w:r w:rsidR="00CE4A8A" w:rsidRPr="00C078B7">
        <w:rPr>
          <w:rFonts w:ascii="Times New Roman" w:hAnsi="Times New Roman" w:cs="Times New Roman"/>
          <w:sz w:val="24"/>
          <w:szCs w:val="24"/>
        </w:rPr>
        <w:t xml:space="preserve">.  </w:t>
      </w:r>
      <w:r w:rsidR="00DD4BE8" w:rsidRPr="00C078B7">
        <w:rPr>
          <w:rFonts w:ascii="Times New Roman" w:hAnsi="Times New Roman" w:cs="Times New Roman"/>
          <w:sz w:val="24"/>
          <w:szCs w:val="24"/>
        </w:rPr>
        <w:t>It was more commonly practiced in Western culture because portraiture represented specific people and Western cu</w:t>
      </w:r>
      <w:r w:rsidR="00AF2DB8" w:rsidRPr="00C078B7">
        <w:rPr>
          <w:rFonts w:ascii="Times New Roman" w:hAnsi="Times New Roman" w:cs="Times New Roman"/>
          <w:sz w:val="24"/>
          <w:szCs w:val="24"/>
        </w:rPr>
        <w:t>lture supported individuality (West 16-17</w:t>
      </w:r>
      <w:r w:rsidR="00DD4BE8" w:rsidRPr="00C078B7">
        <w:rPr>
          <w:rFonts w:ascii="Times New Roman" w:hAnsi="Times New Roman" w:cs="Times New Roman"/>
          <w:sz w:val="24"/>
          <w:szCs w:val="24"/>
        </w:rPr>
        <w:t xml:space="preserve">). </w:t>
      </w:r>
      <w:r w:rsidR="003A7241" w:rsidRPr="00C078B7">
        <w:rPr>
          <w:rFonts w:ascii="Times New Roman" w:hAnsi="Times New Roman" w:cs="Times New Roman"/>
          <w:sz w:val="24"/>
          <w:szCs w:val="24"/>
        </w:rPr>
        <w:t xml:space="preserve"> </w:t>
      </w:r>
      <w:r w:rsidR="00DD4BE8" w:rsidRPr="00C078B7">
        <w:rPr>
          <w:rFonts w:ascii="Times New Roman" w:hAnsi="Times New Roman" w:cs="Times New Roman"/>
          <w:sz w:val="24"/>
          <w:szCs w:val="24"/>
        </w:rPr>
        <w:t>The portraits of specific p</w:t>
      </w:r>
      <w:r w:rsidRPr="00C078B7">
        <w:rPr>
          <w:rFonts w:ascii="Times New Roman" w:hAnsi="Times New Roman" w:cs="Times New Roman"/>
          <w:sz w:val="24"/>
          <w:szCs w:val="24"/>
        </w:rPr>
        <w:t>eople w</w:t>
      </w:r>
      <w:r w:rsidR="00DD4BE8" w:rsidRPr="00C078B7">
        <w:rPr>
          <w:rFonts w:ascii="Times New Roman" w:hAnsi="Times New Roman" w:cs="Times New Roman"/>
          <w:sz w:val="24"/>
          <w:szCs w:val="24"/>
        </w:rPr>
        <w:t>ere of named individuals of royalty, power and status; and were represented in paintings, prints, coins,</w:t>
      </w:r>
      <w:r w:rsidR="0018148D" w:rsidRPr="00C078B7">
        <w:rPr>
          <w:rFonts w:ascii="Times New Roman" w:hAnsi="Times New Roman" w:cs="Times New Roman"/>
          <w:sz w:val="24"/>
          <w:szCs w:val="24"/>
        </w:rPr>
        <w:t xml:space="preserve"> and </w:t>
      </w:r>
      <w:r w:rsidRPr="00C078B7">
        <w:rPr>
          <w:rFonts w:ascii="Times New Roman" w:hAnsi="Times New Roman" w:cs="Times New Roman"/>
          <w:sz w:val="24"/>
          <w:szCs w:val="24"/>
        </w:rPr>
        <w:t>literature</w:t>
      </w:r>
      <w:r w:rsidR="00DD4BE8" w:rsidRPr="00C078B7">
        <w:rPr>
          <w:rFonts w:ascii="Times New Roman" w:hAnsi="Times New Roman" w:cs="Times New Roman"/>
          <w:sz w:val="24"/>
          <w:szCs w:val="24"/>
        </w:rPr>
        <w:t xml:space="preserve">.  Traditionally mimesis was the main practice in early forms of portraiture; artist self </w:t>
      </w:r>
      <w:r w:rsidR="00DD4BE8" w:rsidRPr="00C078B7">
        <w:rPr>
          <w:rFonts w:ascii="Times New Roman" w:hAnsi="Times New Roman" w:cs="Times New Roman"/>
          <w:sz w:val="24"/>
          <w:szCs w:val="24"/>
        </w:rPr>
        <w:lastRenderedPageBreak/>
        <w:t xml:space="preserve">expression didn’t flourish </w:t>
      </w:r>
      <w:r w:rsidR="003A7241" w:rsidRPr="00C078B7">
        <w:rPr>
          <w:rFonts w:ascii="Times New Roman" w:hAnsi="Times New Roman" w:cs="Times New Roman"/>
          <w:sz w:val="24"/>
          <w:szCs w:val="24"/>
        </w:rPr>
        <w:t>until</w:t>
      </w:r>
      <w:r w:rsidR="00DD4BE8" w:rsidRPr="00C078B7">
        <w:rPr>
          <w:rFonts w:ascii="Times New Roman" w:hAnsi="Times New Roman" w:cs="Times New Roman"/>
          <w:sz w:val="24"/>
          <w:szCs w:val="24"/>
        </w:rPr>
        <w:t xml:space="preserve"> the 17</w:t>
      </w:r>
      <w:r w:rsidR="00DD4BE8" w:rsidRPr="00C078B7">
        <w:rPr>
          <w:rFonts w:ascii="Times New Roman" w:hAnsi="Times New Roman" w:cs="Times New Roman"/>
          <w:sz w:val="24"/>
          <w:szCs w:val="24"/>
          <w:vertAlign w:val="superscript"/>
        </w:rPr>
        <w:t>th</w:t>
      </w:r>
      <w:r w:rsidR="00DD4BE8" w:rsidRPr="00C078B7">
        <w:rPr>
          <w:rFonts w:ascii="Times New Roman" w:hAnsi="Times New Roman" w:cs="Times New Roman"/>
          <w:sz w:val="24"/>
          <w:szCs w:val="24"/>
        </w:rPr>
        <w:t xml:space="preserve"> and 18</w:t>
      </w:r>
      <w:r w:rsidR="00DD4BE8" w:rsidRPr="00C078B7">
        <w:rPr>
          <w:rFonts w:ascii="Times New Roman" w:hAnsi="Times New Roman" w:cs="Times New Roman"/>
          <w:sz w:val="24"/>
          <w:szCs w:val="24"/>
          <w:vertAlign w:val="superscript"/>
        </w:rPr>
        <w:t>th</w:t>
      </w:r>
      <w:r w:rsidR="00DD4BE8" w:rsidRPr="00C078B7">
        <w:rPr>
          <w:rFonts w:ascii="Times New Roman" w:hAnsi="Times New Roman" w:cs="Times New Roman"/>
          <w:sz w:val="24"/>
          <w:szCs w:val="24"/>
        </w:rPr>
        <w:t xml:space="preserve"> centuries as stated by Shearer West in her book </w:t>
      </w:r>
      <w:r w:rsidR="00DD4BE8" w:rsidRPr="00C078B7">
        <w:rPr>
          <w:rFonts w:ascii="Times New Roman" w:hAnsi="Times New Roman" w:cs="Times New Roman"/>
          <w:i/>
          <w:sz w:val="24"/>
          <w:szCs w:val="24"/>
        </w:rPr>
        <w:t>Portraiture</w:t>
      </w:r>
      <w:r w:rsidR="00DD4BE8" w:rsidRPr="00C078B7">
        <w:rPr>
          <w:rFonts w:ascii="Times New Roman" w:hAnsi="Times New Roman" w:cs="Times New Roman"/>
          <w:sz w:val="24"/>
          <w:szCs w:val="24"/>
        </w:rPr>
        <w:t xml:space="preserve">.  </w:t>
      </w:r>
    </w:p>
    <w:p w:rsidR="0019005C" w:rsidRPr="00C078B7" w:rsidRDefault="0019005C" w:rsidP="00162736">
      <w:pPr>
        <w:spacing w:line="480" w:lineRule="auto"/>
        <w:ind w:firstLine="720"/>
        <w:outlineLvl w:val="0"/>
        <w:rPr>
          <w:rStyle w:val="SubtleEmphasis"/>
          <w:rFonts w:ascii="Times New Roman" w:hAnsi="Times New Roman" w:cs="Times New Roman"/>
          <w:color w:val="auto"/>
          <w:sz w:val="24"/>
          <w:szCs w:val="24"/>
        </w:rPr>
      </w:pPr>
    </w:p>
    <w:p w:rsidR="00DD4BE8" w:rsidRPr="00C078B7" w:rsidRDefault="00DD4BE8" w:rsidP="009D747D">
      <w:pPr>
        <w:spacing w:line="480" w:lineRule="auto"/>
        <w:outlineLvl w:val="0"/>
        <w:rPr>
          <w:rFonts w:ascii="Times New Roman" w:hAnsi="Times New Roman" w:cs="Times New Roman"/>
          <w:iCs/>
          <w:sz w:val="24"/>
          <w:szCs w:val="24"/>
        </w:rPr>
      </w:pPr>
      <w:bookmarkStart w:id="8" w:name="_Toc260335271"/>
      <w:r w:rsidRPr="00C078B7">
        <w:rPr>
          <w:rStyle w:val="SubtleEmphasis"/>
          <w:rFonts w:ascii="Times New Roman" w:hAnsi="Times New Roman" w:cs="Times New Roman"/>
          <w:i w:val="0"/>
          <w:color w:val="auto"/>
          <w:sz w:val="24"/>
          <w:szCs w:val="24"/>
        </w:rPr>
        <w:t>PORTRAIT AS BIOGRAPHY</w:t>
      </w:r>
      <w:bookmarkEnd w:id="8"/>
    </w:p>
    <w:p w:rsidR="00DD4BE8" w:rsidRPr="00C078B7" w:rsidRDefault="00DD4BE8" w:rsidP="00DD4BE8">
      <w:pPr>
        <w:spacing w:line="480" w:lineRule="auto"/>
        <w:ind w:firstLine="720"/>
        <w:rPr>
          <w:rFonts w:ascii="Times New Roman" w:hAnsi="Times New Roman" w:cs="Times New Roman"/>
          <w:sz w:val="24"/>
          <w:szCs w:val="24"/>
        </w:rPr>
      </w:pPr>
      <w:r w:rsidRPr="00C078B7">
        <w:rPr>
          <w:rFonts w:ascii="Times New Roman" w:hAnsi="Times New Roman" w:cs="Times New Roman"/>
          <w:sz w:val="24"/>
          <w:szCs w:val="24"/>
        </w:rPr>
        <w:t xml:space="preserve">Early forms of portrait painting </w:t>
      </w:r>
      <w:r w:rsidR="006B3C09" w:rsidRPr="00C078B7">
        <w:rPr>
          <w:rFonts w:ascii="Times New Roman" w:hAnsi="Times New Roman" w:cs="Times New Roman"/>
          <w:sz w:val="24"/>
          <w:szCs w:val="24"/>
        </w:rPr>
        <w:t>functioned like</w:t>
      </w:r>
      <w:r w:rsidRPr="00C078B7">
        <w:rPr>
          <w:rFonts w:ascii="Times New Roman" w:hAnsi="Times New Roman" w:cs="Times New Roman"/>
          <w:sz w:val="24"/>
          <w:szCs w:val="24"/>
        </w:rPr>
        <w:t xml:space="preserve"> a form of document.</w:t>
      </w:r>
      <w:r w:rsidR="003A7241"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 </w:t>
      </w:r>
      <w:r w:rsidR="003A7241" w:rsidRPr="00C078B7">
        <w:rPr>
          <w:rFonts w:ascii="Times New Roman" w:hAnsi="Times New Roman" w:cs="Times New Roman"/>
          <w:sz w:val="24"/>
          <w:szCs w:val="24"/>
        </w:rPr>
        <w:t>They represent</w:t>
      </w:r>
      <w:r w:rsidR="006B3C09" w:rsidRPr="00C078B7">
        <w:rPr>
          <w:rFonts w:ascii="Times New Roman" w:hAnsi="Times New Roman" w:cs="Times New Roman"/>
          <w:sz w:val="24"/>
          <w:szCs w:val="24"/>
        </w:rPr>
        <w:t xml:space="preserve"> the station of </w:t>
      </w:r>
      <w:r w:rsidRPr="00C078B7">
        <w:rPr>
          <w:rFonts w:ascii="Times New Roman" w:hAnsi="Times New Roman" w:cs="Times New Roman"/>
          <w:sz w:val="24"/>
          <w:szCs w:val="24"/>
        </w:rPr>
        <w:t>“a named individual” through details of clothing a</w:t>
      </w:r>
      <w:r w:rsidR="006B3C09" w:rsidRPr="00C078B7">
        <w:rPr>
          <w:rFonts w:ascii="Times New Roman" w:hAnsi="Times New Roman" w:cs="Times New Roman"/>
          <w:sz w:val="24"/>
          <w:szCs w:val="24"/>
        </w:rPr>
        <w:t>nd staging of setting and props</w:t>
      </w:r>
      <w:r w:rsidRPr="00C078B7">
        <w:rPr>
          <w:rFonts w:ascii="Times New Roman" w:hAnsi="Times New Roman" w:cs="Times New Roman"/>
          <w:sz w:val="24"/>
          <w:szCs w:val="24"/>
        </w:rPr>
        <w:t xml:space="preserve"> </w:t>
      </w:r>
      <w:r w:rsidR="006B3C09" w:rsidRPr="00C078B7">
        <w:rPr>
          <w:rFonts w:ascii="Times New Roman" w:hAnsi="Times New Roman" w:cs="Times New Roman"/>
          <w:sz w:val="24"/>
          <w:szCs w:val="24"/>
        </w:rPr>
        <w:t>(</w:t>
      </w:r>
      <w:r w:rsidR="00AF2DB8" w:rsidRPr="00C078B7">
        <w:rPr>
          <w:rFonts w:ascii="Times New Roman" w:hAnsi="Times New Roman" w:cs="Times New Roman"/>
          <w:sz w:val="24"/>
          <w:szCs w:val="24"/>
        </w:rPr>
        <w:t>West 53</w:t>
      </w:r>
      <w:r w:rsidRPr="00C078B7">
        <w:rPr>
          <w:rFonts w:ascii="Times New Roman" w:hAnsi="Times New Roman" w:cs="Times New Roman"/>
          <w:sz w:val="24"/>
          <w:szCs w:val="24"/>
        </w:rPr>
        <w:t xml:space="preserve">). </w:t>
      </w:r>
      <w:r w:rsidR="003A7241"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One famous historical example is the painting by Jan Van Eyck, </w:t>
      </w:r>
      <w:r w:rsidRPr="00C078B7">
        <w:rPr>
          <w:rFonts w:ascii="Times New Roman" w:hAnsi="Times New Roman" w:cs="Times New Roman"/>
          <w:i/>
          <w:sz w:val="24"/>
          <w:szCs w:val="24"/>
        </w:rPr>
        <w:t>The Arnolfini Marriage</w:t>
      </w:r>
      <w:r w:rsidRPr="00C078B7">
        <w:rPr>
          <w:rFonts w:ascii="Times New Roman" w:hAnsi="Times New Roman" w:cs="Times New Roman"/>
          <w:sz w:val="24"/>
          <w:szCs w:val="24"/>
        </w:rPr>
        <w:t>.</w:t>
      </w:r>
      <w:r w:rsidR="003A7241" w:rsidRPr="00C078B7">
        <w:rPr>
          <w:rFonts w:ascii="Times New Roman" w:hAnsi="Times New Roman" w:cs="Times New Roman"/>
          <w:sz w:val="24"/>
          <w:szCs w:val="24"/>
        </w:rPr>
        <w:t xml:space="preserve">  This work serves</w:t>
      </w:r>
      <w:r w:rsidRPr="00C078B7">
        <w:rPr>
          <w:rFonts w:ascii="Times New Roman" w:hAnsi="Times New Roman" w:cs="Times New Roman"/>
          <w:sz w:val="24"/>
          <w:szCs w:val="24"/>
        </w:rPr>
        <w:t xml:space="preserve"> as a document of a marriage ceremony.  Art historian Erwin Panofsky discusses “how a portrait might serve the function of a historical document and the way the written inscriptions on the portrai</w:t>
      </w:r>
      <w:r w:rsidR="00AF2DB8" w:rsidRPr="00C078B7">
        <w:rPr>
          <w:rFonts w:ascii="Times New Roman" w:hAnsi="Times New Roman" w:cs="Times New Roman"/>
          <w:sz w:val="24"/>
          <w:szCs w:val="24"/>
        </w:rPr>
        <w:t>t contribute to this purpose” (West 57</w:t>
      </w:r>
      <w:r w:rsidRPr="00C078B7">
        <w:rPr>
          <w:rFonts w:ascii="Times New Roman" w:hAnsi="Times New Roman" w:cs="Times New Roman"/>
          <w:sz w:val="24"/>
          <w:szCs w:val="24"/>
        </w:rPr>
        <w:t xml:space="preserve">).  It is common for portraits to contain words similar to documents.  These words </w:t>
      </w:r>
      <w:r w:rsidR="006B3C09" w:rsidRPr="00C078B7">
        <w:rPr>
          <w:rFonts w:ascii="Times New Roman" w:hAnsi="Times New Roman" w:cs="Times New Roman"/>
          <w:sz w:val="24"/>
          <w:szCs w:val="24"/>
        </w:rPr>
        <w:t xml:space="preserve">are painted within the painting, often </w:t>
      </w:r>
      <w:r w:rsidRPr="00C078B7">
        <w:rPr>
          <w:rFonts w:ascii="Times New Roman" w:hAnsi="Times New Roman" w:cs="Times New Roman"/>
          <w:sz w:val="24"/>
          <w:szCs w:val="24"/>
        </w:rPr>
        <w:t>unobtrusively.</w:t>
      </w:r>
      <w:r w:rsidR="003A7241"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 A common method </w:t>
      </w:r>
      <w:r w:rsidR="003A7241" w:rsidRPr="00C078B7">
        <w:rPr>
          <w:rFonts w:ascii="Times New Roman" w:hAnsi="Times New Roman" w:cs="Times New Roman"/>
          <w:sz w:val="24"/>
          <w:szCs w:val="24"/>
        </w:rPr>
        <w:t xml:space="preserve">to incorporate writing </w:t>
      </w:r>
      <w:r w:rsidRPr="00C078B7">
        <w:rPr>
          <w:rFonts w:ascii="Times New Roman" w:hAnsi="Times New Roman" w:cs="Times New Roman"/>
          <w:sz w:val="24"/>
          <w:szCs w:val="24"/>
        </w:rPr>
        <w:t>was to paint a scroll or piece of paper within the painting to con</w:t>
      </w:r>
      <w:r w:rsidR="003A7241" w:rsidRPr="00C078B7">
        <w:rPr>
          <w:rFonts w:ascii="Times New Roman" w:hAnsi="Times New Roman" w:cs="Times New Roman"/>
          <w:sz w:val="24"/>
          <w:szCs w:val="24"/>
        </w:rPr>
        <w:t xml:space="preserve">tain the written information (or </w:t>
      </w:r>
      <w:r w:rsidRPr="00C078B7">
        <w:rPr>
          <w:rFonts w:ascii="Times New Roman" w:hAnsi="Times New Roman" w:cs="Times New Roman"/>
          <w:sz w:val="24"/>
          <w:szCs w:val="24"/>
        </w:rPr>
        <w:t>on the canvas and or the frame</w:t>
      </w:r>
      <w:r w:rsidR="003A7241" w:rsidRPr="00C078B7">
        <w:rPr>
          <w:rFonts w:ascii="Times New Roman" w:hAnsi="Times New Roman" w:cs="Times New Roman"/>
          <w:sz w:val="24"/>
          <w:szCs w:val="24"/>
        </w:rPr>
        <w:t>)</w:t>
      </w:r>
      <w:r w:rsidRPr="00C078B7">
        <w:rPr>
          <w:rFonts w:ascii="Times New Roman" w:hAnsi="Times New Roman" w:cs="Times New Roman"/>
          <w:sz w:val="24"/>
          <w:szCs w:val="24"/>
        </w:rPr>
        <w:t xml:space="preserve"> in “</w:t>
      </w:r>
      <w:r w:rsidR="003A7241" w:rsidRPr="00C078B7">
        <w:rPr>
          <w:rFonts w:ascii="Times New Roman" w:hAnsi="Times New Roman" w:cs="Times New Roman"/>
          <w:sz w:val="24"/>
          <w:szCs w:val="24"/>
        </w:rPr>
        <w:t>trompe</w:t>
      </w:r>
      <w:r w:rsidRPr="00C078B7">
        <w:rPr>
          <w:rFonts w:ascii="Times New Roman" w:hAnsi="Times New Roman" w:cs="Times New Roman"/>
          <w:sz w:val="24"/>
          <w:szCs w:val="24"/>
        </w:rPr>
        <w:t xml:space="preserve"> l’oeil” which is an art technique involving extremely realistic imagery in order to create the optical illusion of three dimensional form.  The more obvious use of words suggests authenticity of the individual depicted because it provided more information. “The dominance of these words in some portraits, such as the portrait (1616) of </w:t>
      </w:r>
      <w:r w:rsidR="0017245E" w:rsidRPr="00C078B7">
        <w:rPr>
          <w:rFonts w:ascii="Times New Roman" w:hAnsi="Times New Roman" w:cs="Times New Roman"/>
          <w:sz w:val="24"/>
          <w:szCs w:val="24"/>
        </w:rPr>
        <w:t>the native American Pocahontas,</w:t>
      </w:r>
      <w:r w:rsidRPr="00C078B7">
        <w:rPr>
          <w:rFonts w:ascii="Times New Roman" w:hAnsi="Times New Roman" w:cs="Times New Roman"/>
          <w:sz w:val="24"/>
          <w:szCs w:val="24"/>
        </w:rPr>
        <w:t xml:space="preserve"> suggests that they were especially important in establishing t</w:t>
      </w:r>
      <w:r w:rsidR="007403E9" w:rsidRPr="00C078B7">
        <w:rPr>
          <w:rFonts w:ascii="Times New Roman" w:hAnsi="Times New Roman" w:cs="Times New Roman"/>
          <w:sz w:val="24"/>
          <w:szCs w:val="24"/>
        </w:rPr>
        <w:t>he authenticity of the likeness</w:t>
      </w:r>
      <w:r w:rsidR="00AF2DB8" w:rsidRPr="00C078B7">
        <w:rPr>
          <w:rFonts w:ascii="Times New Roman" w:hAnsi="Times New Roman" w:cs="Times New Roman"/>
          <w:sz w:val="24"/>
          <w:szCs w:val="24"/>
        </w:rPr>
        <w:t>”</w:t>
      </w:r>
      <w:r w:rsidR="0073133A" w:rsidRPr="00C078B7">
        <w:rPr>
          <w:rFonts w:ascii="Times New Roman" w:hAnsi="Times New Roman" w:cs="Times New Roman"/>
          <w:sz w:val="24"/>
          <w:szCs w:val="24"/>
        </w:rPr>
        <w:t xml:space="preserve"> </w:t>
      </w:r>
      <w:r w:rsidR="00AF2DB8" w:rsidRPr="00C078B7">
        <w:rPr>
          <w:rFonts w:ascii="Times New Roman" w:hAnsi="Times New Roman" w:cs="Times New Roman"/>
          <w:sz w:val="24"/>
          <w:szCs w:val="24"/>
        </w:rPr>
        <w:t>(West 54</w:t>
      </w:r>
      <w:r w:rsidRPr="00C078B7">
        <w:rPr>
          <w:rFonts w:ascii="Times New Roman" w:hAnsi="Times New Roman" w:cs="Times New Roman"/>
          <w:sz w:val="24"/>
          <w:szCs w:val="24"/>
        </w:rPr>
        <w:t>)</w:t>
      </w:r>
      <w:r w:rsidR="007403E9" w:rsidRPr="00C078B7">
        <w:rPr>
          <w:rFonts w:ascii="Times New Roman" w:hAnsi="Times New Roman" w:cs="Times New Roman"/>
          <w:sz w:val="24"/>
          <w:szCs w:val="24"/>
        </w:rPr>
        <w:t>.</w:t>
      </w:r>
      <w:r w:rsidRPr="00C078B7">
        <w:rPr>
          <w:rFonts w:ascii="Times New Roman" w:hAnsi="Times New Roman" w:cs="Times New Roman"/>
          <w:sz w:val="24"/>
          <w:szCs w:val="24"/>
        </w:rPr>
        <w:t xml:space="preserve">   The words contain information about the name of the </w:t>
      </w:r>
      <w:r w:rsidR="003A7241" w:rsidRPr="00C078B7">
        <w:rPr>
          <w:rFonts w:ascii="Times New Roman" w:hAnsi="Times New Roman" w:cs="Times New Roman"/>
          <w:sz w:val="24"/>
          <w:szCs w:val="24"/>
        </w:rPr>
        <w:t>sitter, the age, date, and location</w:t>
      </w:r>
      <w:r w:rsidR="006B3C09" w:rsidRPr="00C078B7">
        <w:rPr>
          <w:rFonts w:ascii="Times New Roman" w:hAnsi="Times New Roman" w:cs="Times New Roman"/>
          <w:sz w:val="24"/>
          <w:szCs w:val="24"/>
        </w:rPr>
        <w:t xml:space="preserve">. </w:t>
      </w:r>
      <w:r w:rsidR="003A7241" w:rsidRPr="00C078B7">
        <w:rPr>
          <w:rFonts w:ascii="Times New Roman" w:hAnsi="Times New Roman" w:cs="Times New Roman"/>
          <w:sz w:val="24"/>
          <w:szCs w:val="24"/>
        </w:rPr>
        <w:t xml:space="preserve"> </w:t>
      </w:r>
      <w:r w:rsidR="006B3C09" w:rsidRPr="00C078B7">
        <w:rPr>
          <w:rFonts w:ascii="Times New Roman" w:hAnsi="Times New Roman" w:cs="Times New Roman"/>
          <w:sz w:val="24"/>
          <w:szCs w:val="24"/>
        </w:rPr>
        <w:t>Portrait documents w</w:t>
      </w:r>
      <w:r w:rsidRPr="00C078B7">
        <w:rPr>
          <w:rFonts w:ascii="Times New Roman" w:hAnsi="Times New Roman" w:cs="Times New Roman"/>
          <w:sz w:val="24"/>
          <w:szCs w:val="24"/>
        </w:rPr>
        <w:t xml:space="preserve">ere important because before the invention of photography, portrait painting was the only way to preserve a person’s image and </w:t>
      </w:r>
      <w:r w:rsidRPr="00C078B7">
        <w:rPr>
          <w:rFonts w:ascii="Times New Roman" w:hAnsi="Times New Roman" w:cs="Times New Roman"/>
          <w:sz w:val="24"/>
          <w:szCs w:val="24"/>
        </w:rPr>
        <w:lastRenderedPageBreak/>
        <w:t>record a specific moment. “In centuries before photography, portraits were the only way of conveying the appearance of an absent or unknown person, and they were a method of preserving the physical appearance of someone that would</w:t>
      </w:r>
      <w:r w:rsidR="007403E9" w:rsidRPr="00C078B7">
        <w:rPr>
          <w:rFonts w:ascii="Times New Roman" w:hAnsi="Times New Roman" w:cs="Times New Roman"/>
          <w:sz w:val="24"/>
          <w:szCs w:val="24"/>
        </w:rPr>
        <w:t xml:space="preserve"> remain after their death</w:t>
      </w:r>
      <w:r w:rsidR="00AF2DB8" w:rsidRPr="00C078B7">
        <w:rPr>
          <w:rFonts w:ascii="Times New Roman" w:hAnsi="Times New Roman" w:cs="Times New Roman"/>
          <w:sz w:val="24"/>
          <w:szCs w:val="24"/>
        </w:rPr>
        <w:t>”</w:t>
      </w:r>
      <w:r w:rsidR="0073133A" w:rsidRPr="00C078B7">
        <w:rPr>
          <w:rFonts w:ascii="Times New Roman" w:hAnsi="Times New Roman" w:cs="Times New Roman"/>
          <w:sz w:val="24"/>
          <w:szCs w:val="24"/>
        </w:rPr>
        <w:t xml:space="preserve"> </w:t>
      </w:r>
      <w:r w:rsidR="00AF2DB8" w:rsidRPr="00C078B7">
        <w:rPr>
          <w:rFonts w:ascii="Times New Roman" w:hAnsi="Times New Roman" w:cs="Times New Roman"/>
          <w:sz w:val="24"/>
          <w:szCs w:val="24"/>
        </w:rPr>
        <w:t>(West 54</w:t>
      </w:r>
      <w:r w:rsidR="006B3C09" w:rsidRPr="00C078B7">
        <w:rPr>
          <w:rFonts w:ascii="Times New Roman" w:hAnsi="Times New Roman" w:cs="Times New Roman"/>
          <w:sz w:val="24"/>
          <w:szCs w:val="24"/>
        </w:rPr>
        <w:t>)</w:t>
      </w:r>
      <w:r w:rsidR="007403E9" w:rsidRPr="00C078B7">
        <w:rPr>
          <w:rFonts w:ascii="Times New Roman" w:hAnsi="Times New Roman" w:cs="Times New Roman"/>
          <w:sz w:val="24"/>
          <w:szCs w:val="24"/>
        </w:rPr>
        <w:t xml:space="preserve">. </w:t>
      </w:r>
      <w:r w:rsidR="006B3C09" w:rsidRPr="00C078B7">
        <w:rPr>
          <w:rFonts w:ascii="Times New Roman" w:hAnsi="Times New Roman" w:cs="Times New Roman"/>
          <w:sz w:val="24"/>
          <w:szCs w:val="24"/>
        </w:rPr>
        <w:t xml:space="preserve"> </w:t>
      </w:r>
      <w:r w:rsidRPr="00C078B7">
        <w:rPr>
          <w:rFonts w:ascii="Times New Roman" w:hAnsi="Times New Roman" w:cs="Times New Roman"/>
          <w:sz w:val="24"/>
          <w:szCs w:val="24"/>
        </w:rPr>
        <w:t>This act of writing in or on the painting is a combination of literary portraiture and portraiture.</w:t>
      </w:r>
    </w:p>
    <w:p w:rsidR="00DD4BE8" w:rsidRPr="00C078B7" w:rsidRDefault="00DD4BE8" w:rsidP="00DD4BE8">
      <w:pPr>
        <w:spacing w:line="480" w:lineRule="auto"/>
        <w:ind w:firstLine="720"/>
        <w:rPr>
          <w:rFonts w:ascii="Times New Roman" w:hAnsi="Times New Roman" w:cs="Times New Roman"/>
          <w:sz w:val="24"/>
          <w:szCs w:val="24"/>
        </w:rPr>
      </w:pPr>
      <w:r w:rsidRPr="00C078B7">
        <w:rPr>
          <w:rFonts w:ascii="Times New Roman" w:hAnsi="Times New Roman" w:cs="Times New Roman"/>
          <w:sz w:val="24"/>
          <w:szCs w:val="24"/>
        </w:rPr>
        <w:t xml:space="preserve">Literary portraiture is a tradition that uses words to evoke an image of an individual and dates </w:t>
      </w:r>
      <w:r w:rsidR="003A7241" w:rsidRPr="00C078B7">
        <w:rPr>
          <w:rFonts w:ascii="Times New Roman" w:hAnsi="Times New Roman" w:cs="Times New Roman"/>
          <w:sz w:val="24"/>
          <w:szCs w:val="24"/>
        </w:rPr>
        <w:t>back to the 2</w:t>
      </w:r>
      <w:r w:rsidR="003A7241" w:rsidRPr="00C078B7">
        <w:rPr>
          <w:rFonts w:ascii="Times New Roman" w:hAnsi="Times New Roman" w:cs="Times New Roman"/>
          <w:sz w:val="24"/>
          <w:szCs w:val="24"/>
          <w:vertAlign w:val="superscript"/>
        </w:rPr>
        <w:t>nd</w:t>
      </w:r>
      <w:r w:rsidR="00AF2DB8" w:rsidRPr="00C078B7">
        <w:rPr>
          <w:rFonts w:ascii="Times New Roman" w:hAnsi="Times New Roman" w:cs="Times New Roman"/>
          <w:sz w:val="24"/>
          <w:szCs w:val="24"/>
        </w:rPr>
        <w:t xml:space="preserve"> century AD (West 50</w:t>
      </w:r>
      <w:r w:rsidRPr="00C078B7">
        <w:rPr>
          <w:rFonts w:ascii="Times New Roman" w:hAnsi="Times New Roman" w:cs="Times New Roman"/>
          <w:sz w:val="24"/>
          <w:szCs w:val="24"/>
        </w:rPr>
        <w:t>).  Literary portra</w:t>
      </w:r>
      <w:r w:rsidR="003A7241" w:rsidRPr="00C078B7">
        <w:rPr>
          <w:rFonts w:ascii="Times New Roman" w:hAnsi="Times New Roman" w:cs="Times New Roman"/>
          <w:sz w:val="24"/>
          <w:szCs w:val="24"/>
        </w:rPr>
        <w:t>its do</w:t>
      </w:r>
      <w:r w:rsidRPr="00C078B7">
        <w:rPr>
          <w:rFonts w:ascii="Times New Roman" w:hAnsi="Times New Roman" w:cs="Times New Roman"/>
          <w:sz w:val="24"/>
          <w:szCs w:val="24"/>
        </w:rPr>
        <w:t xml:space="preserve"> not give as much information as a b</w:t>
      </w:r>
      <w:r w:rsidR="003A7241" w:rsidRPr="00C078B7">
        <w:rPr>
          <w:rFonts w:ascii="Times New Roman" w:hAnsi="Times New Roman" w:cs="Times New Roman"/>
          <w:sz w:val="24"/>
          <w:szCs w:val="24"/>
        </w:rPr>
        <w:t>iography. However, they provide</w:t>
      </w:r>
      <w:r w:rsidRPr="00C078B7">
        <w:rPr>
          <w:rFonts w:ascii="Times New Roman" w:hAnsi="Times New Roman" w:cs="Times New Roman"/>
          <w:sz w:val="24"/>
          <w:szCs w:val="24"/>
        </w:rPr>
        <w:t xml:space="preserve"> a snapshot moment similar to visual portraiture. The similarities between literature portraits and painted portraits are also found in their methodology. In each case, whether writer or painter, the subject or “sitter” is observed closely. Like portrait painting, literary portraiture incorporates self-consciousness </w:t>
      </w:r>
      <w:r w:rsidRPr="00C078B7">
        <w:rPr>
          <w:rFonts w:ascii="Times New Roman" w:hAnsi="Times New Roman" w:cs="Times New Roman"/>
          <w:sz w:val="24"/>
          <w:szCs w:val="24"/>
        </w:rPr>
        <w:softHyphen/>
        <w:t>– the ability of looking at itself in the act of looking, and that its text creates a relationship between the writer/observer, subject/sitter and reader/receiver and where who is being looked at is in flux.</w:t>
      </w:r>
    </w:p>
    <w:p w:rsidR="00F82784" w:rsidRPr="00C078B7" w:rsidRDefault="00DD4BE8" w:rsidP="00F82784">
      <w:pPr>
        <w:ind w:left="1440"/>
        <w:rPr>
          <w:rFonts w:ascii="Times New Roman" w:hAnsi="Times New Roman" w:cs="Times New Roman"/>
          <w:sz w:val="24"/>
          <w:szCs w:val="24"/>
        </w:rPr>
      </w:pPr>
      <w:r w:rsidRPr="00C078B7">
        <w:rPr>
          <w:rFonts w:ascii="Times New Roman" w:hAnsi="Times New Roman" w:cs="Times New Roman"/>
          <w:i/>
          <w:sz w:val="24"/>
          <w:szCs w:val="24"/>
        </w:rPr>
        <w:t>Self-consciousness in literary portraiture is an aesthetic strategy, a dynamic and structural poetics that deploys sexuality as a figure of a larger twisting of relationships—those between the viewer and the viewed, the subject looking at himself, readers watching the subject lookin</w:t>
      </w:r>
      <w:r w:rsidR="003A7241" w:rsidRPr="00C078B7">
        <w:rPr>
          <w:rFonts w:ascii="Times New Roman" w:hAnsi="Times New Roman" w:cs="Times New Roman"/>
          <w:i/>
          <w:sz w:val="24"/>
          <w:szCs w:val="24"/>
        </w:rPr>
        <w:t>g at himself being looked at…</w:t>
      </w:r>
      <w:r w:rsidR="006B3C09" w:rsidRPr="00C078B7">
        <w:rPr>
          <w:rFonts w:ascii="Times New Roman" w:hAnsi="Times New Roman" w:cs="Times New Roman"/>
          <w:i/>
          <w:sz w:val="24"/>
          <w:szCs w:val="24"/>
        </w:rPr>
        <w:t xml:space="preserve"> </w:t>
      </w:r>
      <w:r w:rsidRPr="00C078B7">
        <w:rPr>
          <w:rFonts w:ascii="Times New Roman" w:hAnsi="Times New Roman" w:cs="Times New Roman"/>
          <w:i/>
          <w:sz w:val="24"/>
          <w:szCs w:val="24"/>
        </w:rPr>
        <w:t>In the same way, the portrait as a work of art relies not only on this personality produced by the sitter, but on the artist’s interpretation of this personality, an interpretation that creates the particular style or signature of the artist’s look</w:t>
      </w:r>
      <w:r w:rsidR="00AF2DB8" w:rsidRPr="00C078B7">
        <w:rPr>
          <w:rFonts w:ascii="Times New Roman" w:hAnsi="Times New Roman" w:cs="Times New Roman"/>
          <w:sz w:val="24"/>
          <w:szCs w:val="24"/>
        </w:rPr>
        <w:t xml:space="preserve"> (Hovey 7</w:t>
      </w:r>
      <w:r w:rsidRPr="00C078B7">
        <w:rPr>
          <w:rFonts w:ascii="Times New Roman" w:hAnsi="Times New Roman" w:cs="Times New Roman"/>
          <w:sz w:val="24"/>
          <w:szCs w:val="24"/>
        </w:rPr>
        <w:t>)</w:t>
      </w:r>
      <w:r w:rsidR="007403E9" w:rsidRPr="00C078B7">
        <w:rPr>
          <w:rFonts w:ascii="Times New Roman" w:hAnsi="Times New Roman" w:cs="Times New Roman"/>
          <w:sz w:val="24"/>
          <w:szCs w:val="24"/>
        </w:rPr>
        <w:t>.</w:t>
      </w:r>
    </w:p>
    <w:p w:rsidR="00DD4BE8" w:rsidRPr="00C078B7" w:rsidRDefault="00DD4BE8" w:rsidP="00F82784">
      <w:pPr>
        <w:spacing w:line="480" w:lineRule="auto"/>
        <w:rPr>
          <w:rStyle w:val="SubtleEmphasis"/>
          <w:rFonts w:ascii="Times New Roman" w:hAnsi="Times New Roman" w:cs="Times New Roman"/>
          <w:i w:val="0"/>
          <w:iCs w:val="0"/>
          <w:color w:val="auto"/>
          <w:sz w:val="24"/>
          <w:szCs w:val="24"/>
        </w:rPr>
      </w:pPr>
      <w:r w:rsidRPr="00C078B7">
        <w:rPr>
          <w:rStyle w:val="SubtleEmphasis"/>
          <w:rFonts w:ascii="Times New Roman" w:hAnsi="Times New Roman" w:cs="Times New Roman"/>
          <w:i w:val="0"/>
          <w:color w:val="auto"/>
          <w:sz w:val="24"/>
          <w:szCs w:val="24"/>
        </w:rPr>
        <w:t>In painted portraiture, the painter is as revealed as the subject – an attribute of portraiture I am interested in engaging in my own painting.</w:t>
      </w:r>
    </w:p>
    <w:p w:rsidR="00F82784" w:rsidRPr="00C078B7" w:rsidRDefault="00DD4BE8" w:rsidP="00F82784">
      <w:pPr>
        <w:spacing w:line="480" w:lineRule="auto"/>
        <w:ind w:firstLine="720"/>
        <w:rPr>
          <w:rFonts w:ascii="Times New Roman" w:hAnsi="Times New Roman" w:cs="Times New Roman"/>
          <w:iCs/>
          <w:sz w:val="24"/>
          <w:szCs w:val="24"/>
        </w:rPr>
      </w:pPr>
      <w:r w:rsidRPr="00C078B7">
        <w:rPr>
          <w:rStyle w:val="SubtleEmphasis"/>
          <w:rFonts w:ascii="Times New Roman" w:hAnsi="Times New Roman" w:cs="Times New Roman"/>
          <w:i w:val="0"/>
          <w:color w:val="auto"/>
          <w:sz w:val="24"/>
          <w:szCs w:val="24"/>
        </w:rPr>
        <w:lastRenderedPageBreak/>
        <w:t>In contemporary portraiture, one of the most straight forward definitions I have come across is: “The portrait should allow something of someone’s personal interior life to be made available in public, and this purpose- to bring out hidden information- should be important to both artist and the eventual viewi</w:t>
      </w:r>
      <w:r w:rsidR="00AF2DB8" w:rsidRPr="00C078B7">
        <w:rPr>
          <w:rStyle w:val="SubtleEmphasis"/>
          <w:rFonts w:ascii="Times New Roman" w:hAnsi="Times New Roman" w:cs="Times New Roman"/>
          <w:i w:val="0"/>
          <w:color w:val="auto"/>
          <w:sz w:val="24"/>
          <w:szCs w:val="24"/>
        </w:rPr>
        <w:t>ng public” (Howgate 7</w:t>
      </w:r>
      <w:r w:rsidRPr="00C078B7">
        <w:rPr>
          <w:rStyle w:val="SubtleEmphasis"/>
          <w:rFonts w:ascii="Times New Roman" w:hAnsi="Times New Roman" w:cs="Times New Roman"/>
          <w:i w:val="0"/>
          <w:color w:val="auto"/>
          <w:sz w:val="24"/>
          <w:szCs w:val="24"/>
        </w:rPr>
        <w:t xml:space="preserve">).   </w:t>
      </w:r>
      <w:r w:rsidRPr="00C078B7">
        <w:rPr>
          <w:rFonts w:ascii="Times New Roman" w:hAnsi="Times New Roman" w:cs="Times New Roman"/>
          <w:iCs/>
          <w:sz w:val="24"/>
          <w:szCs w:val="24"/>
        </w:rPr>
        <w:t xml:space="preserve">Artists that demonstrate this and inspire my work include: Chuck Close, Hung </w:t>
      </w:r>
      <w:r w:rsidR="005E4B5C" w:rsidRPr="00C078B7">
        <w:rPr>
          <w:rFonts w:ascii="Times New Roman" w:hAnsi="Times New Roman" w:cs="Times New Roman"/>
          <w:iCs/>
          <w:sz w:val="24"/>
          <w:szCs w:val="24"/>
        </w:rPr>
        <w:t>Liu</w:t>
      </w:r>
      <w:r w:rsidRPr="00C078B7">
        <w:rPr>
          <w:rFonts w:ascii="Times New Roman" w:hAnsi="Times New Roman" w:cs="Times New Roman"/>
          <w:iCs/>
          <w:sz w:val="24"/>
          <w:szCs w:val="24"/>
        </w:rPr>
        <w:t>, Tracey Emin and Jenny Saville.</w:t>
      </w:r>
      <w:r w:rsidRPr="00C078B7">
        <w:rPr>
          <w:rFonts w:ascii="Times New Roman" w:hAnsi="Times New Roman" w:cs="Times New Roman"/>
          <w:b/>
          <w:iCs/>
          <w:sz w:val="24"/>
          <w:szCs w:val="24"/>
        </w:rPr>
        <w:t xml:space="preserve"> </w:t>
      </w:r>
      <w:r w:rsidRPr="00C078B7">
        <w:rPr>
          <w:rFonts w:ascii="Times New Roman" w:hAnsi="Times New Roman" w:cs="Times New Roman"/>
          <w:iCs/>
          <w:sz w:val="24"/>
          <w:szCs w:val="24"/>
        </w:rPr>
        <w:t xml:space="preserve"> These are artist</w:t>
      </w:r>
      <w:r w:rsidR="006B3C09" w:rsidRPr="00C078B7">
        <w:rPr>
          <w:rFonts w:ascii="Times New Roman" w:hAnsi="Times New Roman" w:cs="Times New Roman"/>
          <w:iCs/>
          <w:sz w:val="24"/>
          <w:szCs w:val="24"/>
        </w:rPr>
        <w:t>s</w:t>
      </w:r>
      <w:r w:rsidRPr="00C078B7">
        <w:rPr>
          <w:rFonts w:ascii="Times New Roman" w:hAnsi="Times New Roman" w:cs="Times New Roman"/>
          <w:iCs/>
          <w:sz w:val="24"/>
          <w:szCs w:val="24"/>
        </w:rPr>
        <w:t xml:space="preserve"> </w:t>
      </w:r>
      <w:r w:rsidR="006B3C09" w:rsidRPr="00C078B7">
        <w:rPr>
          <w:rFonts w:ascii="Times New Roman" w:hAnsi="Times New Roman" w:cs="Times New Roman"/>
          <w:iCs/>
          <w:sz w:val="24"/>
          <w:szCs w:val="24"/>
        </w:rPr>
        <w:t xml:space="preserve">who </w:t>
      </w:r>
      <w:r w:rsidRPr="00C078B7">
        <w:rPr>
          <w:rFonts w:ascii="Times New Roman" w:hAnsi="Times New Roman" w:cs="Times New Roman"/>
          <w:iCs/>
          <w:sz w:val="24"/>
          <w:szCs w:val="24"/>
        </w:rPr>
        <w:t xml:space="preserve">use words, portraiture, identity, and narrative content within their work.  </w:t>
      </w:r>
    </w:p>
    <w:p w:rsidR="00934E8A" w:rsidRPr="00C078B7" w:rsidRDefault="00DD4BE8" w:rsidP="00F82784">
      <w:pPr>
        <w:spacing w:line="480" w:lineRule="auto"/>
        <w:ind w:firstLine="720"/>
        <w:rPr>
          <w:rFonts w:ascii="Times New Roman" w:hAnsi="Times New Roman" w:cs="Times New Roman"/>
          <w:iCs/>
          <w:sz w:val="24"/>
          <w:szCs w:val="24"/>
        </w:rPr>
      </w:pPr>
      <w:r w:rsidRPr="00C078B7">
        <w:rPr>
          <w:rFonts w:ascii="Times New Roman" w:hAnsi="Times New Roman" w:cs="Times New Roman"/>
          <w:iCs/>
          <w:sz w:val="24"/>
          <w:szCs w:val="24"/>
        </w:rPr>
        <w:t>Chuck Close is an American portrait artist whose work is in large part about scale and fragmented information.  His work plays with distance, where up close the image of the person depicted is broken up into strokes and shapes of color and value, appearing unrecognizable.  When you step back from his paintings the image emerges as all the pieces of in</w:t>
      </w:r>
      <w:r w:rsidR="00F82784" w:rsidRPr="00C078B7">
        <w:rPr>
          <w:rFonts w:ascii="Times New Roman" w:hAnsi="Times New Roman" w:cs="Times New Roman"/>
          <w:iCs/>
          <w:sz w:val="24"/>
          <w:szCs w:val="24"/>
        </w:rPr>
        <w:t xml:space="preserve">formation get added together.  I find that being able to discover different information within a painting is intriguing, and I am resolving the way in which words can contribute to different viewing points in the portraits.  </w:t>
      </w:r>
      <w:r w:rsidRPr="00C078B7">
        <w:rPr>
          <w:rFonts w:ascii="Times New Roman" w:hAnsi="Times New Roman" w:cs="Times New Roman"/>
          <w:iCs/>
          <w:sz w:val="24"/>
          <w:szCs w:val="24"/>
        </w:rPr>
        <w:t xml:space="preserve">Close works from a gridded photograph of his subject. He applies a grid to the canvas and fills each box with information related to the color and tone of the photograph in the corresponding grid point giving the resulting painting the appearance of pixels.  </w:t>
      </w:r>
      <w:r w:rsidR="007403E9" w:rsidRPr="00C078B7">
        <w:rPr>
          <w:rFonts w:ascii="Times New Roman" w:hAnsi="Times New Roman" w:cs="Times New Roman"/>
          <w:iCs/>
          <w:sz w:val="24"/>
          <w:szCs w:val="24"/>
        </w:rPr>
        <w:t xml:space="preserve">He uses a systematic approach by working top to bottom, left to right and numbered gridded lines.  </w:t>
      </w:r>
      <w:r w:rsidRPr="00C078B7">
        <w:rPr>
          <w:rFonts w:ascii="Times New Roman" w:hAnsi="Times New Roman" w:cs="Times New Roman"/>
          <w:iCs/>
          <w:sz w:val="24"/>
          <w:szCs w:val="24"/>
        </w:rPr>
        <w:t xml:space="preserve">Over the years, Close's works have evolved from harsh black-and-white images to colorful and brightly patterned canvases with an almost abstract painterliness. </w:t>
      </w:r>
      <w:r w:rsidR="006B4D9E" w:rsidRPr="00C078B7">
        <w:rPr>
          <w:rFonts w:ascii="Times New Roman" w:hAnsi="Times New Roman" w:cs="Times New Roman"/>
          <w:iCs/>
          <w:sz w:val="24"/>
          <w:szCs w:val="24"/>
        </w:rPr>
        <w:t xml:space="preserve">  An example of this is </w:t>
      </w:r>
      <w:r w:rsidR="00934E8A" w:rsidRPr="00C078B7">
        <w:rPr>
          <w:rFonts w:ascii="Times New Roman" w:hAnsi="Times New Roman" w:cs="Times New Roman"/>
          <w:i/>
          <w:iCs/>
          <w:sz w:val="24"/>
          <w:szCs w:val="24"/>
        </w:rPr>
        <w:t>Self-Portrait(1986)</w:t>
      </w:r>
      <w:r w:rsidR="00934E8A" w:rsidRPr="00C078B7">
        <w:rPr>
          <w:rFonts w:ascii="Times New Roman" w:hAnsi="Times New Roman" w:cs="Times New Roman"/>
          <w:iCs/>
          <w:sz w:val="24"/>
          <w:szCs w:val="24"/>
        </w:rPr>
        <w:t xml:space="preserve">, were Close has made marks within marks.  Comprised of incremental units, units of perceived color dotted over one another.  At a close viewing point the surface is broken up by the application </w:t>
      </w:r>
      <w:r w:rsidR="00082B2F" w:rsidRPr="00C078B7">
        <w:rPr>
          <w:rFonts w:ascii="Times New Roman" w:hAnsi="Times New Roman" w:cs="Times New Roman"/>
          <w:iCs/>
          <w:sz w:val="24"/>
          <w:szCs w:val="24"/>
        </w:rPr>
        <w:t xml:space="preserve">of multicolored dots.  In areas of the </w:t>
      </w:r>
      <w:r w:rsidR="00082B2F" w:rsidRPr="00C078B7">
        <w:rPr>
          <w:rFonts w:ascii="Times New Roman" w:hAnsi="Times New Roman" w:cs="Times New Roman"/>
          <w:iCs/>
          <w:sz w:val="24"/>
          <w:szCs w:val="24"/>
        </w:rPr>
        <w:lastRenderedPageBreak/>
        <w:t xml:space="preserve">mouth, it is unexpected to find colors </w:t>
      </w:r>
      <w:r w:rsidR="005E4B5C" w:rsidRPr="00C078B7">
        <w:rPr>
          <w:rFonts w:ascii="Times New Roman" w:hAnsi="Times New Roman" w:cs="Times New Roman"/>
          <w:iCs/>
          <w:sz w:val="24"/>
          <w:szCs w:val="24"/>
        </w:rPr>
        <w:t>unnatural</w:t>
      </w:r>
      <w:r w:rsidR="00082B2F" w:rsidRPr="00C078B7">
        <w:rPr>
          <w:rFonts w:ascii="Times New Roman" w:hAnsi="Times New Roman" w:cs="Times New Roman"/>
          <w:iCs/>
          <w:sz w:val="24"/>
          <w:szCs w:val="24"/>
        </w:rPr>
        <w:t xml:space="preserve"> to the face; here colors of Blue, Red, Green and Black overlap one another.  Then something remarkable happens when viewed at a further distance; the image of a face emerges from the complex surface.  Not only is the image recognizable, but it also is extremely realistic in representation </w:t>
      </w:r>
      <w:r w:rsidR="005E4B5C" w:rsidRPr="00C078B7">
        <w:rPr>
          <w:rFonts w:ascii="Times New Roman" w:hAnsi="Times New Roman" w:cs="Times New Roman"/>
          <w:iCs/>
          <w:sz w:val="24"/>
          <w:szCs w:val="24"/>
        </w:rPr>
        <w:t>of</w:t>
      </w:r>
      <w:r w:rsidR="00082B2F" w:rsidRPr="00C078B7">
        <w:rPr>
          <w:rFonts w:ascii="Times New Roman" w:hAnsi="Times New Roman" w:cs="Times New Roman"/>
          <w:iCs/>
          <w:sz w:val="24"/>
          <w:szCs w:val="24"/>
        </w:rPr>
        <w:t xml:space="preserve"> the face.  </w:t>
      </w:r>
      <w:r w:rsidRPr="00C078B7">
        <w:rPr>
          <w:rFonts w:ascii="Times New Roman" w:hAnsi="Times New Roman" w:cs="Times New Roman"/>
          <w:iCs/>
          <w:sz w:val="24"/>
          <w:szCs w:val="24"/>
        </w:rPr>
        <w:t>Originally associated with photorealism, Close's</w:t>
      </w:r>
      <w:r w:rsidR="007403E9" w:rsidRPr="00C078B7">
        <w:rPr>
          <w:rFonts w:ascii="Times New Roman" w:hAnsi="Times New Roman" w:cs="Times New Roman"/>
          <w:iCs/>
          <w:sz w:val="24"/>
          <w:szCs w:val="24"/>
        </w:rPr>
        <w:t xml:space="preserve"> now uses a </w:t>
      </w:r>
      <w:r w:rsidR="005E4B5C" w:rsidRPr="00C078B7">
        <w:rPr>
          <w:rFonts w:ascii="Times New Roman" w:hAnsi="Times New Roman" w:cs="Times New Roman"/>
          <w:iCs/>
          <w:sz w:val="24"/>
          <w:szCs w:val="24"/>
        </w:rPr>
        <w:t>visible</w:t>
      </w:r>
      <w:r w:rsidR="007403E9" w:rsidRPr="00C078B7">
        <w:rPr>
          <w:rFonts w:ascii="Times New Roman" w:hAnsi="Times New Roman" w:cs="Times New Roman"/>
          <w:iCs/>
          <w:sz w:val="24"/>
          <w:szCs w:val="24"/>
        </w:rPr>
        <w:t xml:space="preserve"> grid to </w:t>
      </w:r>
      <w:r w:rsidR="00962BB1" w:rsidRPr="00C078B7">
        <w:rPr>
          <w:rFonts w:ascii="Times New Roman" w:hAnsi="Times New Roman" w:cs="Times New Roman"/>
          <w:iCs/>
          <w:sz w:val="24"/>
          <w:szCs w:val="24"/>
        </w:rPr>
        <w:t>re</w:t>
      </w:r>
      <w:r w:rsidR="00F82784" w:rsidRPr="00C078B7">
        <w:rPr>
          <w:rFonts w:ascii="Times New Roman" w:hAnsi="Times New Roman" w:cs="Times New Roman"/>
          <w:iCs/>
          <w:sz w:val="24"/>
          <w:szCs w:val="24"/>
        </w:rPr>
        <w:t>create a</w:t>
      </w:r>
      <w:r w:rsidR="007403E9" w:rsidRPr="00C078B7">
        <w:rPr>
          <w:rFonts w:ascii="Times New Roman" w:hAnsi="Times New Roman" w:cs="Times New Roman"/>
          <w:iCs/>
          <w:sz w:val="24"/>
          <w:szCs w:val="24"/>
        </w:rPr>
        <w:t xml:space="preserve"> mosaic-like </w:t>
      </w:r>
      <w:r w:rsidR="005E4B5C" w:rsidRPr="00C078B7">
        <w:rPr>
          <w:rFonts w:ascii="Times New Roman" w:hAnsi="Times New Roman" w:cs="Times New Roman"/>
          <w:iCs/>
          <w:sz w:val="24"/>
          <w:szCs w:val="24"/>
        </w:rPr>
        <w:t>representation</w:t>
      </w:r>
      <w:r w:rsidR="007403E9" w:rsidRPr="00C078B7">
        <w:rPr>
          <w:rFonts w:ascii="Times New Roman" w:hAnsi="Times New Roman" w:cs="Times New Roman"/>
          <w:iCs/>
          <w:sz w:val="24"/>
          <w:szCs w:val="24"/>
        </w:rPr>
        <w:t xml:space="preserve"> of his sitters</w:t>
      </w:r>
      <w:r w:rsidR="00962BB1" w:rsidRPr="00C078B7">
        <w:rPr>
          <w:rFonts w:ascii="Times New Roman" w:hAnsi="Times New Roman" w:cs="Times New Roman"/>
          <w:iCs/>
          <w:sz w:val="24"/>
          <w:szCs w:val="24"/>
        </w:rPr>
        <w:t xml:space="preserve"> resulting in an expressionistic quality</w:t>
      </w:r>
      <w:r w:rsidR="007403E9" w:rsidRPr="00C078B7">
        <w:rPr>
          <w:rFonts w:ascii="Times New Roman" w:hAnsi="Times New Roman" w:cs="Times New Roman"/>
          <w:iCs/>
          <w:sz w:val="24"/>
          <w:szCs w:val="24"/>
        </w:rPr>
        <w:t xml:space="preserve">. </w:t>
      </w:r>
      <w:r w:rsidRPr="00C078B7">
        <w:rPr>
          <w:rFonts w:ascii="Times New Roman" w:hAnsi="Times New Roman" w:cs="Times New Roman"/>
          <w:iCs/>
          <w:sz w:val="24"/>
          <w:szCs w:val="24"/>
        </w:rPr>
        <w:t xml:space="preserve"> </w:t>
      </w:r>
    </w:p>
    <w:p w:rsidR="00DD4BE8" w:rsidRPr="00C078B7" w:rsidRDefault="00962BB1" w:rsidP="002A4E79">
      <w:pPr>
        <w:spacing w:line="480" w:lineRule="auto"/>
        <w:ind w:firstLine="720"/>
        <w:rPr>
          <w:rFonts w:ascii="Times New Roman" w:hAnsi="Times New Roman" w:cs="Times New Roman"/>
          <w:iCs/>
          <w:sz w:val="24"/>
          <w:szCs w:val="24"/>
        </w:rPr>
      </w:pPr>
      <w:r w:rsidRPr="00C078B7">
        <w:rPr>
          <w:rFonts w:ascii="Times New Roman" w:hAnsi="Times New Roman" w:cs="Times New Roman"/>
          <w:iCs/>
          <w:sz w:val="24"/>
          <w:szCs w:val="24"/>
        </w:rPr>
        <w:t xml:space="preserve">One other artist of great </w:t>
      </w:r>
      <w:r w:rsidR="005E4B5C" w:rsidRPr="00C078B7">
        <w:rPr>
          <w:rFonts w:ascii="Times New Roman" w:hAnsi="Times New Roman" w:cs="Times New Roman"/>
          <w:iCs/>
          <w:sz w:val="24"/>
          <w:szCs w:val="24"/>
        </w:rPr>
        <w:t>interest</w:t>
      </w:r>
      <w:r w:rsidRPr="00C078B7">
        <w:rPr>
          <w:rFonts w:ascii="Times New Roman" w:hAnsi="Times New Roman" w:cs="Times New Roman"/>
          <w:iCs/>
          <w:sz w:val="24"/>
          <w:szCs w:val="24"/>
        </w:rPr>
        <w:t xml:space="preserve"> is the Chinese artist Hung Liu.  She is also a portrait painter who reference photographs as a resource in her work</w:t>
      </w:r>
      <w:r w:rsidR="00921CA6" w:rsidRPr="00C078B7">
        <w:rPr>
          <w:rFonts w:ascii="Times New Roman" w:hAnsi="Times New Roman" w:cs="Times New Roman"/>
          <w:iCs/>
          <w:sz w:val="24"/>
          <w:szCs w:val="24"/>
        </w:rPr>
        <w:t>- a method of referencing that I employ</w:t>
      </w:r>
      <w:r w:rsidRPr="00C078B7">
        <w:rPr>
          <w:rFonts w:ascii="Times New Roman" w:hAnsi="Times New Roman" w:cs="Times New Roman"/>
          <w:iCs/>
          <w:sz w:val="24"/>
          <w:szCs w:val="24"/>
        </w:rPr>
        <w:t>.  Liu’s series of works come from historical Chinese photographs.  These images of reference are that of historical women-</w:t>
      </w:r>
      <w:r w:rsidR="005E4B5C" w:rsidRPr="00C078B7">
        <w:rPr>
          <w:rFonts w:ascii="Times New Roman" w:hAnsi="Times New Roman" w:cs="Times New Roman"/>
          <w:iCs/>
          <w:sz w:val="24"/>
          <w:szCs w:val="24"/>
        </w:rPr>
        <w:t>heroes</w:t>
      </w:r>
      <w:r w:rsidRPr="00C078B7">
        <w:rPr>
          <w:rFonts w:ascii="Times New Roman" w:hAnsi="Times New Roman" w:cs="Times New Roman"/>
          <w:iCs/>
          <w:sz w:val="24"/>
          <w:szCs w:val="24"/>
        </w:rPr>
        <w:t>, prostitutes and victims of war.  She further communicates information of the portrait with Chinese symbolism painted under and trough the paint.  Her surfaces are intriguing by her usage of</w:t>
      </w:r>
      <w:r w:rsidR="000845BF" w:rsidRPr="00C078B7">
        <w:rPr>
          <w:rFonts w:ascii="Times New Roman" w:hAnsi="Times New Roman" w:cs="Times New Roman"/>
          <w:iCs/>
          <w:sz w:val="24"/>
          <w:szCs w:val="24"/>
        </w:rPr>
        <w:t xml:space="preserve"> dripping paint and </w:t>
      </w:r>
      <w:r w:rsidR="005E4B5C" w:rsidRPr="00C078B7">
        <w:rPr>
          <w:rFonts w:ascii="Times New Roman" w:hAnsi="Times New Roman" w:cs="Times New Roman"/>
          <w:iCs/>
          <w:sz w:val="24"/>
          <w:szCs w:val="24"/>
        </w:rPr>
        <w:t>aggressive</w:t>
      </w:r>
      <w:r w:rsidR="000845BF" w:rsidRPr="00C078B7">
        <w:rPr>
          <w:rFonts w:ascii="Times New Roman" w:hAnsi="Times New Roman" w:cs="Times New Roman"/>
          <w:iCs/>
          <w:sz w:val="24"/>
          <w:szCs w:val="24"/>
        </w:rPr>
        <w:t xml:space="preserve"> </w:t>
      </w:r>
      <w:r w:rsidRPr="00C078B7">
        <w:rPr>
          <w:rFonts w:ascii="Times New Roman" w:hAnsi="Times New Roman" w:cs="Times New Roman"/>
          <w:iCs/>
          <w:sz w:val="24"/>
          <w:szCs w:val="24"/>
        </w:rPr>
        <w:t>paint</w:t>
      </w:r>
      <w:r w:rsidR="000845BF" w:rsidRPr="00C078B7">
        <w:rPr>
          <w:rFonts w:ascii="Times New Roman" w:hAnsi="Times New Roman" w:cs="Times New Roman"/>
          <w:iCs/>
          <w:sz w:val="24"/>
          <w:szCs w:val="24"/>
        </w:rPr>
        <w:t xml:space="preserve"> strokes.  Liu’s images are large an in your face.  </w:t>
      </w:r>
      <w:r w:rsidR="00437AA2" w:rsidRPr="00C078B7">
        <w:rPr>
          <w:rFonts w:ascii="Times New Roman" w:hAnsi="Times New Roman" w:cs="Times New Roman"/>
          <w:iCs/>
          <w:sz w:val="24"/>
          <w:szCs w:val="24"/>
        </w:rPr>
        <w:t>This scale forces</w:t>
      </w:r>
      <w:r w:rsidR="000845BF" w:rsidRPr="00C078B7">
        <w:rPr>
          <w:rFonts w:ascii="Times New Roman" w:hAnsi="Times New Roman" w:cs="Times New Roman"/>
          <w:iCs/>
          <w:sz w:val="24"/>
          <w:szCs w:val="24"/>
        </w:rPr>
        <w:t xml:space="preserve"> the viewer to investigate the </w:t>
      </w:r>
      <w:r w:rsidR="0073133A" w:rsidRPr="00C078B7">
        <w:rPr>
          <w:rFonts w:ascii="Times New Roman" w:hAnsi="Times New Roman" w:cs="Times New Roman"/>
          <w:iCs/>
          <w:sz w:val="24"/>
          <w:szCs w:val="24"/>
        </w:rPr>
        <w:t>subtleties</w:t>
      </w:r>
      <w:r w:rsidR="000845BF" w:rsidRPr="00C078B7">
        <w:rPr>
          <w:rFonts w:ascii="Times New Roman" w:hAnsi="Times New Roman" w:cs="Times New Roman"/>
          <w:iCs/>
          <w:sz w:val="24"/>
          <w:szCs w:val="24"/>
        </w:rPr>
        <w:t xml:space="preserve"> in her application of paint.  An example of this is </w:t>
      </w:r>
      <w:r w:rsidR="000845BF" w:rsidRPr="00C078B7">
        <w:rPr>
          <w:rFonts w:ascii="Times New Roman" w:hAnsi="Times New Roman" w:cs="Times New Roman"/>
          <w:i/>
          <w:iCs/>
          <w:sz w:val="24"/>
          <w:szCs w:val="24"/>
        </w:rPr>
        <w:t xml:space="preserve">Harvest </w:t>
      </w:r>
      <w:r w:rsidR="00437AA2" w:rsidRPr="00C078B7">
        <w:rPr>
          <w:rFonts w:ascii="Times New Roman" w:hAnsi="Times New Roman" w:cs="Times New Roman"/>
          <w:i/>
          <w:iCs/>
          <w:sz w:val="24"/>
          <w:szCs w:val="24"/>
        </w:rPr>
        <w:t>Season;</w:t>
      </w:r>
      <w:r w:rsidR="000845BF" w:rsidRPr="00C078B7">
        <w:rPr>
          <w:rFonts w:ascii="Times New Roman" w:hAnsi="Times New Roman" w:cs="Times New Roman"/>
          <w:iCs/>
          <w:sz w:val="24"/>
          <w:szCs w:val="24"/>
        </w:rPr>
        <w:t xml:space="preserve"> a </w:t>
      </w:r>
      <w:r w:rsidR="005E4B5C" w:rsidRPr="00C078B7">
        <w:rPr>
          <w:rFonts w:ascii="Times New Roman" w:hAnsi="Times New Roman" w:cs="Times New Roman"/>
          <w:iCs/>
          <w:sz w:val="24"/>
          <w:szCs w:val="24"/>
        </w:rPr>
        <w:t>diptych</w:t>
      </w:r>
      <w:r w:rsidR="000845BF" w:rsidRPr="00C078B7">
        <w:rPr>
          <w:rFonts w:ascii="Times New Roman" w:hAnsi="Times New Roman" w:cs="Times New Roman"/>
          <w:iCs/>
          <w:sz w:val="24"/>
          <w:szCs w:val="24"/>
        </w:rPr>
        <w:t xml:space="preserve"> organized horizontally depicting an older woman on one end and </w:t>
      </w:r>
      <w:r w:rsidR="00537377" w:rsidRPr="00C078B7">
        <w:rPr>
          <w:rFonts w:ascii="Times New Roman" w:hAnsi="Times New Roman" w:cs="Times New Roman"/>
          <w:iCs/>
          <w:sz w:val="24"/>
          <w:szCs w:val="24"/>
        </w:rPr>
        <w:t xml:space="preserve">symbols on the other.  This piece portrays a side view of a woman facing the other end of the painting.  In it are aggressive marks of paint and dissolved dripping paint over the surface.  The colors are cool with highlights of warmth.  The paint on the </w:t>
      </w:r>
      <w:r w:rsidR="005E4B5C" w:rsidRPr="00C078B7">
        <w:rPr>
          <w:rFonts w:ascii="Times New Roman" w:hAnsi="Times New Roman" w:cs="Times New Roman"/>
          <w:iCs/>
          <w:sz w:val="24"/>
          <w:szCs w:val="24"/>
        </w:rPr>
        <w:t>woman’s</w:t>
      </w:r>
      <w:r w:rsidR="00537377" w:rsidRPr="00C078B7">
        <w:rPr>
          <w:rFonts w:ascii="Times New Roman" w:hAnsi="Times New Roman" w:cs="Times New Roman"/>
          <w:iCs/>
          <w:sz w:val="24"/>
          <w:szCs w:val="24"/>
        </w:rPr>
        <w:t xml:space="preserve"> face has been applied in a way where it has aged her face. The remaining painting is soft and light, with transparencies of paint and imagery overlapping.  At a close glance on the surface of the face, the paint feels wet, thick and unplanned.  One wouldn’t imagine that this surface would result in a well represented face.</w:t>
      </w:r>
      <w:r w:rsidR="002A4E79" w:rsidRPr="00C078B7">
        <w:rPr>
          <w:rFonts w:ascii="Times New Roman" w:hAnsi="Times New Roman" w:cs="Times New Roman"/>
          <w:iCs/>
          <w:sz w:val="24"/>
          <w:szCs w:val="24"/>
        </w:rPr>
        <w:t xml:space="preserve">  </w:t>
      </w:r>
      <w:r w:rsidR="00DD4BE8" w:rsidRPr="00C078B7">
        <w:rPr>
          <w:rFonts w:ascii="Times New Roman" w:hAnsi="Times New Roman" w:cs="Times New Roman"/>
          <w:iCs/>
          <w:sz w:val="24"/>
          <w:szCs w:val="24"/>
        </w:rPr>
        <w:t xml:space="preserve"> As a painter, Liu </w:t>
      </w:r>
      <w:r w:rsidR="002A4E79" w:rsidRPr="00C078B7">
        <w:rPr>
          <w:rFonts w:ascii="Times New Roman" w:hAnsi="Times New Roman" w:cs="Times New Roman"/>
          <w:iCs/>
          <w:sz w:val="24"/>
          <w:szCs w:val="24"/>
        </w:rPr>
        <w:t xml:space="preserve">intentionally wants to destroy and preserve the image.  Much of </w:t>
      </w:r>
      <w:r w:rsidR="002A4E79" w:rsidRPr="00C078B7">
        <w:rPr>
          <w:rFonts w:ascii="Times New Roman" w:hAnsi="Times New Roman" w:cs="Times New Roman"/>
          <w:iCs/>
          <w:sz w:val="24"/>
          <w:szCs w:val="24"/>
        </w:rPr>
        <w:lastRenderedPageBreak/>
        <w:t xml:space="preserve">the meaning of Liu’s painting comes from the way the washes and drips dissolve the photo-based images, to reveal the </w:t>
      </w:r>
      <w:r w:rsidR="005E4B5C" w:rsidRPr="00C078B7">
        <w:rPr>
          <w:rFonts w:ascii="Times New Roman" w:hAnsi="Times New Roman" w:cs="Times New Roman"/>
          <w:iCs/>
          <w:sz w:val="24"/>
          <w:szCs w:val="24"/>
        </w:rPr>
        <w:t>concealed</w:t>
      </w:r>
      <w:r w:rsidR="002A4E79" w:rsidRPr="00C078B7">
        <w:rPr>
          <w:rFonts w:ascii="Times New Roman" w:hAnsi="Times New Roman" w:cs="Times New Roman"/>
          <w:iCs/>
          <w:sz w:val="24"/>
          <w:szCs w:val="24"/>
        </w:rPr>
        <w:t xml:space="preserve"> memory of the per</w:t>
      </w:r>
      <w:r w:rsidR="00921CA6" w:rsidRPr="00C078B7">
        <w:rPr>
          <w:rFonts w:ascii="Times New Roman" w:hAnsi="Times New Roman" w:cs="Times New Roman"/>
          <w:iCs/>
          <w:sz w:val="24"/>
          <w:szCs w:val="24"/>
        </w:rPr>
        <w:t>son.  I work with similar methods of dissolved paint to give unexpected results and allow myself to respond to the paint.</w:t>
      </w:r>
    </w:p>
    <w:p w:rsidR="00DD4BE8" w:rsidRPr="00C078B7" w:rsidRDefault="00DD4BE8" w:rsidP="00DD4BE8">
      <w:pPr>
        <w:spacing w:line="480" w:lineRule="auto"/>
        <w:ind w:firstLine="720"/>
        <w:rPr>
          <w:rFonts w:ascii="Times New Roman" w:hAnsi="Times New Roman" w:cs="Times New Roman"/>
          <w:iCs/>
          <w:sz w:val="24"/>
          <w:szCs w:val="24"/>
        </w:rPr>
      </w:pPr>
      <w:r w:rsidRPr="00C078B7">
        <w:rPr>
          <w:rStyle w:val="SubtleEmphasis"/>
          <w:rFonts w:ascii="Times New Roman" w:hAnsi="Times New Roman" w:cs="Times New Roman"/>
          <w:i w:val="0"/>
          <w:color w:val="auto"/>
          <w:sz w:val="24"/>
          <w:szCs w:val="24"/>
        </w:rPr>
        <w:t>Jenny Saville is a member of the YBA (Young British Artist</w:t>
      </w:r>
      <w:r w:rsidR="00F53045" w:rsidRPr="00C078B7">
        <w:rPr>
          <w:rStyle w:val="SubtleEmphasis"/>
          <w:rFonts w:ascii="Times New Roman" w:hAnsi="Times New Roman" w:cs="Times New Roman"/>
          <w:i w:val="0"/>
          <w:color w:val="auto"/>
          <w:sz w:val="24"/>
          <w:szCs w:val="24"/>
        </w:rPr>
        <w:t xml:space="preserve"> group</w:t>
      </w:r>
      <w:r w:rsidRPr="00C078B7">
        <w:rPr>
          <w:rStyle w:val="SubtleEmphasis"/>
          <w:rFonts w:ascii="Times New Roman" w:hAnsi="Times New Roman" w:cs="Times New Roman"/>
          <w:i w:val="0"/>
          <w:color w:val="auto"/>
          <w:sz w:val="24"/>
          <w:szCs w:val="24"/>
        </w:rPr>
        <w:t xml:space="preserve">).  She is a feminist portrait painter engaged with the history of how the body has been depicted in art. </w:t>
      </w:r>
      <w:r w:rsidR="00921CA6"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She paints bodies that are the o</w:t>
      </w:r>
      <w:r w:rsidRPr="00C078B7">
        <w:rPr>
          <w:rFonts w:ascii="Times New Roman" w:hAnsi="Times New Roman" w:cs="Times New Roman"/>
          <w:sz w:val="24"/>
          <w:szCs w:val="24"/>
        </w:rPr>
        <w:t>pposite of the eroticized and perfected model bodies as determined by our culture.</w:t>
      </w:r>
      <w:r w:rsidRPr="00C078B7">
        <w:rPr>
          <w:rStyle w:val="SubtleEmphasis"/>
          <w:rFonts w:ascii="Times New Roman" w:hAnsi="Times New Roman" w:cs="Times New Roman"/>
          <w:i w:val="0"/>
          <w:color w:val="auto"/>
          <w:sz w:val="24"/>
          <w:szCs w:val="24"/>
        </w:rPr>
        <w:t xml:space="preserve">  Her work is derived from documentary photographs of surgeries, injuries and herself.  Jenny Saville has gone as far as observing </w:t>
      </w:r>
      <w:r w:rsidR="006B3C09" w:rsidRPr="00C078B7">
        <w:rPr>
          <w:rStyle w:val="SubtleEmphasis"/>
          <w:rFonts w:ascii="Times New Roman" w:hAnsi="Times New Roman" w:cs="Times New Roman"/>
          <w:i w:val="0"/>
          <w:color w:val="auto"/>
          <w:sz w:val="24"/>
          <w:szCs w:val="24"/>
        </w:rPr>
        <w:t xml:space="preserve">cosmetic </w:t>
      </w:r>
      <w:r w:rsidRPr="00C078B7">
        <w:rPr>
          <w:rStyle w:val="SubtleEmphasis"/>
          <w:rFonts w:ascii="Times New Roman" w:hAnsi="Times New Roman" w:cs="Times New Roman"/>
          <w:i w:val="0"/>
          <w:color w:val="auto"/>
          <w:sz w:val="24"/>
          <w:szCs w:val="24"/>
        </w:rPr>
        <w:t xml:space="preserve">surgeries.  While Saville references photography as a source, she is very interested in making a painting that reaches beyond the limits of photography.  Saville states: </w:t>
      </w:r>
      <w:r w:rsidRPr="00C078B7">
        <w:rPr>
          <w:rFonts w:ascii="Times New Roman" w:hAnsi="Times New Roman" w:cs="Times New Roman"/>
          <w:sz w:val="24"/>
          <w:szCs w:val="24"/>
        </w:rPr>
        <w:t>“how can figure painting give you something that photographs of it can’t give you?”</w:t>
      </w:r>
      <w:r w:rsidR="00AF2DB8" w:rsidRPr="00C078B7">
        <w:rPr>
          <w:rFonts w:ascii="Times New Roman" w:hAnsi="Times New Roman" w:cs="Times New Roman"/>
          <w:sz w:val="24"/>
          <w:szCs w:val="24"/>
        </w:rPr>
        <w:t>(</w:t>
      </w:r>
      <w:r w:rsidR="00B5184C" w:rsidRPr="00C078B7">
        <w:rPr>
          <w:rFonts w:ascii="Times New Roman" w:hAnsi="Times New Roman" w:cs="Times New Roman"/>
          <w:sz w:val="24"/>
          <w:szCs w:val="24"/>
        </w:rPr>
        <w:t>Howgate 65</w:t>
      </w:r>
      <w:r w:rsidR="002A4E79" w:rsidRPr="00C078B7">
        <w:rPr>
          <w:rFonts w:ascii="Times New Roman" w:hAnsi="Times New Roman" w:cs="Times New Roman"/>
          <w:sz w:val="24"/>
          <w:szCs w:val="24"/>
        </w:rPr>
        <w:t>)</w:t>
      </w:r>
      <w:r w:rsidRPr="00C078B7">
        <w:rPr>
          <w:rFonts w:ascii="Times New Roman" w:hAnsi="Times New Roman" w:cs="Times New Roman"/>
          <w:sz w:val="24"/>
          <w:szCs w:val="24"/>
        </w:rPr>
        <w:t>.  She references traditional portraiture by embracing the physicality of paint and thus has chosen a medium that is historical.  Saville re-introduces the idea of recreating flesh from paint, similarly to Lucien Freud, where “the fle</w:t>
      </w:r>
      <w:r w:rsidR="00B5184C" w:rsidRPr="00C078B7">
        <w:rPr>
          <w:rFonts w:ascii="Times New Roman" w:hAnsi="Times New Roman" w:cs="Times New Roman"/>
          <w:sz w:val="24"/>
          <w:szCs w:val="24"/>
        </w:rPr>
        <w:t xml:space="preserve">sh becomes like the material”(Sylvester </w:t>
      </w:r>
      <w:r w:rsidRPr="00C078B7">
        <w:rPr>
          <w:rFonts w:ascii="Times New Roman" w:hAnsi="Times New Roman" w:cs="Times New Roman"/>
          <w:sz w:val="24"/>
          <w:szCs w:val="24"/>
        </w:rPr>
        <w:t xml:space="preserve">).  </w:t>
      </w:r>
    </w:p>
    <w:p w:rsidR="00DD4BE8" w:rsidRPr="00C078B7" w:rsidRDefault="00DD4BE8" w:rsidP="00DD4BE8">
      <w:pPr>
        <w:spacing w:line="480" w:lineRule="auto"/>
        <w:rPr>
          <w:rFonts w:ascii="Times New Roman" w:hAnsi="Times New Roman" w:cs="Times New Roman"/>
          <w:sz w:val="24"/>
          <w:szCs w:val="24"/>
        </w:rPr>
      </w:pPr>
      <w:r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ab/>
      </w:r>
      <w:r w:rsidR="00921CA6" w:rsidRPr="00C078B7">
        <w:rPr>
          <w:rStyle w:val="SubtleEmphasis"/>
          <w:rFonts w:ascii="Times New Roman" w:hAnsi="Times New Roman" w:cs="Times New Roman"/>
          <w:i w:val="0"/>
          <w:color w:val="auto"/>
          <w:sz w:val="24"/>
          <w:szCs w:val="24"/>
        </w:rPr>
        <w:t>E</w:t>
      </w:r>
      <w:r w:rsidR="000845BF" w:rsidRPr="00C078B7">
        <w:rPr>
          <w:rStyle w:val="SubtleEmphasis"/>
          <w:rFonts w:ascii="Times New Roman" w:hAnsi="Times New Roman" w:cs="Times New Roman"/>
          <w:i w:val="0"/>
          <w:color w:val="auto"/>
          <w:sz w:val="24"/>
          <w:szCs w:val="24"/>
        </w:rPr>
        <w:t>xamples of Saville’s works that contain writing on the figure that is incised into the paint is the piece</w:t>
      </w:r>
      <w:r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color w:val="auto"/>
          <w:sz w:val="24"/>
          <w:szCs w:val="24"/>
        </w:rPr>
        <w:t>Branded</w:t>
      </w:r>
      <w:r w:rsidRPr="00C078B7">
        <w:rPr>
          <w:rStyle w:val="SubtleEmphasis"/>
          <w:rFonts w:ascii="Times New Roman" w:hAnsi="Times New Roman" w:cs="Times New Roman"/>
          <w:i w:val="0"/>
          <w:color w:val="auto"/>
          <w:sz w:val="24"/>
          <w:szCs w:val="24"/>
        </w:rPr>
        <w:t>,</w:t>
      </w:r>
      <w:r w:rsidRPr="00C078B7">
        <w:rPr>
          <w:rFonts w:ascii="Times New Roman" w:hAnsi="Times New Roman" w:cs="Times New Roman"/>
          <w:sz w:val="24"/>
          <w:szCs w:val="24"/>
        </w:rPr>
        <w:t xml:space="preserve"> which communicates a multitude of messages to the viewer simultaneously, </w:t>
      </w:r>
      <w:r w:rsidRPr="00C078B7">
        <w:rPr>
          <w:rStyle w:val="SubtleEmphasis"/>
          <w:rFonts w:ascii="Times New Roman" w:hAnsi="Times New Roman" w:cs="Times New Roman"/>
          <w:i w:val="0"/>
          <w:color w:val="auto"/>
          <w:sz w:val="24"/>
          <w:szCs w:val="24"/>
        </w:rPr>
        <w:t xml:space="preserve">where she uses herself as the model, has a woman standing holding her fat. </w:t>
      </w:r>
      <w:r w:rsidRPr="00C078B7">
        <w:rPr>
          <w:rFonts w:ascii="Times New Roman" w:hAnsi="Times New Roman" w:cs="Times New Roman"/>
          <w:iCs/>
          <w:sz w:val="24"/>
          <w:szCs w:val="24"/>
        </w:rPr>
        <w:t xml:space="preserve"> </w:t>
      </w:r>
      <w:r w:rsidRPr="00C078B7">
        <w:rPr>
          <w:rStyle w:val="SubtleEmphasis"/>
          <w:rFonts w:ascii="Times New Roman" w:hAnsi="Times New Roman" w:cs="Times New Roman"/>
          <w:i w:val="0"/>
          <w:color w:val="auto"/>
          <w:sz w:val="24"/>
          <w:szCs w:val="24"/>
        </w:rPr>
        <w:t xml:space="preserve">The act of the figure grabbing her fat gives the feeling that the subject is disgusted or perhaps proud of her fat.  This piece is monumental in scale, taking over the entire wall.  This in turn causes the viewer to be consumed by it, unable to ignore its </w:t>
      </w:r>
      <w:r w:rsidRPr="00C078B7">
        <w:rPr>
          <w:rStyle w:val="SubtleEmphasis"/>
          <w:rFonts w:ascii="Times New Roman" w:hAnsi="Times New Roman" w:cs="Times New Roman"/>
          <w:i w:val="0"/>
          <w:color w:val="auto"/>
          <w:sz w:val="24"/>
          <w:szCs w:val="24"/>
        </w:rPr>
        <w:lastRenderedPageBreak/>
        <w:t xml:space="preserve">presence.  </w:t>
      </w:r>
      <w:r w:rsidR="00921CA6" w:rsidRPr="00C078B7">
        <w:rPr>
          <w:rStyle w:val="SubtleEmphasis"/>
          <w:rFonts w:ascii="Times New Roman" w:hAnsi="Times New Roman" w:cs="Times New Roman"/>
          <w:i w:val="0"/>
          <w:color w:val="auto"/>
          <w:sz w:val="24"/>
          <w:szCs w:val="24"/>
        </w:rPr>
        <w:t xml:space="preserve">I am exploring how scale contributes to the viewing and the response of my portraits, and how can scale aide me in creating a cohesive relationship between word and image. </w:t>
      </w:r>
      <w:r w:rsidRPr="00C078B7">
        <w:rPr>
          <w:rStyle w:val="SubtleEmphasis"/>
          <w:rFonts w:ascii="Times New Roman" w:hAnsi="Times New Roman" w:cs="Times New Roman"/>
          <w:i w:val="0"/>
          <w:color w:val="auto"/>
          <w:sz w:val="24"/>
          <w:szCs w:val="24"/>
        </w:rPr>
        <w:t xml:space="preserve">This scale also forces the spectator to observe what they might consider ugly, and draw to question their ideas of beauty.  </w:t>
      </w:r>
      <w:r w:rsidRPr="00C078B7">
        <w:rPr>
          <w:rFonts w:ascii="Times New Roman" w:hAnsi="Times New Roman" w:cs="Times New Roman"/>
          <w:sz w:val="24"/>
          <w:szCs w:val="24"/>
        </w:rPr>
        <w:t xml:space="preserve">The surfaces of the paintings are beautiful and aggressive in </w:t>
      </w:r>
      <w:r w:rsidR="003A5832" w:rsidRPr="00C078B7">
        <w:rPr>
          <w:rFonts w:ascii="Times New Roman" w:hAnsi="Times New Roman" w:cs="Times New Roman"/>
          <w:sz w:val="24"/>
          <w:szCs w:val="24"/>
        </w:rPr>
        <w:t xml:space="preserve">that </w:t>
      </w:r>
      <w:r w:rsidR="009D747D" w:rsidRPr="00C078B7">
        <w:rPr>
          <w:rFonts w:ascii="Times New Roman" w:hAnsi="Times New Roman" w:cs="Times New Roman"/>
          <w:sz w:val="24"/>
          <w:szCs w:val="24"/>
        </w:rPr>
        <w:t>paint has been</w:t>
      </w:r>
      <w:r w:rsidRPr="00C078B7">
        <w:rPr>
          <w:rFonts w:ascii="Times New Roman" w:hAnsi="Times New Roman" w:cs="Times New Roman"/>
          <w:sz w:val="24"/>
          <w:szCs w:val="24"/>
        </w:rPr>
        <w:t xml:space="preserve"> smeared, slashed, stained and drizzled.</w:t>
      </w:r>
      <w:r w:rsidR="00921CA6"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 </w:t>
      </w:r>
      <w:r w:rsidRPr="00C078B7">
        <w:rPr>
          <w:rStyle w:val="SubtleEmphasis"/>
          <w:rFonts w:ascii="Times New Roman" w:hAnsi="Times New Roman" w:cs="Times New Roman"/>
          <w:i w:val="0"/>
          <w:color w:val="auto"/>
          <w:sz w:val="24"/>
          <w:szCs w:val="24"/>
        </w:rPr>
        <w:t xml:space="preserve">Her work focuses on </w:t>
      </w:r>
      <w:r w:rsidR="009D747D" w:rsidRPr="00C078B7">
        <w:rPr>
          <w:rFonts w:ascii="Times New Roman" w:hAnsi="Times New Roman" w:cs="Times New Roman"/>
          <w:sz w:val="24"/>
          <w:szCs w:val="24"/>
        </w:rPr>
        <w:t>hybridity and pathology: s</w:t>
      </w:r>
      <w:r w:rsidR="003A5832" w:rsidRPr="00C078B7">
        <w:rPr>
          <w:rFonts w:ascii="Times New Roman" w:hAnsi="Times New Roman" w:cs="Times New Roman"/>
          <w:sz w:val="24"/>
          <w:szCs w:val="24"/>
        </w:rPr>
        <w:t>he states,</w:t>
      </w:r>
      <w:r w:rsidRPr="00C078B7">
        <w:rPr>
          <w:rFonts w:ascii="Times New Roman" w:hAnsi="Times New Roman" w:cs="Times New Roman"/>
          <w:sz w:val="24"/>
          <w:szCs w:val="24"/>
        </w:rPr>
        <w:t xml:space="preserve"> </w:t>
      </w:r>
      <w:r w:rsidR="00437AA2" w:rsidRPr="00C078B7">
        <w:rPr>
          <w:rFonts w:ascii="Times New Roman" w:hAnsi="Times New Roman" w:cs="Times New Roman"/>
          <w:sz w:val="24"/>
          <w:szCs w:val="24"/>
        </w:rPr>
        <w:t>“I</w:t>
      </w:r>
      <w:r w:rsidRPr="00C078B7">
        <w:rPr>
          <w:rFonts w:ascii="Times New Roman" w:hAnsi="Times New Roman" w:cs="Times New Roman"/>
          <w:sz w:val="24"/>
          <w:szCs w:val="24"/>
        </w:rPr>
        <w:t xml:space="preserve"> am interested in the pathology of painting, in that you put something down that’s</w:t>
      </w:r>
      <w:r w:rsidR="00B5184C" w:rsidRPr="00C078B7">
        <w:rPr>
          <w:rFonts w:ascii="Times New Roman" w:hAnsi="Times New Roman" w:cs="Times New Roman"/>
          <w:sz w:val="24"/>
          <w:szCs w:val="24"/>
        </w:rPr>
        <w:t xml:space="preserve"> ugly and make it desirable.”(Schwabsky 22-8</w:t>
      </w:r>
      <w:r w:rsidRPr="00C078B7">
        <w:rPr>
          <w:rFonts w:ascii="Times New Roman" w:hAnsi="Times New Roman" w:cs="Times New Roman"/>
          <w:sz w:val="24"/>
          <w:szCs w:val="24"/>
        </w:rPr>
        <w:t xml:space="preserve">)  However, the interpretation of the painting changes when one considers the words that Saville has painted across her body.  Words--as if cut into the skin--over the breasts, belly, face, and hips, </w:t>
      </w:r>
      <w:r w:rsidR="003A5832" w:rsidRPr="00C078B7">
        <w:rPr>
          <w:rFonts w:ascii="Times New Roman" w:hAnsi="Times New Roman" w:cs="Times New Roman"/>
          <w:sz w:val="24"/>
          <w:szCs w:val="24"/>
        </w:rPr>
        <w:t xml:space="preserve">say </w:t>
      </w:r>
      <w:r w:rsidRPr="00C078B7">
        <w:rPr>
          <w:rFonts w:ascii="Times New Roman" w:hAnsi="Times New Roman" w:cs="Times New Roman"/>
          <w:sz w:val="24"/>
          <w:szCs w:val="24"/>
        </w:rPr>
        <w:t xml:space="preserve">“Decorative,” “Support,” “Delicate,” </w:t>
      </w:r>
      <w:r w:rsidR="003A5832" w:rsidRPr="00C078B7">
        <w:rPr>
          <w:rFonts w:ascii="Times New Roman" w:hAnsi="Times New Roman" w:cs="Times New Roman"/>
          <w:sz w:val="24"/>
          <w:szCs w:val="24"/>
        </w:rPr>
        <w:t xml:space="preserve">among </w:t>
      </w:r>
      <w:r w:rsidRPr="00C078B7">
        <w:rPr>
          <w:rFonts w:ascii="Times New Roman" w:hAnsi="Times New Roman" w:cs="Times New Roman"/>
          <w:sz w:val="24"/>
          <w:szCs w:val="24"/>
        </w:rPr>
        <w:t>others. These words turn Saville’s body into a means of communication to the public. She is meant to be read, to be interpreted, as a written text would be. The words play against the conventional idealized image of how women are tradi</w:t>
      </w:r>
      <w:r w:rsidR="00921CA6" w:rsidRPr="00C078B7">
        <w:rPr>
          <w:rFonts w:ascii="Times New Roman" w:hAnsi="Times New Roman" w:cs="Times New Roman"/>
          <w:sz w:val="24"/>
          <w:szCs w:val="24"/>
        </w:rPr>
        <w:t>tionally thought of in society -</w:t>
      </w:r>
      <w:r w:rsidRPr="00C078B7">
        <w:rPr>
          <w:rFonts w:ascii="Times New Roman" w:hAnsi="Times New Roman" w:cs="Times New Roman"/>
          <w:sz w:val="24"/>
          <w:szCs w:val="24"/>
        </w:rPr>
        <w:t xml:space="preserve"> that they should be delicate and petite, fe</w:t>
      </w:r>
      <w:r w:rsidR="00921CA6" w:rsidRPr="00C078B7">
        <w:rPr>
          <w:rFonts w:ascii="Times New Roman" w:hAnsi="Times New Roman" w:cs="Times New Roman"/>
          <w:sz w:val="24"/>
          <w:szCs w:val="24"/>
        </w:rPr>
        <w:t>minine and well mannered.  I am interested in how Saville is</w:t>
      </w:r>
      <w:r w:rsidRPr="00C078B7">
        <w:rPr>
          <w:rFonts w:ascii="Times New Roman" w:hAnsi="Times New Roman" w:cs="Times New Roman"/>
          <w:sz w:val="24"/>
          <w:szCs w:val="24"/>
        </w:rPr>
        <w:t xml:space="preserve"> able to incorporate writing and image cohesively-while still maintaini</w:t>
      </w:r>
      <w:r w:rsidR="00F53045" w:rsidRPr="00C078B7">
        <w:rPr>
          <w:rFonts w:ascii="Times New Roman" w:hAnsi="Times New Roman" w:cs="Times New Roman"/>
          <w:sz w:val="24"/>
          <w:szCs w:val="24"/>
        </w:rPr>
        <w:t>ng the illusion of space.  I fi</w:t>
      </w:r>
      <w:r w:rsidRPr="00C078B7">
        <w:rPr>
          <w:rFonts w:ascii="Times New Roman" w:hAnsi="Times New Roman" w:cs="Times New Roman"/>
          <w:sz w:val="24"/>
          <w:szCs w:val="24"/>
        </w:rPr>
        <w:t xml:space="preserve">nd that the act of writing across the picture plane visually flattens the words; however this simultaneously makes the image behind the writing have more space and therefore more three dimensional, thus creating a cohesive relationship between subject and writing.  </w:t>
      </w:r>
    </w:p>
    <w:p w:rsidR="00DD4BE8" w:rsidRPr="00C078B7" w:rsidRDefault="00DD4BE8" w:rsidP="00DD4BE8">
      <w:pPr>
        <w:spacing w:before="100" w:beforeAutospacing="1" w:after="100" w:afterAutospacing="1" w:line="480" w:lineRule="auto"/>
        <w:ind w:firstLine="720"/>
        <w:rPr>
          <w:rFonts w:ascii="Times New Roman" w:hAnsi="Times New Roman" w:cs="Times New Roman"/>
          <w:sz w:val="24"/>
          <w:szCs w:val="24"/>
        </w:rPr>
      </w:pPr>
      <w:r w:rsidRPr="00C078B7">
        <w:rPr>
          <w:rFonts w:ascii="Times New Roman" w:hAnsi="Times New Roman" w:cs="Times New Roman"/>
          <w:sz w:val="24"/>
          <w:szCs w:val="24"/>
        </w:rPr>
        <w:t xml:space="preserve">Tracey Emin studied at art colleges in Essex and in London before staging her first exhibition, at the White Cube Gallery in 1993 when she was thirty. Since the mid-1990s she has been recognized as one of the leading figures of the YBA (Young British Artist) group.  She is a contemporary artist that incorporates words and writing into her </w:t>
      </w:r>
      <w:r w:rsidRPr="00C078B7">
        <w:rPr>
          <w:rFonts w:ascii="Times New Roman" w:hAnsi="Times New Roman" w:cs="Times New Roman"/>
          <w:sz w:val="24"/>
          <w:szCs w:val="24"/>
        </w:rPr>
        <w:lastRenderedPageBreak/>
        <w:t>work in an autobiographical manner.  Emin’s works are self-referential as any self-portrait, but they avoid the portrayal of physical likeness.  The primary concern may not be to convey self –likeness, but to reveal something more fundamental about her life.   Tracey Emin does not use portraiture in the traditional sense, but her bodies of work are the kind of self-exploration that characterizes self-portraiture of the past.  Instead of physical likeness, Emin’s work functions similarly to documents.  “She is the artist who, perhaps more than any other, has laid bare her turmoil through her autobiographical art and writing, sometimes disguised in metaphorical and allegorical layers, somet</w:t>
      </w:r>
      <w:r w:rsidR="00B5184C" w:rsidRPr="00C078B7">
        <w:rPr>
          <w:rFonts w:ascii="Times New Roman" w:hAnsi="Times New Roman" w:cs="Times New Roman"/>
          <w:sz w:val="24"/>
          <w:szCs w:val="24"/>
        </w:rPr>
        <w:t>imes barely disguised at all”(Beattie</w:t>
      </w:r>
      <w:r w:rsidRPr="00C078B7">
        <w:rPr>
          <w:rFonts w:ascii="Times New Roman" w:hAnsi="Times New Roman" w:cs="Times New Roman"/>
          <w:sz w:val="24"/>
          <w:szCs w:val="24"/>
        </w:rPr>
        <w:t>).</w:t>
      </w:r>
      <w:r w:rsidRPr="00C078B7">
        <w:rPr>
          <w:rStyle w:val="SubtleEmphasis"/>
          <w:rFonts w:ascii="Times New Roman" w:hAnsi="Times New Roman" w:cs="Times New Roman"/>
          <w:i w:val="0"/>
          <w:color w:val="auto"/>
          <w:sz w:val="24"/>
          <w:szCs w:val="24"/>
        </w:rPr>
        <w:t xml:space="preserve">   Her work is very direct</w:t>
      </w:r>
      <w:r w:rsidR="003A5832"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it concentrates around her personal life which can be seen as very harsh and honest. “She sells her memories, even her family snapshots and m</w:t>
      </w:r>
      <w:r w:rsidR="00934E8A" w:rsidRPr="00C078B7">
        <w:rPr>
          <w:rStyle w:val="SubtleEmphasis"/>
          <w:rFonts w:ascii="Times New Roman" w:hAnsi="Times New Roman" w:cs="Times New Roman"/>
          <w:i w:val="0"/>
          <w:color w:val="auto"/>
          <w:sz w:val="24"/>
          <w:szCs w:val="24"/>
        </w:rPr>
        <w:t>ementos, to other people</w:t>
      </w:r>
      <w:r w:rsidR="00B5184C" w:rsidRPr="00C078B7">
        <w:rPr>
          <w:rStyle w:val="SubtleEmphasis"/>
          <w:rFonts w:ascii="Times New Roman" w:hAnsi="Times New Roman" w:cs="Times New Roman"/>
          <w:i w:val="0"/>
          <w:color w:val="auto"/>
          <w:sz w:val="24"/>
          <w:szCs w:val="24"/>
        </w:rPr>
        <w:t>”(Stallabrass 36</w:t>
      </w:r>
      <w:r w:rsidR="003A5832" w:rsidRPr="00C078B7">
        <w:rPr>
          <w:rStyle w:val="SubtleEmphasis"/>
          <w:rFonts w:ascii="Times New Roman" w:hAnsi="Times New Roman" w:cs="Times New Roman"/>
          <w:i w:val="0"/>
          <w:color w:val="auto"/>
          <w:sz w:val="24"/>
          <w:szCs w:val="24"/>
        </w:rPr>
        <w:t>)</w:t>
      </w:r>
      <w:r w:rsidR="00934E8A" w:rsidRPr="00C078B7">
        <w:rPr>
          <w:rStyle w:val="SubtleEmphasis"/>
          <w:rFonts w:ascii="Times New Roman" w:hAnsi="Times New Roman" w:cs="Times New Roman"/>
          <w:i w:val="0"/>
          <w:color w:val="auto"/>
          <w:sz w:val="24"/>
          <w:szCs w:val="24"/>
        </w:rPr>
        <w:t xml:space="preserve">. </w:t>
      </w:r>
      <w:r w:rsidR="003A5832"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As her work reads, it embeds the history of some of her most personal experience, such as sex, rape, pregnancy and so forth.  Tracey Emin references these topics in a multiple range of media, at times by sewing a vulgar snapshot, making prints, writing and stitching words, installation and sculpture.  “These are represented in words and pictures, in small, edgy monochrome prints and in large assemblages of sewn material carrying inarticula</w:t>
      </w:r>
      <w:r w:rsidR="00B5184C" w:rsidRPr="00C078B7">
        <w:rPr>
          <w:rStyle w:val="SubtleEmphasis"/>
          <w:rFonts w:ascii="Times New Roman" w:hAnsi="Times New Roman" w:cs="Times New Roman"/>
          <w:i w:val="0"/>
          <w:color w:val="auto"/>
          <w:sz w:val="24"/>
          <w:szCs w:val="24"/>
        </w:rPr>
        <w:t>te messages of love and hate”(Stallabras 96</w:t>
      </w:r>
      <w:r w:rsidRPr="00C078B7">
        <w:rPr>
          <w:rStyle w:val="SubtleEmphasis"/>
          <w:rFonts w:ascii="Times New Roman" w:hAnsi="Times New Roman" w:cs="Times New Roman"/>
          <w:i w:val="0"/>
          <w:color w:val="auto"/>
          <w:sz w:val="24"/>
          <w:szCs w:val="24"/>
        </w:rPr>
        <w:t>). She is w</w:t>
      </w:r>
      <w:r w:rsidRPr="00C078B7">
        <w:rPr>
          <w:rFonts w:ascii="Times New Roman" w:hAnsi="Times New Roman" w:cs="Times New Roman"/>
          <w:sz w:val="24"/>
          <w:szCs w:val="24"/>
        </w:rPr>
        <w:t>ell-known for her art being confessional, by revealing intimate details from her life to engage the viewer. Her ability to integrate her work and personal life enables Emin to establish an intimacy with the viewer.</w:t>
      </w:r>
      <w:r w:rsidRPr="00C078B7">
        <w:rPr>
          <w:rFonts w:ascii="Times New Roman" w:hAnsi="Times New Roman" w:cs="Times New Roman"/>
          <w:iCs/>
          <w:sz w:val="24"/>
          <w:szCs w:val="24"/>
        </w:rPr>
        <w:t xml:space="preserve"> </w:t>
      </w:r>
    </w:p>
    <w:p w:rsidR="00DD4BE8" w:rsidRPr="00C078B7" w:rsidRDefault="005E4B5C"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 xml:space="preserve">An intimate example of Emin’s work is a piece comprised of a tent called </w:t>
      </w:r>
      <w:r w:rsidRPr="00C078B7">
        <w:rPr>
          <w:rStyle w:val="SubtleEmphasis"/>
          <w:rFonts w:ascii="Times New Roman" w:hAnsi="Times New Roman" w:cs="Times New Roman"/>
          <w:color w:val="auto"/>
          <w:sz w:val="24"/>
          <w:szCs w:val="24"/>
        </w:rPr>
        <w:t>Everyone I Have Ever Slept With (1963-1995)</w:t>
      </w:r>
      <w:r w:rsidRPr="00C078B7">
        <w:rPr>
          <w:rStyle w:val="SubtleEmphasis"/>
          <w:rFonts w:ascii="Times New Roman" w:hAnsi="Times New Roman" w:cs="Times New Roman"/>
          <w:i w:val="0"/>
          <w:color w:val="auto"/>
          <w:sz w:val="24"/>
          <w:szCs w:val="24"/>
        </w:rPr>
        <w:t xml:space="preserve">, where Emin has stitched the time frame on the outside and the information inside.  </w:t>
      </w:r>
      <w:r w:rsidR="00DD4BE8" w:rsidRPr="00C078B7">
        <w:rPr>
          <w:rStyle w:val="SubtleEmphasis"/>
          <w:rFonts w:ascii="Times New Roman" w:hAnsi="Times New Roman" w:cs="Times New Roman"/>
          <w:i w:val="0"/>
          <w:color w:val="auto"/>
          <w:sz w:val="24"/>
          <w:szCs w:val="24"/>
        </w:rPr>
        <w:t xml:space="preserve">This piece isn’t treated like a precious piece of </w:t>
      </w:r>
      <w:r w:rsidR="00DD4BE8" w:rsidRPr="00C078B7">
        <w:rPr>
          <w:rStyle w:val="SubtleEmphasis"/>
          <w:rFonts w:ascii="Times New Roman" w:hAnsi="Times New Roman" w:cs="Times New Roman"/>
          <w:i w:val="0"/>
          <w:color w:val="auto"/>
          <w:sz w:val="24"/>
          <w:szCs w:val="24"/>
        </w:rPr>
        <w:lastRenderedPageBreak/>
        <w:t>art protected from the outside.  The viewer is invited to participate and interact with the piece, because Emin pl</w:t>
      </w:r>
      <w:r w:rsidR="003A5832" w:rsidRPr="00C078B7">
        <w:rPr>
          <w:rStyle w:val="SubtleEmphasis"/>
          <w:rFonts w:ascii="Times New Roman" w:hAnsi="Times New Roman" w:cs="Times New Roman"/>
          <w:i w:val="0"/>
          <w:color w:val="auto"/>
          <w:sz w:val="24"/>
          <w:szCs w:val="24"/>
        </w:rPr>
        <w:t xml:space="preserve">aced the tent on the floor, un-barricaded, </w:t>
      </w:r>
      <w:r w:rsidR="00DD4BE8" w:rsidRPr="00C078B7">
        <w:rPr>
          <w:rStyle w:val="SubtleEmphasis"/>
          <w:rFonts w:ascii="Times New Roman" w:hAnsi="Times New Roman" w:cs="Times New Roman"/>
          <w:i w:val="0"/>
          <w:color w:val="auto"/>
          <w:sz w:val="24"/>
          <w:szCs w:val="24"/>
        </w:rPr>
        <w:t>so the spectator can sit and look inside.  The viewer discovers the story inside the walls of the tent, which tells the observer about every person and thing she has slept with</w:t>
      </w:r>
      <w:r w:rsidR="003A5832" w:rsidRPr="00C078B7">
        <w:rPr>
          <w:rStyle w:val="SubtleEmphasis"/>
          <w:rFonts w:ascii="Times New Roman" w:hAnsi="Times New Roman" w:cs="Times New Roman"/>
          <w:i w:val="0"/>
          <w:color w:val="auto"/>
          <w:sz w:val="24"/>
          <w:szCs w:val="24"/>
        </w:rPr>
        <w:t xml:space="preserve"> </w:t>
      </w:r>
      <w:r w:rsidR="00DD4BE8" w:rsidRPr="00C078B7">
        <w:rPr>
          <w:rStyle w:val="SubtleEmphasis"/>
          <w:rFonts w:ascii="Times New Roman" w:hAnsi="Times New Roman" w:cs="Times New Roman"/>
          <w:i w:val="0"/>
          <w:color w:val="auto"/>
          <w:sz w:val="24"/>
          <w:szCs w:val="24"/>
        </w:rPr>
        <w:t>-</w:t>
      </w:r>
      <w:r w:rsidR="003A5832" w:rsidRPr="00C078B7">
        <w:rPr>
          <w:rStyle w:val="SubtleEmphasis"/>
          <w:rFonts w:ascii="Times New Roman" w:hAnsi="Times New Roman" w:cs="Times New Roman"/>
          <w:i w:val="0"/>
          <w:color w:val="auto"/>
          <w:sz w:val="24"/>
          <w:szCs w:val="24"/>
        </w:rPr>
        <w:t xml:space="preserve"> </w:t>
      </w:r>
      <w:r w:rsidR="00DD4BE8" w:rsidRPr="00C078B7">
        <w:rPr>
          <w:rStyle w:val="SubtleEmphasis"/>
          <w:rFonts w:ascii="Times New Roman" w:hAnsi="Times New Roman" w:cs="Times New Roman"/>
          <w:i w:val="0"/>
          <w:color w:val="auto"/>
          <w:sz w:val="24"/>
          <w:szCs w:val="24"/>
        </w:rPr>
        <w:t>not only sexually as one may assume</w:t>
      </w:r>
      <w:r w:rsidR="003A5832" w:rsidRPr="00C078B7">
        <w:rPr>
          <w:rStyle w:val="SubtleEmphasis"/>
          <w:rFonts w:ascii="Times New Roman" w:hAnsi="Times New Roman" w:cs="Times New Roman"/>
          <w:i w:val="0"/>
          <w:color w:val="auto"/>
          <w:sz w:val="24"/>
          <w:szCs w:val="24"/>
        </w:rPr>
        <w:t xml:space="preserve"> </w:t>
      </w:r>
      <w:r w:rsidR="00DD4BE8" w:rsidRPr="00C078B7">
        <w:rPr>
          <w:rStyle w:val="SubtleEmphasis"/>
          <w:rFonts w:ascii="Times New Roman" w:hAnsi="Times New Roman" w:cs="Times New Roman"/>
          <w:i w:val="0"/>
          <w:color w:val="auto"/>
          <w:sz w:val="24"/>
          <w:szCs w:val="24"/>
        </w:rPr>
        <w:t>-</w:t>
      </w:r>
      <w:r w:rsidR="003A5832" w:rsidRPr="00C078B7">
        <w:rPr>
          <w:rStyle w:val="SubtleEmphasis"/>
          <w:rFonts w:ascii="Times New Roman" w:hAnsi="Times New Roman" w:cs="Times New Roman"/>
          <w:i w:val="0"/>
          <w:color w:val="auto"/>
          <w:sz w:val="24"/>
          <w:szCs w:val="24"/>
        </w:rPr>
        <w:t xml:space="preserve"> </w:t>
      </w:r>
      <w:r w:rsidR="00DD4BE8" w:rsidRPr="00C078B7">
        <w:rPr>
          <w:rStyle w:val="SubtleEmphasis"/>
          <w:rFonts w:ascii="Times New Roman" w:hAnsi="Times New Roman" w:cs="Times New Roman"/>
          <w:i w:val="0"/>
          <w:color w:val="auto"/>
          <w:sz w:val="24"/>
          <w:szCs w:val="24"/>
        </w:rPr>
        <w:t>but she includes her twin brother and grandmother, lovers, a teddy bear and her aborted fetus. “Through works such as this</w:t>
      </w:r>
      <w:r w:rsidR="00F53045" w:rsidRPr="00C078B7">
        <w:rPr>
          <w:rStyle w:val="SubtleEmphasis"/>
          <w:rFonts w:ascii="Times New Roman" w:hAnsi="Times New Roman" w:cs="Times New Roman"/>
          <w:i w:val="0"/>
          <w:color w:val="auto"/>
          <w:sz w:val="24"/>
          <w:szCs w:val="24"/>
        </w:rPr>
        <w:t>,</w:t>
      </w:r>
      <w:r w:rsidR="00DD4BE8" w:rsidRPr="00C078B7">
        <w:rPr>
          <w:rStyle w:val="SubtleEmphasis"/>
          <w:rFonts w:ascii="Times New Roman" w:hAnsi="Times New Roman" w:cs="Times New Roman"/>
          <w:i w:val="0"/>
          <w:color w:val="auto"/>
          <w:sz w:val="24"/>
          <w:szCs w:val="24"/>
        </w:rPr>
        <w:t xml:space="preserve"> Emin is able to challenge the traditional boundaries of self-portraiture…shift[ing] attention from the iconic qualities of portraitur</w:t>
      </w:r>
      <w:r w:rsidR="00B5184C" w:rsidRPr="00C078B7">
        <w:rPr>
          <w:rStyle w:val="SubtleEmphasis"/>
          <w:rFonts w:ascii="Times New Roman" w:hAnsi="Times New Roman" w:cs="Times New Roman"/>
          <w:i w:val="0"/>
          <w:color w:val="auto"/>
          <w:sz w:val="24"/>
          <w:szCs w:val="24"/>
        </w:rPr>
        <w:t>e to the indexical ones” (Smith</w:t>
      </w:r>
      <w:r w:rsidR="003A5832" w:rsidRPr="00C078B7">
        <w:rPr>
          <w:rStyle w:val="SubtleEmphasis"/>
          <w:rFonts w:ascii="Times New Roman" w:hAnsi="Times New Roman" w:cs="Times New Roman"/>
          <w:i w:val="0"/>
          <w:color w:val="auto"/>
          <w:sz w:val="24"/>
          <w:szCs w:val="24"/>
        </w:rPr>
        <w:t>).</w:t>
      </w:r>
      <w:r w:rsidR="00DD4BE8" w:rsidRPr="00C078B7">
        <w:rPr>
          <w:rStyle w:val="SubtleEmphasis"/>
          <w:rFonts w:ascii="Times New Roman" w:hAnsi="Times New Roman" w:cs="Times New Roman"/>
          <w:i w:val="0"/>
          <w:color w:val="auto"/>
          <w:sz w:val="24"/>
          <w:szCs w:val="24"/>
        </w:rPr>
        <w:t xml:space="preserve">  </w:t>
      </w:r>
    </w:p>
    <w:p w:rsidR="00DD4BE8" w:rsidRPr="00C078B7" w:rsidRDefault="00DD4BE8"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Many artists have explored the use of words and writing within their work. These includ</w:t>
      </w:r>
      <w:r w:rsidR="003A5832" w:rsidRPr="00C078B7">
        <w:rPr>
          <w:rStyle w:val="SubtleEmphasis"/>
          <w:rFonts w:ascii="Times New Roman" w:hAnsi="Times New Roman" w:cs="Times New Roman"/>
          <w:i w:val="0"/>
          <w:color w:val="auto"/>
          <w:sz w:val="24"/>
          <w:szCs w:val="24"/>
        </w:rPr>
        <w:t>e Jenny Saville and Tracey Emin</w:t>
      </w:r>
      <w:r w:rsidRPr="00C078B7">
        <w:rPr>
          <w:rStyle w:val="SubtleEmphasis"/>
          <w:rFonts w:ascii="Times New Roman" w:hAnsi="Times New Roman" w:cs="Times New Roman"/>
          <w:i w:val="0"/>
          <w:color w:val="auto"/>
          <w:sz w:val="24"/>
          <w:szCs w:val="24"/>
        </w:rPr>
        <w:t xml:space="preserve"> </w:t>
      </w:r>
      <w:r w:rsidR="003A5832" w:rsidRPr="00C078B7">
        <w:rPr>
          <w:rStyle w:val="SubtleEmphasis"/>
          <w:rFonts w:ascii="Times New Roman" w:hAnsi="Times New Roman" w:cs="Times New Roman"/>
          <w:i w:val="0"/>
          <w:color w:val="auto"/>
          <w:sz w:val="24"/>
          <w:szCs w:val="24"/>
        </w:rPr>
        <w:t>(</w:t>
      </w:r>
      <w:r w:rsidRPr="00C078B7">
        <w:rPr>
          <w:rStyle w:val="SubtleEmphasis"/>
          <w:rFonts w:ascii="Times New Roman" w:hAnsi="Times New Roman" w:cs="Times New Roman"/>
          <w:i w:val="0"/>
          <w:color w:val="auto"/>
          <w:sz w:val="24"/>
          <w:szCs w:val="24"/>
        </w:rPr>
        <w:t>described above</w:t>
      </w:r>
      <w:r w:rsidR="003A5832" w:rsidRPr="00C078B7">
        <w:rPr>
          <w:rStyle w:val="SubtleEmphasis"/>
          <w:rFonts w:ascii="Times New Roman" w:hAnsi="Times New Roman" w:cs="Times New Roman"/>
          <w:i w:val="0"/>
          <w:color w:val="auto"/>
          <w:sz w:val="24"/>
          <w:szCs w:val="24"/>
        </w:rPr>
        <w:t>)</w:t>
      </w:r>
      <w:r w:rsidRPr="00C078B7">
        <w:rPr>
          <w:rStyle w:val="SubtleEmphasis"/>
          <w:rFonts w:ascii="Times New Roman" w:hAnsi="Times New Roman" w:cs="Times New Roman"/>
          <w:i w:val="0"/>
          <w:color w:val="auto"/>
          <w:sz w:val="24"/>
          <w:szCs w:val="24"/>
        </w:rPr>
        <w:t>.  There is an array of approaches artists have utilized to include words and writing into their work; m</w:t>
      </w:r>
      <w:r w:rsidR="003A5832" w:rsidRPr="00C078B7">
        <w:rPr>
          <w:rStyle w:val="SubtleEmphasis"/>
          <w:rFonts w:ascii="Times New Roman" w:hAnsi="Times New Roman" w:cs="Times New Roman"/>
          <w:i w:val="0"/>
          <w:color w:val="auto"/>
          <w:sz w:val="24"/>
          <w:szCs w:val="24"/>
        </w:rPr>
        <w:t>o</w:t>
      </w:r>
      <w:r w:rsidRPr="00C078B7">
        <w:rPr>
          <w:rStyle w:val="SubtleEmphasis"/>
          <w:rFonts w:ascii="Times New Roman" w:hAnsi="Times New Roman" w:cs="Times New Roman"/>
          <w:i w:val="0"/>
          <w:color w:val="auto"/>
          <w:sz w:val="24"/>
          <w:szCs w:val="24"/>
        </w:rPr>
        <w:t>st of the time this involves painting the words directly on the ground or incising the letters directly into the ground and</w:t>
      </w:r>
      <w:r w:rsidR="003A5832" w:rsidRPr="00C078B7">
        <w:rPr>
          <w:rStyle w:val="SubtleEmphasis"/>
          <w:rFonts w:ascii="Times New Roman" w:hAnsi="Times New Roman" w:cs="Times New Roman"/>
          <w:i w:val="0"/>
          <w:color w:val="auto"/>
          <w:sz w:val="24"/>
          <w:szCs w:val="24"/>
        </w:rPr>
        <w:t>/or</w:t>
      </w:r>
      <w:r w:rsidRPr="00C078B7">
        <w:rPr>
          <w:rStyle w:val="SubtleEmphasis"/>
          <w:rFonts w:ascii="Times New Roman" w:hAnsi="Times New Roman" w:cs="Times New Roman"/>
          <w:i w:val="0"/>
          <w:color w:val="auto"/>
          <w:sz w:val="24"/>
          <w:szCs w:val="24"/>
        </w:rPr>
        <w:t xml:space="preserve"> paint. </w:t>
      </w:r>
      <w:r w:rsidR="00F53045"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Sometimes the words are printed or collaged from a print source. </w:t>
      </w:r>
      <w:r w:rsidR="00F53045" w:rsidRPr="00C078B7">
        <w:rPr>
          <w:rStyle w:val="SubtleEmphasis"/>
          <w:rFonts w:ascii="Times New Roman" w:hAnsi="Times New Roman" w:cs="Times New Roman"/>
          <w:i w:val="0"/>
          <w:color w:val="auto"/>
          <w:sz w:val="24"/>
          <w:szCs w:val="24"/>
        </w:rPr>
        <w:t xml:space="preserve"> There is </w:t>
      </w:r>
      <w:r w:rsidRPr="00C078B7">
        <w:rPr>
          <w:rStyle w:val="SubtleEmphasis"/>
          <w:rFonts w:ascii="Times New Roman" w:hAnsi="Times New Roman" w:cs="Times New Roman"/>
          <w:i w:val="0"/>
          <w:color w:val="auto"/>
          <w:sz w:val="24"/>
          <w:szCs w:val="24"/>
        </w:rPr>
        <w:t>however, one method that expressed the individuality of the artist most directly and that is using one’s own handwriting to inscribe into and onto the painting. This brings forward what graphology can contribute to expression</w:t>
      </w:r>
      <w:r w:rsidR="003A5832" w:rsidRPr="00C078B7">
        <w:rPr>
          <w:rStyle w:val="SubtleEmphasis"/>
          <w:rFonts w:ascii="Times New Roman" w:hAnsi="Times New Roman" w:cs="Times New Roman"/>
          <w:i w:val="0"/>
          <w:color w:val="auto"/>
          <w:sz w:val="24"/>
          <w:szCs w:val="24"/>
        </w:rPr>
        <w:t xml:space="preserve"> and communication in art.  In g</w:t>
      </w:r>
      <w:r w:rsidRPr="00C078B7">
        <w:rPr>
          <w:rStyle w:val="SubtleEmphasis"/>
          <w:rFonts w:ascii="Times New Roman" w:hAnsi="Times New Roman" w:cs="Times New Roman"/>
          <w:i w:val="0"/>
          <w:color w:val="auto"/>
          <w:sz w:val="24"/>
          <w:szCs w:val="24"/>
        </w:rPr>
        <w:t xml:space="preserve">raphology, an individual's physiological and psychological </w:t>
      </w:r>
      <w:r w:rsidR="00F53045" w:rsidRPr="00C078B7">
        <w:rPr>
          <w:rStyle w:val="SubtleEmphasis"/>
          <w:rFonts w:ascii="Times New Roman" w:hAnsi="Times New Roman" w:cs="Times New Roman"/>
          <w:i w:val="0"/>
          <w:color w:val="auto"/>
          <w:sz w:val="24"/>
          <w:szCs w:val="24"/>
        </w:rPr>
        <w:t>characteristics</w:t>
      </w:r>
      <w:r w:rsidRPr="00C078B7">
        <w:rPr>
          <w:rStyle w:val="SubtleEmphasis"/>
          <w:rFonts w:ascii="Times New Roman" w:hAnsi="Times New Roman" w:cs="Times New Roman"/>
          <w:i w:val="0"/>
          <w:color w:val="auto"/>
          <w:sz w:val="24"/>
          <w:szCs w:val="24"/>
        </w:rPr>
        <w:t xml:space="preserve"> are deciphered from a person's handwriting. The act of writing contains spontaneous actions for the purpose of communicating ideas. The examination of written words is the legal basis for forensic identification of an individual.  I approach portraiture by infusing my identity into the paint while still portraying another individual by incorporating my handwriting and brushstrokes.  The final result is a hybrid of </w:t>
      </w:r>
      <w:r w:rsidR="005E4B5C" w:rsidRPr="00C078B7">
        <w:rPr>
          <w:rStyle w:val="SubtleEmphasis"/>
          <w:rFonts w:ascii="Times New Roman" w:hAnsi="Times New Roman" w:cs="Times New Roman"/>
          <w:i w:val="0"/>
          <w:color w:val="auto"/>
          <w:sz w:val="24"/>
          <w:szCs w:val="24"/>
        </w:rPr>
        <w:t>me</w:t>
      </w:r>
      <w:r w:rsidRPr="00C078B7">
        <w:rPr>
          <w:rStyle w:val="SubtleEmphasis"/>
          <w:rFonts w:ascii="Times New Roman" w:hAnsi="Times New Roman" w:cs="Times New Roman"/>
          <w:i w:val="0"/>
          <w:color w:val="auto"/>
          <w:sz w:val="24"/>
          <w:szCs w:val="24"/>
        </w:rPr>
        <w:t xml:space="preserve"> and the person depicted. The painting becomes my autobiography</w:t>
      </w:r>
      <w:r w:rsidR="003A5832"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w:t>
      </w:r>
      <w:r w:rsidR="003A5832"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my story.  My identity is infused in my work </w:t>
      </w:r>
      <w:r w:rsidRPr="00C078B7">
        <w:rPr>
          <w:rStyle w:val="SubtleEmphasis"/>
          <w:rFonts w:ascii="Times New Roman" w:hAnsi="Times New Roman" w:cs="Times New Roman"/>
          <w:i w:val="0"/>
          <w:color w:val="auto"/>
          <w:sz w:val="24"/>
          <w:szCs w:val="24"/>
        </w:rPr>
        <w:lastRenderedPageBreak/>
        <w:t xml:space="preserve">by physically writing into the paint.  My brush stroke is my mark; my mark is my character, and therefore my identity.  </w:t>
      </w:r>
    </w:p>
    <w:p w:rsidR="00DD4BE8" w:rsidRPr="00C078B7" w:rsidRDefault="00F53045"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Historically portraits are</w:t>
      </w:r>
      <w:r w:rsidR="00DD4BE8" w:rsidRPr="00C078B7">
        <w:rPr>
          <w:rStyle w:val="SubtleEmphasis"/>
          <w:rFonts w:ascii="Times New Roman" w:hAnsi="Times New Roman" w:cs="Times New Roman"/>
          <w:i w:val="0"/>
          <w:color w:val="auto"/>
          <w:sz w:val="24"/>
          <w:szCs w:val="24"/>
        </w:rPr>
        <w:t xml:space="preserve"> seen to be immortalizing.  I desire to immortalize the peop</w:t>
      </w:r>
      <w:r w:rsidR="003A5832" w:rsidRPr="00C078B7">
        <w:rPr>
          <w:rStyle w:val="SubtleEmphasis"/>
          <w:rFonts w:ascii="Times New Roman" w:hAnsi="Times New Roman" w:cs="Times New Roman"/>
          <w:i w:val="0"/>
          <w:color w:val="auto"/>
          <w:sz w:val="24"/>
          <w:szCs w:val="24"/>
        </w:rPr>
        <w:t>le in my life because they make up who I am.  I submerge my memory of the subject</w:t>
      </w:r>
      <w:r w:rsidR="00DD4BE8" w:rsidRPr="00C078B7">
        <w:rPr>
          <w:rStyle w:val="SubtleEmphasis"/>
          <w:rFonts w:ascii="Times New Roman" w:hAnsi="Times New Roman" w:cs="Times New Roman"/>
          <w:i w:val="0"/>
          <w:color w:val="auto"/>
          <w:sz w:val="24"/>
          <w:szCs w:val="24"/>
        </w:rPr>
        <w:t xml:space="preserve"> into</w:t>
      </w:r>
      <w:r w:rsidR="003A5832" w:rsidRPr="00C078B7">
        <w:rPr>
          <w:rStyle w:val="SubtleEmphasis"/>
          <w:rFonts w:ascii="Times New Roman" w:hAnsi="Times New Roman" w:cs="Times New Roman"/>
          <w:i w:val="0"/>
          <w:color w:val="auto"/>
          <w:sz w:val="24"/>
          <w:szCs w:val="24"/>
        </w:rPr>
        <w:t>, through and under the paint and</w:t>
      </w:r>
      <w:r w:rsidR="00DD4BE8" w:rsidRPr="00C078B7">
        <w:rPr>
          <w:rStyle w:val="SubtleEmphasis"/>
          <w:rFonts w:ascii="Times New Roman" w:hAnsi="Times New Roman" w:cs="Times New Roman"/>
          <w:i w:val="0"/>
          <w:color w:val="auto"/>
          <w:sz w:val="24"/>
          <w:szCs w:val="24"/>
        </w:rPr>
        <w:t xml:space="preserve"> the</w:t>
      </w:r>
      <w:r w:rsidR="003A5832" w:rsidRPr="00C078B7">
        <w:rPr>
          <w:rStyle w:val="SubtleEmphasis"/>
          <w:rFonts w:ascii="Times New Roman" w:hAnsi="Times New Roman" w:cs="Times New Roman"/>
          <w:i w:val="0"/>
          <w:color w:val="auto"/>
          <w:sz w:val="24"/>
          <w:szCs w:val="24"/>
        </w:rPr>
        <w:t xml:space="preserve"> description of the</w:t>
      </w:r>
      <w:r w:rsidR="00DD4BE8" w:rsidRPr="00C078B7">
        <w:rPr>
          <w:rStyle w:val="SubtleEmphasis"/>
          <w:rFonts w:ascii="Times New Roman" w:hAnsi="Times New Roman" w:cs="Times New Roman"/>
          <w:i w:val="0"/>
          <w:color w:val="auto"/>
          <w:sz w:val="24"/>
          <w:szCs w:val="24"/>
        </w:rPr>
        <w:t xml:space="preserve"> face. Initially my large portrait paintings began with the canvas stapled to the wall where they were painted with the intention of displaying them this way.  At this early stage, I would physically paste pages of personal, hand-written writing from the subject onto the canvas and then painting on top of the paper while allowing</w:t>
      </w:r>
      <w:r w:rsidR="003A5832" w:rsidRPr="00C078B7">
        <w:rPr>
          <w:rStyle w:val="SubtleEmphasis"/>
          <w:rFonts w:ascii="Times New Roman" w:hAnsi="Times New Roman" w:cs="Times New Roman"/>
          <w:i w:val="0"/>
          <w:color w:val="auto"/>
          <w:sz w:val="24"/>
          <w:szCs w:val="24"/>
        </w:rPr>
        <w:t xml:space="preserve"> some traces of words to remain</w:t>
      </w:r>
      <w:r w:rsidR="00DD4BE8" w:rsidRPr="00C078B7">
        <w:rPr>
          <w:rStyle w:val="SubtleEmphasis"/>
          <w:rFonts w:ascii="Times New Roman" w:hAnsi="Times New Roman" w:cs="Times New Roman"/>
          <w:i w:val="0"/>
          <w:color w:val="auto"/>
          <w:sz w:val="24"/>
          <w:szCs w:val="24"/>
        </w:rPr>
        <w:t xml:space="preserve">.  I struggled with making the collaged words </w:t>
      </w:r>
      <w:r w:rsidR="003A5832" w:rsidRPr="00C078B7">
        <w:rPr>
          <w:rStyle w:val="SubtleEmphasis"/>
          <w:rFonts w:ascii="Times New Roman" w:hAnsi="Times New Roman" w:cs="Times New Roman"/>
          <w:i w:val="0"/>
          <w:color w:val="auto"/>
          <w:sz w:val="24"/>
          <w:szCs w:val="24"/>
        </w:rPr>
        <w:t xml:space="preserve">integrate into </w:t>
      </w:r>
      <w:r w:rsidR="00DD4BE8" w:rsidRPr="00C078B7">
        <w:rPr>
          <w:rStyle w:val="SubtleEmphasis"/>
          <w:rFonts w:ascii="Times New Roman" w:hAnsi="Times New Roman" w:cs="Times New Roman"/>
          <w:i w:val="0"/>
          <w:color w:val="auto"/>
          <w:sz w:val="24"/>
          <w:szCs w:val="24"/>
        </w:rPr>
        <w:t>the paintings.</w:t>
      </w:r>
      <w:r w:rsidR="009D747D" w:rsidRPr="00C078B7">
        <w:rPr>
          <w:rStyle w:val="SubtleEmphasis"/>
          <w:rFonts w:ascii="Times New Roman" w:hAnsi="Times New Roman" w:cs="Times New Roman"/>
          <w:i w:val="0"/>
          <w:color w:val="auto"/>
          <w:sz w:val="24"/>
          <w:szCs w:val="24"/>
        </w:rPr>
        <w:t xml:space="preserve"> </w:t>
      </w:r>
      <w:r w:rsidR="00DD4BE8" w:rsidRPr="00C078B7">
        <w:rPr>
          <w:rStyle w:val="SubtleEmphasis"/>
          <w:rFonts w:ascii="Times New Roman" w:hAnsi="Times New Roman" w:cs="Times New Roman"/>
          <w:i w:val="0"/>
          <w:color w:val="auto"/>
          <w:sz w:val="24"/>
          <w:szCs w:val="24"/>
        </w:rPr>
        <w:t xml:space="preserve"> I found the</w:t>
      </w:r>
      <w:r w:rsidR="004B1F8A" w:rsidRPr="00C078B7">
        <w:rPr>
          <w:rStyle w:val="SubtleEmphasis"/>
          <w:rFonts w:ascii="Times New Roman" w:hAnsi="Times New Roman" w:cs="Times New Roman"/>
          <w:i w:val="0"/>
          <w:color w:val="auto"/>
          <w:sz w:val="24"/>
          <w:szCs w:val="24"/>
        </w:rPr>
        <w:t xml:space="preserve"> applied</w:t>
      </w:r>
      <w:r w:rsidR="00DD4BE8" w:rsidRPr="00C078B7">
        <w:rPr>
          <w:rStyle w:val="SubtleEmphasis"/>
          <w:rFonts w:ascii="Times New Roman" w:hAnsi="Times New Roman" w:cs="Times New Roman"/>
          <w:i w:val="0"/>
          <w:color w:val="auto"/>
          <w:sz w:val="24"/>
          <w:szCs w:val="24"/>
        </w:rPr>
        <w:t xml:space="preserve"> writing </w:t>
      </w:r>
      <w:r w:rsidR="004B1F8A" w:rsidRPr="00C078B7">
        <w:rPr>
          <w:rStyle w:val="SubtleEmphasis"/>
          <w:rFonts w:ascii="Times New Roman" w:hAnsi="Times New Roman" w:cs="Times New Roman"/>
          <w:i w:val="0"/>
          <w:color w:val="auto"/>
          <w:sz w:val="24"/>
          <w:szCs w:val="24"/>
        </w:rPr>
        <w:t xml:space="preserve">separated from the image </w:t>
      </w:r>
      <w:r w:rsidR="00DD4BE8" w:rsidRPr="00C078B7">
        <w:rPr>
          <w:rStyle w:val="SubtleEmphasis"/>
          <w:rFonts w:ascii="Times New Roman" w:hAnsi="Times New Roman" w:cs="Times New Roman"/>
          <w:i w:val="0"/>
          <w:color w:val="auto"/>
          <w:sz w:val="24"/>
          <w:szCs w:val="24"/>
        </w:rPr>
        <w:t>and the viewer did not engage with the writing.  The relationship was not cohesive, but competitive. This was also true for my first attempts to write onto the paintings.  I would use oil sticks to freely write on the canvas and over the portrait. I found that this would in turn flatten the image and still wasn’t unified within the painti</w:t>
      </w:r>
      <w:r w:rsidRPr="00C078B7">
        <w:rPr>
          <w:rStyle w:val="SubtleEmphasis"/>
          <w:rFonts w:ascii="Times New Roman" w:hAnsi="Times New Roman" w:cs="Times New Roman"/>
          <w:i w:val="0"/>
          <w:color w:val="auto"/>
          <w:sz w:val="24"/>
          <w:szCs w:val="24"/>
        </w:rPr>
        <w:t>ng.  With experimentation, I am</w:t>
      </w:r>
      <w:r w:rsidR="00DD4BE8" w:rsidRPr="00C078B7">
        <w:rPr>
          <w:rStyle w:val="SubtleEmphasis"/>
          <w:rFonts w:ascii="Times New Roman" w:hAnsi="Times New Roman" w:cs="Times New Roman"/>
          <w:i w:val="0"/>
          <w:color w:val="auto"/>
          <w:sz w:val="24"/>
          <w:szCs w:val="24"/>
        </w:rPr>
        <w:t xml:space="preserve"> able to discover more effective ways to combine</w:t>
      </w:r>
      <w:r w:rsidRPr="00C078B7">
        <w:rPr>
          <w:rStyle w:val="SubtleEmphasis"/>
          <w:rFonts w:ascii="Times New Roman" w:hAnsi="Times New Roman" w:cs="Times New Roman"/>
          <w:i w:val="0"/>
          <w:color w:val="auto"/>
          <w:sz w:val="24"/>
          <w:szCs w:val="24"/>
        </w:rPr>
        <w:t xml:space="preserve"> word and image and a fluid </w:t>
      </w:r>
      <w:r w:rsidR="00DD4BE8" w:rsidRPr="00C078B7">
        <w:rPr>
          <w:rStyle w:val="SubtleEmphasis"/>
          <w:rFonts w:ascii="Times New Roman" w:hAnsi="Times New Roman" w:cs="Times New Roman"/>
          <w:i w:val="0"/>
          <w:color w:val="auto"/>
          <w:sz w:val="24"/>
          <w:szCs w:val="24"/>
        </w:rPr>
        <w:t>relationship between</w:t>
      </w:r>
      <w:r w:rsidRPr="00C078B7">
        <w:rPr>
          <w:rStyle w:val="SubtleEmphasis"/>
          <w:rFonts w:ascii="Times New Roman" w:hAnsi="Times New Roman" w:cs="Times New Roman"/>
          <w:i w:val="0"/>
          <w:color w:val="auto"/>
          <w:sz w:val="24"/>
          <w:szCs w:val="24"/>
        </w:rPr>
        <w:t xml:space="preserve"> them</w:t>
      </w:r>
      <w:r w:rsidR="00DD4BE8" w:rsidRPr="00C078B7">
        <w:rPr>
          <w:rStyle w:val="SubtleEmphasis"/>
          <w:rFonts w:ascii="Times New Roman" w:hAnsi="Times New Roman" w:cs="Times New Roman"/>
          <w:i w:val="0"/>
          <w:color w:val="auto"/>
          <w:sz w:val="24"/>
          <w:szCs w:val="24"/>
        </w:rPr>
        <w:t xml:space="preserve">.  </w:t>
      </w:r>
    </w:p>
    <w:p w:rsidR="00DD4BE8" w:rsidRPr="00C078B7" w:rsidRDefault="00DD4BE8"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The most effective way I discovered through experimentation to incorporate writing with image was to write into the gesso when I prepared the</w:t>
      </w:r>
      <w:r w:rsidR="009D747D" w:rsidRPr="00C078B7">
        <w:rPr>
          <w:rStyle w:val="SubtleEmphasis"/>
          <w:rFonts w:ascii="Times New Roman" w:hAnsi="Times New Roman" w:cs="Times New Roman"/>
          <w:i w:val="0"/>
          <w:color w:val="auto"/>
          <w:sz w:val="24"/>
          <w:szCs w:val="24"/>
        </w:rPr>
        <w:t xml:space="preserve"> </w:t>
      </w:r>
      <w:r w:rsidR="004B1F8A" w:rsidRPr="00C078B7">
        <w:rPr>
          <w:rStyle w:val="SubtleEmphasis"/>
          <w:rFonts w:ascii="Times New Roman" w:hAnsi="Times New Roman" w:cs="Times New Roman"/>
          <w:i w:val="0"/>
          <w:color w:val="auto"/>
          <w:sz w:val="24"/>
          <w:szCs w:val="24"/>
        </w:rPr>
        <w:t>ground for the painting</w:t>
      </w:r>
      <w:r w:rsidRPr="00C078B7">
        <w:rPr>
          <w:rStyle w:val="SubtleEmphasis"/>
          <w:rFonts w:ascii="Times New Roman" w:hAnsi="Times New Roman" w:cs="Times New Roman"/>
          <w:i w:val="0"/>
          <w:color w:val="auto"/>
          <w:sz w:val="24"/>
          <w:szCs w:val="24"/>
        </w:rPr>
        <w:t xml:space="preserve">.  My process is to apply the white gesso thickly through broad brush strokes and then inscribe into the dense </w:t>
      </w:r>
      <w:r w:rsidR="00A8454A" w:rsidRPr="00C078B7">
        <w:rPr>
          <w:rStyle w:val="SubtleEmphasis"/>
          <w:rFonts w:ascii="Times New Roman" w:hAnsi="Times New Roman" w:cs="Times New Roman"/>
          <w:i w:val="0"/>
          <w:color w:val="auto"/>
          <w:sz w:val="24"/>
          <w:szCs w:val="24"/>
        </w:rPr>
        <w:t>wet paint.  This method provides</w:t>
      </w:r>
      <w:r w:rsidRPr="00C078B7">
        <w:rPr>
          <w:rStyle w:val="SubtleEmphasis"/>
          <w:rFonts w:ascii="Times New Roman" w:hAnsi="Times New Roman" w:cs="Times New Roman"/>
          <w:i w:val="0"/>
          <w:color w:val="auto"/>
          <w:sz w:val="24"/>
          <w:szCs w:val="24"/>
        </w:rPr>
        <w:t xml:space="preserve"> a gre</w:t>
      </w:r>
      <w:r w:rsidR="00A8454A" w:rsidRPr="00C078B7">
        <w:rPr>
          <w:rStyle w:val="SubtleEmphasis"/>
          <w:rFonts w:ascii="Times New Roman" w:hAnsi="Times New Roman" w:cs="Times New Roman"/>
          <w:i w:val="0"/>
          <w:color w:val="auto"/>
          <w:sz w:val="24"/>
          <w:szCs w:val="24"/>
        </w:rPr>
        <w:t>at foundation from which I can</w:t>
      </w:r>
      <w:r w:rsidRPr="00C078B7">
        <w:rPr>
          <w:rStyle w:val="SubtleEmphasis"/>
          <w:rFonts w:ascii="Times New Roman" w:hAnsi="Times New Roman" w:cs="Times New Roman"/>
          <w:i w:val="0"/>
          <w:color w:val="auto"/>
          <w:sz w:val="24"/>
          <w:szCs w:val="24"/>
        </w:rPr>
        <w:t xml:space="preserve"> build multiple layers of painted words and portrait.  The portrait image becomes fragmented by the overlapping words and strokes of paint, influenced in part by </w:t>
      </w:r>
      <w:r w:rsidRPr="00C078B7">
        <w:rPr>
          <w:rStyle w:val="SubtleEmphasis"/>
          <w:rFonts w:ascii="Times New Roman" w:hAnsi="Times New Roman" w:cs="Times New Roman"/>
          <w:i w:val="0"/>
          <w:color w:val="auto"/>
          <w:sz w:val="24"/>
          <w:szCs w:val="24"/>
        </w:rPr>
        <w:lastRenderedPageBreak/>
        <w:t>the work of Chuck Close.  At close proximity, the individual is unrecognizable and the surface appears comprised of thick impastos and energetic strokes of swirling paint</w:t>
      </w:r>
      <w:r w:rsidR="004B1F8A" w:rsidRPr="00C078B7">
        <w:rPr>
          <w:rStyle w:val="SubtleEmphasis"/>
          <w:rFonts w:ascii="Times New Roman" w:hAnsi="Times New Roman" w:cs="Times New Roman"/>
          <w:i w:val="0"/>
          <w:color w:val="auto"/>
          <w:sz w:val="24"/>
          <w:szCs w:val="24"/>
        </w:rPr>
        <w:t xml:space="preserve"> – reading almost non-objectively</w:t>
      </w:r>
      <w:r w:rsidRPr="00C078B7">
        <w:rPr>
          <w:rStyle w:val="SubtleEmphasis"/>
          <w:rFonts w:ascii="Times New Roman" w:hAnsi="Times New Roman" w:cs="Times New Roman"/>
          <w:i w:val="0"/>
          <w:color w:val="auto"/>
          <w:sz w:val="24"/>
          <w:szCs w:val="24"/>
        </w:rPr>
        <w:t>.  The</w:t>
      </w:r>
      <w:r w:rsidR="004B1F8A" w:rsidRPr="00C078B7">
        <w:rPr>
          <w:rStyle w:val="SubtleEmphasis"/>
          <w:rFonts w:ascii="Times New Roman" w:hAnsi="Times New Roman" w:cs="Times New Roman"/>
          <w:i w:val="0"/>
          <w:color w:val="auto"/>
          <w:sz w:val="24"/>
          <w:szCs w:val="24"/>
        </w:rPr>
        <w:t xml:space="preserve"> brush</w:t>
      </w:r>
      <w:r w:rsidRPr="00C078B7">
        <w:rPr>
          <w:rStyle w:val="SubtleEmphasis"/>
          <w:rFonts w:ascii="Times New Roman" w:hAnsi="Times New Roman" w:cs="Times New Roman"/>
          <w:i w:val="0"/>
          <w:color w:val="auto"/>
          <w:sz w:val="24"/>
          <w:szCs w:val="24"/>
        </w:rPr>
        <w:t xml:space="preserve"> strokes form the</w:t>
      </w:r>
      <w:r w:rsidR="004B1F8A" w:rsidRPr="00C078B7">
        <w:rPr>
          <w:rStyle w:val="SubtleEmphasis"/>
          <w:rFonts w:ascii="Times New Roman" w:hAnsi="Times New Roman" w:cs="Times New Roman"/>
          <w:i w:val="0"/>
          <w:color w:val="auto"/>
          <w:sz w:val="24"/>
          <w:szCs w:val="24"/>
        </w:rPr>
        <w:t xml:space="preserve"> contours of</w:t>
      </w:r>
      <w:r w:rsidRPr="00C078B7">
        <w:rPr>
          <w:rStyle w:val="SubtleEmphasis"/>
          <w:rFonts w:ascii="Times New Roman" w:hAnsi="Times New Roman" w:cs="Times New Roman"/>
          <w:i w:val="0"/>
          <w:color w:val="auto"/>
          <w:sz w:val="24"/>
          <w:szCs w:val="24"/>
        </w:rPr>
        <w:t xml:space="preserve"> words that become </w:t>
      </w:r>
      <w:r w:rsidR="004B1F8A" w:rsidRPr="00C078B7">
        <w:rPr>
          <w:rStyle w:val="SubtleEmphasis"/>
          <w:rFonts w:ascii="Times New Roman" w:hAnsi="Times New Roman" w:cs="Times New Roman"/>
          <w:i w:val="0"/>
          <w:color w:val="auto"/>
          <w:sz w:val="24"/>
          <w:szCs w:val="24"/>
        </w:rPr>
        <w:t>imbedded in the skin of paint and</w:t>
      </w:r>
      <w:r w:rsidRPr="00C078B7">
        <w:rPr>
          <w:rStyle w:val="SubtleEmphasis"/>
          <w:rFonts w:ascii="Times New Roman" w:hAnsi="Times New Roman" w:cs="Times New Roman"/>
          <w:i w:val="0"/>
          <w:color w:val="auto"/>
          <w:sz w:val="24"/>
          <w:szCs w:val="24"/>
        </w:rPr>
        <w:t xml:space="preserve"> complete the story</w:t>
      </w:r>
      <w:r w:rsidR="004B1F8A" w:rsidRPr="00C078B7">
        <w:rPr>
          <w:rStyle w:val="SubtleEmphasis"/>
          <w:rFonts w:ascii="Times New Roman" w:hAnsi="Times New Roman" w:cs="Times New Roman"/>
          <w:i w:val="0"/>
          <w:color w:val="auto"/>
          <w:sz w:val="24"/>
          <w:szCs w:val="24"/>
        </w:rPr>
        <w:t xml:space="preserve"> of the subject</w:t>
      </w:r>
      <w:r w:rsidRPr="00C078B7">
        <w:rPr>
          <w:rStyle w:val="SubtleEmphasis"/>
          <w:rFonts w:ascii="Times New Roman" w:hAnsi="Times New Roman" w:cs="Times New Roman"/>
          <w:i w:val="0"/>
          <w:color w:val="auto"/>
          <w:sz w:val="24"/>
          <w:szCs w:val="24"/>
        </w:rPr>
        <w:t xml:space="preserve"> housed in the painting.  Legibility is not a concern, only that the writing be evident so that the viewer can engage with the “sense” of it.  The text</w:t>
      </w:r>
      <w:r w:rsidR="00F1598D" w:rsidRPr="00C078B7">
        <w:rPr>
          <w:rStyle w:val="SubtleEmphasis"/>
          <w:rFonts w:ascii="Times New Roman" w:hAnsi="Times New Roman" w:cs="Times New Roman"/>
          <w:i w:val="0"/>
          <w:color w:val="auto"/>
          <w:sz w:val="24"/>
          <w:szCs w:val="24"/>
        </w:rPr>
        <w:t xml:space="preserve"> and stroke are suggestive of </w:t>
      </w:r>
      <w:r w:rsidRPr="00C078B7">
        <w:rPr>
          <w:rStyle w:val="SubtleEmphasis"/>
          <w:rFonts w:ascii="Times New Roman" w:hAnsi="Times New Roman" w:cs="Times New Roman"/>
          <w:i w:val="0"/>
          <w:color w:val="auto"/>
          <w:sz w:val="24"/>
          <w:szCs w:val="24"/>
        </w:rPr>
        <w:t>content and some words do assert themselves out of the more chaotic</w:t>
      </w:r>
      <w:r w:rsidR="004B1F8A" w:rsidRPr="00C078B7">
        <w:rPr>
          <w:rStyle w:val="SubtleEmphasis"/>
          <w:rFonts w:ascii="Times New Roman" w:hAnsi="Times New Roman" w:cs="Times New Roman"/>
          <w:i w:val="0"/>
          <w:color w:val="auto"/>
          <w:sz w:val="24"/>
          <w:szCs w:val="24"/>
        </w:rPr>
        <w:t xml:space="preserve"> or less legible</w:t>
      </w:r>
      <w:r w:rsidR="00A8454A" w:rsidRPr="00C078B7">
        <w:rPr>
          <w:rStyle w:val="SubtleEmphasis"/>
          <w:rFonts w:ascii="Times New Roman" w:hAnsi="Times New Roman" w:cs="Times New Roman"/>
          <w:i w:val="0"/>
          <w:color w:val="auto"/>
          <w:sz w:val="24"/>
          <w:szCs w:val="24"/>
        </w:rPr>
        <w:t xml:space="preserve"> structure.</w:t>
      </w:r>
      <w:r w:rsidRPr="00C078B7">
        <w:rPr>
          <w:rStyle w:val="SubtleEmphasis"/>
          <w:rFonts w:ascii="Times New Roman" w:hAnsi="Times New Roman" w:cs="Times New Roman"/>
          <w:i w:val="0"/>
          <w:color w:val="auto"/>
          <w:sz w:val="24"/>
          <w:szCs w:val="24"/>
        </w:rPr>
        <w:t xml:space="preserve"> </w:t>
      </w:r>
      <w:r w:rsidR="00A8454A"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At a distance</w:t>
      </w:r>
      <w:r w:rsidR="00A8454A" w:rsidRPr="00C078B7">
        <w:rPr>
          <w:rStyle w:val="SubtleEmphasis"/>
          <w:rFonts w:ascii="Times New Roman" w:hAnsi="Times New Roman" w:cs="Times New Roman"/>
          <w:i w:val="0"/>
          <w:color w:val="auto"/>
          <w:sz w:val="24"/>
          <w:szCs w:val="24"/>
        </w:rPr>
        <w:t>,</w:t>
      </w:r>
      <w:r w:rsidRPr="00C078B7">
        <w:rPr>
          <w:rStyle w:val="SubtleEmphasis"/>
          <w:rFonts w:ascii="Times New Roman" w:hAnsi="Times New Roman" w:cs="Times New Roman"/>
          <w:i w:val="0"/>
          <w:color w:val="auto"/>
          <w:sz w:val="24"/>
          <w:szCs w:val="24"/>
        </w:rPr>
        <w:t xml:space="preserve"> the individual subject emerges from the strokes making up the words.  I must have an emotional connecti</w:t>
      </w:r>
      <w:r w:rsidR="00A8454A" w:rsidRPr="00C078B7">
        <w:rPr>
          <w:rStyle w:val="SubtleEmphasis"/>
          <w:rFonts w:ascii="Times New Roman" w:hAnsi="Times New Roman" w:cs="Times New Roman"/>
          <w:i w:val="0"/>
          <w:color w:val="auto"/>
          <w:sz w:val="24"/>
          <w:szCs w:val="24"/>
        </w:rPr>
        <w:t>on between the individual</w:t>
      </w:r>
      <w:r w:rsidRPr="00C078B7">
        <w:rPr>
          <w:rStyle w:val="SubtleEmphasis"/>
          <w:rFonts w:ascii="Times New Roman" w:hAnsi="Times New Roman" w:cs="Times New Roman"/>
          <w:i w:val="0"/>
          <w:color w:val="auto"/>
          <w:sz w:val="24"/>
          <w:szCs w:val="24"/>
        </w:rPr>
        <w:t xml:space="preserve"> depicted in the portrait, the words written on their body and the physicality of the paint to consider a painting resolved. </w:t>
      </w:r>
      <w:r w:rsidR="00A8454A"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I work intuitively and when I “write into the paint” I am in that moment, pure feeling. </w:t>
      </w:r>
      <w:r w:rsidR="00A8454A"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I seek to connect empathetically with my subject. </w:t>
      </w:r>
    </w:p>
    <w:p w:rsidR="004B1F8A" w:rsidRPr="00C078B7" w:rsidRDefault="00DD4BE8" w:rsidP="00DD4BE8">
      <w:pPr>
        <w:spacing w:line="480" w:lineRule="auto"/>
        <w:ind w:firstLine="720"/>
        <w:rPr>
          <w:rStyle w:val="SubtleEmphasis"/>
          <w:rFonts w:ascii="Times New Roman" w:hAnsi="Times New Roman" w:cs="Times New Roman"/>
          <w:i w:val="0"/>
          <w:color w:val="auto"/>
          <w:sz w:val="24"/>
          <w:szCs w:val="24"/>
        </w:rPr>
      </w:pPr>
      <w:r w:rsidRPr="00C078B7">
        <w:rPr>
          <w:rStyle w:val="SubtleEmphasis"/>
          <w:rFonts w:ascii="Times New Roman" w:hAnsi="Times New Roman" w:cs="Times New Roman"/>
          <w:i w:val="0"/>
          <w:color w:val="auto"/>
          <w:sz w:val="24"/>
          <w:szCs w:val="24"/>
        </w:rPr>
        <w:t xml:space="preserve">The genesis of my work is metaphorically and physically with water. </w:t>
      </w:r>
      <w:r w:rsidR="00A8454A"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The water acts as a vehicle for my paint as well as the words to have an envir</w:t>
      </w:r>
      <w:r w:rsidR="00A8454A" w:rsidRPr="00C078B7">
        <w:rPr>
          <w:rStyle w:val="SubtleEmphasis"/>
          <w:rFonts w:ascii="Times New Roman" w:hAnsi="Times New Roman" w:cs="Times New Roman"/>
          <w:i w:val="0"/>
          <w:color w:val="auto"/>
          <w:sz w:val="24"/>
          <w:szCs w:val="24"/>
        </w:rPr>
        <w:t>onment in which they co-exist</w:t>
      </w:r>
      <w:r w:rsidRPr="00C078B7">
        <w:rPr>
          <w:rStyle w:val="SubtleEmphasis"/>
          <w:rFonts w:ascii="Times New Roman" w:hAnsi="Times New Roman" w:cs="Times New Roman"/>
          <w:i w:val="0"/>
          <w:color w:val="auto"/>
          <w:sz w:val="24"/>
          <w:szCs w:val="24"/>
        </w:rPr>
        <w:t>.</w:t>
      </w:r>
      <w:r w:rsidR="00A8454A" w:rsidRPr="00C078B7">
        <w:rPr>
          <w:rStyle w:val="SubtleEmphasis"/>
          <w:rFonts w:ascii="Times New Roman" w:hAnsi="Times New Roman" w:cs="Times New Roman"/>
          <w:i w:val="0"/>
          <w:color w:val="auto"/>
          <w:sz w:val="24"/>
          <w:szCs w:val="24"/>
        </w:rPr>
        <w:t xml:space="preserve">  My thesis exhibition</w:t>
      </w:r>
      <w:r w:rsidRPr="00C078B7">
        <w:rPr>
          <w:rStyle w:val="SubtleEmphasis"/>
          <w:rFonts w:ascii="Times New Roman" w:hAnsi="Times New Roman" w:cs="Times New Roman"/>
          <w:i w:val="0"/>
          <w:color w:val="auto"/>
          <w:sz w:val="24"/>
          <w:szCs w:val="24"/>
        </w:rPr>
        <w:t xml:space="preserve"> primarily exhibits work where the person in the portrait is depicted under water.</w:t>
      </w:r>
      <w:r w:rsidR="00A8454A"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 The fluidity of the water allows for the writing of the words to swirl with the description of the person.  To facilitate my process I first work to capture the essence of the individual through underwater photography.  I mine and employ the different connotations water can provide to each piece; ideas of being submerged, drowning, rebirth, and peace.  The colors o</w:t>
      </w:r>
      <w:r w:rsidR="004B1F8A" w:rsidRPr="00C078B7">
        <w:rPr>
          <w:rStyle w:val="SubtleEmphasis"/>
          <w:rFonts w:ascii="Times New Roman" w:hAnsi="Times New Roman" w:cs="Times New Roman"/>
          <w:i w:val="0"/>
          <w:color w:val="auto"/>
          <w:sz w:val="24"/>
          <w:szCs w:val="24"/>
        </w:rPr>
        <w:t xml:space="preserve">f water suggest even more meanings – </w:t>
      </w:r>
      <w:r w:rsidRPr="00C078B7">
        <w:rPr>
          <w:rStyle w:val="SubtleEmphasis"/>
          <w:rFonts w:ascii="Times New Roman" w:hAnsi="Times New Roman" w:cs="Times New Roman"/>
          <w:i w:val="0"/>
          <w:color w:val="auto"/>
          <w:sz w:val="24"/>
          <w:szCs w:val="24"/>
        </w:rPr>
        <w:t xml:space="preserve">of tranquility, cold, depression, dream, and death.  My work involves the layers of meanings and feelings both water and color can give and I intentionally leave open the interpretation of each painting.  Photographs are my source of reference, and therefore </w:t>
      </w:r>
      <w:r w:rsidRPr="00C078B7">
        <w:rPr>
          <w:rStyle w:val="SubtleEmphasis"/>
          <w:rFonts w:ascii="Times New Roman" w:hAnsi="Times New Roman" w:cs="Times New Roman"/>
          <w:i w:val="0"/>
          <w:color w:val="auto"/>
          <w:sz w:val="24"/>
          <w:szCs w:val="24"/>
        </w:rPr>
        <w:lastRenderedPageBreak/>
        <w:t xml:space="preserve">are carefully chosen to precipitate in me an emotion and desire to interpret the image through paint and text. </w:t>
      </w:r>
      <w:r w:rsidR="00A8454A" w:rsidRPr="00C078B7">
        <w:rPr>
          <w:rStyle w:val="SubtleEmphasis"/>
          <w:rFonts w:ascii="Times New Roman" w:hAnsi="Times New Roman" w:cs="Times New Roman"/>
          <w:i w:val="0"/>
          <w:color w:val="auto"/>
          <w:sz w:val="24"/>
          <w:szCs w:val="24"/>
        </w:rPr>
        <w:t xml:space="preserve"> For me t</w:t>
      </w:r>
      <w:r w:rsidRPr="00C078B7">
        <w:rPr>
          <w:rStyle w:val="SubtleEmphasis"/>
          <w:rFonts w:ascii="Times New Roman" w:hAnsi="Times New Roman" w:cs="Times New Roman"/>
          <w:i w:val="0"/>
          <w:color w:val="auto"/>
          <w:sz w:val="24"/>
          <w:szCs w:val="24"/>
        </w:rPr>
        <w:t>he photograph cannot feel complete in itself nor have any over-arching emotion but offers an ambivalence to any one “read”.  My work is about discovery</w:t>
      </w:r>
      <w:r w:rsidR="004B1F8A" w:rsidRPr="00C078B7">
        <w:rPr>
          <w:rStyle w:val="SubtleEmphasis"/>
          <w:rFonts w:ascii="Times New Roman" w:hAnsi="Times New Roman" w:cs="Times New Roman"/>
          <w:i w:val="0"/>
          <w:color w:val="auto"/>
          <w:sz w:val="24"/>
          <w:szCs w:val="24"/>
        </w:rPr>
        <w:t>,</w:t>
      </w:r>
      <w:r w:rsidRPr="00C078B7">
        <w:rPr>
          <w:rStyle w:val="SubtleEmphasis"/>
          <w:rFonts w:ascii="Times New Roman" w:hAnsi="Times New Roman" w:cs="Times New Roman"/>
          <w:i w:val="0"/>
          <w:color w:val="auto"/>
          <w:sz w:val="24"/>
          <w:szCs w:val="24"/>
        </w:rPr>
        <w:t xml:space="preserve"> starting with my </w:t>
      </w:r>
      <w:r w:rsidR="004B1F8A" w:rsidRPr="00C078B7">
        <w:rPr>
          <w:rStyle w:val="SubtleEmphasis"/>
          <w:rFonts w:ascii="Times New Roman" w:hAnsi="Times New Roman" w:cs="Times New Roman"/>
          <w:i w:val="0"/>
          <w:color w:val="auto"/>
          <w:sz w:val="24"/>
          <w:szCs w:val="24"/>
        </w:rPr>
        <w:t xml:space="preserve">openness to </w:t>
      </w:r>
      <w:r w:rsidRPr="00C078B7">
        <w:rPr>
          <w:rStyle w:val="SubtleEmphasis"/>
          <w:rFonts w:ascii="Times New Roman" w:hAnsi="Times New Roman" w:cs="Times New Roman"/>
          <w:i w:val="0"/>
          <w:color w:val="auto"/>
          <w:sz w:val="24"/>
          <w:szCs w:val="24"/>
        </w:rPr>
        <w:t>the painting as it unfolds and resolving</w:t>
      </w:r>
      <w:r w:rsidR="004B1F8A" w:rsidRPr="00C078B7">
        <w:rPr>
          <w:rStyle w:val="SubtleEmphasis"/>
          <w:rFonts w:ascii="Times New Roman" w:hAnsi="Times New Roman" w:cs="Times New Roman"/>
          <w:i w:val="0"/>
          <w:color w:val="auto"/>
          <w:sz w:val="24"/>
          <w:szCs w:val="24"/>
        </w:rPr>
        <w:t xml:space="preserve"> by creating a piece that supports </w:t>
      </w:r>
      <w:r w:rsidRPr="00C078B7">
        <w:rPr>
          <w:rStyle w:val="SubtleEmphasis"/>
          <w:rFonts w:ascii="Times New Roman" w:hAnsi="Times New Roman" w:cs="Times New Roman"/>
          <w:i w:val="0"/>
          <w:color w:val="auto"/>
          <w:sz w:val="24"/>
          <w:szCs w:val="24"/>
        </w:rPr>
        <w:t>each viewer/participant</w:t>
      </w:r>
      <w:r w:rsidR="004B1F8A" w:rsidRPr="00C078B7">
        <w:rPr>
          <w:rStyle w:val="SubtleEmphasis"/>
          <w:rFonts w:ascii="Times New Roman" w:hAnsi="Times New Roman" w:cs="Times New Roman"/>
          <w:i w:val="0"/>
          <w:color w:val="auto"/>
          <w:sz w:val="24"/>
          <w:szCs w:val="24"/>
        </w:rPr>
        <w:t xml:space="preserve"> in</w:t>
      </w:r>
      <w:r w:rsidRPr="00C078B7">
        <w:rPr>
          <w:rStyle w:val="SubtleEmphasis"/>
          <w:rFonts w:ascii="Times New Roman" w:hAnsi="Times New Roman" w:cs="Times New Roman"/>
          <w:i w:val="0"/>
          <w:color w:val="auto"/>
          <w:sz w:val="24"/>
          <w:szCs w:val="24"/>
        </w:rPr>
        <w:t xml:space="preserve"> finding their interpretation. </w:t>
      </w:r>
    </w:p>
    <w:p w:rsidR="00DD4BE8" w:rsidRPr="00C078B7" w:rsidRDefault="004B1F8A"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 xml:space="preserve">With the photographic sources, </w:t>
      </w:r>
      <w:r w:rsidR="00DD4BE8" w:rsidRPr="00C078B7">
        <w:rPr>
          <w:rStyle w:val="SubtleEmphasis"/>
          <w:rFonts w:ascii="Times New Roman" w:hAnsi="Times New Roman" w:cs="Times New Roman"/>
          <w:i w:val="0"/>
          <w:color w:val="auto"/>
          <w:sz w:val="24"/>
          <w:szCs w:val="24"/>
        </w:rPr>
        <w:t>I reference many images</w:t>
      </w:r>
      <w:r w:rsidR="00860ED1" w:rsidRPr="00C078B7">
        <w:rPr>
          <w:rStyle w:val="SubtleEmphasis"/>
          <w:rFonts w:ascii="Times New Roman" w:hAnsi="Times New Roman" w:cs="Times New Roman"/>
          <w:i w:val="0"/>
          <w:color w:val="auto"/>
          <w:sz w:val="24"/>
          <w:szCs w:val="24"/>
        </w:rPr>
        <w:t xml:space="preserve"> for each painting</w:t>
      </w:r>
      <w:r w:rsidR="00DD4BE8" w:rsidRPr="00C078B7">
        <w:rPr>
          <w:rStyle w:val="SubtleEmphasis"/>
          <w:rFonts w:ascii="Times New Roman" w:hAnsi="Times New Roman" w:cs="Times New Roman"/>
          <w:i w:val="0"/>
          <w:color w:val="auto"/>
          <w:sz w:val="24"/>
          <w:szCs w:val="24"/>
        </w:rPr>
        <w:t xml:space="preserve"> to better understand the effects water has on light and hair and bubbles of a</w:t>
      </w:r>
      <w:r w:rsidR="00860ED1" w:rsidRPr="00C078B7">
        <w:rPr>
          <w:rStyle w:val="SubtleEmphasis"/>
          <w:rFonts w:ascii="Times New Roman" w:hAnsi="Times New Roman" w:cs="Times New Roman"/>
          <w:i w:val="0"/>
          <w:color w:val="auto"/>
          <w:sz w:val="24"/>
          <w:szCs w:val="24"/>
        </w:rPr>
        <w:t>ir.</w:t>
      </w:r>
      <w:r w:rsidR="00A8454A" w:rsidRPr="00C078B7">
        <w:rPr>
          <w:rStyle w:val="SubtleEmphasis"/>
          <w:rFonts w:ascii="Times New Roman" w:hAnsi="Times New Roman" w:cs="Times New Roman"/>
          <w:i w:val="0"/>
          <w:color w:val="auto"/>
          <w:sz w:val="24"/>
          <w:szCs w:val="24"/>
        </w:rPr>
        <w:t xml:space="preserve"> </w:t>
      </w:r>
      <w:r w:rsidR="00860ED1" w:rsidRPr="00C078B7">
        <w:rPr>
          <w:rStyle w:val="SubtleEmphasis"/>
          <w:rFonts w:ascii="Times New Roman" w:hAnsi="Times New Roman" w:cs="Times New Roman"/>
          <w:i w:val="0"/>
          <w:color w:val="auto"/>
          <w:sz w:val="24"/>
          <w:szCs w:val="24"/>
        </w:rPr>
        <w:t xml:space="preserve"> The selected images are</w:t>
      </w:r>
      <w:r w:rsidR="00DD4BE8" w:rsidRPr="00C078B7">
        <w:rPr>
          <w:rStyle w:val="SubtleEmphasis"/>
          <w:rFonts w:ascii="Times New Roman" w:hAnsi="Times New Roman" w:cs="Times New Roman"/>
          <w:i w:val="0"/>
          <w:color w:val="auto"/>
          <w:sz w:val="24"/>
          <w:szCs w:val="24"/>
        </w:rPr>
        <w:t xml:space="preserve"> cropped and altered on the computer to determine the most favored composition</w:t>
      </w:r>
      <w:r w:rsidR="00860ED1" w:rsidRPr="00C078B7">
        <w:rPr>
          <w:rStyle w:val="SubtleEmphasis"/>
          <w:rFonts w:ascii="Times New Roman" w:hAnsi="Times New Roman" w:cs="Times New Roman"/>
          <w:i w:val="0"/>
          <w:color w:val="auto"/>
          <w:sz w:val="24"/>
          <w:szCs w:val="24"/>
        </w:rPr>
        <w:t>, saturation and contrast</w:t>
      </w:r>
      <w:r w:rsidR="00DD4BE8" w:rsidRPr="00C078B7">
        <w:rPr>
          <w:rStyle w:val="SubtleEmphasis"/>
          <w:rFonts w:ascii="Times New Roman" w:hAnsi="Times New Roman" w:cs="Times New Roman"/>
          <w:i w:val="0"/>
          <w:color w:val="auto"/>
          <w:sz w:val="24"/>
          <w:szCs w:val="24"/>
        </w:rPr>
        <w:t xml:space="preserve">.   My portraits are </w:t>
      </w:r>
      <w:r w:rsidR="00860ED1" w:rsidRPr="00C078B7">
        <w:rPr>
          <w:rStyle w:val="SubtleEmphasis"/>
          <w:rFonts w:ascii="Times New Roman" w:hAnsi="Times New Roman" w:cs="Times New Roman"/>
          <w:i w:val="0"/>
          <w:color w:val="auto"/>
          <w:sz w:val="24"/>
          <w:szCs w:val="24"/>
        </w:rPr>
        <w:t xml:space="preserve">dramatically </w:t>
      </w:r>
      <w:r w:rsidR="00DD4BE8" w:rsidRPr="00C078B7">
        <w:rPr>
          <w:rStyle w:val="SubtleEmphasis"/>
          <w:rFonts w:ascii="Times New Roman" w:hAnsi="Times New Roman" w:cs="Times New Roman"/>
          <w:i w:val="0"/>
          <w:color w:val="auto"/>
          <w:sz w:val="24"/>
          <w:szCs w:val="24"/>
        </w:rPr>
        <w:t>cropped with intense focus on the face. For me</w:t>
      </w:r>
      <w:r w:rsidR="00860ED1" w:rsidRPr="00C078B7">
        <w:rPr>
          <w:rStyle w:val="SubtleEmphasis"/>
          <w:rFonts w:ascii="Times New Roman" w:hAnsi="Times New Roman" w:cs="Times New Roman"/>
          <w:i w:val="0"/>
          <w:color w:val="auto"/>
          <w:sz w:val="24"/>
          <w:szCs w:val="24"/>
        </w:rPr>
        <w:t>,</w:t>
      </w:r>
      <w:r w:rsidR="00DD4BE8" w:rsidRPr="00C078B7">
        <w:rPr>
          <w:rStyle w:val="SubtleEmphasis"/>
          <w:rFonts w:ascii="Times New Roman" w:hAnsi="Times New Roman" w:cs="Times New Roman"/>
          <w:i w:val="0"/>
          <w:color w:val="auto"/>
          <w:sz w:val="24"/>
          <w:szCs w:val="24"/>
        </w:rPr>
        <w:t xml:space="preserve"> the identity of the individual lies in their face and expression.  In my painting, I assert no reference of time and no specifics of</w:t>
      </w:r>
      <w:r w:rsidR="00860ED1" w:rsidRPr="00C078B7">
        <w:rPr>
          <w:rStyle w:val="SubtleEmphasis"/>
          <w:rFonts w:ascii="Times New Roman" w:hAnsi="Times New Roman" w:cs="Times New Roman"/>
          <w:i w:val="0"/>
          <w:color w:val="auto"/>
          <w:sz w:val="24"/>
          <w:szCs w:val="24"/>
        </w:rPr>
        <w:t xml:space="preserve"> a particular</w:t>
      </w:r>
      <w:r w:rsidR="00DD4BE8" w:rsidRPr="00C078B7">
        <w:rPr>
          <w:rStyle w:val="SubtleEmphasis"/>
          <w:rFonts w:ascii="Times New Roman" w:hAnsi="Times New Roman" w:cs="Times New Roman"/>
          <w:i w:val="0"/>
          <w:color w:val="auto"/>
          <w:sz w:val="24"/>
          <w:szCs w:val="24"/>
        </w:rPr>
        <w:t xml:space="preserve"> location.  </w:t>
      </w:r>
    </w:p>
    <w:p w:rsidR="00DD4BE8" w:rsidRPr="00C078B7" w:rsidRDefault="00DD4BE8" w:rsidP="00DD4BE8">
      <w:pPr>
        <w:spacing w:line="480" w:lineRule="auto"/>
        <w:ind w:firstLine="720"/>
        <w:rPr>
          <w:rStyle w:val="SubtleEmphasis"/>
          <w:rFonts w:ascii="Times New Roman" w:hAnsi="Times New Roman" w:cs="Times New Roman"/>
          <w:i w:val="0"/>
          <w:color w:val="auto"/>
          <w:sz w:val="24"/>
          <w:szCs w:val="24"/>
        </w:rPr>
      </w:pPr>
      <w:r w:rsidRPr="00C078B7">
        <w:rPr>
          <w:rStyle w:val="SubtleEmphasis"/>
          <w:rFonts w:ascii="Times New Roman" w:hAnsi="Times New Roman" w:cs="Times New Roman"/>
          <w:i w:val="0"/>
          <w:color w:val="auto"/>
          <w:sz w:val="24"/>
          <w:szCs w:val="24"/>
        </w:rPr>
        <w:t>Once the desired</w:t>
      </w:r>
      <w:r w:rsidR="00860ED1" w:rsidRPr="00C078B7">
        <w:rPr>
          <w:rStyle w:val="SubtleEmphasis"/>
          <w:rFonts w:ascii="Times New Roman" w:hAnsi="Times New Roman" w:cs="Times New Roman"/>
          <w:i w:val="0"/>
          <w:color w:val="auto"/>
          <w:sz w:val="24"/>
          <w:szCs w:val="24"/>
        </w:rPr>
        <w:t xml:space="preserve"> photographic</w:t>
      </w:r>
      <w:r w:rsidRPr="00C078B7">
        <w:rPr>
          <w:rStyle w:val="SubtleEmphasis"/>
          <w:rFonts w:ascii="Times New Roman" w:hAnsi="Times New Roman" w:cs="Times New Roman"/>
          <w:i w:val="0"/>
          <w:color w:val="auto"/>
          <w:sz w:val="24"/>
          <w:szCs w:val="24"/>
        </w:rPr>
        <w:t xml:space="preserve"> composition has been printed for referencing, I then determine the scale for the painting.  Scale plays an important role in my work because I want the paintings to be monumental and consume the viewer.  Each piece is intentionally set up to be viewed at both close and far distance with each vantage point providing different information about the painting and a difference experience.  For example, close-up the viewer is meant to focus on the writing and brush stroke as it dominates at that range.  At this viewing point, the image of the portrait image is not to be the focal point.  Instead the main focuses are the breaking up of the marks, paint, color, words and gestural strokes that read emphatically.  In some paintings there are drips present to help break the information of the face and to spontaneously form unexpected results from multiple colors mixing.  Hun</w:t>
      </w:r>
      <w:r w:rsidR="00860ED1" w:rsidRPr="00C078B7">
        <w:rPr>
          <w:rStyle w:val="SubtleEmphasis"/>
          <w:rFonts w:ascii="Times New Roman" w:hAnsi="Times New Roman" w:cs="Times New Roman"/>
          <w:i w:val="0"/>
          <w:color w:val="auto"/>
          <w:sz w:val="24"/>
          <w:szCs w:val="24"/>
        </w:rPr>
        <w:t xml:space="preserve">g </w:t>
      </w:r>
      <w:r w:rsidR="005E4B5C" w:rsidRPr="00C078B7">
        <w:rPr>
          <w:rStyle w:val="SubtleEmphasis"/>
          <w:rFonts w:ascii="Times New Roman" w:hAnsi="Times New Roman" w:cs="Times New Roman"/>
          <w:i w:val="0"/>
          <w:color w:val="auto"/>
          <w:sz w:val="24"/>
          <w:szCs w:val="24"/>
        </w:rPr>
        <w:t>Liu</w:t>
      </w:r>
      <w:r w:rsidR="00860ED1" w:rsidRPr="00C078B7">
        <w:rPr>
          <w:rStyle w:val="SubtleEmphasis"/>
          <w:rFonts w:ascii="Times New Roman" w:hAnsi="Times New Roman" w:cs="Times New Roman"/>
          <w:i w:val="0"/>
          <w:color w:val="auto"/>
          <w:sz w:val="24"/>
          <w:szCs w:val="24"/>
        </w:rPr>
        <w:t xml:space="preserve"> has inspired me by</w:t>
      </w:r>
      <w:r w:rsidRPr="00C078B7">
        <w:rPr>
          <w:rStyle w:val="SubtleEmphasis"/>
          <w:rFonts w:ascii="Times New Roman" w:hAnsi="Times New Roman" w:cs="Times New Roman"/>
          <w:i w:val="0"/>
          <w:color w:val="auto"/>
          <w:sz w:val="24"/>
          <w:szCs w:val="24"/>
        </w:rPr>
        <w:t xml:space="preserve"> the </w:t>
      </w:r>
      <w:r w:rsidR="00860ED1" w:rsidRPr="00C078B7">
        <w:rPr>
          <w:rStyle w:val="SubtleEmphasis"/>
          <w:rFonts w:ascii="Times New Roman" w:hAnsi="Times New Roman" w:cs="Times New Roman"/>
          <w:i w:val="0"/>
          <w:color w:val="auto"/>
          <w:sz w:val="24"/>
          <w:szCs w:val="24"/>
        </w:rPr>
        <w:t xml:space="preserve">way </w:t>
      </w:r>
      <w:r w:rsidRPr="00C078B7">
        <w:rPr>
          <w:rStyle w:val="SubtleEmphasis"/>
          <w:rFonts w:ascii="Times New Roman" w:hAnsi="Times New Roman" w:cs="Times New Roman"/>
          <w:i w:val="0"/>
          <w:color w:val="auto"/>
          <w:sz w:val="24"/>
          <w:szCs w:val="24"/>
        </w:rPr>
        <w:lastRenderedPageBreak/>
        <w:t>she has utilized drips in her work</w:t>
      </w:r>
      <w:r w:rsidR="00860ED1" w:rsidRPr="00C078B7">
        <w:rPr>
          <w:rStyle w:val="SubtleEmphasis"/>
          <w:rFonts w:ascii="Times New Roman" w:hAnsi="Times New Roman" w:cs="Times New Roman"/>
          <w:i w:val="0"/>
          <w:color w:val="auto"/>
          <w:sz w:val="24"/>
          <w:szCs w:val="24"/>
        </w:rPr>
        <w:t xml:space="preserve"> to break</w:t>
      </w:r>
      <w:r w:rsidRPr="00C078B7">
        <w:rPr>
          <w:rStyle w:val="SubtleEmphasis"/>
          <w:rFonts w:ascii="Times New Roman" w:hAnsi="Times New Roman" w:cs="Times New Roman"/>
          <w:i w:val="0"/>
          <w:color w:val="auto"/>
          <w:sz w:val="24"/>
          <w:szCs w:val="24"/>
        </w:rPr>
        <w:t xml:space="preserve"> form and figure</w:t>
      </w:r>
      <w:r w:rsidR="00860ED1" w:rsidRPr="00C078B7">
        <w:rPr>
          <w:rStyle w:val="SubtleEmphasis"/>
          <w:rFonts w:ascii="Times New Roman" w:hAnsi="Times New Roman" w:cs="Times New Roman"/>
          <w:i w:val="0"/>
          <w:color w:val="auto"/>
          <w:sz w:val="24"/>
          <w:szCs w:val="24"/>
        </w:rPr>
        <w:t xml:space="preserve"> and make the surface visually interesting.  Drips of paint</w:t>
      </w:r>
      <w:r w:rsidRPr="00C078B7">
        <w:rPr>
          <w:rStyle w:val="SubtleEmphasis"/>
          <w:rFonts w:ascii="Times New Roman" w:hAnsi="Times New Roman" w:cs="Times New Roman"/>
          <w:i w:val="0"/>
          <w:color w:val="auto"/>
          <w:sz w:val="24"/>
          <w:szCs w:val="24"/>
        </w:rPr>
        <w:t xml:space="preserve"> help open up my work and keep it fresh while at the same time, help to create an intriguing surface. </w:t>
      </w:r>
      <w:r w:rsidR="00A8454A"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View</w:t>
      </w:r>
      <w:r w:rsidR="00860ED1" w:rsidRPr="00C078B7">
        <w:rPr>
          <w:rStyle w:val="SubtleEmphasis"/>
          <w:rFonts w:ascii="Times New Roman" w:hAnsi="Times New Roman" w:cs="Times New Roman"/>
          <w:i w:val="0"/>
          <w:color w:val="auto"/>
          <w:sz w:val="24"/>
          <w:szCs w:val="24"/>
        </w:rPr>
        <w:t xml:space="preserve">ed from a far </w:t>
      </w:r>
      <w:r w:rsidRPr="00C078B7">
        <w:rPr>
          <w:rStyle w:val="SubtleEmphasis"/>
          <w:rFonts w:ascii="Times New Roman" w:hAnsi="Times New Roman" w:cs="Times New Roman"/>
          <w:i w:val="0"/>
          <w:color w:val="auto"/>
          <w:sz w:val="24"/>
          <w:szCs w:val="24"/>
        </w:rPr>
        <w:t xml:space="preserve">range, the coalescing of strokes of color and paint dominates and the image of the portrait face resolves. </w:t>
      </w:r>
    </w:p>
    <w:p w:rsidR="00205B9C" w:rsidRPr="00C078B7" w:rsidRDefault="00205B9C"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 xml:space="preserve">I intentionally use a variety of color pallets in my work to explore the ways in which all the elements of color can impact the viewing of my paintings.  In my early </w:t>
      </w:r>
      <w:r w:rsidR="00C66D88" w:rsidRPr="00C078B7">
        <w:rPr>
          <w:rStyle w:val="SubtleEmphasis"/>
          <w:rFonts w:ascii="Times New Roman" w:hAnsi="Times New Roman" w:cs="Times New Roman"/>
          <w:i w:val="0"/>
          <w:color w:val="auto"/>
          <w:sz w:val="24"/>
          <w:szCs w:val="24"/>
        </w:rPr>
        <w:t>undergraduate work</w:t>
      </w:r>
      <w:r w:rsidR="00A8454A" w:rsidRPr="00C078B7">
        <w:rPr>
          <w:rStyle w:val="SubtleEmphasis"/>
          <w:rFonts w:ascii="Times New Roman" w:hAnsi="Times New Roman" w:cs="Times New Roman"/>
          <w:i w:val="0"/>
          <w:color w:val="auto"/>
          <w:sz w:val="24"/>
          <w:szCs w:val="24"/>
        </w:rPr>
        <w:t>,</w:t>
      </w:r>
      <w:r w:rsidRPr="00C078B7">
        <w:rPr>
          <w:rStyle w:val="SubtleEmphasis"/>
          <w:rFonts w:ascii="Times New Roman" w:hAnsi="Times New Roman" w:cs="Times New Roman"/>
          <w:i w:val="0"/>
          <w:color w:val="auto"/>
          <w:sz w:val="24"/>
          <w:szCs w:val="24"/>
        </w:rPr>
        <w:t xml:space="preserve"> I was timid and inexperienced with color.  Most of the early paintings were monochromatic</w:t>
      </w:r>
      <w:r w:rsidR="00C66D88" w:rsidRPr="00C078B7">
        <w:rPr>
          <w:rStyle w:val="SubtleEmphasis"/>
          <w:rFonts w:ascii="Times New Roman" w:hAnsi="Times New Roman" w:cs="Times New Roman"/>
          <w:i w:val="0"/>
          <w:color w:val="auto"/>
          <w:sz w:val="24"/>
          <w:szCs w:val="24"/>
        </w:rPr>
        <w:t xml:space="preserve"> and highly influenced by chiaroscuro lighting.  </w:t>
      </w:r>
      <w:r w:rsidR="00DE460B" w:rsidRPr="00C078B7">
        <w:rPr>
          <w:rStyle w:val="SubtleEmphasis"/>
          <w:rFonts w:ascii="Times New Roman" w:hAnsi="Times New Roman" w:cs="Times New Roman"/>
          <w:i w:val="0"/>
          <w:color w:val="auto"/>
          <w:sz w:val="24"/>
          <w:szCs w:val="24"/>
        </w:rPr>
        <w:t>Parts of my own challenges in grad school were: to</w:t>
      </w:r>
      <w:r w:rsidR="00C66D88" w:rsidRPr="00C078B7">
        <w:rPr>
          <w:rStyle w:val="SubtleEmphasis"/>
          <w:rFonts w:ascii="Times New Roman" w:hAnsi="Times New Roman" w:cs="Times New Roman"/>
          <w:i w:val="0"/>
          <w:color w:val="auto"/>
          <w:sz w:val="24"/>
          <w:szCs w:val="24"/>
        </w:rPr>
        <w:t xml:space="preserve"> become more aware on how color would dramatically make my work better</w:t>
      </w:r>
      <w:r w:rsidR="00DE460B" w:rsidRPr="00C078B7">
        <w:rPr>
          <w:rStyle w:val="SubtleEmphasis"/>
          <w:rFonts w:ascii="Times New Roman" w:hAnsi="Times New Roman" w:cs="Times New Roman"/>
          <w:i w:val="0"/>
          <w:color w:val="auto"/>
          <w:sz w:val="24"/>
          <w:szCs w:val="24"/>
        </w:rPr>
        <w:t xml:space="preserve"> and to employ different lighting environments</w:t>
      </w:r>
      <w:r w:rsidR="00C66D88" w:rsidRPr="00C078B7">
        <w:rPr>
          <w:rStyle w:val="SubtleEmphasis"/>
          <w:rFonts w:ascii="Times New Roman" w:hAnsi="Times New Roman" w:cs="Times New Roman"/>
          <w:i w:val="0"/>
          <w:color w:val="auto"/>
          <w:sz w:val="24"/>
          <w:szCs w:val="24"/>
        </w:rPr>
        <w:t xml:space="preserve">.  </w:t>
      </w:r>
      <w:r w:rsidR="00DE460B" w:rsidRPr="00C078B7">
        <w:rPr>
          <w:rStyle w:val="SubtleEmphasis"/>
          <w:rFonts w:ascii="Times New Roman" w:hAnsi="Times New Roman" w:cs="Times New Roman"/>
          <w:i w:val="0"/>
          <w:color w:val="auto"/>
          <w:sz w:val="24"/>
          <w:szCs w:val="24"/>
        </w:rPr>
        <w:t>I was interested i</w:t>
      </w:r>
      <w:r w:rsidR="00C66D88" w:rsidRPr="00C078B7">
        <w:rPr>
          <w:rStyle w:val="SubtleEmphasis"/>
          <w:rFonts w:ascii="Times New Roman" w:hAnsi="Times New Roman" w:cs="Times New Roman"/>
          <w:i w:val="0"/>
          <w:color w:val="auto"/>
          <w:sz w:val="24"/>
          <w:szCs w:val="24"/>
        </w:rPr>
        <w:t xml:space="preserve">n the ways color affects emotional perceptions and the ways it communicates different environments.  Cool color dominates most pieces to suggest the element of water </w:t>
      </w:r>
      <w:r w:rsidR="00C60B53" w:rsidRPr="00C078B7">
        <w:rPr>
          <w:rStyle w:val="SubtleEmphasis"/>
          <w:rFonts w:ascii="Times New Roman" w:hAnsi="Times New Roman" w:cs="Times New Roman"/>
          <w:i w:val="0"/>
          <w:color w:val="auto"/>
          <w:sz w:val="24"/>
          <w:szCs w:val="24"/>
        </w:rPr>
        <w:t xml:space="preserve">as well as to </w:t>
      </w:r>
      <w:r w:rsidR="00C41F62" w:rsidRPr="00C078B7">
        <w:rPr>
          <w:rStyle w:val="SubtleEmphasis"/>
          <w:rFonts w:ascii="Times New Roman" w:hAnsi="Times New Roman" w:cs="Times New Roman"/>
          <w:i w:val="0"/>
          <w:color w:val="auto"/>
          <w:sz w:val="24"/>
          <w:szCs w:val="24"/>
        </w:rPr>
        <w:t xml:space="preserve">use the duality of positive and negative connotations.  </w:t>
      </w:r>
      <w:r w:rsidR="00A345FE" w:rsidRPr="00C078B7">
        <w:rPr>
          <w:rStyle w:val="SubtleEmphasis"/>
          <w:rFonts w:ascii="Times New Roman" w:hAnsi="Times New Roman" w:cs="Times New Roman"/>
          <w:i w:val="0"/>
          <w:color w:val="auto"/>
          <w:sz w:val="24"/>
          <w:szCs w:val="24"/>
        </w:rPr>
        <w:t xml:space="preserve"> For example, the color blue suggests a calm peaceful</w:t>
      </w:r>
      <w:r w:rsidR="00635403" w:rsidRPr="00C078B7">
        <w:rPr>
          <w:rStyle w:val="SubtleEmphasis"/>
          <w:rFonts w:ascii="Times New Roman" w:hAnsi="Times New Roman" w:cs="Times New Roman"/>
          <w:i w:val="0"/>
          <w:color w:val="auto"/>
          <w:sz w:val="24"/>
          <w:szCs w:val="24"/>
        </w:rPr>
        <w:t xml:space="preserve"> aquatic</w:t>
      </w:r>
      <w:r w:rsidR="00A345FE" w:rsidRPr="00C078B7">
        <w:rPr>
          <w:rStyle w:val="SubtleEmphasis"/>
          <w:rFonts w:ascii="Times New Roman" w:hAnsi="Times New Roman" w:cs="Times New Roman"/>
          <w:i w:val="0"/>
          <w:color w:val="auto"/>
          <w:sz w:val="24"/>
          <w:szCs w:val="24"/>
        </w:rPr>
        <w:t xml:space="preserve"> environment, as well as representing death</w:t>
      </w:r>
      <w:r w:rsidR="00267B32" w:rsidRPr="00C078B7">
        <w:rPr>
          <w:rStyle w:val="SubtleEmphasis"/>
          <w:rFonts w:ascii="Times New Roman" w:hAnsi="Times New Roman" w:cs="Times New Roman"/>
          <w:i w:val="0"/>
          <w:color w:val="auto"/>
          <w:sz w:val="24"/>
          <w:szCs w:val="24"/>
        </w:rPr>
        <w:t xml:space="preserve"> and depression</w:t>
      </w:r>
      <w:r w:rsidR="00A345FE" w:rsidRPr="00C078B7">
        <w:rPr>
          <w:rStyle w:val="SubtleEmphasis"/>
          <w:rFonts w:ascii="Times New Roman" w:hAnsi="Times New Roman" w:cs="Times New Roman"/>
          <w:i w:val="0"/>
          <w:color w:val="auto"/>
          <w:sz w:val="24"/>
          <w:szCs w:val="24"/>
        </w:rPr>
        <w:t>.  I prefer colors with dualities in conjunction with neutral facial expressions to avoid direc</w:t>
      </w:r>
      <w:r w:rsidR="00635403" w:rsidRPr="00C078B7">
        <w:rPr>
          <w:rStyle w:val="SubtleEmphasis"/>
          <w:rFonts w:ascii="Times New Roman" w:hAnsi="Times New Roman" w:cs="Times New Roman"/>
          <w:i w:val="0"/>
          <w:color w:val="auto"/>
          <w:sz w:val="24"/>
          <w:szCs w:val="24"/>
        </w:rPr>
        <w:t xml:space="preserve">ting the viewer.  </w:t>
      </w:r>
      <w:r w:rsidR="00C41F62" w:rsidRPr="00C078B7">
        <w:rPr>
          <w:rStyle w:val="SubtleEmphasis"/>
          <w:rFonts w:ascii="Times New Roman" w:hAnsi="Times New Roman" w:cs="Times New Roman"/>
          <w:i w:val="0"/>
          <w:color w:val="auto"/>
          <w:sz w:val="24"/>
          <w:szCs w:val="24"/>
        </w:rPr>
        <w:t xml:space="preserve">In the underwater portraits </w:t>
      </w:r>
      <w:r w:rsidR="00DE460B" w:rsidRPr="00C078B7">
        <w:rPr>
          <w:rStyle w:val="SubtleEmphasis"/>
          <w:rFonts w:ascii="Times New Roman" w:hAnsi="Times New Roman" w:cs="Times New Roman"/>
          <w:i w:val="0"/>
          <w:color w:val="auto"/>
          <w:sz w:val="24"/>
          <w:szCs w:val="24"/>
        </w:rPr>
        <w:t xml:space="preserve">light reflects </w:t>
      </w:r>
      <w:r w:rsidR="009D307A" w:rsidRPr="00C078B7">
        <w:rPr>
          <w:rStyle w:val="SubtleEmphasis"/>
          <w:rFonts w:ascii="Times New Roman" w:hAnsi="Times New Roman" w:cs="Times New Roman"/>
          <w:i w:val="0"/>
          <w:color w:val="auto"/>
          <w:sz w:val="24"/>
          <w:szCs w:val="24"/>
        </w:rPr>
        <w:t>unpredictably</w:t>
      </w:r>
      <w:r w:rsidR="00A345FE" w:rsidRPr="00C078B7">
        <w:rPr>
          <w:rStyle w:val="SubtleEmphasis"/>
          <w:rFonts w:ascii="Times New Roman" w:hAnsi="Times New Roman" w:cs="Times New Roman"/>
          <w:i w:val="0"/>
          <w:color w:val="auto"/>
          <w:sz w:val="24"/>
          <w:szCs w:val="24"/>
        </w:rPr>
        <w:t xml:space="preserve">, thus providing </w:t>
      </w:r>
      <w:r w:rsidR="00962120" w:rsidRPr="00C078B7">
        <w:rPr>
          <w:rStyle w:val="SubtleEmphasis"/>
          <w:rFonts w:ascii="Times New Roman" w:hAnsi="Times New Roman" w:cs="Times New Roman"/>
          <w:i w:val="0"/>
          <w:color w:val="auto"/>
          <w:sz w:val="24"/>
          <w:szCs w:val="24"/>
        </w:rPr>
        <w:t>complex</w:t>
      </w:r>
      <w:r w:rsidR="00A345FE" w:rsidRPr="00C078B7">
        <w:rPr>
          <w:rStyle w:val="SubtleEmphasis"/>
          <w:rFonts w:ascii="Times New Roman" w:hAnsi="Times New Roman" w:cs="Times New Roman"/>
          <w:i w:val="0"/>
          <w:color w:val="auto"/>
          <w:sz w:val="24"/>
          <w:szCs w:val="24"/>
        </w:rPr>
        <w:t xml:space="preserve"> results</w:t>
      </w:r>
      <w:r w:rsidR="00962120" w:rsidRPr="00C078B7">
        <w:rPr>
          <w:rStyle w:val="SubtleEmphasis"/>
          <w:rFonts w:ascii="Times New Roman" w:hAnsi="Times New Roman" w:cs="Times New Roman"/>
          <w:i w:val="0"/>
          <w:color w:val="auto"/>
          <w:sz w:val="24"/>
          <w:szCs w:val="24"/>
        </w:rPr>
        <w:t xml:space="preserve"> by fragmenting the color. </w:t>
      </w:r>
    </w:p>
    <w:p w:rsidR="00F1598D" w:rsidRPr="00C078B7" w:rsidRDefault="00F1598D" w:rsidP="009D747D">
      <w:pPr>
        <w:spacing w:line="480" w:lineRule="auto"/>
        <w:rPr>
          <w:rStyle w:val="SubtleEmphasis"/>
          <w:rFonts w:ascii="Times New Roman" w:hAnsi="Times New Roman" w:cs="Times New Roman"/>
          <w:i w:val="0"/>
          <w:color w:val="auto"/>
          <w:sz w:val="24"/>
          <w:szCs w:val="24"/>
        </w:rPr>
      </w:pPr>
    </w:p>
    <w:p w:rsidR="009D747D" w:rsidRPr="00C078B7" w:rsidRDefault="009D747D" w:rsidP="009D747D">
      <w:pPr>
        <w:spacing w:line="480" w:lineRule="auto"/>
        <w:rPr>
          <w:rStyle w:val="SubtleEmphasis"/>
          <w:rFonts w:ascii="Times New Roman" w:hAnsi="Times New Roman" w:cs="Times New Roman"/>
          <w:i w:val="0"/>
          <w:color w:val="auto"/>
          <w:sz w:val="24"/>
          <w:szCs w:val="24"/>
        </w:rPr>
      </w:pPr>
      <w:r w:rsidRPr="00C078B7">
        <w:rPr>
          <w:rStyle w:val="SubtleEmphasis"/>
          <w:rFonts w:ascii="Times New Roman" w:hAnsi="Times New Roman" w:cs="Times New Roman"/>
          <w:i w:val="0"/>
          <w:color w:val="auto"/>
          <w:sz w:val="24"/>
          <w:szCs w:val="24"/>
        </w:rPr>
        <w:t>BODY OF WORK</w:t>
      </w:r>
    </w:p>
    <w:p w:rsidR="00DD4BE8" w:rsidRPr="00C078B7" w:rsidRDefault="00DD4BE8" w:rsidP="009D747D">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In my earlier</w:t>
      </w:r>
      <w:r w:rsidR="00860ED1" w:rsidRPr="00C078B7">
        <w:rPr>
          <w:rStyle w:val="SubtleEmphasis"/>
          <w:rFonts w:ascii="Times New Roman" w:hAnsi="Times New Roman" w:cs="Times New Roman"/>
          <w:i w:val="0"/>
          <w:color w:val="auto"/>
          <w:sz w:val="24"/>
          <w:szCs w:val="24"/>
        </w:rPr>
        <w:t xml:space="preserve"> portrait paintings</w:t>
      </w:r>
      <w:r w:rsidRPr="00C078B7">
        <w:rPr>
          <w:rStyle w:val="SubtleEmphasis"/>
          <w:rFonts w:ascii="Times New Roman" w:hAnsi="Times New Roman" w:cs="Times New Roman"/>
          <w:i w:val="0"/>
          <w:color w:val="auto"/>
          <w:sz w:val="24"/>
          <w:szCs w:val="24"/>
        </w:rPr>
        <w:t>, I was more concerned with</w:t>
      </w:r>
      <w:r w:rsidR="00860ED1" w:rsidRPr="00C078B7">
        <w:rPr>
          <w:rStyle w:val="SubtleEmphasis"/>
          <w:rFonts w:ascii="Times New Roman" w:hAnsi="Times New Roman" w:cs="Times New Roman"/>
          <w:i w:val="0"/>
          <w:color w:val="auto"/>
          <w:sz w:val="24"/>
          <w:szCs w:val="24"/>
        </w:rPr>
        <w:t xml:space="preserve"> describing</w:t>
      </w:r>
      <w:r w:rsidRPr="00C078B7">
        <w:rPr>
          <w:rStyle w:val="SubtleEmphasis"/>
          <w:rFonts w:ascii="Times New Roman" w:hAnsi="Times New Roman" w:cs="Times New Roman"/>
          <w:i w:val="0"/>
          <w:color w:val="auto"/>
          <w:sz w:val="24"/>
          <w:szCs w:val="24"/>
        </w:rPr>
        <w:t xml:space="preserve"> the individual than the environment in which they lived.   The space in my previous paintings </w:t>
      </w:r>
      <w:r w:rsidR="00860ED1" w:rsidRPr="00C078B7">
        <w:rPr>
          <w:rStyle w:val="SubtleEmphasis"/>
          <w:rFonts w:ascii="Times New Roman" w:hAnsi="Times New Roman" w:cs="Times New Roman"/>
          <w:i w:val="0"/>
          <w:color w:val="auto"/>
          <w:sz w:val="24"/>
          <w:szCs w:val="24"/>
        </w:rPr>
        <w:t xml:space="preserve">was ambiguous and was created by </w:t>
      </w:r>
      <w:r w:rsidRPr="00C078B7">
        <w:rPr>
          <w:rStyle w:val="SubtleEmphasis"/>
          <w:rFonts w:ascii="Times New Roman" w:hAnsi="Times New Roman" w:cs="Times New Roman"/>
          <w:i w:val="0"/>
          <w:color w:val="auto"/>
          <w:sz w:val="24"/>
          <w:szCs w:val="24"/>
        </w:rPr>
        <w:t xml:space="preserve">layers </w:t>
      </w:r>
      <w:r w:rsidR="00860ED1" w:rsidRPr="00C078B7">
        <w:rPr>
          <w:rStyle w:val="SubtleEmphasis"/>
          <w:rFonts w:ascii="Times New Roman" w:hAnsi="Times New Roman" w:cs="Times New Roman"/>
          <w:i w:val="0"/>
          <w:color w:val="auto"/>
          <w:sz w:val="24"/>
          <w:szCs w:val="24"/>
        </w:rPr>
        <w:t xml:space="preserve">and </w:t>
      </w:r>
      <w:r w:rsidRPr="00C078B7">
        <w:rPr>
          <w:rStyle w:val="SubtleEmphasis"/>
          <w:rFonts w:ascii="Times New Roman" w:hAnsi="Times New Roman" w:cs="Times New Roman"/>
          <w:i w:val="0"/>
          <w:color w:val="auto"/>
          <w:sz w:val="24"/>
          <w:szCs w:val="24"/>
        </w:rPr>
        <w:t>layers of drips</w:t>
      </w:r>
      <w:r w:rsidR="00860ED1" w:rsidRPr="00C078B7">
        <w:rPr>
          <w:rStyle w:val="SubtleEmphasis"/>
          <w:rFonts w:ascii="Times New Roman" w:hAnsi="Times New Roman" w:cs="Times New Roman"/>
          <w:i w:val="0"/>
          <w:color w:val="auto"/>
          <w:sz w:val="24"/>
          <w:szCs w:val="24"/>
        </w:rPr>
        <w:t>, brush strokes</w:t>
      </w:r>
      <w:r w:rsidRPr="00C078B7">
        <w:rPr>
          <w:rStyle w:val="SubtleEmphasis"/>
          <w:rFonts w:ascii="Times New Roman" w:hAnsi="Times New Roman" w:cs="Times New Roman"/>
          <w:i w:val="0"/>
          <w:color w:val="auto"/>
          <w:sz w:val="24"/>
          <w:szCs w:val="24"/>
        </w:rPr>
        <w:t xml:space="preserve"> and</w:t>
      </w:r>
      <w:r w:rsidR="00860ED1" w:rsidRPr="00C078B7">
        <w:rPr>
          <w:rStyle w:val="SubtleEmphasis"/>
          <w:rFonts w:ascii="Times New Roman" w:hAnsi="Times New Roman" w:cs="Times New Roman"/>
          <w:i w:val="0"/>
          <w:color w:val="auto"/>
          <w:sz w:val="24"/>
          <w:szCs w:val="24"/>
        </w:rPr>
        <w:t xml:space="preserve"> painted</w:t>
      </w:r>
      <w:r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lastRenderedPageBreak/>
        <w:t>writing.  This approach was effective in most pieces; however I was</w:t>
      </w:r>
      <w:r w:rsidR="00860ED1" w:rsidRPr="00C078B7">
        <w:rPr>
          <w:rStyle w:val="SubtleEmphasis"/>
          <w:rFonts w:ascii="Times New Roman" w:hAnsi="Times New Roman" w:cs="Times New Roman"/>
          <w:i w:val="0"/>
          <w:color w:val="auto"/>
          <w:sz w:val="24"/>
          <w:szCs w:val="24"/>
        </w:rPr>
        <w:t xml:space="preserve"> interested in investigating</w:t>
      </w:r>
      <w:r w:rsidRPr="00C078B7">
        <w:rPr>
          <w:rStyle w:val="SubtleEmphasis"/>
          <w:rFonts w:ascii="Times New Roman" w:hAnsi="Times New Roman" w:cs="Times New Roman"/>
          <w:i w:val="0"/>
          <w:color w:val="auto"/>
          <w:sz w:val="24"/>
          <w:szCs w:val="24"/>
        </w:rPr>
        <w:t xml:space="preserve"> different environments the individuals and words could exist in.   As I looked back on my previous work, I analyzed the areas in the paintings I responded to the most.  What I found was that the areas where water was present</w:t>
      </w:r>
      <w:r w:rsidR="00860ED1"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such as drips</w:t>
      </w:r>
      <w:r w:rsidR="00860ED1"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w:t>
      </w:r>
      <w:r w:rsidR="00860ED1"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were the areas I was most interested in.  I employed the drips to dissolve the image</w:t>
      </w:r>
      <w:r w:rsidR="00860ED1" w:rsidRPr="00C078B7">
        <w:rPr>
          <w:rStyle w:val="SubtleEmphasis"/>
          <w:rFonts w:ascii="Times New Roman" w:hAnsi="Times New Roman" w:cs="Times New Roman"/>
          <w:i w:val="0"/>
          <w:color w:val="auto"/>
          <w:sz w:val="24"/>
          <w:szCs w:val="24"/>
        </w:rPr>
        <w:t>, causing me to need</w:t>
      </w:r>
      <w:r w:rsidRPr="00C078B7">
        <w:rPr>
          <w:rStyle w:val="SubtleEmphasis"/>
          <w:rFonts w:ascii="Times New Roman" w:hAnsi="Times New Roman" w:cs="Times New Roman"/>
          <w:i w:val="0"/>
          <w:color w:val="auto"/>
          <w:sz w:val="24"/>
          <w:szCs w:val="24"/>
        </w:rPr>
        <w:t xml:space="preserve"> to rebuild </w:t>
      </w:r>
      <w:r w:rsidR="00CA7725" w:rsidRPr="00C078B7">
        <w:rPr>
          <w:rStyle w:val="SubtleEmphasis"/>
          <w:rFonts w:ascii="Times New Roman" w:hAnsi="Times New Roman" w:cs="Times New Roman"/>
          <w:i w:val="0"/>
          <w:color w:val="auto"/>
          <w:sz w:val="24"/>
          <w:szCs w:val="24"/>
        </w:rPr>
        <w:t>it</w:t>
      </w:r>
      <w:r w:rsidR="00860ED1" w:rsidRPr="00C078B7">
        <w:rPr>
          <w:rStyle w:val="SubtleEmphasis"/>
          <w:rFonts w:ascii="Times New Roman" w:hAnsi="Times New Roman" w:cs="Times New Roman"/>
          <w:i w:val="0"/>
          <w:color w:val="auto"/>
          <w:sz w:val="24"/>
          <w:szCs w:val="24"/>
        </w:rPr>
        <w:t xml:space="preserve"> which resulted in a more </w:t>
      </w:r>
      <w:r w:rsidRPr="00C078B7">
        <w:rPr>
          <w:rStyle w:val="SubtleEmphasis"/>
          <w:rFonts w:ascii="Times New Roman" w:hAnsi="Times New Roman" w:cs="Times New Roman"/>
          <w:i w:val="0"/>
          <w:color w:val="auto"/>
          <w:sz w:val="24"/>
          <w:szCs w:val="24"/>
        </w:rPr>
        <w:t>dynamic</w:t>
      </w:r>
      <w:r w:rsidR="00860ED1" w:rsidRPr="00C078B7">
        <w:rPr>
          <w:rStyle w:val="SubtleEmphasis"/>
          <w:rFonts w:ascii="Times New Roman" w:hAnsi="Times New Roman" w:cs="Times New Roman"/>
          <w:i w:val="0"/>
          <w:color w:val="auto"/>
          <w:sz w:val="24"/>
          <w:szCs w:val="24"/>
        </w:rPr>
        <w:t xml:space="preserve"> and complex</w:t>
      </w:r>
      <w:r w:rsidRPr="00C078B7">
        <w:rPr>
          <w:rStyle w:val="SubtleEmphasis"/>
          <w:rFonts w:ascii="Times New Roman" w:hAnsi="Times New Roman" w:cs="Times New Roman"/>
          <w:i w:val="0"/>
          <w:color w:val="auto"/>
          <w:sz w:val="24"/>
          <w:szCs w:val="24"/>
        </w:rPr>
        <w:t xml:space="preserve"> surface.  However, I </w:t>
      </w:r>
      <w:r w:rsidR="00860ED1" w:rsidRPr="00C078B7">
        <w:rPr>
          <w:rStyle w:val="SubtleEmphasis"/>
          <w:rFonts w:ascii="Times New Roman" w:hAnsi="Times New Roman" w:cs="Times New Roman"/>
          <w:i w:val="0"/>
          <w:color w:val="auto"/>
          <w:sz w:val="24"/>
          <w:szCs w:val="24"/>
        </w:rPr>
        <w:t xml:space="preserve">wasn’t satisfied and </w:t>
      </w:r>
      <w:r w:rsidRPr="00C078B7">
        <w:rPr>
          <w:rStyle w:val="SubtleEmphasis"/>
          <w:rFonts w:ascii="Times New Roman" w:hAnsi="Times New Roman" w:cs="Times New Roman"/>
          <w:i w:val="0"/>
          <w:color w:val="auto"/>
          <w:sz w:val="24"/>
          <w:szCs w:val="24"/>
        </w:rPr>
        <w:t>wanted the</w:t>
      </w:r>
      <w:r w:rsidR="00860ED1" w:rsidRPr="00C078B7">
        <w:rPr>
          <w:rStyle w:val="SubtleEmphasis"/>
          <w:rFonts w:ascii="Times New Roman" w:hAnsi="Times New Roman" w:cs="Times New Roman"/>
          <w:i w:val="0"/>
          <w:color w:val="auto"/>
          <w:sz w:val="24"/>
          <w:szCs w:val="24"/>
        </w:rPr>
        <w:t xml:space="preserve"> water element to do more.</w:t>
      </w:r>
      <w:r w:rsidRPr="00C078B7">
        <w:rPr>
          <w:rStyle w:val="SubtleEmphasis"/>
          <w:rFonts w:ascii="Times New Roman" w:hAnsi="Times New Roman" w:cs="Times New Roman"/>
          <w:i w:val="0"/>
          <w:color w:val="auto"/>
          <w:sz w:val="24"/>
          <w:szCs w:val="24"/>
        </w:rPr>
        <w:t xml:space="preserve"> I wanted to figure a way that I could make the water feel more of an environment than a layer.  At this point, I was developing the research and methods in which I could resolve this desire.  As a result, I took multiple ph</w:t>
      </w:r>
      <w:r w:rsidR="0054236E" w:rsidRPr="00C078B7">
        <w:rPr>
          <w:rStyle w:val="SubtleEmphasis"/>
          <w:rFonts w:ascii="Times New Roman" w:hAnsi="Times New Roman" w:cs="Times New Roman"/>
          <w:i w:val="0"/>
          <w:color w:val="auto"/>
          <w:sz w:val="24"/>
          <w:szCs w:val="24"/>
        </w:rPr>
        <w:t xml:space="preserve">otographs underwater of my subjects </w:t>
      </w:r>
      <w:r w:rsidRPr="00C078B7">
        <w:rPr>
          <w:rStyle w:val="SubtleEmphasis"/>
          <w:rFonts w:ascii="Times New Roman" w:hAnsi="Times New Roman" w:cs="Times New Roman"/>
          <w:i w:val="0"/>
          <w:color w:val="auto"/>
          <w:sz w:val="24"/>
          <w:szCs w:val="24"/>
        </w:rPr>
        <w:t xml:space="preserve">in </w:t>
      </w:r>
      <w:r w:rsidR="0054236E" w:rsidRPr="00C078B7">
        <w:rPr>
          <w:rStyle w:val="SubtleEmphasis"/>
          <w:rFonts w:ascii="Times New Roman" w:hAnsi="Times New Roman" w:cs="Times New Roman"/>
          <w:i w:val="0"/>
          <w:color w:val="auto"/>
          <w:sz w:val="24"/>
          <w:szCs w:val="24"/>
        </w:rPr>
        <w:t xml:space="preserve">varying </w:t>
      </w:r>
      <w:r w:rsidRPr="00C078B7">
        <w:rPr>
          <w:rStyle w:val="SubtleEmphasis"/>
          <w:rFonts w:ascii="Times New Roman" w:hAnsi="Times New Roman" w:cs="Times New Roman"/>
          <w:i w:val="0"/>
          <w:color w:val="auto"/>
          <w:sz w:val="24"/>
          <w:szCs w:val="24"/>
        </w:rPr>
        <w:t>conditions</w:t>
      </w:r>
      <w:r w:rsidR="0054236E" w:rsidRPr="00C078B7">
        <w:rPr>
          <w:rStyle w:val="SubtleEmphasis"/>
          <w:rFonts w:ascii="Times New Roman" w:hAnsi="Times New Roman" w:cs="Times New Roman"/>
          <w:i w:val="0"/>
          <w:color w:val="auto"/>
          <w:sz w:val="24"/>
          <w:szCs w:val="24"/>
        </w:rPr>
        <w:t xml:space="preserve"> of light and activity </w:t>
      </w:r>
      <w:r w:rsidRPr="00C078B7">
        <w:rPr>
          <w:rStyle w:val="SubtleEmphasis"/>
          <w:rFonts w:ascii="Times New Roman" w:hAnsi="Times New Roman" w:cs="Times New Roman"/>
          <w:i w:val="0"/>
          <w:color w:val="auto"/>
          <w:sz w:val="24"/>
          <w:szCs w:val="24"/>
        </w:rPr>
        <w:t>to better understand the effect</w:t>
      </w:r>
      <w:r w:rsidR="0054236E" w:rsidRPr="00C078B7">
        <w:rPr>
          <w:rStyle w:val="SubtleEmphasis"/>
          <w:rFonts w:ascii="Times New Roman" w:hAnsi="Times New Roman" w:cs="Times New Roman"/>
          <w:i w:val="0"/>
          <w:color w:val="auto"/>
          <w:sz w:val="24"/>
          <w:szCs w:val="24"/>
        </w:rPr>
        <w:t>s</w:t>
      </w:r>
      <w:r w:rsidRPr="00C078B7">
        <w:rPr>
          <w:rStyle w:val="SubtleEmphasis"/>
          <w:rFonts w:ascii="Times New Roman" w:hAnsi="Times New Roman" w:cs="Times New Roman"/>
          <w:i w:val="0"/>
          <w:color w:val="auto"/>
          <w:sz w:val="24"/>
          <w:szCs w:val="24"/>
        </w:rPr>
        <w:t xml:space="preserve"> of water</w:t>
      </w:r>
      <w:r w:rsidR="0054236E" w:rsidRPr="00C078B7">
        <w:rPr>
          <w:rStyle w:val="SubtleEmphasis"/>
          <w:rFonts w:ascii="Times New Roman" w:hAnsi="Times New Roman" w:cs="Times New Roman"/>
          <w:i w:val="0"/>
          <w:color w:val="auto"/>
          <w:sz w:val="24"/>
          <w:szCs w:val="24"/>
        </w:rPr>
        <w:t xml:space="preserve"> and light</w:t>
      </w:r>
      <w:r w:rsidRPr="00C078B7">
        <w:rPr>
          <w:rStyle w:val="SubtleEmphasis"/>
          <w:rFonts w:ascii="Times New Roman" w:hAnsi="Times New Roman" w:cs="Times New Roman"/>
          <w:i w:val="0"/>
          <w:color w:val="auto"/>
          <w:sz w:val="24"/>
          <w:szCs w:val="24"/>
        </w:rPr>
        <w:t>.  In the painting</w:t>
      </w:r>
      <w:r w:rsidR="0054236E" w:rsidRPr="00C078B7">
        <w:rPr>
          <w:rStyle w:val="SubtleEmphasis"/>
          <w:rFonts w:ascii="Times New Roman" w:hAnsi="Times New Roman" w:cs="Times New Roman"/>
          <w:i w:val="0"/>
          <w:color w:val="auto"/>
          <w:sz w:val="24"/>
          <w:szCs w:val="24"/>
        </w:rPr>
        <w:t>,</w:t>
      </w:r>
      <w:r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color w:val="auto"/>
          <w:sz w:val="24"/>
          <w:szCs w:val="24"/>
        </w:rPr>
        <w:t xml:space="preserve">Submerged </w:t>
      </w:r>
      <w:r w:rsidR="00EE26D1" w:rsidRPr="00C078B7">
        <w:rPr>
          <w:rStyle w:val="SubtleEmphasis"/>
          <w:rFonts w:ascii="Times New Roman" w:hAnsi="Times New Roman" w:cs="Times New Roman"/>
          <w:i w:val="0"/>
          <w:color w:val="auto"/>
          <w:sz w:val="24"/>
          <w:szCs w:val="24"/>
        </w:rPr>
        <w:t>[fig</w:t>
      </w:r>
      <w:r w:rsidR="00A8454A" w:rsidRPr="00C078B7">
        <w:rPr>
          <w:rStyle w:val="SubtleEmphasis"/>
          <w:rFonts w:ascii="Times New Roman" w:hAnsi="Times New Roman" w:cs="Times New Roman"/>
          <w:i w:val="0"/>
          <w:color w:val="auto"/>
          <w:sz w:val="24"/>
          <w:szCs w:val="24"/>
        </w:rPr>
        <w:t xml:space="preserve"> 1</w:t>
      </w:r>
      <w:r w:rsidR="00EE26D1" w:rsidRPr="00C078B7">
        <w:rPr>
          <w:rStyle w:val="SubtleEmphasis"/>
          <w:rFonts w:ascii="Times New Roman" w:hAnsi="Times New Roman" w:cs="Times New Roman"/>
          <w:i w:val="0"/>
          <w:color w:val="auto"/>
          <w:sz w:val="24"/>
          <w:szCs w:val="24"/>
        </w:rPr>
        <w:t>]</w:t>
      </w:r>
      <w:r w:rsidRPr="00C078B7">
        <w:rPr>
          <w:rStyle w:val="SubtleEmphasis"/>
          <w:rFonts w:ascii="Times New Roman" w:hAnsi="Times New Roman" w:cs="Times New Roman"/>
          <w:i w:val="0"/>
          <w:color w:val="auto"/>
          <w:sz w:val="24"/>
          <w:szCs w:val="24"/>
        </w:rPr>
        <w:t>, I attempted for the first time to work on a canvas already stretched</w:t>
      </w:r>
      <w:r w:rsidR="0054236E" w:rsidRPr="00C078B7">
        <w:rPr>
          <w:rStyle w:val="SubtleEmphasis"/>
          <w:rFonts w:ascii="Times New Roman" w:hAnsi="Times New Roman" w:cs="Times New Roman"/>
          <w:i w:val="0"/>
          <w:color w:val="auto"/>
          <w:sz w:val="24"/>
          <w:szCs w:val="24"/>
        </w:rPr>
        <w:t>. The painting is 50” by 72”, oil on canvas; and is an underwater self-portrait.  I applied the thick gesso ground and scribed energetically into it</w:t>
      </w:r>
      <w:r w:rsidRPr="00C078B7">
        <w:rPr>
          <w:rStyle w:val="SubtleEmphasis"/>
          <w:rFonts w:ascii="Times New Roman" w:hAnsi="Times New Roman" w:cs="Times New Roman"/>
          <w:i w:val="0"/>
          <w:color w:val="auto"/>
          <w:sz w:val="24"/>
          <w:szCs w:val="24"/>
        </w:rPr>
        <w:t xml:space="preserve">. </w:t>
      </w:r>
      <w:r w:rsidR="0054236E" w:rsidRPr="00C078B7">
        <w:rPr>
          <w:rStyle w:val="SubtleEmphasis"/>
          <w:rFonts w:ascii="Times New Roman" w:hAnsi="Times New Roman" w:cs="Times New Roman"/>
          <w:i w:val="0"/>
          <w:color w:val="auto"/>
          <w:sz w:val="24"/>
          <w:szCs w:val="24"/>
        </w:rPr>
        <w:t xml:space="preserve">The text was written into the gesso aggressively, with words overlapping one another without my lifting my hand from the canvas.   </w:t>
      </w:r>
      <w:r w:rsidRPr="00C078B7">
        <w:rPr>
          <w:rStyle w:val="SubtleEmphasis"/>
          <w:rFonts w:ascii="Times New Roman" w:hAnsi="Times New Roman" w:cs="Times New Roman"/>
          <w:i w:val="0"/>
          <w:color w:val="auto"/>
          <w:sz w:val="24"/>
          <w:szCs w:val="24"/>
        </w:rPr>
        <w:t xml:space="preserve">The image shows me slightly under the surface of the water </w:t>
      </w:r>
      <w:r w:rsidR="0054236E" w:rsidRPr="00C078B7">
        <w:rPr>
          <w:rStyle w:val="SubtleEmphasis"/>
          <w:rFonts w:ascii="Times New Roman" w:hAnsi="Times New Roman" w:cs="Times New Roman"/>
          <w:i w:val="0"/>
          <w:color w:val="auto"/>
          <w:sz w:val="24"/>
          <w:szCs w:val="24"/>
        </w:rPr>
        <w:t xml:space="preserve">calmly </w:t>
      </w:r>
      <w:r w:rsidRPr="00C078B7">
        <w:rPr>
          <w:rStyle w:val="SubtleEmphasis"/>
          <w:rFonts w:ascii="Times New Roman" w:hAnsi="Times New Roman" w:cs="Times New Roman"/>
          <w:i w:val="0"/>
          <w:color w:val="auto"/>
          <w:sz w:val="24"/>
          <w:szCs w:val="24"/>
        </w:rPr>
        <w:t xml:space="preserve">blowing air from my nose. </w:t>
      </w:r>
      <w:r w:rsidR="0054236E" w:rsidRPr="00C078B7">
        <w:rPr>
          <w:rStyle w:val="SubtleEmphasis"/>
          <w:rFonts w:ascii="Times New Roman" w:hAnsi="Times New Roman" w:cs="Times New Roman"/>
          <w:i w:val="0"/>
          <w:color w:val="auto"/>
          <w:sz w:val="24"/>
          <w:szCs w:val="24"/>
        </w:rPr>
        <w:t xml:space="preserve">The viewer might </w:t>
      </w:r>
      <w:r w:rsidRPr="00C078B7">
        <w:rPr>
          <w:rStyle w:val="SubtleEmphasis"/>
          <w:rFonts w:ascii="Times New Roman" w:hAnsi="Times New Roman" w:cs="Times New Roman"/>
          <w:i w:val="0"/>
          <w:color w:val="auto"/>
          <w:sz w:val="24"/>
          <w:szCs w:val="24"/>
        </w:rPr>
        <w:t>feel as though the person is drowning</w:t>
      </w:r>
      <w:r w:rsidR="0054236E"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losing air</w:t>
      </w:r>
      <w:r w:rsidR="0054236E" w:rsidRPr="00C078B7">
        <w:rPr>
          <w:rStyle w:val="SubtleEmphasis"/>
          <w:rFonts w:ascii="Times New Roman" w:hAnsi="Times New Roman" w:cs="Times New Roman"/>
          <w:i w:val="0"/>
          <w:color w:val="auto"/>
          <w:sz w:val="24"/>
          <w:szCs w:val="24"/>
        </w:rPr>
        <w:t xml:space="preserve">, but not struggling – </w:t>
      </w:r>
      <w:r w:rsidRPr="00C078B7">
        <w:rPr>
          <w:rStyle w:val="SubtleEmphasis"/>
          <w:rFonts w:ascii="Times New Roman" w:hAnsi="Times New Roman" w:cs="Times New Roman"/>
          <w:i w:val="0"/>
          <w:color w:val="auto"/>
          <w:sz w:val="24"/>
          <w:szCs w:val="24"/>
        </w:rPr>
        <w:t>almost as though they are at peace or accepting the unknown.  Drama is enhanced by the</w:t>
      </w:r>
      <w:r w:rsidR="0054236E" w:rsidRPr="00C078B7">
        <w:rPr>
          <w:rStyle w:val="SubtleEmphasis"/>
          <w:rFonts w:ascii="Times New Roman" w:hAnsi="Times New Roman" w:cs="Times New Roman"/>
          <w:i w:val="0"/>
          <w:color w:val="auto"/>
          <w:sz w:val="24"/>
          <w:szCs w:val="24"/>
        </w:rPr>
        <w:t xml:space="preserve"> dark, cool</w:t>
      </w:r>
      <w:r w:rsidRPr="00C078B7">
        <w:rPr>
          <w:rStyle w:val="SubtleEmphasis"/>
          <w:rFonts w:ascii="Times New Roman" w:hAnsi="Times New Roman" w:cs="Times New Roman"/>
          <w:i w:val="0"/>
          <w:color w:val="auto"/>
          <w:sz w:val="24"/>
          <w:szCs w:val="24"/>
        </w:rPr>
        <w:t xml:space="preserve"> color and</w:t>
      </w:r>
      <w:r w:rsidR="0054236E" w:rsidRPr="00C078B7">
        <w:rPr>
          <w:rStyle w:val="SubtleEmphasis"/>
          <w:rFonts w:ascii="Times New Roman" w:hAnsi="Times New Roman" w:cs="Times New Roman"/>
          <w:i w:val="0"/>
          <w:color w:val="auto"/>
          <w:sz w:val="24"/>
          <w:szCs w:val="24"/>
        </w:rPr>
        <w:t xml:space="preserve"> shimmering fragmented light coming from the surface</w:t>
      </w:r>
      <w:r w:rsidRPr="00C078B7">
        <w:rPr>
          <w:rStyle w:val="SubtleEmphasis"/>
          <w:rFonts w:ascii="Times New Roman" w:hAnsi="Times New Roman" w:cs="Times New Roman"/>
          <w:i w:val="0"/>
          <w:color w:val="auto"/>
          <w:sz w:val="24"/>
          <w:szCs w:val="24"/>
        </w:rPr>
        <w:t>. The textured from my stroke seeps through to the surface, acting as a layer of blur over the face; similar to the effect that brackish water gives. In addition to the blur effect, the face is also fragmented from the strokes of colors of words.  The hair in this piece is flowing throughout the frame, encompassing the face.</w:t>
      </w:r>
    </w:p>
    <w:p w:rsidR="00DD4BE8" w:rsidRPr="00C078B7" w:rsidRDefault="00DD4BE8"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color w:val="auto"/>
          <w:sz w:val="24"/>
          <w:szCs w:val="24"/>
        </w:rPr>
        <w:lastRenderedPageBreak/>
        <w:t>Components of Self</w:t>
      </w:r>
      <w:r w:rsidR="0054236E" w:rsidRPr="00C078B7">
        <w:rPr>
          <w:rStyle w:val="SubtleEmphasis"/>
          <w:rFonts w:ascii="Times New Roman" w:hAnsi="Times New Roman" w:cs="Times New Roman"/>
          <w:i w:val="0"/>
          <w:color w:val="auto"/>
          <w:sz w:val="24"/>
          <w:szCs w:val="24"/>
        </w:rPr>
        <w:t xml:space="preserve"> [fig</w:t>
      </w:r>
      <w:r w:rsidR="00A8454A" w:rsidRPr="00C078B7">
        <w:rPr>
          <w:rStyle w:val="SubtleEmphasis"/>
          <w:rFonts w:ascii="Times New Roman" w:hAnsi="Times New Roman" w:cs="Times New Roman"/>
          <w:i w:val="0"/>
          <w:color w:val="auto"/>
          <w:sz w:val="24"/>
          <w:szCs w:val="24"/>
        </w:rPr>
        <w:t xml:space="preserve"> 2</w:t>
      </w:r>
      <w:r w:rsidR="0054236E" w:rsidRPr="00C078B7">
        <w:rPr>
          <w:rStyle w:val="SubtleEmphasis"/>
          <w:rFonts w:ascii="Times New Roman" w:hAnsi="Times New Roman" w:cs="Times New Roman"/>
          <w:i w:val="0"/>
          <w:color w:val="auto"/>
          <w:sz w:val="24"/>
          <w:szCs w:val="24"/>
        </w:rPr>
        <w:t>] is</w:t>
      </w:r>
      <w:r w:rsidRPr="00C078B7">
        <w:rPr>
          <w:rStyle w:val="SubtleEmphasis"/>
          <w:rFonts w:ascii="Times New Roman" w:hAnsi="Times New Roman" w:cs="Times New Roman"/>
          <w:i w:val="0"/>
          <w:color w:val="auto"/>
          <w:sz w:val="24"/>
          <w:szCs w:val="24"/>
        </w:rPr>
        <w:t xml:space="preserve"> a painting</w:t>
      </w:r>
      <w:r w:rsidR="0054236E" w:rsidRPr="00C078B7">
        <w:rPr>
          <w:rStyle w:val="SubtleEmphasis"/>
          <w:rFonts w:ascii="Times New Roman" w:hAnsi="Times New Roman" w:cs="Times New Roman"/>
          <w:i w:val="0"/>
          <w:color w:val="auto"/>
          <w:sz w:val="24"/>
          <w:szCs w:val="24"/>
        </w:rPr>
        <w:t xml:space="preserve"> I created</w:t>
      </w:r>
      <w:r w:rsidRPr="00C078B7">
        <w:rPr>
          <w:rStyle w:val="SubtleEmphasis"/>
          <w:rFonts w:ascii="Times New Roman" w:hAnsi="Times New Roman" w:cs="Times New Roman"/>
          <w:i w:val="0"/>
          <w:color w:val="auto"/>
          <w:sz w:val="24"/>
          <w:szCs w:val="24"/>
        </w:rPr>
        <w:t xml:space="preserve"> for an exhibition</w:t>
      </w:r>
      <w:r w:rsidR="0054236E" w:rsidRPr="00C078B7">
        <w:rPr>
          <w:rStyle w:val="SubtleEmphasis"/>
          <w:rFonts w:ascii="Times New Roman" w:hAnsi="Times New Roman" w:cs="Times New Roman"/>
          <w:i w:val="0"/>
          <w:color w:val="auto"/>
          <w:sz w:val="24"/>
          <w:szCs w:val="24"/>
        </w:rPr>
        <w:t xml:space="preserve"> themed on the intersection between art and science</w:t>
      </w:r>
      <w:r w:rsidRPr="00C078B7">
        <w:rPr>
          <w:rStyle w:val="SubtleEmphasis"/>
          <w:rFonts w:ascii="Times New Roman" w:hAnsi="Times New Roman" w:cs="Times New Roman"/>
          <w:i w:val="0"/>
          <w:color w:val="auto"/>
          <w:sz w:val="24"/>
          <w:szCs w:val="24"/>
        </w:rPr>
        <w:t xml:space="preserve">. </w:t>
      </w:r>
      <w:r w:rsidR="00E150DE" w:rsidRPr="00C078B7">
        <w:rPr>
          <w:rStyle w:val="SubtleEmphasis"/>
          <w:rFonts w:ascii="Times New Roman" w:hAnsi="Times New Roman" w:cs="Times New Roman"/>
          <w:color w:val="auto"/>
          <w:sz w:val="24"/>
          <w:szCs w:val="24"/>
        </w:rPr>
        <w:t xml:space="preserve">Components of Self </w:t>
      </w:r>
      <w:r w:rsidR="00E150DE" w:rsidRPr="00C078B7">
        <w:rPr>
          <w:rStyle w:val="SubtleEmphasis"/>
          <w:rFonts w:ascii="Times New Roman" w:hAnsi="Times New Roman" w:cs="Times New Roman"/>
          <w:i w:val="0"/>
          <w:color w:val="auto"/>
          <w:sz w:val="24"/>
          <w:szCs w:val="24"/>
        </w:rPr>
        <w:t>is 48” by 60” and is stretched canvas painted with oil paint.  In this painting</w:t>
      </w:r>
      <w:r w:rsidRPr="00C078B7">
        <w:rPr>
          <w:rStyle w:val="SubtleEmphasis"/>
          <w:rFonts w:ascii="Times New Roman" w:hAnsi="Times New Roman" w:cs="Times New Roman"/>
          <w:i w:val="0"/>
          <w:color w:val="auto"/>
          <w:sz w:val="24"/>
          <w:szCs w:val="24"/>
        </w:rPr>
        <w:t xml:space="preserve"> I </w:t>
      </w:r>
      <w:r w:rsidR="00E150DE" w:rsidRPr="00C078B7">
        <w:rPr>
          <w:rStyle w:val="SubtleEmphasis"/>
          <w:rFonts w:ascii="Times New Roman" w:hAnsi="Times New Roman" w:cs="Times New Roman"/>
          <w:i w:val="0"/>
          <w:color w:val="auto"/>
          <w:sz w:val="24"/>
          <w:szCs w:val="24"/>
        </w:rPr>
        <w:t xml:space="preserve">continued </w:t>
      </w:r>
      <w:r w:rsidRPr="00C078B7">
        <w:rPr>
          <w:rStyle w:val="SubtleEmphasis"/>
          <w:rFonts w:ascii="Times New Roman" w:hAnsi="Times New Roman" w:cs="Times New Roman"/>
          <w:i w:val="0"/>
          <w:color w:val="auto"/>
          <w:sz w:val="24"/>
          <w:szCs w:val="24"/>
        </w:rPr>
        <w:t xml:space="preserve">my </w:t>
      </w:r>
      <w:r w:rsidR="00E150DE" w:rsidRPr="00C078B7">
        <w:rPr>
          <w:rStyle w:val="SubtleEmphasis"/>
          <w:rFonts w:ascii="Times New Roman" w:hAnsi="Times New Roman" w:cs="Times New Roman"/>
          <w:i w:val="0"/>
          <w:color w:val="auto"/>
          <w:sz w:val="24"/>
          <w:szCs w:val="24"/>
        </w:rPr>
        <w:t xml:space="preserve">focus on self-identity and portraiture but substituted </w:t>
      </w:r>
      <w:r w:rsidRPr="00C078B7">
        <w:rPr>
          <w:rStyle w:val="SubtleEmphasis"/>
          <w:rFonts w:ascii="Times New Roman" w:hAnsi="Times New Roman" w:cs="Times New Roman"/>
          <w:i w:val="0"/>
          <w:color w:val="auto"/>
          <w:sz w:val="24"/>
          <w:szCs w:val="24"/>
        </w:rPr>
        <w:t>in binary code</w:t>
      </w:r>
      <w:r w:rsidR="00E150DE" w:rsidRPr="00C078B7">
        <w:rPr>
          <w:rStyle w:val="SubtleEmphasis"/>
          <w:rFonts w:ascii="Times New Roman" w:hAnsi="Times New Roman" w:cs="Times New Roman"/>
          <w:i w:val="0"/>
          <w:color w:val="auto"/>
          <w:sz w:val="24"/>
          <w:szCs w:val="24"/>
        </w:rPr>
        <w:t xml:space="preserve"> for the text</w:t>
      </w:r>
      <w:r w:rsidRPr="00C078B7">
        <w:rPr>
          <w:rStyle w:val="SubtleEmphasis"/>
          <w:rFonts w:ascii="Times New Roman" w:hAnsi="Times New Roman" w:cs="Times New Roman"/>
          <w:i w:val="0"/>
          <w:color w:val="auto"/>
          <w:sz w:val="24"/>
          <w:szCs w:val="24"/>
        </w:rPr>
        <w:t xml:space="preserve">.  I translated information about myself into the binary code and proceeded to treat it in the same fashion as I would words.  This piece is </w:t>
      </w:r>
      <w:r w:rsidR="00E150DE" w:rsidRPr="00C078B7">
        <w:rPr>
          <w:rStyle w:val="SubtleEmphasis"/>
          <w:rFonts w:ascii="Times New Roman" w:hAnsi="Times New Roman" w:cs="Times New Roman"/>
          <w:i w:val="0"/>
          <w:color w:val="auto"/>
          <w:sz w:val="24"/>
          <w:szCs w:val="24"/>
        </w:rPr>
        <w:t>a self-</w:t>
      </w:r>
      <w:r w:rsidRPr="00C078B7">
        <w:rPr>
          <w:rStyle w:val="SubtleEmphasis"/>
          <w:rFonts w:ascii="Times New Roman" w:hAnsi="Times New Roman" w:cs="Times New Roman"/>
          <w:i w:val="0"/>
          <w:color w:val="auto"/>
          <w:sz w:val="24"/>
          <w:szCs w:val="24"/>
        </w:rPr>
        <w:t>portrait</w:t>
      </w:r>
      <w:r w:rsidR="00E150DE" w:rsidRPr="00C078B7">
        <w:rPr>
          <w:rStyle w:val="SubtleEmphasis"/>
          <w:rFonts w:ascii="Times New Roman" w:hAnsi="Times New Roman" w:cs="Times New Roman"/>
          <w:i w:val="0"/>
          <w:color w:val="auto"/>
          <w:sz w:val="24"/>
          <w:szCs w:val="24"/>
        </w:rPr>
        <w:t>, again</w:t>
      </w:r>
      <w:r w:rsidRPr="00C078B7">
        <w:rPr>
          <w:rStyle w:val="SubtleEmphasis"/>
          <w:rFonts w:ascii="Times New Roman" w:hAnsi="Times New Roman" w:cs="Times New Roman"/>
          <w:i w:val="0"/>
          <w:color w:val="auto"/>
          <w:sz w:val="24"/>
          <w:szCs w:val="24"/>
        </w:rPr>
        <w:t xml:space="preserve"> submerged, with traces of water</w:t>
      </w:r>
      <w:r w:rsidR="00E150DE" w:rsidRPr="00C078B7">
        <w:rPr>
          <w:rStyle w:val="SubtleEmphasis"/>
          <w:rFonts w:ascii="Times New Roman" w:hAnsi="Times New Roman" w:cs="Times New Roman"/>
          <w:i w:val="0"/>
          <w:color w:val="auto"/>
          <w:sz w:val="24"/>
          <w:szCs w:val="24"/>
        </w:rPr>
        <w:t>, such as bubbles, depicted</w:t>
      </w:r>
      <w:r w:rsidRPr="00C078B7">
        <w:rPr>
          <w:rStyle w:val="SubtleEmphasis"/>
          <w:rFonts w:ascii="Times New Roman" w:hAnsi="Times New Roman" w:cs="Times New Roman"/>
          <w:i w:val="0"/>
          <w:color w:val="auto"/>
          <w:sz w:val="24"/>
          <w:szCs w:val="24"/>
        </w:rPr>
        <w:t xml:space="preserve"> visually </w:t>
      </w:r>
      <w:r w:rsidR="00E150DE" w:rsidRPr="00C078B7">
        <w:rPr>
          <w:rStyle w:val="SubtleEmphasis"/>
          <w:rFonts w:ascii="Times New Roman" w:hAnsi="Times New Roman" w:cs="Times New Roman"/>
          <w:i w:val="0"/>
          <w:color w:val="auto"/>
          <w:sz w:val="24"/>
          <w:szCs w:val="24"/>
        </w:rPr>
        <w:t xml:space="preserve">within it. </w:t>
      </w:r>
      <w:r w:rsidRPr="00C078B7">
        <w:rPr>
          <w:rStyle w:val="SubtleEmphasis"/>
          <w:rFonts w:ascii="Times New Roman" w:hAnsi="Times New Roman" w:cs="Times New Roman"/>
          <w:i w:val="0"/>
          <w:color w:val="auto"/>
          <w:sz w:val="24"/>
          <w:szCs w:val="24"/>
        </w:rPr>
        <w:t xml:space="preserve">In this painting I </w:t>
      </w:r>
      <w:r w:rsidR="00E150DE" w:rsidRPr="00C078B7">
        <w:rPr>
          <w:rStyle w:val="SubtleEmphasis"/>
          <w:rFonts w:ascii="Times New Roman" w:hAnsi="Times New Roman" w:cs="Times New Roman"/>
          <w:i w:val="0"/>
          <w:color w:val="auto"/>
          <w:sz w:val="24"/>
          <w:szCs w:val="24"/>
        </w:rPr>
        <w:t>determined to reveal more of the process in which I paint, meaning I would leave more visible the layers and process of my paint application.</w:t>
      </w:r>
      <w:r w:rsidRPr="00C078B7">
        <w:rPr>
          <w:rStyle w:val="SubtleEmphasis"/>
          <w:rFonts w:ascii="Times New Roman" w:hAnsi="Times New Roman" w:cs="Times New Roman"/>
          <w:i w:val="0"/>
          <w:color w:val="auto"/>
          <w:sz w:val="24"/>
          <w:szCs w:val="24"/>
        </w:rPr>
        <w:t xml:space="preserve"> </w:t>
      </w:r>
      <w:r w:rsidR="00E150DE" w:rsidRPr="00C078B7">
        <w:rPr>
          <w:rStyle w:val="SubtleEmphasis"/>
          <w:rFonts w:ascii="Times New Roman" w:hAnsi="Times New Roman" w:cs="Times New Roman"/>
          <w:i w:val="0"/>
          <w:color w:val="auto"/>
          <w:sz w:val="24"/>
          <w:szCs w:val="24"/>
        </w:rPr>
        <w:t xml:space="preserve">Of note is </w:t>
      </w:r>
      <w:r w:rsidRPr="00C078B7">
        <w:rPr>
          <w:rStyle w:val="SubtleEmphasis"/>
          <w:rFonts w:ascii="Times New Roman" w:hAnsi="Times New Roman" w:cs="Times New Roman"/>
          <w:i w:val="0"/>
          <w:color w:val="auto"/>
          <w:sz w:val="24"/>
          <w:szCs w:val="24"/>
        </w:rPr>
        <w:t>the raw canvas</w:t>
      </w:r>
      <w:r w:rsidR="00E150DE" w:rsidRPr="00C078B7">
        <w:rPr>
          <w:rStyle w:val="SubtleEmphasis"/>
          <w:rFonts w:ascii="Times New Roman" w:hAnsi="Times New Roman" w:cs="Times New Roman"/>
          <w:i w:val="0"/>
          <w:color w:val="auto"/>
          <w:sz w:val="24"/>
          <w:szCs w:val="24"/>
        </w:rPr>
        <w:t xml:space="preserve"> left remaining around the perimeter</w:t>
      </w:r>
      <w:r w:rsidRPr="00C078B7">
        <w:rPr>
          <w:rStyle w:val="SubtleEmphasis"/>
          <w:rFonts w:ascii="Times New Roman" w:hAnsi="Times New Roman" w:cs="Times New Roman"/>
          <w:i w:val="0"/>
          <w:color w:val="auto"/>
          <w:sz w:val="24"/>
          <w:szCs w:val="24"/>
        </w:rPr>
        <w:t xml:space="preserve">, acting as a frame around the portrait. </w:t>
      </w:r>
      <w:r w:rsidR="00E150DE" w:rsidRPr="00C078B7">
        <w:rPr>
          <w:rStyle w:val="SubtleEmphasis"/>
          <w:rFonts w:ascii="Times New Roman" w:hAnsi="Times New Roman" w:cs="Times New Roman"/>
          <w:i w:val="0"/>
          <w:color w:val="auto"/>
          <w:sz w:val="24"/>
          <w:szCs w:val="24"/>
        </w:rPr>
        <w:t xml:space="preserve">The painting builds in surface towards the center with each successive layer spreading over less of the surface. </w:t>
      </w:r>
      <w:r w:rsidRPr="00C078B7">
        <w:rPr>
          <w:rStyle w:val="SubtleEmphasis"/>
          <w:rFonts w:ascii="Times New Roman" w:hAnsi="Times New Roman" w:cs="Times New Roman"/>
          <w:i w:val="0"/>
          <w:color w:val="auto"/>
          <w:sz w:val="24"/>
          <w:szCs w:val="24"/>
        </w:rPr>
        <w:t>Across the canvas, “0” and “1”’s are painted, scrapped and carved in the</w:t>
      </w:r>
      <w:r w:rsidR="00E150DE" w:rsidRPr="00C078B7">
        <w:rPr>
          <w:rStyle w:val="SubtleEmphasis"/>
          <w:rFonts w:ascii="Times New Roman" w:hAnsi="Times New Roman" w:cs="Times New Roman"/>
          <w:i w:val="0"/>
          <w:color w:val="auto"/>
          <w:sz w:val="24"/>
          <w:szCs w:val="24"/>
        </w:rPr>
        <w:t xml:space="preserve"> paint and image.  The binary code both</w:t>
      </w:r>
      <w:r w:rsidRPr="00C078B7">
        <w:rPr>
          <w:rStyle w:val="SubtleEmphasis"/>
          <w:rFonts w:ascii="Times New Roman" w:hAnsi="Times New Roman" w:cs="Times New Roman"/>
          <w:i w:val="0"/>
          <w:color w:val="auto"/>
          <w:sz w:val="24"/>
          <w:szCs w:val="24"/>
        </w:rPr>
        <w:t xml:space="preserve"> fragment</w:t>
      </w:r>
      <w:r w:rsidR="00E150DE" w:rsidRPr="00C078B7">
        <w:rPr>
          <w:rStyle w:val="SubtleEmphasis"/>
          <w:rFonts w:ascii="Times New Roman" w:hAnsi="Times New Roman" w:cs="Times New Roman"/>
          <w:i w:val="0"/>
          <w:color w:val="auto"/>
          <w:sz w:val="24"/>
          <w:szCs w:val="24"/>
        </w:rPr>
        <w:t>s</w:t>
      </w:r>
      <w:r w:rsidRPr="00C078B7">
        <w:rPr>
          <w:rStyle w:val="SubtleEmphasis"/>
          <w:rFonts w:ascii="Times New Roman" w:hAnsi="Times New Roman" w:cs="Times New Roman"/>
          <w:i w:val="0"/>
          <w:color w:val="auto"/>
          <w:sz w:val="24"/>
          <w:szCs w:val="24"/>
        </w:rPr>
        <w:t xml:space="preserve"> the portrait and </w:t>
      </w:r>
      <w:r w:rsidR="00E150DE" w:rsidRPr="00C078B7">
        <w:rPr>
          <w:rStyle w:val="SubtleEmphasis"/>
          <w:rFonts w:ascii="Times New Roman" w:hAnsi="Times New Roman" w:cs="Times New Roman"/>
          <w:i w:val="0"/>
          <w:color w:val="auto"/>
          <w:sz w:val="24"/>
          <w:szCs w:val="24"/>
        </w:rPr>
        <w:t xml:space="preserve">heightens </w:t>
      </w:r>
      <w:r w:rsidRPr="00C078B7">
        <w:rPr>
          <w:rStyle w:val="SubtleEmphasis"/>
          <w:rFonts w:ascii="Times New Roman" w:hAnsi="Times New Roman" w:cs="Times New Roman"/>
          <w:i w:val="0"/>
          <w:color w:val="auto"/>
          <w:sz w:val="24"/>
          <w:szCs w:val="24"/>
        </w:rPr>
        <w:t>the illusion of</w:t>
      </w:r>
      <w:r w:rsidR="00A8454A" w:rsidRPr="00C078B7">
        <w:rPr>
          <w:rStyle w:val="SubtleEmphasis"/>
          <w:rFonts w:ascii="Times New Roman" w:hAnsi="Times New Roman" w:cs="Times New Roman"/>
          <w:i w:val="0"/>
          <w:color w:val="auto"/>
          <w:sz w:val="24"/>
          <w:szCs w:val="24"/>
        </w:rPr>
        <w:t xml:space="preserve"> space</w:t>
      </w:r>
      <w:r w:rsidRPr="00C078B7">
        <w:rPr>
          <w:rStyle w:val="SubtleEmphasis"/>
          <w:rFonts w:ascii="Times New Roman" w:hAnsi="Times New Roman" w:cs="Times New Roman"/>
          <w:i w:val="0"/>
          <w:color w:val="auto"/>
          <w:sz w:val="24"/>
          <w:szCs w:val="24"/>
        </w:rPr>
        <w:t>.  To demonstrate my process visually in my work is important because my process is very involved.  At times when a viewer sees the end result, it can appear much more simplistic than it really was.  I feel that allowing the viewer to visually understand the process in which I work would only add to the experience and create new challenges for me in my work.</w:t>
      </w:r>
    </w:p>
    <w:p w:rsidR="00DD4BE8" w:rsidRPr="00C078B7" w:rsidRDefault="00DD4BE8"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Since</w:t>
      </w:r>
      <w:r w:rsidR="00E150DE" w:rsidRPr="00C078B7">
        <w:rPr>
          <w:rStyle w:val="SubtleEmphasis"/>
          <w:rFonts w:ascii="Times New Roman" w:hAnsi="Times New Roman" w:cs="Times New Roman"/>
          <w:i w:val="0"/>
          <w:color w:val="auto"/>
          <w:sz w:val="24"/>
          <w:szCs w:val="24"/>
        </w:rPr>
        <w:t xml:space="preserve"> I determined</w:t>
      </w:r>
      <w:r w:rsidR="00E51A8D" w:rsidRPr="00C078B7">
        <w:rPr>
          <w:rStyle w:val="SubtleEmphasis"/>
          <w:rFonts w:ascii="Times New Roman" w:hAnsi="Times New Roman" w:cs="Times New Roman"/>
          <w:i w:val="0"/>
          <w:color w:val="auto"/>
          <w:sz w:val="24"/>
          <w:szCs w:val="24"/>
        </w:rPr>
        <w:t xml:space="preserve"> having the viewer/participant acknowledge the process of my work as</w:t>
      </w:r>
      <w:r w:rsidRPr="00C078B7">
        <w:rPr>
          <w:rStyle w:val="SubtleEmphasis"/>
          <w:rFonts w:ascii="Times New Roman" w:hAnsi="Times New Roman" w:cs="Times New Roman"/>
          <w:i w:val="0"/>
          <w:color w:val="auto"/>
          <w:sz w:val="24"/>
          <w:szCs w:val="24"/>
        </w:rPr>
        <w:t xml:space="preserve"> an important</w:t>
      </w:r>
      <w:r w:rsidR="00E51A8D" w:rsidRPr="00C078B7">
        <w:rPr>
          <w:rStyle w:val="SubtleEmphasis"/>
          <w:rFonts w:ascii="Times New Roman" w:hAnsi="Times New Roman" w:cs="Times New Roman"/>
          <w:i w:val="0"/>
          <w:color w:val="auto"/>
          <w:sz w:val="24"/>
          <w:szCs w:val="24"/>
        </w:rPr>
        <w:t xml:space="preserve"> visual element</w:t>
      </w:r>
      <w:r w:rsidRPr="00C078B7">
        <w:rPr>
          <w:rStyle w:val="SubtleEmphasis"/>
          <w:rFonts w:ascii="Times New Roman" w:hAnsi="Times New Roman" w:cs="Times New Roman"/>
          <w:i w:val="0"/>
          <w:color w:val="auto"/>
          <w:sz w:val="24"/>
          <w:szCs w:val="24"/>
        </w:rPr>
        <w:t xml:space="preserve">, </w:t>
      </w:r>
      <w:r w:rsidR="00E51A8D" w:rsidRPr="00C078B7">
        <w:rPr>
          <w:rStyle w:val="SubtleEmphasis"/>
          <w:rFonts w:ascii="Times New Roman" w:hAnsi="Times New Roman" w:cs="Times New Roman"/>
          <w:i w:val="0"/>
          <w:color w:val="auto"/>
          <w:sz w:val="24"/>
          <w:szCs w:val="24"/>
        </w:rPr>
        <w:t xml:space="preserve">additional </w:t>
      </w:r>
      <w:r w:rsidRPr="00C078B7">
        <w:rPr>
          <w:rStyle w:val="SubtleEmphasis"/>
          <w:rFonts w:ascii="Times New Roman" w:hAnsi="Times New Roman" w:cs="Times New Roman"/>
          <w:i w:val="0"/>
          <w:color w:val="auto"/>
          <w:sz w:val="24"/>
          <w:szCs w:val="24"/>
        </w:rPr>
        <w:t xml:space="preserve">paintings in my graduate </w:t>
      </w:r>
      <w:r w:rsidR="00E51A8D" w:rsidRPr="00C078B7">
        <w:rPr>
          <w:rStyle w:val="SubtleEmphasis"/>
          <w:rFonts w:ascii="Times New Roman" w:hAnsi="Times New Roman" w:cs="Times New Roman"/>
          <w:i w:val="0"/>
          <w:color w:val="auto"/>
          <w:sz w:val="24"/>
          <w:szCs w:val="24"/>
        </w:rPr>
        <w:t>exhibition demonstrate this.  A strong</w:t>
      </w:r>
      <w:r w:rsidRPr="00C078B7">
        <w:rPr>
          <w:rStyle w:val="SubtleEmphasis"/>
          <w:rFonts w:ascii="Times New Roman" w:hAnsi="Times New Roman" w:cs="Times New Roman"/>
          <w:i w:val="0"/>
          <w:color w:val="auto"/>
          <w:sz w:val="24"/>
          <w:szCs w:val="24"/>
        </w:rPr>
        <w:t xml:space="preserve"> example</w:t>
      </w:r>
      <w:r w:rsidR="00E51A8D" w:rsidRPr="00C078B7">
        <w:rPr>
          <w:rStyle w:val="SubtleEmphasis"/>
          <w:rFonts w:ascii="Times New Roman" w:hAnsi="Times New Roman" w:cs="Times New Roman"/>
          <w:i w:val="0"/>
          <w:color w:val="auto"/>
          <w:sz w:val="24"/>
          <w:szCs w:val="24"/>
        </w:rPr>
        <w:t xml:space="preserve"> of a painting where the evolution of the painting over time is left highly visible</w:t>
      </w:r>
      <w:r w:rsidRPr="00C078B7">
        <w:rPr>
          <w:rStyle w:val="SubtleEmphasis"/>
          <w:rFonts w:ascii="Times New Roman" w:hAnsi="Times New Roman" w:cs="Times New Roman"/>
          <w:i w:val="0"/>
          <w:color w:val="auto"/>
          <w:sz w:val="24"/>
          <w:szCs w:val="24"/>
        </w:rPr>
        <w:t xml:space="preserve"> is</w:t>
      </w:r>
      <w:r w:rsidRPr="00C078B7">
        <w:rPr>
          <w:rStyle w:val="SubtleEmphasis"/>
          <w:rFonts w:ascii="Times New Roman" w:hAnsi="Times New Roman" w:cs="Times New Roman"/>
          <w:color w:val="auto"/>
          <w:sz w:val="24"/>
          <w:szCs w:val="24"/>
        </w:rPr>
        <w:t xml:space="preserve"> Shelly</w:t>
      </w:r>
      <w:r w:rsidR="00634341" w:rsidRPr="00C078B7">
        <w:rPr>
          <w:rStyle w:val="SubtleEmphasis"/>
          <w:rFonts w:ascii="Times New Roman" w:hAnsi="Times New Roman" w:cs="Times New Roman"/>
          <w:color w:val="auto"/>
          <w:sz w:val="24"/>
          <w:szCs w:val="24"/>
        </w:rPr>
        <w:t xml:space="preserve"> I</w:t>
      </w:r>
      <w:r w:rsidR="00E51A8D" w:rsidRPr="00C078B7">
        <w:rPr>
          <w:rStyle w:val="SubtleEmphasis"/>
          <w:rFonts w:ascii="Times New Roman" w:hAnsi="Times New Roman" w:cs="Times New Roman"/>
          <w:i w:val="0"/>
          <w:color w:val="auto"/>
          <w:sz w:val="24"/>
          <w:szCs w:val="24"/>
        </w:rPr>
        <w:t xml:space="preserve"> [fig</w:t>
      </w:r>
      <w:r w:rsidR="00A8454A" w:rsidRPr="00C078B7">
        <w:rPr>
          <w:rStyle w:val="SubtleEmphasis"/>
          <w:rFonts w:ascii="Times New Roman" w:hAnsi="Times New Roman" w:cs="Times New Roman"/>
          <w:i w:val="0"/>
          <w:color w:val="auto"/>
          <w:sz w:val="24"/>
          <w:szCs w:val="24"/>
        </w:rPr>
        <w:t xml:space="preserve"> 3</w:t>
      </w:r>
      <w:r w:rsidR="00E51A8D" w:rsidRPr="00C078B7">
        <w:rPr>
          <w:rStyle w:val="SubtleEmphasis"/>
          <w:rFonts w:ascii="Times New Roman" w:hAnsi="Times New Roman" w:cs="Times New Roman"/>
          <w:i w:val="0"/>
          <w:color w:val="auto"/>
          <w:sz w:val="24"/>
          <w:szCs w:val="24"/>
        </w:rPr>
        <w:t>]. H</w:t>
      </w:r>
      <w:r w:rsidRPr="00C078B7">
        <w:rPr>
          <w:rStyle w:val="SubtleEmphasis"/>
          <w:rFonts w:ascii="Times New Roman" w:hAnsi="Times New Roman" w:cs="Times New Roman"/>
          <w:i w:val="0"/>
          <w:color w:val="auto"/>
          <w:sz w:val="24"/>
          <w:szCs w:val="24"/>
        </w:rPr>
        <w:t>ere the piece</w:t>
      </w:r>
      <w:r w:rsidR="00E51A8D" w:rsidRPr="00C078B7">
        <w:rPr>
          <w:rStyle w:val="SubtleEmphasis"/>
          <w:rFonts w:ascii="Times New Roman" w:hAnsi="Times New Roman" w:cs="Times New Roman"/>
          <w:i w:val="0"/>
          <w:color w:val="auto"/>
          <w:sz w:val="24"/>
          <w:szCs w:val="24"/>
        </w:rPr>
        <w:t>, monumental in size (72”x96”), shows</w:t>
      </w:r>
      <w:r w:rsidRPr="00C078B7">
        <w:rPr>
          <w:rStyle w:val="SubtleEmphasis"/>
          <w:rFonts w:ascii="Times New Roman" w:hAnsi="Times New Roman" w:cs="Times New Roman"/>
          <w:i w:val="0"/>
          <w:color w:val="auto"/>
          <w:sz w:val="24"/>
          <w:szCs w:val="24"/>
        </w:rPr>
        <w:t xml:space="preserve"> raw canvas en</w:t>
      </w:r>
      <w:r w:rsidR="00E51A8D" w:rsidRPr="00C078B7">
        <w:rPr>
          <w:rStyle w:val="SubtleEmphasis"/>
          <w:rFonts w:ascii="Times New Roman" w:hAnsi="Times New Roman" w:cs="Times New Roman"/>
          <w:i w:val="0"/>
          <w:color w:val="auto"/>
          <w:sz w:val="24"/>
          <w:szCs w:val="24"/>
        </w:rPr>
        <w:t>croaching on</w:t>
      </w:r>
      <w:r w:rsidRPr="00C078B7">
        <w:rPr>
          <w:rStyle w:val="SubtleEmphasis"/>
          <w:rFonts w:ascii="Times New Roman" w:hAnsi="Times New Roman" w:cs="Times New Roman"/>
          <w:i w:val="0"/>
          <w:color w:val="auto"/>
          <w:sz w:val="24"/>
          <w:szCs w:val="24"/>
        </w:rPr>
        <w:t xml:space="preserve"> the image, </w:t>
      </w:r>
      <w:r w:rsidR="00E51A8D" w:rsidRPr="00C078B7">
        <w:rPr>
          <w:rStyle w:val="SubtleEmphasis"/>
          <w:rFonts w:ascii="Times New Roman" w:hAnsi="Times New Roman" w:cs="Times New Roman"/>
          <w:i w:val="0"/>
          <w:color w:val="auto"/>
          <w:sz w:val="24"/>
          <w:szCs w:val="24"/>
        </w:rPr>
        <w:t>forcing a framing of</w:t>
      </w:r>
      <w:r w:rsidRPr="00C078B7">
        <w:rPr>
          <w:rStyle w:val="SubtleEmphasis"/>
          <w:rFonts w:ascii="Times New Roman" w:hAnsi="Times New Roman" w:cs="Times New Roman"/>
          <w:i w:val="0"/>
          <w:color w:val="auto"/>
          <w:sz w:val="24"/>
          <w:szCs w:val="24"/>
        </w:rPr>
        <w:t xml:space="preserve"> the face and making it the focal point.</w:t>
      </w:r>
      <w:r w:rsidR="00E51A8D" w:rsidRPr="00C078B7">
        <w:rPr>
          <w:rStyle w:val="SubtleEmphasis"/>
          <w:rFonts w:ascii="Times New Roman" w:hAnsi="Times New Roman" w:cs="Times New Roman"/>
          <w:i w:val="0"/>
          <w:color w:val="auto"/>
          <w:sz w:val="24"/>
          <w:szCs w:val="24"/>
        </w:rPr>
        <w:t xml:space="preserve"> The successive layers used to build the image are clearly </w:t>
      </w:r>
      <w:r w:rsidR="00E51A8D" w:rsidRPr="00C078B7">
        <w:rPr>
          <w:rStyle w:val="SubtleEmphasis"/>
          <w:rFonts w:ascii="Times New Roman" w:hAnsi="Times New Roman" w:cs="Times New Roman"/>
          <w:i w:val="0"/>
          <w:color w:val="auto"/>
          <w:sz w:val="24"/>
          <w:szCs w:val="24"/>
        </w:rPr>
        <w:lastRenderedPageBreak/>
        <w:t>evident. Broader information reaches to the perimeter while more particular information builds in the center.</w:t>
      </w:r>
      <w:r w:rsidRPr="00C078B7">
        <w:rPr>
          <w:rStyle w:val="SubtleEmphasis"/>
          <w:rFonts w:ascii="Times New Roman" w:hAnsi="Times New Roman" w:cs="Times New Roman"/>
          <w:i w:val="0"/>
          <w:color w:val="auto"/>
          <w:sz w:val="24"/>
          <w:szCs w:val="24"/>
        </w:rPr>
        <w:t xml:space="preserve">  Even though at most times the face already reads to be the dominant aspect of my paintings, I wanted to experiment simplifying the edges. The first layer is the gesso, which has been applied aggressively.  The writing begins he</w:t>
      </w:r>
      <w:r w:rsidR="00E51A8D" w:rsidRPr="00C078B7">
        <w:rPr>
          <w:rStyle w:val="SubtleEmphasis"/>
          <w:rFonts w:ascii="Times New Roman" w:hAnsi="Times New Roman" w:cs="Times New Roman"/>
          <w:i w:val="0"/>
          <w:color w:val="auto"/>
          <w:sz w:val="24"/>
          <w:szCs w:val="24"/>
        </w:rPr>
        <w:t>re, in the application of gesso</w:t>
      </w:r>
      <w:r w:rsidRPr="00C078B7">
        <w:rPr>
          <w:rStyle w:val="SubtleEmphasis"/>
          <w:rFonts w:ascii="Times New Roman" w:hAnsi="Times New Roman" w:cs="Times New Roman"/>
          <w:i w:val="0"/>
          <w:color w:val="auto"/>
          <w:sz w:val="24"/>
          <w:szCs w:val="24"/>
        </w:rPr>
        <w:t xml:space="preserve">.  The </w:t>
      </w:r>
      <w:r w:rsidR="00E51A8D" w:rsidRPr="00C078B7">
        <w:rPr>
          <w:rStyle w:val="SubtleEmphasis"/>
          <w:rFonts w:ascii="Times New Roman" w:hAnsi="Times New Roman" w:cs="Times New Roman"/>
          <w:i w:val="0"/>
          <w:color w:val="auto"/>
          <w:sz w:val="24"/>
          <w:szCs w:val="24"/>
        </w:rPr>
        <w:t>text is directly from the subject.</w:t>
      </w:r>
      <w:r w:rsidRPr="00C078B7">
        <w:rPr>
          <w:rStyle w:val="SubtleEmphasis"/>
          <w:rFonts w:ascii="Times New Roman" w:hAnsi="Times New Roman" w:cs="Times New Roman"/>
          <w:i w:val="0"/>
          <w:color w:val="auto"/>
          <w:sz w:val="24"/>
          <w:szCs w:val="24"/>
        </w:rPr>
        <w:t xml:space="preserve"> I requested for the </w:t>
      </w:r>
      <w:r w:rsidR="00E51A8D" w:rsidRPr="00C078B7">
        <w:rPr>
          <w:rStyle w:val="SubtleEmphasis"/>
          <w:rFonts w:ascii="Times New Roman" w:hAnsi="Times New Roman" w:cs="Times New Roman"/>
          <w:i w:val="0"/>
          <w:color w:val="auto"/>
          <w:sz w:val="24"/>
          <w:szCs w:val="24"/>
        </w:rPr>
        <w:t>subject of the painting</w:t>
      </w:r>
      <w:r w:rsidRPr="00C078B7">
        <w:rPr>
          <w:rStyle w:val="SubtleEmphasis"/>
          <w:rFonts w:ascii="Times New Roman" w:hAnsi="Times New Roman" w:cs="Times New Roman"/>
          <w:i w:val="0"/>
          <w:color w:val="auto"/>
          <w:sz w:val="24"/>
          <w:szCs w:val="24"/>
        </w:rPr>
        <w:t xml:space="preserve"> to provide me writing that reflects some</w:t>
      </w:r>
      <w:r w:rsidR="00E51A8D" w:rsidRPr="00C078B7">
        <w:rPr>
          <w:rStyle w:val="SubtleEmphasis"/>
          <w:rFonts w:ascii="Times New Roman" w:hAnsi="Times New Roman" w:cs="Times New Roman"/>
          <w:i w:val="0"/>
          <w:color w:val="auto"/>
          <w:sz w:val="24"/>
          <w:szCs w:val="24"/>
        </w:rPr>
        <w:t xml:space="preserve"> aspect of</w:t>
      </w:r>
      <w:r w:rsidRPr="00C078B7">
        <w:rPr>
          <w:rStyle w:val="SubtleEmphasis"/>
          <w:rFonts w:ascii="Times New Roman" w:hAnsi="Times New Roman" w:cs="Times New Roman"/>
          <w:i w:val="0"/>
          <w:color w:val="auto"/>
          <w:sz w:val="24"/>
          <w:szCs w:val="24"/>
        </w:rPr>
        <w:t xml:space="preserve"> turmoil in her life. </w:t>
      </w:r>
      <w:r w:rsidR="00E51A8D" w:rsidRPr="00C078B7">
        <w:rPr>
          <w:rStyle w:val="SubtleEmphasis"/>
          <w:rFonts w:ascii="Times New Roman" w:hAnsi="Times New Roman" w:cs="Times New Roman"/>
          <w:i w:val="0"/>
          <w:color w:val="auto"/>
          <w:sz w:val="24"/>
          <w:szCs w:val="24"/>
        </w:rPr>
        <w:t>The</w:t>
      </w:r>
      <w:r w:rsidR="00BD16AC" w:rsidRPr="00C078B7">
        <w:rPr>
          <w:rStyle w:val="SubtleEmphasis"/>
          <w:rFonts w:ascii="Times New Roman" w:hAnsi="Times New Roman" w:cs="Times New Roman"/>
          <w:i w:val="0"/>
          <w:color w:val="auto"/>
          <w:sz w:val="24"/>
          <w:szCs w:val="24"/>
        </w:rPr>
        <w:t xml:space="preserve"> new</w:t>
      </w:r>
      <w:r w:rsidR="00E51A8D" w:rsidRPr="00C078B7">
        <w:rPr>
          <w:rStyle w:val="SubtleEmphasis"/>
          <w:rFonts w:ascii="Times New Roman" w:hAnsi="Times New Roman" w:cs="Times New Roman"/>
          <w:i w:val="0"/>
          <w:color w:val="auto"/>
          <w:sz w:val="24"/>
          <w:szCs w:val="24"/>
        </w:rPr>
        <w:t xml:space="preserve"> challenge of this painting was </w:t>
      </w:r>
      <w:r w:rsidRPr="00C078B7">
        <w:rPr>
          <w:rStyle w:val="SubtleEmphasis"/>
          <w:rFonts w:ascii="Times New Roman" w:hAnsi="Times New Roman" w:cs="Times New Roman"/>
          <w:i w:val="0"/>
          <w:color w:val="auto"/>
          <w:sz w:val="24"/>
          <w:szCs w:val="24"/>
        </w:rPr>
        <w:t>to discover a way in which I could give the viewer the feeling of drama</w:t>
      </w:r>
      <w:r w:rsidR="00E51A8D" w:rsidRPr="00C078B7">
        <w:rPr>
          <w:rStyle w:val="SubtleEmphasis"/>
          <w:rFonts w:ascii="Times New Roman" w:hAnsi="Times New Roman" w:cs="Times New Roman"/>
          <w:i w:val="0"/>
          <w:color w:val="auto"/>
          <w:sz w:val="24"/>
          <w:szCs w:val="24"/>
        </w:rPr>
        <w:t xml:space="preserve"> and turmoil through the use of paint</w:t>
      </w:r>
      <w:r w:rsidRPr="00C078B7">
        <w:rPr>
          <w:rStyle w:val="SubtleEmphasis"/>
          <w:rFonts w:ascii="Times New Roman" w:hAnsi="Times New Roman" w:cs="Times New Roman"/>
          <w:i w:val="0"/>
          <w:color w:val="auto"/>
          <w:sz w:val="24"/>
          <w:szCs w:val="24"/>
        </w:rPr>
        <w:t xml:space="preserve"> without it being</w:t>
      </w:r>
      <w:r w:rsidR="00BD16AC" w:rsidRPr="00C078B7">
        <w:rPr>
          <w:rStyle w:val="SubtleEmphasis"/>
          <w:rFonts w:ascii="Times New Roman" w:hAnsi="Times New Roman" w:cs="Times New Roman"/>
          <w:i w:val="0"/>
          <w:color w:val="auto"/>
          <w:sz w:val="24"/>
          <w:szCs w:val="24"/>
        </w:rPr>
        <w:t xml:space="preserve"> made</w:t>
      </w:r>
      <w:r w:rsidRPr="00C078B7">
        <w:rPr>
          <w:rStyle w:val="SubtleEmphasis"/>
          <w:rFonts w:ascii="Times New Roman" w:hAnsi="Times New Roman" w:cs="Times New Roman"/>
          <w:i w:val="0"/>
          <w:color w:val="auto"/>
          <w:sz w:val="24"/>
          <w:szCs w:val="24"/>
        </w:rPr>
        <w:t xml:space="preserve"> obvious in the </w:t>
      </w:r>
      <w:r w:rsidR="00E51A8D" w:rsidRPr="00C078B7">
        <w:rPr>
          <w:rStyle w:val="SubtleEmphasis"/>
          <w:rFonts w:ascii="Times New Roman" w:hAnsi="Times New Roman" w:cs="Times New Roman"/>
          <w:i w:val="0"/>
          <w:color w:val="auto"/>
          <w:sz w:val="24"/>
          <w:szCs w:val="24"/>
        </w:rPr>
        <w:t xml:space="preserve">facial </w:t>
      </w:r>
      <w:r w:rsidRPr="00C078B7">
        <w:rPr>
          <w:rStyle w:val="SubtleEmphasis"/>
          <w:rFonts w:ascii="Times New Roman" w:hAnsi="Times New Roman" w:cs="Times New Roman"/>
          <w:i w:val="0"/>
          <w:color w:val="auto"/>
          <w:sz w:val="24"/>
          <w:szCs w:val="24"/>
        </w:rPr>
        <w:t>expression</w:t>
      </w:r>
      <w:r w:rsidR="00E51A8D" w:rsidRPr="00C078B7">
        <w:rPr>
          <w:rStyle w:val="SubtleEmphasis"/>
          <w:rFonts w:ascii="Times New Roman" w:hAnsi="Times New Roman" w:cs="Times New Roman"/>
          <w:i w:val="0"/>
          <w:color w:val="auto"/>
          <w:sz w:val="24"/>
          <w:szCs w:val="24"/>
        </w:rPr>
        <w:t xml:space="preserve"> depicted</w:t>
      </w:r>
      <w:r w:rsidRPr="00C078B7">
        <w:rPr>
          <w:rStyle w:val="SubtleEmphasis"/>
          <w:rFonts w:ascii="Times New Roman" w:hAnsi="Times New Roman" w:cs="Times New Roman"/>
          <w:i w:val="0"/>
          <w:color w:val="auto"/>
          <w:sz w:val="24"/>
          <w:szCs w:val="24"/>
        </w:rPr>
        <w:t xml:space="preserve"> of the</w:t>
      </w:r>
      <w:r w:rsidR="00BD16AC" w:rsidRPr="00C078B7">
        <w:rPr>
          <w:rStyle w:val="SubtleEmphasis"/>
          <w:rFonts w:ascii="Times New Roman" w:hAnsi="Times New Roman" w:cs="Times New Roman"/>
          <w:i w:val="0"/>
          <w:color w:val="auto"/>
          <w:sz w:val="24"/>
          <w:szCs w:val="24"/>
        </w:rPr>
        <w:t xml:space="preserve"> subject</w:t>
      </w:r>
      <w:r w:rsidRPr="00C078B7">
        <w:rPr>
          <w:rStyle w:val="SubtleEmphasis"/>
          <w:rFonts w:ascii="Times New Roman" w:hAnsi="Times New Roman" w:cs="Times New Roman"/>
          <w:i w:val="0"/>
          <w:color w:val="auto"/>
          <w:sz w:val="24"/>
          <w:szCs w:val="24"/>
        </w:rPr>
        <w:t>.</w:t>
      </w:r>
      <w:r w:rsidR="005E60E7"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 </w:t>
      </w:r>
      <w:r w:rsidR="00E51A8D" w:rsidRPr="00C078B7">
        <w:rPr>
          <w:rStyle w:val="SubtleEmphasis"/>
          <w:rFonts w:ascii="Times New Roman" w:hAnsi="Times New Roman" w:cs="Times New Roman"/>
          <w:i w:val="0"/>
          <w:color w:val="auto"/>
          <w:sz w:val="24"/>
          <w:szCs w:val="24"/>
        </w:rPr>
        <w:t>To accomplish this</w:t>
      </w:r>
      <w:r w:rsidR="005E60E7" w:rsidRPr="00C078B7">
        <w:rPr>
          <w:rStyle w:val="SubtleEmphasis"/>
          <w:rFonts w:ascii="Times New Roman" w:hAnsi="Times New Roman" w:cs="Times New Roman"/>
          <w:i w:val="0"/>
          <w:color w:val="auto"/>
          <w:sz w:val="24"/>
          <w:szCs w:val="24"/>
        </w:rPr>
        <w:t>,</w:t>
      </w:r>
      <w:r w:rsidR="00E51A8D" w:rsidRPr="00C078B7">
        <w:rPr>
          <w:rStyle w:val="SubtleEmphasis"/>
          <w:rFonts w:ascii="Times New Roman" w:hAnsi="Times New Roman" w:cs="Times New Roman"/>
          <w:i w:val="0"/>
          <w:color w:val="auto"/>
          <w:sz w:val="24"/>
          <w:szCs w:val="24"/>
        </w:rPr>
        <w:t xml:space="preserve"> I used subjective color and employed</w:t>
      </w:r>
      <w:r w:rsidRPr="00C078B7">
        <w:rPr>
          <w:rStyle w:val="SubtleEmphasis"/>
          <w:rFonts w:ascii="Times New Roman" w:hAnsi="Times New Roman" w:cs="Times New Roman"/>
          <w:i w:val="0"/>
          <w:color w:val="auto"/>
          <w:sz w:val="24"/>
          <w:szCs w:val="24"/>
        </w:rPr>
        <w:t xml:space="preserve"> cool colors unnatural to water.</w:t>
      </w:r>
      <w:r w:rsidR="005E60E7" w:rsidRPr="00C078B7">
        <w:rPr>
          <w:rStyle w:val="SubtleEmphasis"/>
          <w:rFonts w:ascii="Times New Roman" w:hAnsi="Times New Roman" w:cs="Times New Roman"/>
          <w:i w:val="0"/>
          <w:color w:val="auto"/>
          <w:sz w:val="24"/>
          <w:szCs w:val="24"/>
        </w:rPr>
        <w:t xml:space="preserve">  I build</w:t>
      </w:r>
      <w:r w:rsidR="00BD16AC" w:rsidRPr="00C078B7">
        <w:rPr>
          <w:rStyle w:val="SubtleEmphasis"/>
          <w:rFonts w:ascii="Times New Roman" w:hAnsi="Times New Roman" w:cs="Times New Roman"/>
          <w:i w:val="0"/>
          <w:color w:val="auto"/>
          <w:sz w:val="24"/>
          <w:szCs w:val="24"/>
        </w:rPr>
        <w:t xml:space="preserve"> more layers of paint and worked on the expression of the brush stroke and calligraphic mark from the text. </w:t>
      </w:r>
      <w:r w:rsidRPr="00C078B7">
        <w:rPr>
          <w:rStyle w:val="SubtleEmphasis"/>
          <w:rFonts w:ascii="Times New Roman" w:hAnsi="Times New Roman" w:cs="Times New Roman"/>
          <w:i w:val="0"/>
          <w:color w:val="auto"/>
          <w:sz w:val="24"/>
          <w:szCs w:val="24"/>
        </w:rPr>
        <w:t xml:space="preserve"> As you focus more to the center of the piece, you see the layers becoming thicker.  The layers of paint are</w:t>
      </w:r>
      <w:r w:rsidR="00BD16AC" w:rsidRPr="00C078B7">
        <w:rPr>
          <w:rStyle w:val="SubtleEmphasis"/>
          <w:rFonts w:ascii="Times New Roman" w:hAnsi="Times New Roman" w:cs="Times New Roman"/>
          <w:i w:val="0"/>
          <w:color w:val="auto"/>
          <w:sz w:val="24"/>
          <w:szCs w:val="24"/>
        </w:rPr>
        <w:t xml:space="preserve"> built from repeatedly painting words with both</w:t>
      </w:r>
      <w:r w:rsidRPr="00C078B7">
        <w:rPr>
          <w:rStyle w:val="SubtleEmphasis"/>
          <w:rFonts w:ascii="Times New Roman" w:hAnsi="Times New Roman" w:cs="Times New Roman"/>
          <w:i w:val="0"/>
          <w:color w:val="auto"/>
          <w:sz w:val="24"/>
          <w:szCs w:val="24"/>
        </w:rPr>
        <w:t xml:space="preserve"> transparent layers of paint an</w:t>
      </w:r>
      <w:r w:rsidR="00BD16AC" w:rsidRPr="00C078B7">
        <w:rPr>
          <w:rStyle w:val="SubtleEmphasis"/>
          <w:rFonts w:ascii="Times New Roman" w:hAnsi="Times New Roman" w:cs="Times New Roman"/>
          <w:i w:val="0"/>
          <w:color w:val="auto"/>
          <w:sz w:val="24"/>
          <w:szCs w:val="24"/>
        </w:rPr>
        <w:t>d opaque paint.  The layers both</w:t>
      </w:r>
      <w:r w:rsidRPr="00C078B7">
        <w:rPr>
          <w:rStyle w:val="SubtleEmphasis"/>
          <w:rFonts w:ascii="Times New Roman" w:hAnsi="Times New Roman" w:cs="Times New Roman"/>
          <w:i w:val="0"/>
          <w:color w:val="auto"/>
          <w:sz w:val="24"/>
          <w:szCs w:val="24"/>
        </w:rPr>
        <w:t xml:space="preserve"> fragment the portrait</w:t>
      </w:r>
      <w:r w:rsidR="00BD16AC" w:rsidRPr="00C078B7">
        <w:rPr>
          <w:rStyle w:val="SubtleEmphasis"/>
          <w:rFonts w:ascii="Times New Roman" w:hAnsi="Times New Roman" w:cs="Times New Roman"/>
          <w:i w:val="0"/>
          <w:color w:val="auto"/>
          <w:sz w:val="24"/>
          <w:szCs w:val="24"/>
        </w:rPr>
        <w:t xml:space="preserve"> image</w:t>
      </w:r>
      <w:r w:rsidRPr="00C078B7">
        <w:rPr>
          <w:rStyle w:val="SubtleEmphasis"/>
          <w:rFonts w:ascii="Times New Roman" w:hAnsi="Times New Roman" w:cs="Times New Roman"/>
          <w:i w:val="0"/>
          <w:color w:val="auto"/>
          <w:sz w:val="24"/>
          <w:szCs w:val="24"/>
        </w:rPr>
        <w:t xml:space="preserve"> as well as con</w:t>
      </w:r>
      <w:r w:rsidR="00BD16AC" w:rsidRPr="00C078B7">
        <w:rPr>
          <w:rStyle w:val="SubtleEmphasis"/>
          <w:rFonts w:ascii="Times New Roman" w:hAnsi="Times New Roman" w:cs="Times New Roman"/>
          <w:i w:val="0"/>
          <w:color w:val="auto"/>
          <w:sz w:val="24"/>
          <w:szCs w:val="24"/>
        </w:rPr>
        <w:t>geal</w:t>
      </w:r>
      <w:r w:rsidRPr="00C078B7">
        <w:rPr>
          <w:rStyle w:val="SubtleEmphasis"/>
          <w:rFonts w:ascii="Times New Roman" w:hAnsi="Times New Roman" w:cs="Times New Roman"/>
          <w:i w:val="0"/>
          <w:color w:val="auto"/>
          <w:sz w:val="24"/>
          <w:szCs w:val="24"/>
        </w:rPr>
        <w:t xml:space="preserve"> it. In most cases, my paintings demonstrate the push and pull</w:t>
      </w:r>
      <w:r w:rsidR="00BD16AC" w:rsidRPr="00C078B7">
        <w:rPr>
          <w:rStyle w:val="SubtleEmphasis"/>
          <w:rFonts w:ascii="Times New Roman" w:hAnsi="Times New Roman" w:cs="Times New Roman"/>
          <w:i w:val="0"/>
          <w:color w:val="auto"/>
          <w:sz w:val="24"/>
          <w:szCs w:val="24"/>
        </w:rPr>
        <w:t xml:space="preserve"> between construction of a coherent face and deconstruction</w:t>
      </w:r>
      <w:r w:rsidRPr="00C078B7">
        <w:rPr>
          <w:rStyle w:val="SubtleEmphasis"/>
          <w:rFonts w:ascii="Times New Roman" w:hAnsi="Times New Roman" w:cs="Times New Roman"/>
          <w:i w:val="0"/>
          <w:color w:val="auto"/>
          <w:sz w:val="24"/>
          <w:szCs w:val="24"/>
        </w:rPr>
        <w:t>.</w:t>
      </w:r>
      <w:r w:rsidR="005E60E7"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 </w:t>
      </w:r>
      <w:r w:rsidR="00BD16AC" w:rsidRPr="00C078B7">
        <w:rPr>
          <w:rStyle w:val="SubtleEmphasis"/>
          <w:rFonts w:ascii="Times New Roman" w:hAnsi="Times New Roman" w:cs="Times New Roman"/>
          <w:i w:val="0"/>
          <w:color w:val="auto"/>
          <w:sz w:val="24"/>
          <w:szCs w:val="24"/>
        </w:rPr>
        <w:t>The viewer is left alternating between seeing the painting for text and brush stroke and expressive color and seeing it for description of a specific face.</w:t>
      </w:r>
      <w:r w:rsidRPr="00C078B7">
        <w:rPr>
          <w:rStyle w:val="SubtleEmphasis"/>
          <w:rFonts w:ascii="Times New Roman" w:hAnsi="Times New Roman" w:cs="Times New Roman"/>
          <w:i w:val="0"/>
          <w:color w:val="auto"/>
          <w:sz w:val="24"/>
          <w:szCs w:val="24"/>
        </w:rPr>
        <w:t xml:space="preserve"> </w:t>
      </w:r>
      <w:r w:rsidR="00BD16AC" w:rsidRPr="00C078B7">
        <w:rPr>
          <w:rStyle w:val="SubtleEmphasis"/>
          <w:rFonts w:ascii="Times New Roman" w:hAnsi="Times New Roman" w:cs="Times New Roman"/>
          <w:i w:val="0"/>
          <w:color w:val="auto"/>
          <w:sz w:val="24"/>
          <w:szCs w:val="24"/>
        </w:rPr>
        <w:t>I desire to leave my paintings ambiguous in meaning and feeling – leaving the viewer somewhat uncomfortable as they cannot quite pin down a specific answer to what this portrait depicts.</w:t>
      </w:r>
    </w:p>
    <w:p w:rsidR="00DD4BE8" w:rsidRPr="00C078B7" w:rsidRDefault="00634341" w:rsidP="00DD4BE8">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Again, u</w:t>
      </w:r>
      <w:r w:rsidR="00BD16AC" w:rsidRPr="00C078B7">
        <w:rPr>
          <w:rStyle w:val="SubtleEmphasis"/>
          <w:rFonts w:ascii="Times New Roman" w:hAnsi="Times New Roman" w:cs="Times New Roman"/>
          <w:i w:val="0"/>
          <w:color w:val="auto"/>
          <w:sz w:val="24"/>
          <w:szCs w:val="24"/>
        </w:rPr>
        <w:t>sing my subject, Shelly, I created a two painting piece.  I wanted to make one panel</w:t>
      </w:r>
      <w:r w:rsidR="00DD4BE8" w:rsidRPr="00C078B7">
        <w:rPr>
          <w:rStyle w:val="SubtleEmphasis"/>
          <w:rFonts w:ascii="Times New Roman" w:hAnsi="Times New Roman" w:cs="Times New Roman"/>
          <w:i w:val="0"/>
          <w:color w:val="auto"/>
          <w:sz w:val="24"/>
          <w:szCs w:val="24"/>
        </w:rPr>
        <w:t xml:space="preserve"> about the negative drama in her life and the second </w:t>
      </w:r>
      <w:r w:rsidR="00BD16AC" w:rsidRPr="00C078B7">
        <w:rPr>
          <w:rStyle w:val="SubtleEmphasis"/>
          <w:rFonts w:ascii="Times New Roman" w:hAnsi="Times New Roman" w:cs="Times New Roman"/>
          <w:i w:val="0"/>
          <w:color w:val="auto"/>
          <w:sz w:val="24"/>
          <w:szCs w:val="24"/>
        </w:rPr>
        <w:t>is about the happier side</w:t>
      </w:r>
      <w:r w:rsidR="00DD4BE8" w:rsidRPr="00C078B7">
        <w:rPr>
          <w:rStyle w:val="SubtleEmphasis"/>
          <w:rFonts w:ascii="Times New Roman" w:hAnsi="Times New Roman" w:cs="Times New Roman"/>
          <w:i w:val="0"/>
          <w:color w:val="auto"/>
          <w:sz w:val="24"/>
          <w:szCs w:val="24"/>
        </w:rPr>
        <w:t>.  The two paintings are not</w:t>
      </w:r>
      <w:r w:rsidRPr="00C078B7">
        <w:rPr>
          <w:rStyle w:val="SubtleEmphasis"/>
          <w:rFonts w:ascii="Times New Roman" w:hAnsi="Times New Roman" w:cs="Times New Roman"/>
          <w:i w:val="0"/>
          <w:color w:val="auto"/>
          <w:sz w:val="24"/>
          <w:szCs w:val="24"/>
        </w:rPr>
        <w:t xml:space="preserve"> </w:t>
      </w:r>
      <w:r w:rsidR="00BD16AC" w:rsidRPr="00C078B7">
        <w:rPr>
          <w:rStyle w:val="SubtleEmphasis"/>
          <w:rFonts w:ascii="Times New Roman" w:hAnsi="Times New Roman" w:cs="Times New Roman"/>
          <w:i w:val="0"/>
          <w:color w:val="auto"/>
          <w:sz w:val="24"/>
          <w:szCs w:val="24"/>
        </w:rPr>
        <w:t>physically connected</w:t>
      </w:r>
      <w:r w:rsidR="00DD4BE8" w:rsidRPr="00C078B7">
        <w:rPr>
          <w:rStyle w:val="SubtleEmphasis"/>
          <w:rFonts w:ascii="Times New Roman" w:hAnsi="Times New Roman" w:cs="Times New Roman"/>
          <w:i w:val="0"/>
          <w:color w:val="auto"/>
          <w:sz w:val="24"/>
          <w:szCs w:val="24"/>
        </w:rPr>
        <w:t xml:space="preserve">, however they are meant to be shown </w:t>
      </w:r>
      <w:r w:rsidR="00DD4BE8" w:rsidRPr="00C078B7">
        <w:rPr>
          <w:rStyle w:val="SubtleEmphasis"/>
          <w:rFonts w:ascii="Times New Roman" w:hAnsi="Times New Roman" w:cs="Times New Roman"/>
          <w:i w:val="0"/>
          <w:color w:val="auto"/>
          <w:sz w:val="24"/>
          <w:szCs w:val="24"/>
        </w:rPr>
        <w:lastRenderedPageBreak/>
        <w:t>next to one another.</w:t>
      </w:r>
      <w:r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color w:val="auto"/>
          <w:sz w:val="24"/>
          <w:szCs w:val="24"/>
        </w:rPr>
        <w:t>Shelly II</w:t>
      </w:r>
      <w:r w:rsidRPr="00C078B7">
        <w:rPr>
          <w:rStyle w:val="SubtleEmphasis"/>
          <w:rFonts w:ascii="Times New Roman" w:hAnsi="Times New Roman" w:cs="Times New Roman"/>
          <w:i w:val="0"/>
          <w:color w:val="auto"/>
          <w:sz w:val="24"/>
          <w:szCs w:val="24"/>
        </w:rPr>
        <w:t xml:space="preserve"> [fig</w:t>
      </w:r>
      <w:r w:rsidR="005E60E7" w:rsidRPr="00C078B7">
        <w:rPr>
          <w:rStyle w:val="SubtleEmphasis"/>
          <w:rFonts w:ascii="Times New Roman" w:hAnsi="Times New Roman" w:cs="Times New Roman"/>
          <w:i w:val="0"/>
          <w:color w:val="auto"/>
          <w:sz w:val="24"/>
          <w:szCs w:val="24"/>
        </w:rPr>
        <w:t xml:space="preserve"> 4</w:t>
      </w:r>
      <w:r w:rsidRPr="00C078B7">
        <w:rPr>
          <w:rStyle w:val="SubtleEmphasis"/>
          <w:rFonts w:ascii="Times New Roman" w:hAnsi="Times New Roman" w:cs="Times New Roman"/>
          <w:i w:val="0"/>
          <w:color w:val="auto"/>
          <w:sz w:val="24"/>
          <w:szCs w:val="24"/>
        </w:rPr>
        <w:t>] is 96” by 72” painted in oil paint</w:t>
      </w:r>
      <w:r w:rsidR="00DD4BE8" w:rsidRPr="00C078B7">
        <w:rPr>
          <w:rStyle w:val="SubtleEmphasis"/>
          <w:rFonts w:ascii="Times New Roman" w:hAnsi="Times New Roman" w:cs="Times New Roman"/>
          <w:i w:val="0"/>
          <w:color w:val="auto"/>
          <w:sz w:val="24"/>
          <w:szCs w:val="24"/>
        </w:rPr>
        <w:t xml:space="preserve"> on </w:t>
      </w:r>
      <w:r w:rsidRPr="00C078B7">
        <w:rPr>
          <w:rStyle w:val="SubtleEmphasis"/>
          <w:rFonts w:ascii="Times New Roman" w:hAnsi="Times New Roman" w:cs="Times New Roman"/>
          <w:i w:val="0"/>
          <w:color w:val="auto"/>
          <w:sz w:val="24"/>
          <w:szCs w:val="24"/>
        </w:rPr>
        <w:t>stretched canvas.</w:t>
      </w:r>
      <w:r w:rsidR="005E60E7"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 It was created following the same approach </w:t>
      </w:r>
      <w:r w:rsidR="00DD4BE8" w:rsidRPr="00C078B7">
        <w:rPr>
          <w:rStyle w:val="SubtleEmphasis"/>
          <w:rFonts w:ascii="Times New Roman" w:hAnsi="Times New Roman" w:cs="Times New Roman"/>
          <w:i w:val="0"/>
          <w:color w:val="auto"/>
          <w:sz w:val="24"/>
          <w:szCs w:val="24"/>
        </w:rPr>
        <w:t xml:space="preserve">as </w:t>
      </w:r>
      <w:r w:rsidR="00DD4BE8" w:rsidRPr="00C078B7">
        <w:rPr>
          <w:rStyle w:val="SubtleEmphasis"/>
          <w:rFonts w:ascii="Times New Roman" w:hAnsi="Times New Roman" w:cs="Times New Roman"/>
          <w:color w:val="auto"/>
          <w:sz w:val="24"/>
          <w:szCs w:val="24"/>
        </w:rPr>
        <w:t>Shelly I</w:t>
      </w:r>
      <w:r w:rsidR="00DD4BE8" w:rsidRPr="00C078B7">
        <w:rPr>
          <w:rStyle w:val="SubtleEmphasis"/>
          <w:rFonts w:ascii="Times New Roman" w:hAnsi="Times New Roman" w:cs="Times New Roman"/>
          <w:i w:val="0"/>
          <w:color w:val="auto"/>
          <w:sz w:val="24"/>
          <w:szCs w:val="24"/>
        </w:rPr>
        <w:t>.</w:t>
      </w:r>
      <w:r w:rsidR="005E60E7" w:rsidRPr="00C078B7">
        <w:rPr>
          <w:rStyle w:val="SubtleEmphasis"/>
          <w:rFonts w:ascii="Times New Roman" w:hAnsi="Times New Roman" w:cs="Times New Roman"/>
          <w:i w:val="0"/>
          <w:color w:val="auto"/>
          <w:sz w:val="24"/>
          <w:szCs w:val="24"/>
        </w:rPr>
        <w:t xml:space="preserve"> </w:t>
      </w:r>
      <w:r w:rsidR="00DD4BE8"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Depicted is </w:t>
      </w:r>
      <w:r w:rsidR="00DD4BE8" w:rsidRPr="00C078B7">
        <w:rPr>
          <w:rStyle w:val="SubtleEmphasis"/>
          <w:rFonts w:ascii="Times New Roman" w:hAnsi="Times New Roman" w:cs="Times New Roman"/>
          <w:i w:val="0"/>
          <w:color w:val="auto"/>
          <w:sz w:val="24"/>
          <w:szCs w:val="24"/>
        </w:rPr>
        <w:t xml:space="preserve">a woman underwater with her hair flowing over her face.  The words incorporated were </w:t>
      </w:r>
      <w:r w:rsidRPr="00C078B7">
        <w:rPr>
          <w:rStyle w:val="SubtleEmphasis"/>
          <w:rFonts w:ascii="Times New Roman" w:hAnsi="Times New Roman" w:cs="Times New Roman"/>
          <w:i w:val="0"/>
          <w:color w:val="auto"/>
          <w:sz w:val="24"/>
          <w:szCs w:val="24"/>
        </w:rPr>
        <w:t xml:space="preserve">from the subject’s writing of a </w:t>
      </w:r>
      <w:r w:rsidR="00DD4BE8" w:rsidRPr="00C078B7">
        <w:rPr>
          <w:rStyle w:val="SubtleEmphasis"/>
          <w:rFonts w:ascii="Times New Roman" w:hAnsi="Times New Roman" w:cs="Times New Roman"/>
          <w:i w:val="0"/>
          <w:color w:val="auto"/>
          <w:sz w:val="24"/>
          <w:szCs w:val="24"/>
        </w:rPr>
        <w:t>positive view on her life.</w:t>
      </w:r>
      <w:r w:rsidR="005E60E7" w:rsidRPr="00C078B7">
        <w:rPr>
          <w:rStyle w:val="SubtleEmphasis"/>
          <w:rFonts w:ascii="Times New Roman" w:hAnsi="Times New Roman" w:cs="Times New Roman"/>
          <w:i w:val="0"/>
          <w:color w:val="auto"/>
          <w:sz w:val="24"/>
          <w:szCs w:val="24"/>
        </w:rPr>
        <w:t xml:space="preserve"> </w:t>
      </w:r>
      <w:r w:rsidR="00DD4BE8" w:rsidRPr="00C078B7">
        <w:rPr>
          <w:rStyle w:val="SubtleEmphasis"/>
          <w:rFonts w:ascii="Times New Roman" w:hAnsi="Times New Roman" w:cs="Times New Roman"/>
          <w:i w:val="0"/>
          <w:color w:val="auto"/>
          <w:sz w:val="24"/>
          <w:szCs w:val="24"/>
        </w:rPr>
        <w:t xml:space="preserve"> I responded to her words</w:t>
      </w:r>
      <w:r w:rsidRPr="00C078B7">
        <w:rPr>
          <w:rStyle w:val="SubtleEmphasis"/>
          <w:rFonts w:ascii="Times New Roman" w:hAnsi="Times New Roman" w:cs="Times New Roman"/>
          <w:i w:val="0"/>
          <w:color w:val="auto"/>
          <w:sz w:val="24"/>
          <w:szCs w:val="24"/>
        </w:rPr>
        <w:t xml:space="preserve"> empathetically by painting her image with</w:t>
      </w:r>
      <w:r w:rsidR="00DD4BE8" w:rsidRPr="00C078B7">
        <w:rPr>
          <w:rStyle w:val="SubtleEmphasis"/>
          <w:rFonts w:ascii="Times New Roman" w:hAnsi="Times New Roman" w:cs="Times New Roman"/>
          <w:i w:val="0"/>
          <w:color w:val="auto"/>
          <w:sz w:val="24"/>
          <w:szCs w:val="24"/>
        </w:rPr>
        <w:t xml:space="preserve"> more positive expression</w:t>
      </w:r>
      <w:r w:rsidRPr="00C078B7">
        <w:rPr>
          <w:rStyle w:val="SubtleEmphasis"/>
          <w:rFonts w:ascii="Times New Roman" w:hAnsi="Times New Roman" w:cs="Times New Roman"/>
          <w:i w:val="0"/>
          <w:color w:val="auto"/>
          <w:sz w:val="24"/>
          <w:szCs w:val="24"/>
        </w:rPr>
        <w:t xml:space="preserve"> but countered that by the aggressiveness of the fragmenting brush strokes from the text.</w:t>
      </w:r>
      <w:r w:rsidR="005E60E7"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 </w:t>
      </w:r>
      <w:r w:rsidR="00DD4BE8" w:rsidRPr="00C078B7">
        <w:rPr>
          <w:rStyle w:val="SubtleEmphasis"/>
          <w:rFonts w:ascii="Times New Roman" w:hAnsi="Times New Roman" w:cs="Times New Roman"/>
          <w:i w:val="0"/>
          <w:color w:val="auto"/>
          <w:sz w:val="24"/>
          <w:szCs w:val="24"/>
        </w:rPr>
        <w:t>There is a cool</w:t>
      </w:r>
      <w:r w:rsidRPr="00C078B7">
        <w:rPr>
          <w:rStyle w:val="SubtleEmphasis"/>
          <w:rFonts w:ascii="Times New Roman" w:hAnsi="Times New Roman" w:cs="Times New Roman"/>
          <w:i w:val="0"/>
          <w:color w:val="auto"/>
          <w:sz w:val="24"/>
          <w:szCs w:val="24"/>
        </w:rPr>
        <w:t xml:space="preserve"> blue-hued</w:t>
      </w:r>
      <w:r w:rsidR="00DD4BE8" w:rsidRPr="00C078B7">
        <w:rPr>
          <w:rStyle w:val="SubtleEmphasis"/>
          <w:rFonts w:ascii="Times New Roman" w:hAnsi="Times New Roman" w:cs="Times New Roman"/>
          <w:i w:val="0"/>
          <w:color w:val="auto"/>
          <w:sz w:val="24"/>
          <w:szCs w:val="24"/>
        </w:rPr>
        <w:t xml:space="preserve"> color field to imbue</w:t>
      </w:r>
      <w:r w:rsidRPr="00C078B7">
        <w:rPr>
          <w:rStyle w:val="SubtleEmphasis"/>
          <w:rFonts w:ascii="Times New Roman" w:hAnsi="Times New Roman" w:cs="Times New Roman"/>
          <w:i w:val="0"/>
          <w:color w:val="auto"/>
          <w:sz w:val="24"/>
          <w:szCs w:val="24"/>
        </w:rPr>
        <w:t xml:space="preserve"> the piece with</w:t>
      </w:r>
      <w:r w:rsidR="00DD4BE8" w:rsidRPr="00C078B7">
        <w:rPr>
          <w:rStyle w:val="SubtleEmphasis"/>
          <w:rFonts w:ascii="Times New Roman" w:hAnsi="Times New Roman" w:cs="Times New Roman"/>
          <w:i w:val="0"/>
          <w:color w:val="auto"/>
          <w:sz w:val="24"/>
          <w:szCs w:val="24"/>
        </w:rPr>
        <w:t xml:space="preserve"> the feeling of water</w:t>
      </w:r>
      <w:r w:rsidRPr="00C078B7">
        <w:rPr>
          <w:rStyle w:val="SubtleEmphasis"/>
          <w:rFonts w:ascii="Times New Roman" w:hAnsi="Times New Roman" w:cs="Times New Roman"/>
          <w:i w:val="0"/>
          <w:color w:val="auto"/>
          <w:sz w:val="24"/>
          <w:szCs w:val="24"/>
        </w:rPr>
        <w:t xml:space="preserve"> as well as</w:t>
      </w:r>
      <w:r w:rsidR="00DD4BE8" w:rsidRPr="00C078B7">
        <w:rPr>
          <w:rStyle w:val="SubtleEmphasis"/>
          <w:rFonts w:ascii="Times New Roman" w:hAnsi="Times New Roman" w:cs="Times New Roman"/>
          <w:i w:val="0"/>
          <w:color w:val="auto"/>
          <w:sz w:val="24"/>
          <w:szCs w:val="24"/>
        </w:rPr>
        <w:t xml:space="preserve"> traces of drips running down the painting.</w:t>
      </w:r>
    </w:p>
    <w:p w:rsidR="00DD4BE8" w:rsidRPr="00C078B7" w:rsidRDefault="00634341" w:rsidP="0019005C">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Up to this point m</w:t>
      </w:r>
      <w:r w:rsidR="00DD4BE8" w:rsidRPr="00C078B7">
        <w:rPr>
          <w:rStyle w:val="SubtleEmphasis"/>
          <w:rFonts w:ascii="Times New Roman" w:hAnsi="Times New Roman" w:cs="Times New Roman"/>
          <w:i w:val="0"/>
          <w:color w:val="auto"/>
          <w:sz w:val="24"/>
          <w:szCs w:val="24"/>
        </w:rPr>
        <w:t xml:space="preserve">y color palette </w:t>
      </w:r>
      <w:r w:rsidRPr="00C078B7">
        <w:rPr>
          <w:rStyle w:val="SubtleEmphasis"/>
          <w:rFonts w:ascii="Times New Roman" w:hAnsi="Times New Roman" w:cs="Times New Roman"/>
          <w:i w:val="0"/>
          <w:color w:val="auto"/>
          <w:sz w:val="24"/>
          <w:szCs w:val="24"/>
        </w:rPr>
        <w:t xml:space="preserve">was </w:t>
      </w:r>
      <w:r w:rsidR="00DD4BE8" w:rsidRPr="00C078B7">
        <w:rPr>
          <w:rStyle w:val="SubtleEmphasis"/>
          <w:rFonts w:ascii="Times New Roman" w:hAnsi="Times New Roman" w:cs="Times New Roman"/>
          <w:i w:val="0"/>
          <w:color w:val="auto"/>
          <w:sz w:val="24"/>
          <w:szCs w:val="24"/>
        </w:rPr>
        <w:t>geared toward representing the element of water</w:t>
      </w:r>
      <w:r w:rsidRPr="00C078B7">
        <w:rPr>
          <w:rStyle w:val="SubtleEmphasis"/>
          <w:rFonts w:ascii="Times New Roman" w:hAnsi="Times New Roman" w:cs="Times New Roman"/>
          <w:i w:val="0"/>
          <w:color w:val="auto"/>
          <w:sz w:val="24"/>
          <w:szCs w:val="24"/>
        </w:rPr>
        <w:t xml:space="preserve"> and tended towards blue hues and cool tones.</w:t>
      </w:r>
      <w:r w:rsidR="00DD4BE8"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I determined in </w:t>
      </w:r>
      <w:r w:rsidR="00DD4BE8" w:rsidRPr="00C078B7">
        <w:rPr>
          <w:rStyle w:val="SubtleEmphasis"/>
          <w:rFonts w:ascii="Times New Roman" w:hAnsi="Times New Roman" w:cs="Times New Roman"/>
          <w:i w:val="0"/>
          <w:color w:val="auto"/>
          <w:sz w:val="24"/>
          <w:szCs w:val="24"/>
        </w:rPr>
        <w:t xml:space="preserve">the painting </w:t>
      </w:r>
      <w:r w:rsidR="00DD4BE8" w:rsidRPr="00C078B7">
        <w:rPr>
          <w:rStyle w:val="SubtleEmphasis"/>
          <w:rFonts w:ascii="Times New Roman" w:hAnsi="Times New Roman" w:cs="Times New Roman"/>
          <w:color w:val="auto"/>
          <w:sz w:val="24"/>
          <w:szCs w:val="24"/>
        </w:rPr>
        <w:t xml:space="preserve">Charlie </w:t>
      </w:r>
      <w:r w:rsidR="00DD4BE8" w:rsidRPr="00C078B7">
        <w:rPr>
          <w:rStyle w:val="SubtleEmphasis"/>
          <w:rFonts w:ascii="Times New Roman" w:hAnsi="Times New Roman" w:cs="Times New Roman"/>
          <w:i w:val="0"/>
          <w:color w:val="auto"/>
          <w:sz w:val="24"/>
          <w:szCs w:val="24"/>
        </w:rPr>
        <w:t>[fig</w:t>
      </w:r>
      <w:r w:rsidR="005E60E7" w:rsidRPr="00C078B7">
        <w:rPr>
          <w:rStyle w:val="SubtleEmphasis"/>
          <w:rFonts w:ascii="Times New Roman" w:hAnsi="Times New Roman" w:cs="Times New Roman"/>
          <w:i w:val="0"/>
          <w:color w:val="auto"/>
          <w:sz w:val="24"/>
          <w:szCs w:val="24"/>
        </w:rPr>
        <w:t xml:space="preserve"> 5</w:t>
      </w:r>
      <w:r w:rsidR="00DD4BE8" w:rsidRPr="00C078B7">
        <w:rPr>
          <w:rStyle w:val="SubtleEmphasis"/>
          <w:rFonts w:ascii="Times New Roman" w:hAnsi="Times New Roman" w:cs="Times New Roman"/>
          <w:i w:val="0"/>
          <w:color w:val="auto"/>
          <w:sz w:val="24"/>
          <w:szCs w:val="24"/>
        </w:rPr>
        <w:t>],</w:t>
      </w:r>
      <w:r w:rsidRPr="00C078B7">
        <w:rPr>
          <w:rStyle w:val="SubtleEmphasis"/>
          <w:rFonts w:ascii="Times New Roman" w:hAnsi="Times New Roman" w:cs="Times New Roman"/>
          <w:i w:val="0"/>
          <w:color w:val="auto"/>
          <w:sz w:val="24"/>
          <w:szCs w:val="24"/>
        </w:rPr>
        <w:t xml:space="preserve"> to work with a varied color scheme and introduce warmer colors to my palette.</w:t>
      </w:r>
      <w:r w:rsidR="00DD4BE8" w:rsidRPr="00C078B7">
        <w:rPr>
          <w:rStyle w:val="SubtleEmphasis"/>
          <w:rFonts w:ascii="Times New Roman" w:hAnsi="Times New Roman" w:cs="Times New Roman"/>
          <w:i w:val="0"/>
          <w:color w:val="auto"/>
          <w:sz w:val="24"/>
          <w:szCs w:val="24"/>
        </w:rPr>
        <w:t xml:space="preserve"> I used a yellow</w:t>
      </w:r>
      <w:r w:rsidRPr="00C078B7">
        <w:rPr>
          <w:rStyle w:val="SubtleEmphasis"/>
          <w:rFonts w:ascii="Times New Roman" w:hAnsi="Times New Roman" w:cs="Times New Roman"/>
          <w:i w:val="0"/>
          <w:color w:val="auto"/>
          <w:sz w:val="24"/>
          <w:szCs w:val="24"/>
        </w:rPr>
        <w:t xml:space="preserve"> under-painting to force me to expand my use of color.  In this large-</w:t>
      </w:r>
      <w:r w:rsidR="00DD4BE8" w:rsidRPr="00C078B7">
        <w:rPr>
          <w:rStyle w:val="SubtleEmphasis"/>
          <w:rFonts w:ascii="Times New Roman" w:hAnsi="Times New Roman" w:cs="Times New Roman"/>
          <w:i w:val="0"/>
          <w:color w:val="auto"/>
          <w:sz w:val="24"/>
          <w:szCs w:val="24"/>
        </w:rPr>
        <w:t xml:space="preserve">scale piece (72”by 96”) </w:t>
      </w:r>
      <w:r w:rsidRPr="00C078B7">
        <w:rPr>
          <w:rStyle w:val="SubtleEmphasis"/>
          <w:rFonts w:ascii="Times New Roman" w:hAnsi="Times New Roman" w:cs="Times New Roman"/>
          <w:i w:val="0"/>
          <w:color w:val="auto"/>
          <w:sz w:val="24"/>
          <w:szCs w:val="24"/>
        </w:rPr>
        <w:t xml:space="preserve">a </w:t>
      </w:r>
      <w:r w:rsidR="00DD4BE8" w:rsidRPr="00C078B7">
        <w:rPr>
          <w:rStyle w:val="SubtleEmphasis"/>
          <w:rFonts w:ascii="Times New Roman" w:hAnsi="Times New Roman" w:cs="Times New Roman"/>
          <w:i w:val="0"/>
          <w:color w:val="auto"/>
          <w:sz w:val="24"/>
          <w:szCs w:val="24"/>
        </w:rPr>
        <w:t>green over-tone</w:t>
      </w:r>
      <w:r w:rsidRPr="00C078B7">
        <w:rPr>
          <w:rStyle w:val="SubtleEmphasis"/>
          <w:rFonts w:ascii="Times New Roman" w:hAnsi="Times New Roman" w:cs="Times New Roman"/>
          <w:i w:val="0"/>
          <w:color w:val="auto"/>
          <w:sz w:val="24"/>
          <w:szCs w:val="24"/>
        </w:rPr>
        <w:t xml:space="preserve"> evolved, punctuated with</w:t>
      </w:r>
      <w:r w:rsidR="00DD4BE8" w:rsidRPr="00C078B7">
        <w:rPr>
          <w:rStyle w:val="SubtleEmphasis"/>
          <w:rFonts w:ascii="Times New Roman" w:hAnsi="Times New Roman" w:cs="Times New Roman"/>
          <w:i w:val="0"/>
          <w:color w:val="auto"/>
          <w:sz w:val="24"/>
          <w:szCs w:val="24"/>
        </w:rPr>
        <w:t xml:space="preserve"> highlights of warm colors.  This </w:t>
      </w:r>
      <w:r w:rsidRPr="00C078B7">
        <w:rPr>
          <w:rStyle w:val="SubtleEmphasis"/>
          <w:rFonts w:ascii="Times New Roman" w:hAnsi="Times New Roman" w:cs="Times New Roman"/>
          <w:i w:val="0"/>
          <w:color w:val="auto"/>
          <w:sz w:val="24"/>
          <w:szCs w:val="24"/>
        </w:rPr>
        <w:t xml:space="preserve">opened up more </w:t>
      </w:r>
      <w:r w:rsidR="00DD4BE8" w:rsidRPr="00C078B7">
        <w:rPr>
          <w:rStyle w:val="SubtleEmphasis"/>
          <w:rFonts w:ascii="Times New Roman" w:hAnsi="Times New Roman" w:cs="Times New Roman"/>
          <w:i w:val="0"/>
          <w:color w:val="auto"/>
          <w:sz w:val="24"/>
          <w:szCs w:val="24"/>
        </w:rPr>
        <w:t>variety</w:t>
      </w:r>
      <w:r w:rsidRPr="00C078B7">
        <w:rPr>
          <w:rStyle w:val="SubtleEmphasis"/>
          <w:rFonts w:ascii="Times New Roman" w:hAnsi="Times New Roman" w:cs="Times New Roman"/>
          <w:i w:val="0"/>
          <w:color w:val="auto"/>
          <w:sz w:val="24"/>
          <w:szCs w:val="24"/>
        </w:rPr>
        <w:t xml:space="preserve"> of color</w:t>
      </w:r>
      <w:r w:rsidR="00DD4BE8" w:rsidRPr="00C078B7">
        <w:rPr>
          <w:rStyle w:val="SubtleEmphasis"/>
          <w:rFonts w:ascii="Times New Roman" w:hAnsi="Times New Roman" w:cs="Times New Roman"/>
          <w:i w:val="0"/>
          <w:color w:val="auto"/>
          <w:sz w:val="24"/>
          <w:szCs w:val="24"/>
        </w:rPr>
        <w:t xml:space="preserve"> within my work</w:t>
      </w:r>
      <w:r w:rsidR="00A8778B" w:rsidRPr="00C078B7">
        <w:rPr>
          <w:rStyle w:val="SubtleEmphasis"/>
          <w:rFonts w:ascii="Times New Roman" w:hAnsi="Times New Roman" w:cs="Times New Roman"/>
          <w:i w:val="0"/>
          <w:color w:val="auto"/>
          <w:sz w:val="24"/>
          <w:szCs w:val="24"/>
        </w:rPr>
        <w:t xml:space="preserve"> and I learned color could be intensely interesting and complex and affect many things I was interested in</w:t>
      </w:r>
      <w:r w:rsidR="00DD4BE8" w:rsidRPr="00C078B7">
        <w:rPr>
          <w:rStyle w:val="SubtleEmphasis"/>
          <w:rFonts w:ascii="Times New Roman" w:hAnsi="Times New Roman" w:cs="Times New Roman"/>
          <w:i w:val="0"/>
          <w:color w:val="auto"/>
          <w:sz w:val="24"/>
          <w:szCs w:val="24"/>
        </w:rPr>
        <w:t xml:space="preserve">.  The </w:t>
      </w:r>
      <w:r w:rsidR="00A8778B" w:rsidRPr="00C078B7">
        <w:rPr>
          <w:rStyle w:val="SubtleEmphasis"/>
          <w:rFonts w:ascii="Times New Roman" w:hAnsi="Times New Roman" w:cs="Times New Roman"/>
          <w:i w:val="0"/>
          <w:color w:val="auto"/>
          <w:sz w:val="24"/>
          <w:szCs w:val="24"/>
        </w:rPr>
        <w:t>portrait</w:t>
      </w:r>
      <w:r w:rsidR="00DD4BE8" w:rsidRPr="00C078B7">
        <w:rPr>
          <w:rStyle w:val="SubtleEmphasis"/>
          <w:rFonts w:ascii="Times New Roman" w:hAnsi="Times New Roman" w:cs="Times New Roman"/>
          <w:i w:val="0"/>
          <w:color w:val="auto"/>
          <w:sz w:val="24"/>
          <w:szCs w:val="24"/>
        </w:rPr>
        <w:t xml:space="preserve"> is painted as though I was writing the colors on the</w:t>
      </w:r>
      <w:r w:rsidR="00A8778B" w:rsidRPr="00C078B7">
        <w:rPr>
          <w:rStyle w:val="SubtleEmphasis"/>
          <w:rFonts w:ascii="Times New Roman" w:hAnsi="Times New Roman" w:cs="Times New Roman"/>
          <w:i w:val="0"/>
          <w:color w:val="auto"/>
          <w:sz w:val="24"/>
          <w:szCs w:val="24"/>
        </w:rPr>
        <w:t xml:space="preserve"> subject’s</w:t>
      </w:r>
      <w:r w:rsidR="00DD4BE8" w:rsidRPr="00C078B7">
        <w:rPr>
          <w:rStyle w:val="SubtleEmphasis"/>
          <w:rFonts w:ascii="Times New Roman" w:hAnsi="Times New Roman" w:cs="Times New Roman"/>
          <w:i w:val="0"/>
          <w:color w:val="auto"/>
          <w:sz w:val="24"/>
          <w:szCs w:val="24"/>
        </w:rPr>
        <w:t xml:space="preserve"> face.  I used my memory of gesture from writing as a way to paint- instead of relying on the words themselves to generate an expressive surface.</w:t>
      </w:r>
    </w:p>
    <w:p w:rsidR="00DD4BE8" w:rsidRPr="00C078B7" w:rsidRDefault="00DD4BE8" w:rsidP="0019005C">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 xml:space="preserve">My most recent painting </w:t>
      </w:r>
      <w:r w:rsidRPr="00C078B7">
        <w:rPr>
          <w:rStyle w:val="SubtleEmphasis"/>
          <w:rFonts w:ascii="Times New Roman" w:hAnsi="Times New Roman" w:cs="Times New Roman"/>
          <w:color w:val="auto"/>
          <w:sz w:val="24"/>
          <w:szCs w:val="24"/>
        </w:rPr>
        <w:t>is I Love You</w:t>
      </w:r>
      <w:r w:rsidRPr="00C078B7">
        <w:rPr>
          <w:rStyle w:val="SubtleEmphasis"/>
          <w:rFonts w:ascii="Times New Roman" w:hAnsi="Times New Roman" w:cs="Times New Roman"/>
          <w:i w:val="0"/>
          <w:color w:val="auto"/>
          <w:sz w:val="24"/>
          <w:szCs w:val="24"/>
        </w:rPr>
        <w:t xml:space="preserve"> [fig</w:t>
      </w:r>
      <w:r w:rsidR="005E60E7" w:rsidRPr="00C078B7">
        <w:rPr>
          <w:rStyle w:val="SubtleEmphasis"/>
          <w:rFonts w:ascii="Times New Roman" w:hAnsi="Times New Roman" w:cs="Times New Roman"/>
          <w:i w:val="0"/>
          <w:color w:val="auto"/>
          <w:sz w:val="24"/>
          <w:szCs w:val="24"/>
        </w:rPr>
        <w:t xml:space="preserve"> 6</w:t>
      </w:r>
      <w:r w:rsidRPr="00C078B7">
        <w:rPr>
          <w:rStyle w:val="SubtleEmphasis"/>
          <w:rFonts w:ascii="Times New Roman" w:hAnsi="Times New Roman" w:cs="Times New Roman"/>
          <w:i w:val="0"/>
          <w:color w:val="auto"/>
          <w:sz w:val="24"/>
          <w:szCs w:val="24"/>
        </w:rPr>
        <w:t xml:space="preserve">], </w:t>
      </w:r>
      <w:r w:rsidR="00A8778B" w:rsidRPr="00C078B7">
        <w:rPr>
          <w:rStyle w:val="SubtleEmphasis"/>
          <w:rFonts w:ascii="Times New Roman" w:hAnsi="Times New Roman" w:cs="Times New Roman"/>
          <w:i w:val="0"/>
          <w:color w:val="auto"/>
          <w:sz w:val="24"/>
          <w:szCs w:val="24"/>
        </w:rPr>
        <w:t xml:space="preserve">a triptych with </w:t>
      </w:r>
      <w:r w:rsidRPr="00C078B7">
        <w:rPr>
          <w:rStyle w:val="SubtleEmphasis"/>
          <w:rFonts w:ascii="Times New Roman" w:hAnsi="Times New Roman" w:cs="Times New Roman"/>
          <w:i w:val="0"/>
          <w:color w:val="auto"/>
          <w:sz w:val="24"/>
          <w:szCs w:val="24"/>
        </w:rPr>
        <w:t>each</w:t>
      </w:r>
      <w:r w:rsidR="00A8778B" w:rsidRPr="00C078B7">
        <w:rPr>
          <w:rStyle w:val="SubtleEmphasis"/>
          <w:rFonts w:ascii="Times New Roman" w:hAnsi="Times New Roman" w:cs="Times New Roman"/>
          <w:i w:val="0"/>
          <w:color w:val="auto"/>
          <w:sz w:val="24"/>
          <w:szCs w:val="24"/>
        </w:rPr>
        <w:t xml:space="preserve"> panel</w:t>
      </w:r>
      <w:r w:rsidRPr="00C078B7">
        <w:rPr>
          <w:rStyle w:val="SubtleEmphasis"/>
          <w:rFonts w:ascii="Times New Roman" w:hAnsi="Times New Roman" w:cs="Times New Roman"/>
          <w:i w:val="0"/>
          <w:color w:val="auto"/>
          <w:sz w:val="24"/>
          <w:szCs w:val="24"/>
        </w:rPr>
        <w:t xml:space="preserve"> 48” by 48”.  Each </w:t>
      </w:r>
      <w:r w:rsidR="00A8778B" w:rsidRPr="00C078B7">
        <w:rPr>
          <w:rStyle w:val="SubtleEmphasis"/>
          <w:rFonts w:ascii="Times New Roman" w:hAnsi="Times New Roman" w:cs="Times New Roman"/>
          <w:i w:val="0"/>
          <w:color w:val="auto"/>
          <w:sz w:val="24"/>
          <w:szCs w:val="24"/>
        </w:rPr>
        <w:t xml:space="preserve">panel flows visually </w:t>
      </w:r>
      <w:r w:rsidRPr="00C078B7">
        <w:rPr>
          <w:rStyle w:val="SubtleEmphasis"/>
          <w:rFonts w:ascii="Times New Roman" w:hAnsi="Times New Roman" w:cs="Times New Roman"/>
          <w:i w:val="0"/>
          <w:color w:val="auto"/>
          <w:sz w:val="24"/>
          <w:szCs w:val="24"/>
        </w:rPr>
        <w:t>to the next, with more information added to each</w:t>
      </w:r>
      <w:r w:rsidR="00A8778B" w:rsidRPr="00C078B7">
        <w:rPr>
          <w:rStyle w:val="SubtleEmphasis"/>
          <w:rFonts w:ascii="Times New Roman" w:hAnsi="Times New Roman" w:cs="Times New Roman"/>
          <w:i w:val="0"/>
          <w:color w:val="auto"/>
          <w:sz w:val="24"/>
          <w:szCs w:val="24"/>
        </w:rPr>
        <w:t xml:space="preserve"> </w:t>
      </w:r>
      <w:r w:rsidR="00437AA2" w:rsidRPr="00C078B7">
        <w:rPr>
          <w:rStyle w:val="SubtleEmphasis"/>
          <w:rFonts w:ascii="Times New Roman" w:hAnsi="Times New Roman" w:cs="Times New Roman"/>
          <w:i w:val="0"/>
          <w:color w:val="auto"/>
          <w:sz w:val="24"/>
          <w:szCs w:val="24"/>
        </w:rPr>
        <w:t xml:space="preserve">successive one.  </w:t>
      </w:r>
      <w:r w:rsidR="00A8778B" w:rsidRPr="00C078B7">
        <w:rPr>
          <w:rStyle w:val="SubtleEmphasis"/>
          <w:rFonts w:ascii="Times New Roman" w:hAnsi="Times New Roman" w:cs="Times New Roman"/>
          <w:i w:val="0"/>
          <w:color w:val="auto"/>
          <w:sz w:val="24"/>
          <w:szCs w:val="24"/>
        </w:rPr>
        <w:t>Within the</w:t>
      </w:r>
      <w:r w:rsidRPr="00C078B7">
        <w:rPr>
          <w:rStyle w:val="SubtleEmphasis"/>
          <w:rFonts w:ascii="Times New Roman" w:hAnsi="Times New Roman" w:cs="Times New Roman"/>
          <w:i w:val="0"/>
          <w:color w:val="auto"/>
          <w:sz w:val="24"/>
          <w:szCs w:val="24"/>
        </w:rPr>
        <w:t xml:space="preserve"> first painting one can see the </w:t>
      </w:r>
      <w:r w:rsidR="00A8778B" w:rsidRPr="00C078B7">
        <w:rPr>
          <w:rStyle w:val="SubtleEmphasis"/>
          <w:rFonts w:ascii="Times New Roman" w:hAnsi="Times New Roman" w:cs="Times New Roman"/>
          <w:i w:val="0"/>
          <w:color w:val="auto"/>
          <w:sz w:val="24"/>
          <w:szCs w:val="24"/>
        </w:rPr>
        <w:t xml:space="preserve">incised and compulsively repeated </w:t>
      </w:r>
      <w:r w:rsidRPr="00C078B7">
        <w:rPr>
          <w:rStyle w:val="SubtleEmphasis"/>
          <w:rFonts w:ascii="Times New Roman" w:hAnsi="Times New Roman" w:cs="Times New Roman"/>
          <w:i w:val="0"/>
          <w:color w:val="auto"/>
          <w:sz w:val="24"/>
          <w:szCs w:val="24"/>
        </w:rPr>
        <w:t xml:space="preserve">words “I Love You” </w:t>
      </w:r>
      <w:r w:rsidR="00A8778B" w:rsidRPr="00C078B7">
        <w:rPr>
          <w:rStyle w:val="SubtleEmphasis"/>
          <w:rFonts w:ascii="Times New Roman" w:hAnsi="Times New Roman" w:cs="Times New Roman"/>
          <w:i w:val="0"/>
          <w:color w:val="auto"/>
          <w:sz w:val="24"/>
          <w:szCs w:val="24"/>
        </w:rPr>
        <w:t>embedded in the gesso across the expanse and even</w:t>
      </w:r>
      <w:r w:rsidRPr="00C078B7">
        <w:rPr>
          <w:rStyle w:val="SubtleEmphasis"/>
          <w:rFonts w:ascii="Times New Roman" w:hAnsi="Times New Roman" w:cs="Times New Roman"/>
          <w:i w:val="0"/>
          <w:color w:val="auto"/>
          <w:sz w:val="24"/>
          <w:szCs w:val="24"/>
        </w:rPr>
        <w:t xml:space="preserve"> around </w:t>
      </w:r>
      <w:r w:rsidRPr="00C078B7">
        <w:rPr>
          <w:rStyle w:val="SubtleEmphasis"/>
          <w:rFonts w:ascii="Times New Roman" w:hAnsi="Times New Roman" w:cs="Times New Roman"/>
          <w:i w:val="0"/>
          <w:color w:val="auto"/>
          <w:sz w:val="24"/>
          <w:szCs w:val="24"/>
        </w:rPr>
        <w:lastRenderedPageBreak/>
        <w:t>the</w:t>
      </w:r>
      <w:r w:rsidR="00A8778B" w:rsidRPr="00C078B7">
        <w:rPr>
          <w:rStyle w:val="SubtleEmphasis"/>
          <w:rFonts w:ascii="Times New Roman" w:hAnsi="Times New Roman" w:cs="Times New Roman"/>
          <w:i w:val="0"/>
          <w:color w:val="auto"/>
          <w:sz w:val="24"/>
          <w:szCs w:val="24"/>
        </w:rPr>
        <w:t xml:space="preserve"> stretched</w:t>
      </w:r>
      <w:r w:rsidR="00437AA2" w:rsidRPr="00C078B7">
        <w:rPr>
          <w:rStyle w:val="SubtleEmphasis"/>
          <w:rFonts w:ascii="Times New Roman" w:hAnsi="Times New Roman" w:cs="Times New Roman"/>
          <w:i w:val="0"/>
          <w:color w:val="auto"/>
          <w:sz w:val="24"/>
          <w:szCs w:val="24"/>
        </w:rPr>
        <w:t xml:space="preserve"> edges of the canvas.  </w:t>
      </w:r>
      <w:r w:rsidRPr="00C078B7">
        <w:rPr>
          <w:rStyle w:val="SubtleEmphasis"/>
          <w:rFonts w:ascii="Times New Roman" w:hAnsi="Times New Roman" w:cs="Times New Roman"/>
          <w:i w:val="0"/>
          <w:color w:val="auto"/>
          <w:sz w:val="24"/>
          <w:szCs w:val="24"/>
        </w:rPr>
        <w:t xml:space="preserve">The </w:t>
      </w:r>
      <w:r w:rsidR="00A8778B" w:rsidRPr="00C078B7">
        <w:rPr>
          <w:rStyle w:val="SubtleEmphasis"/>
          <w:rFonts w:ascii="Times New Roman" w:hAnsi="Times New Roman" w:cs="Times New Roman"/>
          <w:i w:val="0"/>
          <w:color w:val="auto"/>
          <w:sz w:val="24"/>
          <w:szCs w:val="24"/>
        </w:rPr>
        <w:t xml:space="preserve">resulting </w:t>
      </w:r>
      <w:r w:rsidRPr="00C078B7">
        <w:rPr>
          <w:rStyle w:val="SubtleEmphasis"/>
          <w:rFonts w:ascii="Times New Roman" w:hAnsi="Times New Roman" w:cs="Times New Roman"/>
          <w:i w:val="0"/>
          <w:color w:val="auto"/>
          <w:sz w:val="24"/>
          <w:szCs w:val="24"/>
        </w:rPr>
        <w:t>texture is</w:t>
      </w:r>
      <w:r w:rsidR="00A8778B" w:rsidRPr="00C078B7">
        <w:rPr>
          <w:rStyle w:val="SubtleEmphasis"/>
          <w:rFonts w:ascii="Times New Roman" w:hAnsi="Times New Roman" w:cs="Times New Roman"/>
          <w:i w:val="0"/>
          <w:color w:val="auto"/>
          <w:sz w:val="24"/>
          <w:szCs w:val="24"/>
        </w:rPr>
        <w:t xml:space="preserve"> most</w:t>
      </w:r>
      <w:r w:rsidRPr="00C078B7">
        <w:rPr>
          <w:rStyle w:val="SubtleEmphasis"/>
          <w:rFonts w:ascii="Times New Roman" w:hAnsi="Times New Roman" w:cs="Times New Roman"/>
          <w:i w:val="0"/>
          <w:color w:val="auto"/>
          <w:sz w:val="24"/>
          <w:szCs w:val="24"/>
        </w:rPr>
        <w:t xml:space="preserve"> evident in the gro</w:t>
      </w:r>
      <w:r w:rsidR="00A8778B" w:rsidRPr="00C078B7">
        <w:rPr>
          <w:rStyle w:val="SubtleEmphasis"/>
          <w:rFonts w:ascii="Times New Roman" w:hAnsi="Times New Roman" w:cs="Times New Roman"/>
          <w:i w:val="0"/>
          <w:color w:val="auto"/>
          <w:sz w:val="24"/>
          <w:szCs w:val="24"/>
        </w:rPr>
        <w:t>o</w:t>
      </w:r>
      <w:r w:rsidRPr="00C078B7">
        <w:rPr>
          <w:rStyle w:val="SubtleEmphasis"/>
          <w:rFonts w:ascii="Times New Roman" w:hAnsi="Times New Roman" w:cs="Times New Roman"/>
          <w:i w:val="0"/>
          <w:color w:val="auto"/>
          <w:sz w:val="24"/>
          <w:szCs w:val="24"/>
        </w:rPr>
        <w:t>ves of the scrapped words, which in turn pro</w:t>
      </w:r>
      <w:r w:rsidR="00A8778B" w:rsidRPr="00C078B7">
        <w:rPr>
          <w:rStyle w:val="SubtleEmphasis"/>
          <w:rFonts w:ascii="Times New Roman" w:hAnsi="Times New Roman" w:cs="Times New Roman"/>
          <w:i w:val="0"/>
          <w:color w:val="auto"/>
          <w:sz w:val="24"/>
          <w:szCs w:val="24"/>
        </w:rPr>
        <w:t>duces</w:t>
      </w:r>
      <w:r w:rsidR="00437AA2" w:rsidRPr="00C078B7">
        <w:rPr>
          <w:rStyle w:val="SubtleEmphasis"/>
          <w:rFonts w:ascii="Times New Roman" w:hAnsi="Times New Roman" w:cs="Times New Roman"/>
          <w:i w:val="0"/>
          <w:color w:val="auto"/>
          <w:sz w:val="24"/>
          <w:szCs w:val="24"/>
        </w:rPr>
        <w:t xml:space="preserve"> a different shade of white.  T</w:t>
      </w:r>
      <w:r w:rsidRPr="00C078B7">
        <w:rPr>
          <w:rStyle w:val="SubtleEmphasis"/>
          <w:rFonts w:ascii="Times New Roman" w:hAnsi="Times New Roman" w:cs="Times New Roman"/>
          <w:i w:val="0"/>
          <w:color w:val="auto"/>
          <w:sz w:val="24"/>
          <w:szCs w:val="24"/>
        </w:rPr>
        <w:t xml:space="preserve">he “I Love You” </w:t>
      </w:r>
      <w:r w:rsidR="00A8778B" w:rsidRPr="00C078B7">
        <w:rPr>
          <w:rStyle w:val="SubtleEmphasis"/>
          <w:rFonts w:ascii="Times New Roman" w:hAnsi="Times New Roman" w:cs="Times New Roman"/>
          <w:i w:val="0"/>
          <w:color w:val="auto"/>
          <w:sz w:val="24"/>
          <w:szCs w:val="24"/>
        </w:rPr>
        <w:t xml:space="preserve">text transitions to </w:t>
      </w:r>
      <w:r w:rsidRPr="00C078B7">
        <w:rPr>
          <w:rStyle w:val="SubtleEmphasis"/>
          <w:rFonts w:ascii="Times New Roman" w:hAnsi="Times New Roman" w:cs="Times New Roman"/>
          <w:i w:val="0"/>
          <w:color w:val="auto"/>
          <w:sz w:val="24"/>
          <w:szCs w:val="24"/>
        </w:rPr>
        <w:t>shades of warm colors</w:t>
      </w:r>
      <w:r w:rsidR="00437AA2" w:rsidRPr="00C078B7">
        <w:rPr>
          <w:rStyle w:val="SubtleEmphasis"/>
          <w:rFonts w:ascii="Times New Roman" w:hAnsi="Times New Roman" w:cs="Times New Roman"/>
          <w:i w:val="0"/>
          <w:color w:val="auto"/>
          <w:sz w:val="24"/>
          <w:szCs w:val="24"/>
        </w:rPr>
        <w:t xml:space="preserve"> when looking towards the center of the first piece</w:t>
      </w:r>
      <w:r w:rsidRPr="00C078B7">
        <w:rPr>
          <w:rStyle w:val="SubtleEmphasis"/>
          <w:rFonts w:ascii="Times New Roman" w:hAnsi="Times New Roman" w:cs="Times New Roman"/>
          <w:i w:val="0"/>
          <w:color w:val="auto"/>
          <w:sz w:val="24"/>
          <w:szCs w:val="24"/>
        </w:rPr>
        <w:t xml:space="preserve">.  The second piece </w:t>
      </w:r>
      <w:r w:rsidR="00A8778B" w:rsidRPr="00C078B7">
        <w:rPr>
          <w:rStyle w:val="SubtleEmphasis"/>
          <w:rFonts w:ascii="Times New Roman" w:hAnsi="Times New Roman" w:cs="Times New Roman"/>
          <w:i w:val="0"/>
          <w:color w:val="auto"/>
          <w:sz w:val="24"/>
          <w:szCs w:val="24"/>
        </w:rPr>
        <w:t xml:space="preserve">initiates with </w:t>
      </w:r>
      <w:r w:rsidRPr="00C078B7">
        <w:rPr>
          <w:rStyle w:val="SubtleEmphasis"/>
          <w:rFonts w:ascii="Times New Roman" w:hAnsi="Times New Roman" w:cs="Times New Roman"/>
          <w:i w:val="0"/>
          <w:color w:val="auto"/>
          <w:sz w:val="24"/>
          <w:szCs w:val="24"/>
        </w:rPr>
        <w:t xml:space="preserve">the same surface treatment.  It differs by the way the “I Love You” is </w:t>
      </w:r>
      <w:r w:rsidR="00A8778B" w:rsidRPr="00C078B7">
        <w:rPr>
          <w:rStyle w:val="SubtleEmphasis"/>
          <w:rFonts w:ascii="Times New Roman" w:hAnsi="Times New Roman" w:cs="Times New Roman"/>
          <w:i w:val="0"/>
          <w:color w:val="auto"/>
          <w:sz w:val="24"/>
          <w:szCs w:val="24"/>
        </w:rPr>
        <w:t>exacted on the ground and reveals</w:t>
      </w:r>
      <w:r w:rsidRPr="00C078B7">
        <w:rPr>
          <w:rStyle w:val="SubtleEmphasis"/>
          <w:rFonts w:ascii="Times New Roman" w:hAnsi="Times New Roman" w:cs="Times New Roman"/>
          <w:i w:val="0"/>
          <w:color w:val="auto"/>
          <w:sz w:val="24"/>
          <w:szCs w:val="24"/>
        </w:rPr>
        <w:t xml:space="preserve"> more information of an</w:t>
      </w:r>
      <w:r w:rsidR="00A8778B" w:rsidRPr="00C078B7">
        <w:rPr>
          <w:rStyle w:val="SubtleEmphasis"/>
          <w:rFonts w:ascii="Times New Roman" w:hAnsi="Times New Roman" w:cs="Times New Roman"/>
          <w:i w:val="0"/>
          <w:color w:val="auto"/>
          <w:sz w:val="24"/>
          <w:szCs w:val="24"/>
        </w:rPr>
        <w:t xml:space="preserve"> underlying</w:t>
      </w:r>
      <w:r w:rsidR="00437AA2" w:rsidRPr="00C078B7">
        <w:rPr>
          <w:rStyle w:val="SubtleEmphasis"/>
          <w:rFonts w:ascii="Times New Roman" w:hAnsi="Times New Roman" w:cs="Times New Roman"/>
          <w:i w:val="0"/>
          <w:color w:val="auto"/>
          <w:sz w:val="24"/>
          <w:szCs w:val="24"/>
        </w:rPr>
        <w:t xml:space="preserve"> image.  </w:t>
      </w:r>
      <w:r w:rsidR="00A8778B" w:rsidRPr="00C078B7">
        <w:rPr>
          <w:rStyle w:val="SubtleEmphasis"/>
          <w:rFonts w:ascii="Times New Roman" w:hAnsi="Times New Roman" w:cs="Times New Roman"/>
          <w:i w:val="0"/>
          <w:color w:val="auto"/>
          <w:sz w:val="24"/>
          <w:szCs w:val="24"/>
        </w:rPr>
        <w:t xml:space="preserve">In </w:t>
      </w:r>
      <w:r w:rsidRPr="00C078B7">
        <w:rPr>
          <w:rStyle w:val="SubtleEmphasis"/>
          <w:rFonts w:ascii="Times New Roman" w:hAnsi="Times New Roman" w:cs="Times New Roman"/>
          <w:i w:val="0"/>
          <w:color w:val="auto"/>
          <w:sz w:val="24"/>
          <w:szCs w:val="24"/>
        </w:rPr>
        <w:t>the third painting, the</w:t>
      </w:r>
      <w:r w:rsidR="00A8778B" w:rsidRPr="00C078B7">
        <w:rPr>
          <w:rStyle w:val="SubtleEmphasis"/>
          <w:rFonts w:ascii="Times New Roman" w:hAnsi="Times New Roman" w:cs="Times New Roman"/>
          <w:i w:val="0"/>
          <w:color w:val="auto"/>
          <w:sz w:val="24"/>
          <w:szCs w:val="24"/>
        </w:rPr>
        <w:t xml:space="preserve"> incised words have been painted over with more layers of color and stroke</w:t>
      </w:r>
      <w:r w:rsidRPr="00C078B7">
        <w:rPr>
          <w:rStyle w:val="SubtleEmphasis"/>
          <w:rFonts w:ascii="Times New Roman" w:hAnsi="Times New Roman" w:cs="Times New Roman"/>
          <w:i w:val="0"/>
          <w:color w:val="auto"/>
          <w:sz w:val="24"/>
          <w:szCs w:val="24"/>
        </w:rPr>
        <w:t xml:space="preserve">, revealing the portrait of my mother in water-eyes closed and smiling.  </w:t>
      </w:r>
      <w:r w:rsidR="00A8778B" w:rsidRPr="00C078B7">
        <w:rPr>
          <w:rStyle w:val="SubtleEmphasis"/>
          <w:rFonts w:ascii="Times New Roman" w:hAnsi="Times New Roman" w:cs="Times New Roman"/>
          <w:i w:val="0"/>
          <w:color w:val="auto"/>
          <w:sz w:val="24"/>
          <w:szCs w:val="24"/>
        </w:rPr>
        <w:t>For me, t</w:t>
      </w:r>
      <w:r w:rsidRPr="00C078B7">
        <w:rPr>
          <w:rStyle w:val="SubtleEmphasis"/>
          <w:rFonts w:ascii="Times New Roman" w:hAnsi="Times New Roman" w:cs="Times New Roman"/>
          <w:i w:val="0"/>
          <w:color w:val="auto"/>
          <w:sz w:val="24"/>
          <w:szCs w:val="24"/>
        </w:rPr>
        <w:t>his triptych demonstrates the series of events where the image</w:t>
      </w:r>
      <w:r w:rsidR="005E60E7" w:rsidRPr="00C078B7">
        <w:rPr>
          <w:rStyle w:val="SubtleEmphasis"/>
          <w:rFonts w:ascii="Times New Roman" w:hAnsi="Times New Roman" w:cs="Times New Roman"/>
          <w:i w:val="0"/>
          <w:color w:val="auto"/>
          <w:sz w:val="24"/>
          <w:szCs w:val="24"/>
        </w:rPr>
        <w:t xml:space="preserve"> evolves with the word</w:t>
      </w:r>
      <w:r w:rsidR="00A8778B" w:rsidRPr="00C078B7">
        <w:rPr>
          <w:rStyle w:val="SubtleEmphasis"/>
          <w:rFonts w:ascii="Times New Roman" w:hAnsi="Times New Roman" w:cs="Times New Roman"/>
          <w:i w:val="0"/>
          <w:color w:val="auto"/>
          <w:sz w:val="24"/>
          <w:szCs w:val="24"/>
        </w:rPr>
        <w:t>s and cannot exist separate from them.</w:t>
      </w:r>
      <w:r w:rsidRPr="00C078B7">
        <w:rPr>
          <w:rStyle w:val="SubtleEmphasis"/>
          <w:rFonts w:ascii="Times New Roman" w:hAnsi="Times New Roman" w:cs="Times New Roman"/>
          <w:i w:val="0"/>
          <w:color w:val="auto"/>
          <w:sz w:val="24"/>
          <w:szCs w:val="24"/>
        </w:rPr>
        <w:t xml:space="preserve"> </w:t>
      </w:r>
    </w:p>
    <w:p w:rsidR="00DD4BE8" w:rsidRPr="00C078B7" w:rsidRDefault="00686E9A" w:rsidP="0019005C">
      <w:pPr>
        <w:spacing w:line="480" w:lineRule="auto"/>
        <w:ind w:firstLine="720"/>
        <w:rPr>
          <w:rStyle w:val="SubtleEmphasis"/>
          <w:rFonts w:ascii="Times New Roman" w:hAnsi="Times New Roman" w:cs="Times New Roman"/>
          <w:color w:val="auto"/>
          <w:sz w:val="24"/>
          <w:szCs w:val="24"/>
        </w:rPr>
      </w:pPr>
      <w:r w:rsidRPr="00C078B7">
        <w:rPr>
          <w:rStyle w:val="SubtleEmphasis"/>
          <w:rFonts w:ascii="Times New Roman" w:hAnsi="Times New Roman" w:cs="Times New Roman"/>
          <w:i w:val="0"/>
          <w:color w:val="auto"/>
          <w:sz w:val="24"/>
          <w:szCs w:val="24"/>
        </w:rPr>
        <w:t>Before I focused on a theme of water and depicted my subjects underwater, I</w:t>
      </w:r>
      <w:r w:rsidR="00DD4BE8"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still utilized successive </w:t>
      </w:r>
      <w:r w:rsidR="00DD4BE8" w:rsidRPr="00C078B7">
        <w:rPr>
          <w:rStyle w:val="SubtleEmphasis"/>
          <w:rFonts w:ascii="Times New Roman" w:hAnsi="Times New Roman" w:cs="Times New Roman"/>
          <w:i w:val="0"/>
          <w:color w:val="auto"/>
          <w:sz w:val="24"/>
          <w:szCs w:val="24"/>
        </w:rPr>
        <w:t>layers</w:t>
      </w:r>
      <w:r w:rsidRPr="00C078B7">
        <w:rPr>
          <w:rStyle w:val="SubtleEmphasis"/>
          <w:rFonts w:ascii="Times New Roman" w:hAnsi="Times New Roman" w:cs="Times New Roman"/>
          <w:i w:val="0"/>
          <w:color w:val="auto"/>
          <w:sz w:val="24"/>
          <w:szCs w:val="24"/>
        </w:rPr>
        <w:t xml:space="preserve"> of paint energetically painted and allowed to drip from the pull of gravity.  An example of an earlier work in this mode</w:t>
      </w:r>
      <w:r w:rsidR="00DD4BE8" w:rsidRPr="00C078B7">
        <w:rPr>
          <w:rStyle w:val="SubtleEmphasis"/>
          <w:rFonts w:ascii="Times New Roman" w:hAnsi="Times New Roman" w:cs="Times New Roman"/>
          <w:i w:val="0"/>
          <w:color w:val="auto"/>
          <w:sz w:val="24"/>
          <w:szCs w:val="24"/>
        </w:rPr>
        <w:t xml:space="preserve"> is </w:t>
      </w:r>
      <w:r w:rsidR="00DD4BE8" w:rsidRPr="00C078B7">
        <w:rPr>
          <w:rStyle w:val="SubtleEmphasis"/>
          <w:rFonts w:ascii="Times New Roman" w:hAnsi="Times New Roman" w:cs="Times New Roman"/>
          <w:color w:val="auto"/>
          <w:sz w:val="24"/>
          <w:szCs w:val="24"/>
        </w:rPr>
        <w:t xml:space="preserve">Kerwin </w:t>
      </w:r>
      <w:r w:rsidR="00DD4BE8" w:rsidRPr="00C078B7">
        <w:rPr>
          <w:rStyle w:val="SubtleEmphasis"/>
          <w:rFonts w:ascii="Times New Roman" w:hAnsi="Times New Roman" w:cs="Times New Roman"/>
          <w:i w:val="0"/>
          <w:color w:val="auto"/>
          <w:sz w:val="24"/>
          <w:szCs w:val="24"/>
        </w:rPr>
        <w:t>[fig</w:t>
      </w:r>
      <w:r w:rsidR="005E60E7" w:rsidRPr="00C078B7">
        <w:rPr>
          <w:rStyle w:val="SubtleEmphasis"/>
          <w:rFonts w:ascii="Times New Roman" w:hAnsi="Times New Roman" w:cs="Times New Roman"/>
          <w:i w:val="0"/>
          <w:color w:val="auto"/>
          <w:sz w:val="24"/>
          <w:szCs w:val="24"/>
        </w:rPr>
        <w:t xml:space="preserve"> 7</w:t>
      </w:r>
      <w:r w:rsidR="00DD4BE8" w:rsidRPr="00C078B7">
        <w:rPr>
          <w:rStyle w:val="SubtleEmphasis"/>
          <w:rFonts w:ascii="Times New Roman" w:hAnsi="Times New Roman" w:cs="Times New Roman"/>
          <w:i w:val="0"/>
          <w:color w:val="auto"/>
          <w:sz w:val="24"/>
          <w:szCs w:val="24"/>
        </w:rPr>
        <w:t>], 96” by 50”,</w:t>
      </w:r>
      <w:r w:rsidRPr="00C078B7">
        <w:rPr>
          <w:rStyle w:val="SubtleEmphasis"/>
          <w:rFonts w:ascii="Times New Roman" w:hAnsi="Times New Roman" w:cs="Times New Roman"/>
          <w:i w:val="0"/>
          <w:color w:val="auto"/>
          <w:sz w:val="24"/>
          <w:szCs w:val="24"/>
        </w:rPr>
        <w:t xml:space="preserve"> oil on un-stretched canvas.</w:t>
      </w:r>
      <w:r w:rsidR="00DD4BE8" w:rsidRPr="00C078B7">
        <w:rPr>
          <w:rStyle w:val="SubtleEmphasis"/>
          <w:rFonts w:ascii="Times New Roman" w:hAnsi="Times New Roman" w:cs="Times New Roman"/>
          <w:i w:val="0"/>
          <w:color w:val="auto"/>
          <w:sz w:val="24"/>
          <w:szCs w:val="24"/>
        </w:rPr>
        <w:t xml:space="preserve"> In this painting, I </w:t>
      </w:r>
      <w:r w:rsidRPr="00C078B7">
        <w:rPr>
          <w:rStyle w:val="SubtleEmphasis"/>
          <w:rFonts w:ascii="Times New Roman" w:hAnsi="Times New Roman" w:cs="Times New Roman"/>
          <w:i w:val="0"/>
          <w:color w:val="auto"/>
          <w:sz w:val="24"/>
          <w:szCs w:val="24"/>
        </w:rPr>
        <w:t xml:space="preserve">utilized </w:t>
      </w:r>
      <w:r w:rsidR="00DD4BE8" w:rsidRPr="00C078B7">
        <w:rPr>
          <w:rStyle w:val="SubtleEmphasis"/>
          <w:rFonts w:ascii="Times New Roman" w:hAnsi="Times New Roman" w:cs="Times New Roman"/>
          <w:i w:val="0"/>
          <w:color w:val="auto"/>
          <w:sz w:val="24"/>
          <w:szCs w:val="24"/>
        </w:rPr>
        <w:t>writing</w:t>
      </w:r>
      <w:r w:rsidRPr="00C078B7">
        <w:rPr>
          <w:rStyle w:val="SubtleEmphasis"/>
          <w:rFonts w:ascii="Times New Roman" w:hAnsi="Times New Roman" w:cs="Times New Roman"/>
          <w:i w:val="0"/>
          <w:color w:val="auto"/>
          <w:sz w:val="24"/>
          <w:szCs w:val="24"/>
        </w:rPr>
        <w:t xml:space="preserve"> taken</w:t>
      </w:r>
      <w:r w:rsidR="00DD4BE8" w:rsidRPr="00C078B7">
        <w:rPr>
          <w:rStyle w:val="SubtleEmphasis"/>
          <w:rFonts w:ascii="Times New Roman" w:hAnsi="Times New Roman" w:cs="Times New Roman"/>
          <w:i w:val="0"/>
          <w:color w:val="auto"/>
          <w:sz w:val="24"/>
          <w:szCs w:val="24"/>
        </w:rPr>
        <w:t xml:space="preserve"> from my journal</w:t>
      </w:r>
      <w:r w:rsidRPr="00C078B7">
        <w:rPr>
          <w:rStyle w:val="SubtleEmphasis"/>
          <w:rFonts w:ascii="Times New Roman" w:hAnsi="Times New Roman" w:cs="Times New Roman"/>
          <w:i w:val="0"/>
          <w:color w:val="auto"/>
          <w:sz w:val="24"/>
          <w:szCs w:val="24"/>
        </w:rPr>
        <w:t xml:space="preserve"> and scribed linearly on the vertical axis </w:t>
      </w:r>
      <w:r w:rsidR="00DD4BE8" w:rsidRPr="00C078B7">
        <w:rPr>
          <w:rStyle w:val="SubtleEmphasis"/>
          <w:rFonts w:ascii="Times New Roman" w:hAnsi="Times New Roman" w:cs="Times New Roman"/>
          <w:i w:val="0"/>
          <w:color w:val="auto"/>
          <w:sz w:val="24"/>
          <w:szCs w:val="24"/>
        </w:rPr>
        <w:t>o</w:t>
      </w:r>
      <w:r w:rsidRPr="00C078B7">
        <w:rPr>
          <w:rStyle w:val="SubtleEmphasis"/>
          <w:rFonts w:ascii="Times New Roman" w:hAnsi="Times New Roman" w:cs="Times New Roman"/>
          <w:i w:val="0"/>
          <w:color w:val="auto"/>
          <w:sz w:val="24"/>
          <w:szCs w:val="24"/>
        </w:rPr>
        <w:t xml:space="preserve">n my canvas, </w:t>
      </w:r>
      <w:r w:rsidR="00DD4BE8" w:rsidRPr="00C078B7">
        <w:rPr>
          <w:rStyle w:val="SubtleEmphasis"/>
          <w:rFonts w:ascii="Times New Roman" w:hAnsi="Times New Roman" w:cs="Times New Roman"/>
          <w:i w:val="0"/>
          <w:color w:val="auto"/>
          <w:sz w:val="24"/>
          <w:szCs w:val="24"/>
        </w:rPr>
        <w:t xml:space="preserve">from top to bottom-right to left.  This was to </w:t>
      </w:r>
      <w:r w:rsidRPr="00C078B7">
        <w:rPr>
          <w:rStyle w:val="SubtleEmphasis"/>
          <w:rFonts w:ascii="Times New Roman" w:hAnsi="Times New Roman" w:cs="Times New Roman"/>
          <w:i w:val="0"/>
          <w:color w:val="auto"/>
          <w:sz w:val="24"/>
          <w:szCs w:val="24"/>
        </w:rPr>
        <w:t>suggest the influences</w:t>
      </w:r>
      <w:r w:rsidR="00DD4BE8" w:rsidRPr="00C078B7">
        <w:rPr>
          <w:rStyle w:val="SubtleEmphasis"/>
          <w:rFonts w:ascii="Times New Roman" w:hAnsi="Times New Roman" w:cs="Times New Roman"/>
          <w:i w:val="0"/>
          <w:color w:val="auto"/>
          <w:sz w:val="24"/>
          <w:szCs w:val="24"/>
        </w:rPr>
        <w:t xml:space="preserve"> Japanese culture had on this particular person.</w:t>
      </w:r>
      <w:r w:rsidR="005E60E7" w:rsidRPr="00C078B7">
        <w:rPr>
          <w:rStyle w:val="SubtleEmphasis"/>
          <w:rFonts w:ascii="Times New Roman" w:hAnsi="Times New Roman" w:cs="Times New Roman"/>
          <w:i w:val="0"/>
          <w:color w:val="auto"/>
          <w:sz w:val="24"/>
          <w:szCs w:val="24"/>
        </w:rPr>
        <w:t xml:space="preserve"> </w:t>
      </w:r>
      <w:r w:rsidR="00DD4BE8" w:rsidRPr="00C078B7">
        <w:rPr>
          <w:rStyle w:val="SubtleEmphasis"/>
          <w:rFonts w:ascii="Times New Roman" w:hAnsi="Times New Roman" w:cs="Times New Roman"/>
          <w:i w:val="0"/>
          <w:color w:val="auto"/>
          <w:sz w:val="24"/>
          <w:szCs w:val="24"/>
        </w:rPr>
        <w:t xml:space="preserve"> I also went further </w:t>
      </w:r>
      <w:r w:rsidRPr="00C078B7">
        <w:rPr>
          <w:rStyle w:val="SubtleEmphasis"/>
          <w:rFonts w:ascii="Times New Roman" w:hAnsi="Times New Roman" w:cs="Times New Roman"/>
          <w:i w:val="0"/>
          <w:color w:val="auto"/>
          <w:sz w:val="24"/>
          <w:szCs w:val="24"/>
        </w:rPr>
        <w:t xml:space="preserve">and used </w:t>
      </w:r>
      <w:r w:rsidR="00DD4BE8" w:rsidRPr="00C078B7">
        <w:rPr>
          <w:rStyle w:val="SubtleEmphasis"/>
          <w:rFonts w:ascii="Times New Roman" w:hAnsi="Times New Roman" w:cs="Times New Roman"/>
          <w:i w:val="0"/>
          <w:color w:val="auto"/>
          <w:sz w:val="24"/>
          <w:szCs w:val="24"/>
        </w:rPr>
        <w:t xml:space="preserve">that </w:t>
      </w:r>
      <w:r w:rsidR="00EF29B4" w:rsidRPr="00C078B7">
        <w:rPr>
          <w:rStyle w:val="SubtleEmphasis"/>
          <w:rFonts w:ascii="Times New Roman" w:hAnsi="Times New Roman" w:cs="Times New Roman"/>
          <w:i w:val="0"/>
          <w:color w:val="auto"/>
          <w:sz w:val="24"/>
          <w:szCs w:val="24"/>
        </w:rPr>
        <w:t>individual’s “</w:t>
      </w:r>
      <w:r w:rsidRPr="00C078B7">
        <w:rPr>
          <w:rStyle w:val="SubtleEmphasis"/>
          <w:rFonts w:ascii="Times New Roman" w:hAnsi="Times New Roman" w:cs="Times New Roman"/>
          <w:i w:val="0"/>
          <w:color w:val="auto"/>
          <w:sz w:val="24"/>
          <w:szCs w:val="24"/>
        </w:rPr>
        <w:t xml:space="preserve">thought </w:t>
      </w:r>
      <w:r w:rsidR="00DD4BE8" w:rsidRPr="00C078B7">
        <w:rPr>
          <w:rStyle w:val="SubtleEmphasis"/>
          <w:rFonts w:ascii="Times New Roman" w:hAnsi="Times New Roman" w:cs="Times New Roman"/>
          <w:i w:val="0"/>
          <w:color w:val="auto"/>
          <w:sz w:val="24"/>
          <w:szCs w:val="24"/>
        </w:rPr>
        <w:t>chakra” color of green.  The portrait has no intentional</w:t>
      </w:r>
      <w:r w:rsidRPr="00C078B7">
        <w:rPr>
          <w:rStyle w:val="SubtleEmphasis"/>
          <w:rFonts w:ascii="Times New Roman" w:hAnsi="Times New Roman" w:cs="Times New Roman"/>
          <w:i w:val="0"/>
          <w:color w:val="auto"/>
          <w:sz w:val="24"/>
          <w:szCs w:val="24"/>
        </w:rPr>
        <w:t xml:space="preserve"> emotional</w:t>
      </w:r>
      <w:r w:rsidR="00DD4BE8" w:rsidRPr="00C078B7">
        <w:rPr>
          <w:rStyle w:val="SubtleEmphasis"/>
          <w:rFonts w:ascii="Times New Roman" w:hAnsi="Times New Roman" w:cs="Times New Roman"/>
          <w:i w:val="0"/>
          <w:color w:val="auto"/>
          <w:sz w:val="24"/>
          <w:szCs w:val="24"/>
        </w:rPr>
        <w:t xml:space="preserve"> expression</w:t>
      </w:r>
      <w:r w:rsidRPr="00C078B7">
        <w:rPr>
          <w:rStyle w:val="SubtleEmphasis"/>
          <w:rFonts w:ascii="Times New Roman" w:hAnsi="Times New Roman" w:cs="Times New Roman"/>
          <w:i w:val="0"/>
          <w:color w:val="auto"/>
          <w:sz w:val="24"/>
          <w:szCs w:val="24"/>
        </w:rPr>
        <w:t xml:space="preserve"> except</w:t>
      </w:r>
      <w:r w:rsidR="00DD4BE8" w:rsidRPr="00C078B7">
        <w:rPr>
          <w:rStyle w:val="SubtleEmphasis"/>
          <w:rFonts w:ascii="Times New Roman" w:hAnsi="Times New Roman" w:cs="Times New Roman"/>
          <w:i w:val="0"/>
          <w:color w:val="auto"/>
          <w:sz w:val="24"/>
          <w:szCs w:val="24"/>
        </w:rPr>
        <w:t xml:space="preserve"> of peace.  The top of the head fades out into the light shades of green, yellow and blue with hints of cool browns.  The paint drips around the engraved words, and at times catches itself it certain gro</w:t>
      </w:r>
      <w:r w:rsidRPr="00C078B7">
        <w:rPr>
          <w:rStyle w:val="SubtleEmphasis"/>
          <w:rFonts w:ascii="Times New Roman" w:hAnsi="Times New Roman" w:cs="Times New Roman"/>
          <w:i w:val="0"/>
          <w:color w:val="auto"/>
          <w:sz w:val="24"/>
          <w:szCs w:val="24"/>
        </w:rPr>
        <w:t>o</w:t>
      </w:r>
      <w:r w:rsidR="00DD4BE8" w:rsidRPr="00C078B7">
        <w:rPr>
          <w:rStyle w:val="SubtleEmphasis"/>
          <w:rFonts w:ascii="Times New Roman" w:hAnsi="Times New Roman" w:cs="Times New Roman"/>
          <w:i w:val="0"/>
          <w:color w:val="auto"/>
          <w:sz w:val="24"/>
          <w:szCs w:val="24"/>
        </w:rPr>
        <w:t>ves of some letters</w:t>
      </w:r>
      <w:r w:rsidRPr="00C078B7">
        <w:rPr>
          <w:rStyle w:val="SubtleEmphasis"/>
          <w:rFonts w:ascii="Times New Roman" w:hAnsi="Times New Roman" w:cs="Times New Roman"/>
          <w:i w:val="0"/>
          <w:color w:val="auto"/>
          <w:sz w:val="24"/>
          <w:szCs w:val="24"/>
        </w:rPr>
        <w:t xml:space="preserve"> and paint strokes</w:t>
      </w:r>
      <w:r w:rsidR="00DD4BE8" w:rsidRPr="00C078B7">
        <w:rPr>
          <w:rStyle w:val="SubtleEmphasis"/>
          <w:rFonts w:ascii="Times New Roman" w:hAnsi="Times New Roman" w:cs="Times New Roman"/>
          <w:i w:val="0"/>
          <w:color w:val="auto"/>
          <w:sz w:val="24"/>
          <w:szCs w:val="24"/>
        </w:rPr>
        <w:t>.  The result of this helped me</w:t>
      </w:r>
      <w:r w:rsidRPr="00C078B7">
        <w:rPr>
          <w:rStyle w:val="SubtleEmphasis"/>
          <w:rFonts w:ascii="Times New Roman" w:hAnsi="Times New Roman" w:cs="Times New Roman"/>
          <w:i w:val="0"/>
          <w:color w:val="auto"/>
          <w:sz w:val="24"/>
          <w:szCs w:val="24"/>
        </w:rPr>
        <w:t xml:space="preserve"> both</w:t>
      </w:r>
      <w:r w:rsidR="00DD4BE8" w:rsidRPr="00C078B7">
        <w:rPr>
          <w:rStyle w:val="SubtleEmphasis"/>
          <w:rFonts w:ascii="Times New Roman" w:hAnsi="Times New Roman" w:cs="Times New Roman"/>
          <w:i w:val="0"/>
          <w:color w:val="auto"/>
          <w:sz w:val="24"/>
          <w:szCs w:val="24"/>
        </w:rPr>
        <w:t xml:space="preserve"> bring out the words softly and simultaneously dissolve the image.</w:t>
      </w:r>
    </w:p>
    <w:p w:rsidR="00F1598D" w:rsidRPr="00C078B7" w:rsidRDefault="00DD4BE8" w:rsidP="00D36864">
      <w:pPr>
        <w:spacing w:line="480" w:lineRule="auto"/>
        <w:ind w:firstLine="720"/>
        <w:rPr>
          <w:rFonts w:ascii="Times New Roman" w:hAnsi="Times New Roman" w:cs="Times New Roman"/>
          <w:iCs/>
          <w:sz w:val="24"/>
          <w:szCs w:val="24"/>
        </w:rPr>
      </w:pPr>
      <w:r w:rsidRPr="00C078B7">
        <w:rPr>
          <w:rStyle w:val="SubtleEmphasis"/>
          <w:rFonts w:ascii="Times New Roman" w:hAnsi="Times New Roman" w:cs="Times New Roman"/>
          <w:i w:val="0"/>
          <w:color w:val="auto"/>
          <w:sz w:val="24"/>
          <w:szCs w:val="24"/>
        </w:rPr>
        <w:lastRenderedPageBreak/>
        <w:t xml:space="preserve">Other early works include </w:t>
      </w:r>
      <w:r w:rsidRPr="00C078B7">
        <w:rPr>
          <w:rStyle w:val="SubtleEmphasis"/>
          <w:rFonts w:ascii="Times New Roman" w:hAnsi="Times New Roman" w:cs="Times New Roman"/>
          <w:color w:val="auto"/>
          <w:sz w:val="24"/>
          <w:szCs w:val="24"/>
        </w:rPr>
        <w:t>Sam</w:t>
      </w:r>
      <w:r w:rsidR="00686E9A" w:rsidRPr="00C078B7">
        <w:rPr>
          <w:rStyle w:val="SubtleEmphasis"/>
          <w:rFonts w:ascii="Times New Roman" w:hAnsi="Times New Roman" w:cs="Times New Roman"/>
          <w:i w:val="0"/>
          <w:color w:val="auto"/>
          <w:sz w:val="24"/>
          <w:szCs w:val="24"/>
        </w:rPr>
        <w:t xml:space="preserve"> [fig</w:t>
      </w:r>
      <w:r w:rsidR="005E60E7" w:rsidRPr="00C078B7">
        <w:rPr>
          <w:rStyle w:val="SubtleEmphasis"/>
          <w:rFonts w:ascii="Times New Roman" w:hAnsi="Times New Roman" w:cs="Times New Roman"/>
          <w:i w:val="0"/>
          <w:color w:val="auto"/>
          <w:sz w:val="24"/>
          <w:szCs w:val="24"/>
        </w:rPr>
        <w:t xml:space="preserve"> 8</w:t>
      </w:r>
      <w:r w:rsidR="00686E9A" w:rsidRPr="00C078B7">
        <w:rPr>
          <w:rStyle w:val="SubtleEmphasis"/>
          <w:rFonts w:ascii="Times New Roman" w:hAnsi="Times New Roman" w:cs="Times New Roman"/>
          <w:i w:val="0"/>
          <w:color w:val="auto"/>
          <w:sz w:val="24"/>
          <w:szCs w:val="24"/>
        </w:rPr>
        <w:t>] where already</w:t>
      </w:r>
      <w:r w:rsidRPr="00C078B7">
        <w:rPr>
          <w:rStyle w:val="SubtleEmphasis"/>
          <w:rFonts w:ascii="Times New Roman" w:hAnsi="Times New Roman" w:cs="Times New Roman"/>
          <w:i w:val="0"/>
          <w:color w:val="auto"/>
          <w:sz w:val="24"/>
          <w:szCs w:val="24"/>
        </w:rPr>
        <w:t xml:space="preserve"> my </w:t>
      </w:r>
      <w:r w:rsidR="00686E9A" w:rsidRPr="00C078B7">
        <w:rPr>
          <w:rStyle w:val="SubtleEmphasis"/>
          <w:rFonts w:ascii="Times New Roman" w:hAnsi="Times New Roman" w:cs="Times New Roman"/>
          <w:i w:val="0"/>
          <w:color w:val="auto"/>
          <w:sz w:val="24"/>
          <w:szCs w:val="24"/>
        </w:rPr>
        <w:t xml:space="preserve">desire for dramatic scale and ambitious projects is present as it is </w:t>
      </w:r>
      <w:r w:rsidRPr="00C078B7">
        <w:rPr>
          <w:rStyle w:val="SubtleEmphasis"/>
          <w:rFonts w:ascii="Times New Roman" w:hAnsi="Times New Roman" w:cs="Times New Roman"/>
          <w:i w:val="0"/>
          <w:color w:val="auto"/>
          <w:sz w:val="24"/>
          <w:szCs w:val="24"/>
        </w:rPr>
        <w:t xml:space="preserve">42” by 102”.   I </w:t>
      </w:r>
      <w:r w:rsidR="00686E9A" w:rsidRPr="00C078B7">
        <w:rPr>
          <w:rStyle w:val="SubtleEmphasis"/>
          <w:rFonts w:ascii="Times New Roman" w:hAnsi="Times New Roman" w:cs="Times New Roman"/>
          <w:i w:val="0"/>
          <w:color w:val="auto"/>
          <w:sz w:val="24"/>
          <w:szCs w:val="24"/>
        </w:rPr>
        <w:t>learned from this painting that</w:t>
      </w:r>
      <w:r w:rsidRPr="00C078B7">
        <w:rPr>
          <w:rStyle w:val="SubtleEmphasis"/>
          <w:rFonts w:ascii="Times New Roman" w:hAnsi="Times New Roman" w:cs="Times New Roman"/>
          <w:i w:val="0"/>
          <w:color w:val="auto"/>
          <w:sz w:val="24"/>
          <w:szCs w:val="24"/>
        </w:rPr>
        <w:t xml:space="preserve"> I </w:t>
      </w:r>
      <w:r w:rsidR="00686E9A" w:rsidRPr="00C078B7">
        <w:rPr>
          <w:rStyle w:val="SubtleEmphasis"/>
          <w:rFonts w:ascii="Times New Roman" w:hAnsi="Times New Roman" w:cs="Times New Roman"/>
          <w:i w:val="0"/>
          <w:color w:val="auto"/>
          <w:sz w:val="24"/>
          <w:szCs w:val="24"/>
        </w:rPr>
        <w:t xml:space="preserve">relish eliciting </w:t>
      </w:r>
      <w:r w:rsidRPr="00C078B7">
        <w:rPr>
          <w:rStyle w:val="SubtleEmphasis"/>
          <w:rFonts w:ascii="Times New Roman" w:hAnsi="Times New Roman" w:cs="Times New Roman"/>
          <w:i w:val="0"/>
          <w:color w:val="auto"/>
          <w:sz w:val="24"/>
          <w:szCs w:val="24"/>
        </w:rPr>
        <w:t>the viewer’s</w:t>
      </w:r>
      <w:r w:rsidR="00686E9A" w:rsidRPr="00C078B7">
        <w:rPr>
          <w:rStyle w:val="SubtleEmphasis"/>
          <w:rFonts w:ascii="Times New Roman" w:hAnsi="Times New Roman" w:cs="Times New Roman"/>
          <w:i w:val="0"/>
          <w:color w:val="auto"/>
          <w:sz w:val="24"/>
          <w:szCs w:val="24"/>
        </w:rPr>
        <w:t xml:space="preserve"> response and own</w:t>
      </w:r>
      <w:r w:rsidRPr="00C078B7">
        <w:rPr>
          <w:rStyle w:val="SubtleEmphasis"/>
          <w:rFonts w:ascii="Times New Roman" w:hAnsi="Times New Roman" w:cs="Times New Roman"/>
          <w:i w:val="0"/>
          <w:color w:val="auto"/>
          <w:sz w:val="24"/>
          <w:szCs w:val="24"/>
        </w:rPr>
        <w:t xml:space="preserve"> interpretation of my work.  I hesitate to give my personal meanings, because I am not interested in directing the viewer.  This piece was an homage to a friendship</w:t>
      </w:r>
      <w:r w:rsidR="00BD43A3" w:rsidRPr="00C078B7">
        <w:rPr>
          <w:rStyle w:val="SubtleEmphasis"/>
          <w:rFonts w:ascii="Times New Roman" w:hAnsi="Times New Roman" w:cs="Times New Roman"/>
          <w:i w:val="0"/>
          <w:color w:val="auto"/>
          <w:sz w:val="24"/>
          <w:szCs w:val="24"/>
        </w:rPr>
        <w:t xml:space="preserve"> on its way to failure</w:t>
      </w:r>
      <w:r w:rsidRPr="00C078B7">
        <w:rPr>
          <w:rStyle w:val="SubtleEmphasis"/>
          <w:rFonts w:ascii="Times New Roman" w:hAnsi="Times New Roman" w:cs="Times New Roman"/>
          <w:i w:val="0"/>
          <w:color w:val="auto"/>
          <w:sz w:val="24"/>
          <w:szCs w:val="24"/>
        </w:rPr>
        <w:t>.  Agai</w:t>
      </w:r>
      <w:r w:rsidR="00BD43A3" w:rsidRPr="00C078B7">
        <w:rPr>
          <w:rStyle w:val="SubtleEmphasis"/>
          <w:rFonts w:ascii="Times New Roman" w:hAnsi="Times New Roman" w:cs="Times New Roman"/>
          <w:i w:val="0"/>
          <w:color w:val="auto"/>
          <w:sz w:val="24"/>
          <w:szCs w:val="24"/>
        </w:rPr>
        <w:t>n, ambiguous in expression, the subject</w:t>
      </w:r>
      <w:r w:rsidRPr="00C078B7">
        <w:rPr>
          <w:rStyle w:val="SubtleEmphasis"/>
          <w:rFonts w:ascii="Times New Roman" w:hAnsi="Times New Roman" w:cs="Times New Roman"/>
          <w:i w:val="0"/>
          <w:color w:val="auto"/>
          <w:sz w:val="24"/>
          <w:szCs w:val="24"/>
        </w:rPr>
        <w:t xml:space="preserve"> stares out to viewer</w:t>
      </w:r>
      <w:r w:rsidR="00BD43A3" w:rsidRPr="00C078B7">
        <w:rPr>
          <w:rStyle w:val="SubtleEmphasis"/>
          <w:rFonts w:ascii="Times New Roman" w:hAnsi="Times New Roman" w:cs="Times New Roman"/>
          <w:i w:val="0"/>
          <w:color w:val="auto"/>
          <w:sz w:val="24"/>
          <w:szCs w:val="24"/>
        </w:rPr>
        <w:t xml:space="preserve"> directly yet is situated </w:t>
      </w:r>
      <w:r w:rsidRPr="00C078B7">
        <w:rPr>
          <w:rStyle w:val="SubtleEmphasis"/>
          <w:rFonts w:ascii="Times New Roman" w:hAnsi="Times New Roman" w:cs="Times New Roman"/>
          <w:i w:val="0"/>
          <w:color w:val="auto"/>
          <w:sz w:val="24"/>
          <w:szCs w:val="24"/>
        </w:rPr>
        <w:t xml:space="preserve">on the far right side of the canvas.  The left side of his face begins to </w:t>
      </w:r>
      <w:r w:rsidR="00BD43A3" w:rsidRPr="00C078B7">
        <w:rPr>
          <w:rStyle w:val="SubtleEmphasis"/>
          <w:rFonts w:ascii="Times New Roman" w:hAnsi="Times New Roman" w:cs="Times New Roman"/>
          <w:i w:val="0"/>
          <w:color w:val="auto"/>
          <w:sz w:val="24"/>
          <w:szCs w:val="24"/>
        </w:rPr>
        <w:t>appear dissolved at the extreme right</w:t>
      </w:r>
      <w:r w:rsidR="00C15A0F" w:rsidRPr="00C078B7">
        <w:rPr>
          <w:rStyle w:val="SubtleEmphasis"/>
          <w:rFonts w:ascii="Times New Roman" w:hAnsi="Times New Roman" w:cs="Times New Roman"/>
          <w:i w:val="0"/>
          <w:color w:val="auto"/>
          <w:sz w:val="24"/>
          <w:szCs w:val="24"/>
        </w:rPr>
        <w:t xml:space="preserve"> of the painting, with </w:t>
      </w:r>
      <w:r w:rsidRPr="00C078B7">
        <w:rPr>
          <w:rStyle w:val="SubtleEmphasis"/>
          <w:rFonts w:ascii="Times New Roman" w:hAnsi="Times New Roman" w:cs="Times New Roman"/>
          <w:i w:val="0"/>
          <w:color w:val="auto"/>
          <w:sz w:val="24"/>
          <w:szCs w:val="24"/>
        </w:rPr>
        <w:t xml:space="preserve">words and dripping paint </w:t>
      </w:r>
      <w:r w:rsidR="00BD43A3" w:rsidRPr="00C078B7">
        <w:rPr>
          <w:rStyle w:val="SubtleEmphasis"/>
          <w:rFonts w:ascii="Times New Roman" w:hAnsi="Times New Roman" w:cs="Times New Roman"/>
          <w:i w:val="0"/>
          <w:color w:val="auto"/>
          <w:sz w:val="24"/>
          <w:szCs w:val="24"/>
        </w:rPr>
        <w:t>flow</w:t>
      </w:r>
      <w:r w:rsidR="00C15A0F" w:rsidRPr="00C078B7">
        <w:rPr>
          <w:rStyle w:val="SubtleEmphasis"/>
          <w:rFonts w:ascii="Times New Roman" w:hAnsi="Times New Roman" w:cs="Times New Roman"/>
          <w:i w:val="0"/>
          <w:color w:val="auto"/>
          <w:sz w:val="24"/>
          <w:szCs w:val="24"/>
        </w:rPr>
        <w:t>ing</w:t>
      </w:r>
      <w:r w:rsidR="00BD43A3"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 xml:space="preserve">down the </w:t>
      </w:r>
      <w:r w:rsidR="00C15A0F" w:rsidRPr="00C078B7">
        <w:rPr>
          <w:rStyle w:val="SubtleEmphasis"/>
          <w:rFonts w:ascii="Times New Roman" w:hAnsi="Times New Roman" w:cs="Times New Roman"/>
          <w:i w:val="0"/>
          <w:color w:val="auto"/>
          <w:sz w:val="24"/>
          <w:szCs w:val="24"/>
        </w:rPr>
        <w:t>surface</w:t>
      </w:r>
      <w:r w:rsidRPr="00C078B7">
        <w:rPr>
          <w:rStyle w:val="SubtleEmphasis"/>
          <w:rFonts w:ascii="Times New Roman" w:hAnsi="Times New Roman" w:cs="Times New Roman"/>
          <w:i w:val="0"/>
          <w:color w:val="auto"/>
          <w:sz w:val="24"/>
          <w:szCs w:val="24"/>
        </w:rPr>
        <w:t xml:space="preserve"> horizontally.  I experimented with effects of paint dripping opposite to gravity, and let it pool near the portrait.  I free</w:t>
      </w:r>
      <w:r w:rsidR="00BD43A3" w:rsidRPr="00C078B7">
        <w:rPr>
          <w:rStyle w:val="SubtleEmphasis"/>
          <w:rFonts w:ascii="Times New Roman" w:hAnsi="Times New Roman" w:cs="Times New Roman"/>
          <w:i w:val="0"/>
          <w:color w:val="auto"/>
          <w:sz w:val="24"/>
          <w:szCs w:val="24"/>
        </w:rPr>
        <w:t>ly</w:t>
      </w:r>
      <w:r w:rsidRPr="00C078B7">
        <w:rPr>
          <w:rStyle w:val="SubtleEmphasis"/>
          <w:rFonts w:ascii="Times New Roman" w:hAnsi="Times New Roman" w:cs="Times New Roman"/>
          <w:i w:val="0"/>
          <w:color w:val="auto"/>
          <w:sz w:val="24"/>
          <w:szCs w:val="24"/>
        </w:rPr>
        <w:t xml:space="preserve"> wrote my feelings of this soon</w:t>
      </w:r>
      <w:r w:rsidR="00BD43A3" w:rsidRPr="00C078B7">
        <w:rPr>
          <w:rStyle w:val="SubtleEmphasis"/>
          <w:rFonts w:ascii="Times New Roman" w:hAnsi="Times New Roman" w:cs="Times New Roman"/>
          <w:i w:val="0"/>
          <w:color w:val="auto"/>
          <w:sz w:val="24"/>
          <w:szCs w:val="24"/>
        </w:rPr>
        <w:t>-to-end</w:t>
      </w:r>
      <w:r w:rsidRPr="00C078B7">
        <w:rPr>
          <w:rStyle w:val="SubtleEmphasis"/>
          <w:rFonts w:ascii="Times New Roman" w:hAnsi="Times New Roman" w:cs="Times New Roman"/>
          <w:i w:val="0"/>
          <w:color w:val="auto"/>
          <w:sz w:val="24"/>
          <w:szCs w:val="24"/>
        </w:rPr>
        <w:t xml:space="preserve"> friendship</w:t>
      </w:r>
      <w:r w:rsidR="00BD43A3" w:rsidRPr="00C078B7">
        <w:rPr>
          <w:rStyle w:val="SubtleEmphasis"/>
          <w:rFonts w:ascii="Times New Roman" w:hAnsi="Times New Roman" w:cs="Times New Roman"/>
          <w:i w:val="0"/>
          <w:color w:val="auto"/>
          <w:sz w:val="24"/>
          <w:szCs w:val="24"/>
        </w:rPr>
        <w:t>.</w:t>
      </w:r>
      <w:r w:rsidR="005E60E7" w:rsidRPr="00C078B7">
        <w:rPr>
          <w:rStyle w:val="SubtleEmphasis"/>
          <w:rFonts w:ascii="Times New Roman" w:hAnsi="Times New Roman" w:cs="Times New Roman"/>
          <w:i w:val="0"/>
          <w:color w:val="auto"/>
          <w:sz w:val="24"/>
          <w:szCs w:val="24"/>
        </w:rPr>
        <w:t xml:space="preserve"> </w:t>
      </w:r>
      <w:r w:rsidR="00BD43A3"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I intentionally allowed certain words to be</w:t>
      </w:r>
      <w:r w:rsidR="00BD43A3" w:rsidRPr="00C078B7">
        <w:rPr>
          <w:rStyle w:val="SubtleEmphasis"/>
          <w:rFonts w:ascii="Times New Roman" w:hAnsi="Times New Roman" w:cs="Times New Roman"/>
          <w:i w:val="0"/>
          <w:color w:val="auto"/>
          <w:sz w:val="24"/>
          <w:szCs w:val="24"/>
        </w:rPr>
        <w:t xml:space="preserve"> more</w:t>
      </w:r>
      <w:r w:rsidRPr="00C078B7">
        <w:rPr>
          <w:rStyle w:val="SubtleEmphasis"/>
          <w:rFonts w:ascii="Times New Roman" w:hAnsi="Times New Roman" w:cs="Times New Roman"/>
          <w:i w:val="0"/>
          <w:color w:val="auto"/>
          <w:sz w:val="24"/>
          <w:szCs w:val="24"/>
        </w:rPr>
        <w:t xml:space="preserve"> legible</w:t>
      </w:r>
      <w:r w:rsidR="00BD43A3" w:rsidRPr="00C078B7">
        <w:rPr>
          <w:rStyle w:val="SubtleEmphasis"/>
          <w:rFonts w:ascii="Times New Roman" w:hAnsi="Times New Roman" w:cs="Times New Roman"/>
          <w:i w:val="0"/>
          <w:color w:val="auto"/>
          <w:sz w:val="24"/>
          <w:szCs w:val="24"/>
        </w:rPr>
        <w:t xml:space="preserve"> and accessible</w:t>
      </w:r>
      <w:r w:rsidRPr="00C078B7">
        <w:rPr>
          <w:rStyle w:val="SubtleEmphasis"/>
          <w:rFonts w:ascii="Times New Roman" w:hAnsi="Times New Roman" w:cs="Times New Roman"/>
          <w:i w:val="0"/>
          <w:color w:val="auto"/>
          <w:sz w:val="24"/>
          <w:szCs w:val="24"/>
        </w:rPr>
        <w:t xml:space="preserve"> to the viewer for discovery. </w:t>
      </w:r>
    </w:p>
    <w:p w:rsidR="00D36864" w:rsidRPr="00C078B7" w:rsidRDefault="00D36864" w:rsidP="00D36864">
      <w:pPr>
        <w:spacing w:line="480" w:lineRule="auto"/>
        <w:rPr>
          <w:rFonts w:ascii="Times New Roman" w:hAnsi="Times New Roman" w:cs="Times New Roman"/>
          <w:sz w:val="24"/>
          <w:szCs w:val="24"/>
        </w:rPr>
      </w:pPr>
    </w:p>
    <w:p w:rsidR="00D36864" w:rsidRPr="00C078B7" w:rsidRDefault="002E79BA" w:rsidP="00D36864">
      <w:pPr>
        <w:spacing w:line="480" w:lineRule="auto"/>
        <w:rPr>
          <w:rStyle w:val="SubtleEmphasis"/>
          <w:rFonts w:ascii="Times New Roman" w:hAnsi="Times New Roman" w:cs="Times New Roman"/>
          <w:i w:val="0"/>
          <w:iCs w:val="0"/>
          <w:color w:val="auto"/>
          <w:sz w:val="24"/>
          <w:szCs w:val="24"/>
        </w:rPr>
      </w:pPr>
      <w:r w:rsidRPr="00C078B7">
        <w:rPr>
          <w:rFonts w:ascii="Times New Roman" w:hAnsi="Times New Roman" w:cs="Times New Roman"/>
          <w:sz w:val="24"/>
          <w:szCs w:val="24"/>
        </w:rPr>
        <w:t>CONCLUSION</w:t>
      </w:r>
    </w:p>
    <w:p w:rsidR="00A2284D" w:rsidRPr="00C078B7" w:rsidRDefault="00DD4BE8" w:rsidP="00D36864">
      <w:pPr>
        <w:spacing w:line="480" w:lineRule="auto"/>
        <w:ind w:firstLine="720"/>
        <w:rPr>
          <w:rStyle w:val="SubtleEmphasis"/>
          <w:rFonts w:ascii="Times New Roman" w:hAnsi="Times New Roman" w:cs="Times New Roman"/>
          <w:i w:val="0"/>
          <w:iCs w:val="0"/>
          <w:color w:val="auto"/>
          <w:sz w:val="24"/>
          <w:szCs w:val="24"/>
        </w:rPr>
      </w:pPr>
      <w:r w:rsidRPr="00C078B7">
        <w:rPr>
          <w:rStyle w:val="SubtleEmphasis"/>
          <w:rFonts w:ascii="Times New Roman" w:hAnsi="Times New Roman" w:cs="Times New Roman"/>
          <w:i w:val="0"/>
          <w:color w:val="auto"/>
          <w:sz w:val="24"/>
          <w:szCs w:val="24"/>
        </w:rPr>
        <w:t xml:space="preserve"> It is important</w:t>
      </w:r>
      <w:r w:rsidR="00BD43A3" w:rsidRPr="00C078B7">
        <w:rPr>
          <w:rStyle w:val="SubtleEmphasis"/>
          <w:rFonts w:ascii="Times New Roman" w:hAnsi="Times New Roman" w:cs="Times New Roman"/>
          <w:i w:val="0"/>
          <w:color w:val="auto"/>
          <w:sz w:val="24"/>
          <w:szCs w:val="24"/>
        </w:rPr>
        <w:t xml:space="preserve"> to me to motivate</w:t>
      </w:r>
      <w:r w:rsidRPr="00C078B7">
        <w:rPr>
          <w:rStyle w:val="SubtleEmphasis"/>
          <w:rFonts w:ascii="Times New Roman" w:hAnsi="Times New Roman" w:cs="Times New Roman"/>
          <w:i w:val="0"/>
          <w:color w:val="auto"/>
          <w:sz w:val="24"/>
          <w:szCs w:val="24"/>
        </w:rPr>
        <w:t xml:space="preserve"> the viewer to particip</w:t>
      </w:r>
      <w:r w:rsidR="00BD43A3" w:rsidRPr="00C078B7">
        <w:rPr>
          <w:rStyle w:val="SubtleEmphasis"/>
          <w:rFonts w:ascii="Times New Roman" w:hAnsi="Times New Roman" w:cs="Times New Roman"/>
          <w:i w:val="0"/>
          <w:color w:val="auto"/>
          <w:sz w:val="24"/>
          <w:szCs w:val="24"/>
        </w:rPr>
        <w:t xml:space="preserve">ate with my work. I seek to create an emotional connection between the viewer and portrait subject, hoping to cause the viewer to investigate further.  Or, perhaps, a curiosity with what is written will cause the viewer to attempt to decipher and step closer to the work. It is intentional to make the text difficult to read with only some </w:t>
      </w:r>
      <w:r w:rsidR="00694FA8" w:rsidRPr="00C078B7">
        <w:rPr>
          <w:rStyle w:val="SubtleEmphasis"/>
          <w:rFonts w:ascii="Times New Roman" w:hAnsi="Times New Roman" w:cs="Times New Roman"/>
          <w:i w:val="0"/>
          <w:color w:val="auto"/>
          <w:sz w:val="24"/>
          <w:szCs w:val="24"/>
        </w:rPr>
        <w:t>words</w:t>
      </w:r>
      <w:r w:rsidR="00BD43A3" w:rsidRPr="00C078B7">
        <w:rPr>
          <w:rStyle w:val="SubtleEmphasis"/>
          <w:rFonts w:ascii="Times New Roman" w:hAnsi="Times New Roman" w:cs="Times New Roman"/>
          <w:i w:val="0"/>
          <w:color w:val="auto"/>
          <w:sz w:val="24"/>
          <w:szCs w:val="24"/>
        </w:rPr>
        <w:t xml:space="preserve"> ultimately emerging with clarity. </w:t>
      </w:r>
      <w:r w:rsidRPr="00C078B7">
        <w:rPr>
          <w:rStyle w:val="SubtleEmphasis"/>
          <w:rFonts w:ascii="Times New Roman" w:hAnsi="Times New Roman" w:cs="Times New Roman"/>
          <w:i w:val="0"/>
          <w:color w:val="auto"/>
          <w:sz w:val="24"/>
          <w:szCs w:val="24"/>
        </w:rPr>
        <w:t xml:space="preserve">The few words that are legible steer the viewer in one direction and the individual’s expression steers them in another. </w:t>
      </w:r>
      <w:r w:rsidR="00BD43A3" w:rsidRPr="00C078B7">
        <w:rPr>
          <w:rStyle w:val="SubtleEmphasis"/>
          <w:rFonts w:ascii="Times New Roman" w:hAnsi="Times New Roman" w:cs="Times New Roman"/>
          <w:i w:val="0"/>
          <w:color w:val="auto"/>
          <w:sz w:val="24"/>
          <w:szCs w:val="24"/>
        </w:rPr>
        <w:t>And, my work functions up close to disclose complex and beautiful passages of abstract paint and brush stroke that create their own world</w:t>
      </w:r>
      <w:r w:rsidR="002E79BA" w:rsidRPr="00C078B7">
        <w:rPr>
          <w:rStyle w:val="SubtleEmphasis"/>
          <w:rFonts w:ascii="Times New Roman" w:hAnsi="Times New Roman" w:cs="Times New Roman"/>
          <w:i w:val="0"/>
          <w:color w:val="auto"/>
          <w:sz w:val="24"/>
          <w:szCs w:val="24"/>
        </w:rPr>
        <w:t>s</w:t>
      </w:r>
      <w:r w:rsidR="00BD43A3" w:rsidRPr="00C078B7">
        <w:rPr>
          <w:rStyle w:val="SubtleEmphasis"/>
          <w:rFonts w:ascii="Times New Roman" w:hAnsi="Times New Roman" w:cs="Times New Roman"/>
          <w:i w:val="0"/>
          <w:color w:val="auto"/>
          <w:sz w:val="24"/>
          <w:szCs w:val="24"/>
        </w:rPr>
        <w:t xml:space="preserve">. </w:t>
      </w:r>
      <w:r w:rsidRPr="00C078B7">
        <w:rPr>
          <w:rStyle w:val="SubtleEmphasis"/>
          <w:rFonts w:ascii="Times New Roman" w:hAnsi="Times New Roman" w:cs="Times New Roman"/>
          <w:i w:val="0"/>
          <w:color w:val="auto"/>
          <w:sz w:val="24"/>
          <w:szCs w:val="24"/>
        </w:rPr>
        <w:t>My story is important</w:t>
      </w:r>
      <w:r w:rsidR="005E60E7" w:rsidRPr="00C078B7">
        <w:rPr>
          <w:rStyle w:val="SubtleEmphasis"/>
          <w:rFonts w:ascii="Times New Roman" w:hAnsi="Times New Roman" w:cs="Times New Roman"/>
          <w:i w:val="0"/>
          <w:color w:val="auto"/>
          <w:sz w:val="24"/>
          <w:szCs w:val="24"/>
        </w:rPr>
        <w:t xml:space="preserve"> to me in that it</w:t>
      </w:r>
      <w:r w:rsidR="002E79BA" w:rsidRPr="00C078B7">
        <w:rPr>
          <w:rStyle w:val="SubtleEmphasis"/>
          <w:rFonts w:ascii="Times New Roman" w:hAnsi="Times New Roman" w:cs="Times New Roman"/>
          <w:i w:val="0"/>
          <w:color w:val="auto"/>
          <w:sz w:val="24"/>
          <w:szCs w:val="24"/>
        </w:rPr>
        <w:t xml:space="preserve"> provides the spark to create the work</w:t>
      </w:r>
      <w:r w:rsidRPr="00C078B7">
        <w:rPr>
          <w:rStyle w:val="SubtleEmphasis"/>
          <w:rFonts w:ascii="Times New Roman" w:hAnsi="Times New Roman" w:cs="Times New Roman"/>
          <w:i w:val="0"/>
          <w:color w:val="auto"/>
          <w:sz w:val="24"/>
          <w:szCs w:val="24"/>
        </w:rPr>
        <w:t xml:space="preserve">, but it is not </w:t>
      </w:r>
      <w:r w:rsidRPr="00C078B7">
        <w:rPr>
          <w:rStyle w:val="SubtleEmphasis"/>
          <w:rFonts w:ascii="Times New Roman" w:hAnsi="Times New Roman" w:cs="Times New Roman"/>
          <w:i w:val="0"/>
          <w:color w:val="auto"/>
          <w:sz w:val="24"/>
          <w:szCs w:val="24"/>
        </w:rPr>
        <w:lastRenderedPageBreak/>
        <w:t>necessary for others to know it.  I am interested in</w:t>
      </w:r>
      <w:r w:rsidR="002E79BA" w:rsidRPr="00C078B7">
        <w:rPr>
          <w:rStyle w:val="SubtleEmphasis"/>
          <w:rFonts w:ascii="Times New Roman" w:hAnsi="Times New Roman" w:cs="Times New Roman"/>
          <w:i w:val="0"/>
          <w:color w:val="auto"/>
          <w:sz w:val="24"/>
          <w:szCs w:val="24"/>
        </w:rPr>
        <w:t xml:space="preserve"> creating </w:t>
      </w:r>
      <w:r w:rsidRPr="00C078B7">
        <w:rPr>
          <w:rStyle w:val="SubtleEmphasis"/>
          <w:rFonts w:ascii="Times New Roman" w:hAnsi="Times New Roman" w:cs="Times New Roman"/>
          <w:i w:val="0"/>
          <w:color w:val="auto"/>
          <w:sz w:val="24"/>
          <w:szCs w:val="24"/>
        </w:rPr>
        <w:t>art which allows the viewer the ability to connect to it</w:t>
      </w:r>
      <w:r w:rsidR="002E79BA" w:rsidRPr="00C078B7">
        <w:rPr>
          <w:rStyle w:val="SubtleEmphasis"/>
          <w:rFonts w:ascii="Times New Roman" w:hAnsi="Times New Roman" w:cs="Times New Roman"/>
          <w:i w:val="0"/>
          <w:color w:val="auto"/>
          <w:sz w:val="24"/>
          <w:szCs w:val="24"/>
        </w:rPr>
        <w:t xml:space="preserve"> from their own grounding</w:t>
      </w:r>
      <w:r w:rsidRPr="00C078B7">
        <w:rPr>
          <w:rStyle w:val="SubtleEmphasis"/>
          <w:rFonts w:ascii="Times New Roman" w:hAnsi="Times New Roman" w:cs="Times New Roman"/>
          <w:i w:val="0"/>
          <w:color w:val="auto"/>
          <w:sz w:val="24"/>
          <w:szCs w:val="24"/>
        </w:rPr>
        <w:t>,</w:t>
      </w:r>
      <w:r w:rsidR="002E79BA" w:rsidRPr="00C078B7">
        <w:rPr>
          <w:rStyle w:val="SubtleEmphasis"/>
          <w:rFonts w:ascii="Times New Roman" w:hAnsi="Times New Roman" w:cs="Times New Roman"/>
          <w:i w:val="0"/>
          <w:color w:val="auto"/>
          <w:sz w:val="24"/>
          <w:szCs w:val="24"/>
        </w:rPr>
        <w:t xml:space="preserve"> to participate with it</w:t>
      </w:r>
      <w:r w:rsidRPr="00C078B7">
        <w:rPr>
          <w:rStyle w:val="SubtleEmphasis"/>
          <w:rFonts w:ascii="Times New Roman" w:hAnsi="Times New Roman" w:cs="Times New Roman"/>
          <w:i w:val="0"/>
          <w:color w:val="auto"/>
          <w:sz w:val="24"/>
          <w:szCs w:val="24"/>
        </w:rPr>
        <w:t xml:space="preserve"> rather than to merely observe it.</w:t>
      </w:r>
      <w:r w:rsidR="002E79BA" w:rsidRPr="00C078B7">
        <w:rPr>
          <w:rStyle w:val="SubtleEmphasis"/>
          <w:rFonts w:ascii="Times New Roman" w:hAnsi="Times New Roman" w:cs="Times New Roman"/>
          <w:i w:val="0"/>
          <w:color w:val="auto"/>
          <w:sz w:val="24"/>
          <w:szCs w:val="24"/>
        </w:rPr>
        <w:t xml:space="preserve"> And through their participation with my portrait paintings, I c</w:t>
      </w:r>
      <w:r w:rsidR="00A2284D" w:rsidRPr="00C078B7">
        <w:rPr>
          <w:rStyle w:val="SubtleEmphasis"/>
          <w:rFonts w:ascii="Times New Roman" w:hAnsi="Times New Roman" w:cs="Times New Roman"/>
          <w:i w:val="0"/>
          <w:color w:val="auto"/>
          <w:sz w:val="24"/>
          <w:szCs w:val="24"/>
        </w:rPr>
        <w:t xml:space="preserve">ommunicate </w:t>
      </w:r>
      <w:r w:rsidR="00C15A0F" w:rsidRPr="00C078B7">
        <w:rPr>
          <w:rStyle w:val="SubtleEmphasis"/>
          <w:rFonts w:ascii="Times New Roman" w:hAnsi="Times New Roman" w:cs="Times New Roman"/>
          <w:i w:val="0"/>
          <w:color w:val="auto"/>
          <w:sz w:val="24"/>
          <w:szCs w:val="24"/>
        </w:rPr>
        <w:t>myself</w:t>
      </w:r>
      <w:r w:rsidR="00862AD5" w:rsidRPr="00C078B7">
        <w:rPr>
          <w:rStyle w:val="SubtleEmphasis"/>
          <w:rFonts w:ascii="Times New Roman" w:hAnsi="Times New Roman" w:cs="Times New Roman"/>
          <w:i w:val="0"/>
          <w:color w:val="auto"/>
          <w:sz w:val="24"/>
          <w:szCs w:val="24"/>
        </w:rPr>
        <w:t>.</w:t>
      </w:r>
    </w:p>
    <w:p w:rsidR="00C24FB0" w:rsidRPr="00C078B7" w:rsidRDefault="00C24FB0" w:rsidP="00C24FB0">
      <w:pPr>
        <w:spacing w:line="480" w:lineRule="auto"/>
        <w:jc w:val="center"/>
        <w:rPr>
          <w:rStyle w:val="SubtleEmphasis"/>
          <w:rFonts w:ascii="Times New Roman" w:hAnsi="Times New Roman" w:cs="Times New Roman"/>
          <w:i w:val="0"/>
          <w:color w:val="auto"/>
          <w:sz w:val="24"/>
          <w:szCs w:val="24"/>
        </w:rPr>
        <w:sectPr w:rsidR="00C24FB0" w:rsidRPr="00C078B7" w:rsidSect="00A51913">
          <w:pgSz w:w="12240" w:h="15840"/>
          <w:pgMar w:top="1440" w:right="1440" w:bottom="1440" w:left="2160" w:header="288" w:footer="1109" w:gutter="0"/>
          <w:pgNumType w:start="2"/>
          <w:cols w:space="720"/>
          <w:docGrid w:linePitch="360"/>
        </w:sectPr>
      </w:pPr>
    </w:p>
    <w:p w:rsidR="00862AD5" w:rsidRPr="00C078B7" w:rsidRDefault="00862AD5" w:rsidP="00C24FB0">
      <w:pPr>
        <w:spacing w:line="480" w:lineRule="auto"/>
        <w:jc w:val="center"/>
        <w:rPr>
          <w:rFonts w:ascii="Times New Roman" w:hAnsi="Times New Roman" w:cs="Times New Roman"/>
          <w:iCs/>
          <w:sz w:val="24"/>
          <w:szCs w:val="24"/>
        </w:rPr>
      </w:pPr>
      <w:r w:rsidRPr="00C078B7">
        <w:rPr>
          <w:rStyle w:val="SubtleEmphasis"/>
          <w:rFonts w:ascii="Times New Roman" w:hAnsi="Times New Roman" w:cs="Times New Roman"/>
          <w:i w:val="0"/>
          <w:color w:val="auto"/>
          <w:sz w:val="24"/>
          <w:szCs w:val="24"/>
        </w:rPr>
        <w:lastRenderedPageBreak/>
        <w:t>FIGURES</w:t>
      </w:r>
    </w:p>
    <w:p w:rsidR="00862AD5" w:rsidRPr="00C078B7" w:rsidRDefault="00862AD5" w:rsidP="00862AD5">
      <w:pPr>
        <w:spacing w:line="480" w:lineRule="auto"/>
        <w:jc w:val="both"/>
        <w:rPr>
          <w:rFonts w:ascii="Times New Roman" w:hAnsi="Times New Roman" w:cs="Times New Roman"/>
          <w:iCs/>
          <w:sz w:val="24"/>
          <w:szCs w:val="24"/>
        </w:rPr>
      </w:pPr>
      <w:r w:rsidRPr="00C078B7">
        <w:rPr>
          <w:rFonts w:ascii="Times New Roman" w:hAnsi="Times New Roman" w:cs="Times New Roman"/>
          <w:noProof/>
          <w:sz w:val="24"/>
          <w:szCs w:val="24"/>
        </w:rPr>
        <w:drawing>
          <wp:inline distT="0" distB="0" distL="0" distR="0">
            <wp:extent cx="5446809" cy="3394757"/>
            <wp:effectExtent l="19050" t="0" r="1491" b="0"/>
            <wp:docPr id="2" name="Picture 2" descr="Self72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72x50.jpg"/>
                    <pic:cNvPicPr/>
                  </pic:nvPicPr>
                  <pic:blipFill>
                    <a:blip r:embed="rId13" cstate="print"/>
                    <a:srcRect l="4747" t="13049" r="6132" b="12710"/>
                    <a:stretch>
                      <a:fillRect/>
                    </a:stretch>
                  </pic:blipFill>
                  <pic:spPr>
                    <a:xfrm>
                      <a:off x="0" y="0"/>
                      <a:ext cx="5447850" cy="3395406"/>
                    </a:xfrm>
                    <a:prstGeom prst="rect">
                      <a:avLst/>
                    </a:prstGeom>
                  </pic:spPr>
                </pic:pic>
              </a:graphicData>
            </a:graphic>
          </wp:inline>
        </w:drawing>
      </w:r>
    </w:p>
    <w:p w:rsidR="00D84046" w:rsidRPr="00C078B7" w:rsidRDefault="00D84046" w:rsidP="00862AD5">
      <w:pPr>
        <w:spacing w:line="480" w:lineRule="auto"/>
        <w:jc w:val="both"/>
        <w:rPr>
          <w:rFonts w:ascii="Times New Roman" w:hAnsi="Times New Roman" w:cs="Times New Roman"/>
          <w:iCs/>
          <w:sz w:val="24"/>
          <w:szCs w:val="24"/>
        </w:rPr>
      </w:pPr>
      <w:r w:rsidRPr="00C078B7">
        <w:rPr>
          <w:rFonts w:ascii="Times New Roman" w:hAnsi="Times New Roman" w:cs="Times New Roman"/>
          <w:iCs/>
          <w:sz w:val="24"/>
          <w:szCs w:val="24"/>
        </w:rPr>
        <w:t>Figure 1</w:t>
      </w:r>
    </w:p>
    <w:p w:rsidR="00D84046" w:rsidRPr="00C078B7" w:rsidRDefault="00D84046" w:rsidP="00862AD5">
      <w:pPr>
        <w:spacing w:line="480" w:lineRule="auto"/>
        <w:jc w:val="both"/>
        <w:rPr>
          <w:rFonts w:ascii="Times New Roman" w:hAnsi="Times New Roman" w:cs="Times New Roman"/>
          <w:iCs/>
          <w:sz w:val="24"/>
          <w:szCs w:val="24"/>
        </w:rPr>
      </w:pPr>
      <w:r w:rsidRPr="00C078B7">
        <w:rPr>
          <w:rFonts w:ascii="Times New Roman" w:hAnsi="Times New Roman" w:cs="Times New Roman"/>
          <w:iCs/>
          <w:sz w:val="24"/>
          <w:szCs w:val="24"/>
        </w:rPr>
        <w:t>Submerged, oil on canvas 2009</w:t>
      </w:r>
    </w:p>
    <w:p w:rsidR="00C24FB0" w:rsidRPr="00C078B7" w:rsidRDefault="00C24FB0" w:rsidP="00862AD5">
      <w:pPr>
        <w:tabs>
          <w:tab w:val="left" w:pos="5704"/>
        </w:tabs>
        <w:rPr>
          <w:rFonts w:ascii="Times New Roman" w:hAnsi="Times New Roman" w:cs="Times New Roman"/>
          <w:sz w:val="24"/>
          <w:szCs w:val="24"/>
        </w:rPr>
        <w:sectPr w:rsidR="00C24FB0" w:rsidRPr="00C078B7" w:rsidSect="00F534B8">
          <w:pgSz w:w="12240" w:h="15840"/>
          <w:pgMar w:top="2880" w:right="1440" w:bottom="1267" w:left="2160" w:header="576" w:footer="1109" w:gutter="0"/>
          <w:pgNumType w:start="22"/>
          <w:cols w:space="720"/>
          <w:docGrid w:linePitch="360"/>
        </w:sectPr>
      </w:pPr>
    </w:p>
    <w:p w:rsidR="00862AD5" w:rsidRPr="00C078B7" w:rsidRDefault="00405EAA" w:rsidP="00862AD5">
      <w:pPr>
        <w:tabs>
          <w:tab w:val="left" w:pos="5704"/>
        </w:tabs>
        <w:rPr>
          <w:rFonts w:ascii="Times New Roman" w:hAnsi="Times New Roman" w:cs="Times New Roman"/>
          <w:sz w:val="24"/>
          <w:szCs w:val="24"/>
        </w:rPr>
      </w:pPr>
      <w:r w:rsidRPr="00C078B7">
        <w:rPr>
          <w:rFonts w:ascii="Times New Roman" w:hAnsi="Times New Roman" w:cs="Times New Roman"/>
          <w:noProof/>
          <w:sz w:val="24"/>
          <w:szCs w:val="24"/>
        </w:rPr>
        <w:lastRenderedPageBreak/>
        <w:drawing>
          <wp:inline distT="0" distB="0" distL="0" distR="0">
            <wp:extent cx="5429250" cy="3955312"/>
            <wp:effectExtent l="19050" t="0" r="0" b="0"/>
            <wp:docPr id="22" name="Picture 3" descr="componentsofself60x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ofself60x48.jpg"/>
                    <pic:cNvPicPr/>
                  </pic:nvPicPr>
                  <pic:blipFill>
                    <a:blip r:embed="rId14" cstate="print"/>
                    <a:srcRect l="11105" t="12532" r="13768" b="13715"/>
                    <a:stretch>
                      <a:fillRect/>
                    </a:stretch>
                  </pic:blipFill>
                  <pic:spPr>
                    <a:xfrm>
                      <a:off x="0" y="0"/>
                      <a:ext cx="5429250" cy="3955312"/>
                    </a:xfrm>
                    <a:prstGeom prst="rect">
                      <a:avLst/>
                    </a:prstGeom>
                  </pic:spPr>
                </pic:pic>
              </a:graphicData>
            </a:graphic>
          </wp:inline>
        </w:drawing>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Figure 2</w:t>
      </w:r>
    </w:p>
    <w:p w:rsidR="00D84046"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Components of Self, oil on canvas 2009</w:t>
      </w:r>
    </w:p>
    <w:p w:rsidR="00862AD5" w:rsidRPr="00C078B7" w:rsidRDefault="00862AD5" w:rsidP="00862AD5">
      <w:pPr>
        <w:rPr>
          <w:rFonts w:ascii="Times New Roman" w:hAnsi="Times New Roman" w:cs="Times New Roman"/>
          <w:sz w:val="24"/>
          <w:szCs w:val="24"/>
        </w:rPr>
      </w:pPr>
    </w:p>
    <w:p w:rsidR="00862AD5" w:rsidRPr="00C078B7" w:rsidRDefault="00862AD5" w:rsidP="00862AD5">
      <w:pPr>
        <w:tabs>
          <w:tab w:val="left" w:pos="5517"/>
        </w:tabs>
        <w:rPr>
          <w:rFonts w:ascii="Times New Roman" w:hAnsi="Times New Roman" w:cs="Times New Roman"/>
          <w:sz w:val="24"/>
          <w:szCs w:val="24"/>
        </w:rPr>
      </w:pPr>
      <w:r w:rsidRPr="00C078B7">
        <w:rPr>
          <w:rFonts w:ascii="Times New Roman" w:hAnsi="Times New Roman" w:cs="Times New Roman"/>
          <w:sz w:val="24"/>
          <w:szCs w:val="24"/>
        </w:rPr>
        <w:tab/>
      </w:r>
    </w:p>
    <w:p w:rsidR="00862AD5" w:rsidRPr="00C078B7" w:rsidRDefault="00862AD5" w:rsidP="00862AD5">
      <w:pPr>
        <w:tabs>
          <w:tab w:val="left" w:pos="5517"/>
        </w:tabs>
        <w:rPr>
          <w:rFonts w:ascii="Times New Roman" w:hAnsi="Times New Roman" w:cs="Times New Roman"/>
          <w:sz w:val="24"/>
          <w:szCs w:val="24"/>
        </w:rPr>
      </w:pPr>
    </w:p>
    <w:p w:rsidR="00862AD5" w:rsidRPr="00C078B7" w:rsidRDefault="00862AD5" w:rsidP="00862AD5">
      <w:pPr>
        <w:tabs>
          <w:tab w:val="left" w:pos="5517"/>
        </w:tabs>
        <w:rPr>
          <w:rFonts w:ascii="Times New Roman" w:hAnsi="Times New Roman" w:cs="Times New Roman"/>
          <w:sz w:val="24"/>
          <w:szCs w:val="24"/>
        </w:rPr>
      </w:pPr>
    </w:p>
    <w:p w:rsidR="00862AD5" w:rsidRPr="00C078B7" w:rsidRDefault="00862AD5" w:rsidP="00862AD5">
      <w:pPr>
        <w:tabs>
          <w:tab w:val="left" w:pos="5517"/>
        </w:tabs>
        <w:rPr>
          <w:rFonts w:ascii="Times New Roman" w:hAnsi="Times New Roman" w:cs="Times New Roman"/>
          <w:sz w:val="24"/>
          <w:szCs w:val="24"/>
        </w:rPr>
      </w:pPr>
    </w:p>
    <w:p w:rsidR="00862AD5" w:rsidRPr="00C078B7" w:rsidRDefault="00862AD5" w:rsidP="00862AD5">
      <w:pPr>
        <w:tabs>
          <w:tab w:val="left" w:pos="5517"/>
        </w:tabs>
        <w:rPr>
          <w:rFonts w:ascii="Times New Roman" w:hAnsi="Times New Roman" w:cs="Times New Roman"/>
          <w:sz w:val="24"/>
          <w:szCs w:val="24"/>
        </w:rPr>
      </w:pPr>
    </w:p>
    <w:p w:rsidR="00713B47" w:rsidRPr="00C078B7" w:rsidRDefault="00713B47" w:rsidP="00862AD5">
      <w:pPr>
        <w:tabs>
          <w:tab w:val="left" w:pos="5517"/>
        </w:tabs>
        <w:rPr>
          <w:rFonts w:ascii="Times New Roman" w:hAnsi="Times New Roman" w:cs="Times New Roman"/>
          <w:sz w:val="24"/>
          <w:szCs w:val="24"/>
        </w:rPr>
      </w:pPr>
    </w:p>
    <w:p w:rsidR="00862AD5" w:rsidRPr="00C078B7" w:rsidRDefault="00862AD5" w:rsidP="00862AD5">
      <w:pPr>
        <w:tabs>
          <w:tab w:val="left" w:pos="5517"/>
        </w:tabs>
        <w:rPr>
          <w:rFonts w:ascii="Times New Roman" w:hAnsi="Times New Roman" w:cs="Times New Roman"/>
          <w:sz w:val="24"/>
          <w:szCs w:val="24"/>
        </w:rPr>
      </w:pPr>
      <w:r w:rsidRPr="00C078B7">
        <w:rPr>
          <w:rFonts w:ascii="Times New Roman" w:hAnsi="Times New Roman" w:cs="Times New Roman"/>
          <w:noProof/>
          <w:sz w:val="24"/>
          <w:szCs w:val="24"/>
        </w:rPr>
        <w:lastRenderedPageBreak/>
        <w:drawing>
          <wp:inline distT="0" distB="0" distL="0" distR="0">
            <wp:extent cx="5262398" cy="6952765"/>
            <wp:effectExtent l="19050" t="0" r="0" b="0"/>
            <wp:docPr id="5" name="Picture 6" descr="sh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1.jpg"/>
                    <pic:cNvPicPr/>
                  </pic:nvPicPr>
                  <pic:blipFill>
                    <a:blip r:embed="rId15" cstate="print"/>
                    <a:srcRect l="7262" t="7548" r="5533" b="6077"/>
                    <a:stretch>
                      <a:fillRect/>
                    </a:stretch>
                  </pic:blipFill>
                  <pic:spPr>
                    <a:xfrm>
                      <a:off x="0" y="0"/>
                      <a:ext cx="5262398" cy="6952765"/>
                    </a:xfrm>
                    <a:prstGeom prst="rect">
                      <a:avLst/>
                    </a:prstGeom>
                  </pic:spPr>
                </pic:pic>
              </a:graphicData>
            </a:graphic>
          </wp:inline>
        </w:drawing>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Figure 3</w:t>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Shelly I, oil on canvas 2010</w:t>
      </w:r>
    </w:p>
    <w:p w:rsidR="00862AD5" w:rsidRPr="00C078B7" w:rsidRDefault="00862AD5" w:rsidP="00862AD5">
      <w:pPr>
        <w:rPr>
          <w:rFonts w:ascii="Times New Roman" w:hAnsi="Times New Roman" w:cs="Times New Roman"/>
          <w:sz w:val="24"/>
          <w:szCs w:val="24"/>
        </w:rPr>
      </w:pPr>
      <w:r w:rsidRPr="00C078B7">
        <w:rPr>
          <w:rFonts w:ascii="Times New Roman" w:hAnsi="Times New Roman" w:cs="Times New Roman"/>
          <w:noProof/>
          <w:sz w:val="24"/>
          <w:szCs w:val="24"/>
        </w:rPr>
        <w:lastRenderedPageBreak/>
        <w:drawing>
          <wp:inline distT="0" distB="0" distL="0" distR="0">
            <wp:extent cx="5460830" cy="4058979"/>
            <wp:effectExtent l="19050" t="0" r="6520" b="0"/>
            <wp:docPr id="8" name="Picture 0" descr="shellyII96x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yII96x72.jpg"/>
                    <pic:cNvPicPr/>
                  </pic:nvPicPr>
                  <pic:blipFill>
                    <a:blip r:embed="rId16" cstate="print"/>
                    <a:srcRect l="12030" t="12532" r="13768" b="13715"/>
                    <a:stretch>
                      <a:fillRect/>
                    </a:stretch>
                  </pic:blipFill>
                  <pic:spPr>
                    <a:xfrm>
                      <a:off x="0" y="0"/>
                      <a:ext cx="5463997" cy="4061333"/>
                    </a:xfrm>
                    <a:prstGeom prst="rect">
                      <a:avLst/>
                    </a:prstGeom>
                  </pic:spPr>
                </pic:pic>
              </a:graphicData>
            </a:graphic>
          </wp:inline>
        </w:drawing>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Figure 4</w:t>
      </w:r>
    </w:p>
    <w:p w:rsidR="00D84046"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Shelly II, oil on canvas 2010</w:t>
      </w: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D84046">
      <w:pPr>
        <w:ind w:right="60"/>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r w:rsidRPr="00C078B7">
        <w:rPr>
          <w:rFonts w:ascii="Times New Roman" w:hAnsi="Times New Roman" w:cs="Times New Roman"/>
          <w:noProof/>
          <w:sz w:val="24"/>
          <w:szCs w:val="24"/>
        </w:rPr>
        <w:lastRenderedPageBreak/>
        <w:drawing>
          <wp:inline distT="0" distB="0" distL="0" distR="0">
            <wp:extent cx="5431242" cy="4067798"/>
            <wp:effectExtent l="19050" t="0" r="0" b="0"/>
            <wp:docPr id="11" name="Picture 9" descr="charlie96x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96x72.jpg"/>
                    <pic:cNvPicPr/>
                  </pic:nvPicPr>
                  <pic:blipFill>
                    <a:blip r:embed="rId17" cstate="print"/>
                    <a:srcRect l="11495" t="12448" r="13401" b="12656"/>
                    <a:stretch>
                      <a:fillRect/>
                    </a:stretch>
                  </pic:blipFill>
                  <pic:spPr>
                    <a:xfrm>
                      <a:off x="0" y="0"/>
                      <a:ext cx="5433826" cy="4069734"/>
                    </a:xfrm>
                    <a:prstGeom prst="rect">
                      <a:avLst/>
                    </a:prstGeom>
                  </pic:spPr>
                </pic:pic>
              </a:graphicData>
            </a:graphic>
          </wp:inline>
        </w:drawing>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Figure 5</w:t>
      </w:r>
    </w:p>
    <w:p w:rsidR="00D84046"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Charlie (ma’ma), oil on canvas 2010</w:t>
      </w: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D84046" w:rsidRPr="00C078B7" w:rsidRDefault="00862AD5" w:rsidP="00862AD5">
      <w:pPr>
        <w:rPr>
          <w:rFonts w:ascii="Times New Roman" w:hAnsi="Times New Roman" w:cs="Times New Roman"/>
          <w:sz w:val="24"/>
          <w:szCs w:val="24"/>
        </w:rPr>
      </w:pPr>
      <w:r w:rsidRPr="00C078B7">
        <w:rPr>
          <w:rFonts w:ascii="Times New Roman" w:hAnsi="Times New Roman" w:cs="Times New Roman"/>
          <w:noProof/>
          <w:sz w:val="24"/>
          <w:szCs w:val="24"/>
        </w:rPr>
        <w:lastRenderedPageBreak/>
        <w:drawing>
          <wp:inline distT="0" distB="0" distL="0" distR="0">
            <wp:extent cx="5435452" cy="5414189"/>
            <wp:effectExtent l="19050" t="0" r="0" b="0"/>
            <wp:docPr id="17" name="Picture 11" descr="iloveyou56x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you56x56.jpg"/>
                    <pic:cNvPicPr/>
                  </pic:nvPicPr>
                  <pic:blipFill>
                    <a:blip r:embed="rId18" cstate="print"/>
                    <a:srcRect l="17461" t="6554" r="17218" b="6469"/>
                    <a:stretch>
                      <a:fillRect/>
                    </a:stretch>
                  </pic:blipFill>
                  <pic:spPr>
                    <a:xfrm>
                      <a:off x="0" y="0"/>
                      <a:ext cx="5438159" cy="5416885"/>
                    </a:xfrm>
                    <a:prstGeom prst="rect">
                      <a:avLst/>
                    </a:prstGeom>
                  </pic:spPr>
                </pic:pic>
              </a:graphicData>
            </a:graphic>
          </wp:inline>
        </w:drawing>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 xml:space="preserve">Figure 6 </w:t>
      </w:r>
    </w:p>
    <w:p w:rsidR="00D84046"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Ma’ma, oil on canvas 2010</w:t>
      </w:r>
    </w:p>
    <w:p w:rsidR="00862AD5" w:rsidRPr="00C078B7" w:rsidRDefault="00862AD5" w:rsidP="00862AD5">
      <w:pPr>
        <w:rPr>
          <w:rFonts w:ascii="Times New Roman" w:hAnsi="Times New Roman" w:cs="Times New Roman"/>
          <w:sz w:val="24"/>
          <w:szCs w:val="24"/>
        </w:rPr>
      </w:pPr>
      <w:r w:rsidRPr="00C078B7">
        <w:rPr>
          <w:rFonts w:ascii="Times New Roman" w:hAnsi="Times New Roman" w:cs="Times New Roman"/>
          <w:noProof/>
          <w:sz w:val="24"/>
          <w:szCs w:val="24"/>
        </w:rPr>
        <w:lastRenderedPageBreak/>
        <w:drawing>
          <wp:inline distT="0" distB="0" distL="0" distR="0">
            <wp:extent cx="5259858" cy="7031246"/>
            <wp:effectExtent l="19050" t="0" r="0" b="0"/>
            <wp:docPr id="18" name="Picture 12" descr="kerwin96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win96x60.jpg"/>
                    <pic:cNvPicPr/>
                  </pic:nvPicPr>
                  <pic:blipFill>
                    <a:blip r:embed="rId19" cstate="print"/>
                    <a:srcRect l="7158" t="6520" r="6608" b="7057"/>
                    <a:stretch>
                      <a:fillRect/>
                    </a:stretch>
                  </pic:blipFill>
                  <pic:spPr>
                    <a:xfrm>
                      <a:off x="0" y="0"/>
                      <a:ext cx="5269243" cy="7043791"/>
                    </a:xfrm>
                    <a:prstGeom prst="rect">
                      <a:avLst/>
                    </a:prstGeom>
                  </pic:spPr>
                </pic:pic>
              </a:graphicData>
            </a:graphic>
          </wp:inline>
        </w:drawing>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Figure 7</w:t>
      </w:r>
    </w:p>
    <w:p w:rsidR="00D84046"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Kerwin, oil on canvas 2009</w:t>
      </w:r>
    </w:p>
    <w:p w:rsidR="00862AD5" w:rsidRPr="00C078B7" w:rsidRDefault="00862AD5" w:rsidP="00862AD5">
      <w:pPr>
        <w:rPr>
          <w:rFonts w:ascii="Times New Roman" w:hAnsi="Times New Roman" w:cs="Times New Roman"/>
          <w:sz w:val="24"/>
          <w:szCs w:val="24"/>
        </w:rPr>
      </w:pPr>
      <w:r w:rsidRPr="00C078B7">
        <w:rPr>
          <w:rFonts w:ascii="Times New Roman" w:hAnsi="Times New Roman" w:cs="Times New Roman"/>
          <w:noProof/>
          <w:sz w:val="24"/>
          <w:szCs w:val="24"/>
        </w:rPr>
        <w:lastRenderedPageBreak/>
        <w:drawing>
          <wp:inline distT="0" distB="0" distL="0" distR="0">
            <wp:extent cx="5429250" cy="2456121"/>
            <wp:effectExtent l="19050" t="0" r="0" b="0"/>
            <wp:docPr id="19" name="Picture 13" descr="Sam102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102x42..jpg"/>
                    <pic:cNvPicPr/>
                  </pic:nvPicPr>
                  <pic:blipFill>
                    <a:blip r:embed="rId20" cstate="print"/>
                    <a:srcRect l="3470" t="20866" r="3587" b="22089"/>
                    <a:stretch>
                      <a:fillRect/>
                    </a:stretch>
                  </pic:blipFill>
                  <pic:spPr>
                    <a:xfrm>
                      <a:off x="0" y="0"/>
                      <a:ext cx="5434040" cy="2458288"/>
                    </a:xfrm>
                    <a:prstGeom prst="rect">
                      <a:avLst/>
                    </a:prstGeom>
                  </pic:spPr>
                </pic:pic>
              </a:graphicData>
            </a:graphic>
          </wp:inline>
        </w:drawing>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Figure 8</w:t>
      </w:r>
    </w:p>
    <w:p w:rsidR="00D84046"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Sam, oil on canvas 2007</w:t>
      </w: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D84046" w:rsidRPr="00C078B7" w:rsidRDefault="00D84046" w:rsidP="00862AD5">
      <w:pPr>
        <w:rPr>
          <w:rFonts w:ascii="Times New Roman" w:hAnsi="Times New Roman" w:cs="Times New Roman"/>
          <w:sz w:val="24"/>
          <w:szCs w:val="24"/>
        </w:rPr>
      </w:pPr>
    </w:p>
    <w:p w:rsidR="00D84046" w:rsidRPr="00C078B7" w:rsidRDefault="00D84046" w:rsidP="00862AD5">
      <w:pPr>
        <w:rPr>
          <w:rFonts w:ascii="Times New Roman" w:hAnsi="Times New Roman" w:cs="Times New Roman"/>
          <w:sz w:val="24"/>
          <w:szCs w:val="24"/>
        </w:rPr>
      </w:pPr>
    </w:p>
    <w:p w:rsidR="00D84046" w:rsidRPr="00C078B7" w:rsidRDefault="00D84046" w:rsidP="00862AD5">
      <w:pPr>
        <w:rPr>
          <w:rFonts w:ascii="Times New Roman" w:hAnsi="Times New Roman" w:cs="Times New Roman"/>
          <w:sz w:val="24"/>
          <w:szCs w:val="24"/>
        </w:rPr>
      </w:pPr>
    </w:p>
    <w:p w:rsidR="00862AD5" w:rsidRPr="00C078B7" w:rsidRDefault="00862AD5" w:rsidP="00862AD5">
      <w:pPr>
        <w:rPr>
          <w:rFonts w:ascii="Times New Roman" w:hAnsi="Times New Roman" w:cs="Times New Roman"/>
          <w:sz w:val="24"/>
          <w:szCs w:val="24"/>
        </w:rPr>
      </w:pPr>
    </w:p>
    <w:p w:rsidR="00862AD5" w:rsidRPr="00C078B7" w:rsidRDefault="00862AD5" w:rsidP="00862AD5">
      <w:pPr>
        <w:tabs>
          <w:tab w:val="left" w:pos="8550"/>
        </w:tabs>
        <w:rPr>
          <w:rFonts w:ascii="Times New Roman" w:hAnsi="Times New Roman" w:cs="Times New Roman"/>
          <w:sz w:val="24"/>
          <w:szCs w:val="24"/>
        </w:rPr>
      </w:pPr>
      <w:r w:rsidRPr="00C078B7">
        <w:rPr>
          <w:rFonts w:ascii="Times New Roman" w:hAnsi="Times New Roman" w:cs="Times New Roman"/>
          <w:noProof/>
          <w:sz w:val="24"/>
          <w:szCs w:val="24"/>
        </w:rPr>
        <w:lastRenderedPageBreak/>
        <w:drawing>
          <wp:inline distT="0" distB="0" distL="0" distR="0">
            <wp:extent cx="5423336" cy="4067503"/>
            <wp:effectExtent l="19050" t="0" r="5914" b="0"/>
            <wp:docPr id="20" name="Picture 14" descr="DSC0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08.JPG"/>
                    <pic:cNvPicPr/>
                  </pic:nvPicPr>
                  <pic:blipFill>
                    <a:blip r:embed="rId21" cstate="print"/>
                    <a:stretch>
                      <a:fillRect/>
                    </a:stretch>
                  </pic:blipFill>
                  <pic:spPr>
                    <a:xfrm>
                      <a:off x="0" y="0"/>
                      <a:ext cx="5426585" cy="4069940"/>
                    </a:xfrm>
                    <a:prstGeom prst="rect">
                      <a:avLst/>
                    </a:prstGeom>
                  </pic:spPr>
                </pic:pic>
              </a:graphicData>
            </a:graphic>
          </wp:inline>
        </w:drawing>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Figure 9</w:t>
      </w:r>
    </w:p>
    <w:p w:rsidR="00D84046"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2010 Master in Fine Arts Exhibition, Photograph 2010</w:t>
      </w:r>
    </w:p>
    <w:p w:rsidR="00862AD5" w:rsidRPr="00C078B7" w:rsidRDefault="00862AD5" w:rsidP="00862AD5">
      <w:pPr>
        <w:tabs>
          <w:tab w:val="left" w:pos="8550"/>
        </w:tabs>
        <w:rPr>
          <w:rFonts w:ascii="Times New Roman" w:hAnsi="Times New Roman" w:cs="Times New Roman"/>
          <w:sz w:val="24"/>
          <w:szCs w:val="24"/>
        </w:rPr>
      </w:pPr>
      <w:r w:rsidRPr="00C078B7">
        <w:rPr>
          <w:rFonts w:ascii="Times New Roman" w:hAnsi="Times New Roman" w:cs="Times New Roman"/>
          <w:noProof/>
          <w:sz w:val="24"/>
          <w:szCs w:val="24"/>
        </w:rPr>
        <w:lastRenderedPageBreak/>
        <w:drawing>
          <wp:inline distT="0" distB="0" distL="0" distR="0">
            <wp:extent cx="5423337" cy="4067503"/>
            <wp:effectExtent l="19050" t="0" r="5913" b="0"/>
            <wp:docPr id="21" name="Picture 15" descr="DSC0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17.JPG"/>
                    <pic:cNvPicPr/>
                  </pic:nvPicPr>
                  <pic:blipFill>
                    <a:blip r:embed="rId22" cstate="print"/>
                    <a:stretch>
                      <a:fillRect/>
                    </a:stretch>
                  </pic:blipFill>
                  <pic:spPr>
                    <a:xfrm>
                      <a:off x="0" y="0"/>
                      <a:ext cx="5429836" cy="4072378"/>
                    </a:xfrm>
                    <a:prstGeom prst="rect">
                      <a:avLst/>
                    </a:prstGeom>
                  </pic:spPr>
                </pic:pic>
              </a:graphicData>
            </a:graphic>
          </wp:inline>
        </w:drawing>
      </w:r>
    </w:p>
    <w:p w:rsidR="00862AD5" w:rsidRPr="00C078B7" w:rsidRDefault="00D84046" w:rsidP="00862AD5">
      <w:pPr>
        <w:rPr>
          <w:rFonts w:ascii="Times New Roman" w:hAnsi="Times New Roman" w:cs="Times New Roman"/>
          <w:sz w:val="24"/>
          <w:szCs w:val="24"/>
        </w:rPr>
      </w:pPr>
      <w:r w:rsidRPr="00C078B7">
        <w:rPr>
          <w:rFonts w:ascii="Times New Roman" w:hAnsi="Times New Roman" w:cs="Times New Roman"/>
          <w:sz w:val="24"/>
          <w:szCs w:val="24"/>
        </w:rPr>
        <w:t>Figure 10</w:t>
      </w:r>
    </w:p>
    <w:p w:rsidR="0029514B" w:rsidRPr="00C078B7" w:rsidRDefault="0029514B" w:rsidP="0029514B">
      <w:pPr>
        <w:rPr>
          <w:rFonts w:ascii="Times New Roman" w:hAnsi="Times New Roman" w:cs="Times New Roman"/>
          <w:sz w:val="24"/>
          <w:szCs w:val="24"/>
        </w:rPr>
      </w:pPr>
      <w:r w:rsidRPr="00C078B7">
        <w:rPr>
          <w:rFonts w:ascii="Times New Roman" w:hAnsi="Times New Roman" w:cs="Times New Roman"/>
          <w:sz w:val="24"/>
          <w:szCs w:val="24"/>
        </w:rPr>
        <w:t>2010 Master in Fine Arts Exhibition, Photograph 2010</w:t>
      </w:r>
    </w:p>
    <w:p w:rsidR="00D84046" w:rsidRPr="00C078B7" w:rsidRDefault="00D84046" w:rsidP="00862AD5">
      <w:pPr>
        <w:rPr>
          <w:rFonts w:ascii="Times New Roman" w:hAnsi="Times New Roman" w:cs="Times New Roman"/>
          <w:sz w:val="24"/>
          <w:szCs w:val="24"/>
        </w:rPr>
      </w:pPr>
    </w:p>
    <w:p w:rsidR="00862AD5" w:rsidRPr="00C078B7" w:rsidRDefault="00862AD5" w:rsidP="006D10A9">
      <w:pPr>
        <w:spacing w:line="480" w:lineRule="auto"/>
        <w:jc w:val="center"/>
        <w:rPr>
          <w:rFonts w:ascii="Times New Roman" w:hAnsi="Times New Roman" w:cs="Times New Roman"/>
          <w:sz w:val="24"/>
          <w:szCs w:val="24"/>
        </w:rPr>
      </w:pPr>
    </w:p>
    <w:p w:rsidR="00862AD5" w:rsidRPr="00C078B7" w:rsidRDefault="00862AD5" w:rsidP="006D10A9">
      <w:pPr>
        <w:spacing w:line="480" w:lineRule="auto"/>
        <w:jc w:val="center"/>
        <w:rPr>
          <w:rFonts w:ascii="Times New Roman" w:hAnsi="Times New Roman" w:cs="Times New Roman"/>
          <w:sz w:val="24"/>
          <w:szCs w:val="24"/>
        </w:rPr>
      </w:pPr>
    </w:p>
    <w:p w:rsidR="0029514B" w:rsidRPr="00C078B7" w:rsidRDefault="0029514B">
      <w:pPr>
        <w:rPr>
          <w:rFonts w:ascii="Times New Roman" w:hAnsi="Times New Roman" w:cs="Times New Roman"/>
          <w:sz w:val="24"/>
          <w:szCs w:val="24"/>
        </w:rPr>
      </w:pPr>
    </w:p>
    <w:p w:rsidR="0029514B" w:rsidRPr="00C078B7" w:rsidRDefault="0029514B">
      <w:pPr>
        <w:rPr>
          <w:rFonts w:ascii="Times New Roman" w:hAnsi="Times New Roman" w:cs="Times New Roman"/>
          <w:sz w:val="24"/>
          <w:szCs w:val="24"/>
        </w:rPr>
      </w:pPr>
    </w:p>
    <w:p w:rsidR="0029514B" w:rsidRPr="00C078B7" w:rsidRDefault="0029514B">
      <w:pPr>
        <w:rPr>
          <w:rFonts w:ascii="Times New Roman" w:hAnsi="Times New Roman" w:cs="Times New Roman"/>
          <w:sz w:val="24"/>
          <w:szCs w:val="24"/>
        </w:rPr>
      </w:pPr>
    </w:p>
    <w:p w:rsidR="0029514B" w:rsidRPr="00C078B7" w:rsidRDefault="0029514B" w:rsidP="0029514B">
      <w:pPr>
        <w:spacing w:line="480" w:lineRule="auto"/>
        <w:jc w:val="center"/>
        <w:rPr>
          <w:rFonts w:ascii="Times New Roman" w:hAnsi="Times New Roman" w:cs="Times New Roman"/>
          <w:sz w:val="24"/>
          <w:szCs w:val="24"/>
        </w:rPr>
        <w:sectPr w:rsidR="0029514B" w:rsidRPr="00C078B7" w:rsidSect="00A51913">
          <w:pgSz w:w="12240" w:h="15840"/>
          <w:pgMar w:top="1440" w:right="1440" w:bottom="1440" w:left="2160" w:header="0" w:footer="1109" w:gutter="0"/>
          <w:pgNumType w:start="23"/>
          <w:cols w:space="720"/>
          <w:docGrid w:linePitch="360"/>
        </w:sectPr>
      </w:pPr>
    </w:p>
    <w:p w:rsidR="00E707CE" w:rsidRPr="00C078B7" w:rsidRDefault="00E707CE" w:rsidP="0029514B">
      <w:pPr>
        <w:spacing w:line="480" w:lineRule="auto"/>
        <w:jc w:val="center"/>
        <w:rPr>
          <w:rFonts w:ascii="Times New Roman" w:hAnsi="Times New Roman" w:cs="Times New Roman"/>
          <w:sz w:val="24"/>
          <w:szCs w:val="24"/>
        </w:rPr>
      </w:pPr>
      <w:r w:rsidRPr="00C078B7">
        <w:rPr>
          <w:rFonts w:ascii="Times New Roman" w:hAnsi="Times New Roman" w:cs="Times New Roman"/>
          <w:sz w:val="24"/>
          <w:szCs w:val="24"/>
        </w:rPr>
        <w:lastRenderedPageBreak/>
        <w:t>BIBLIOGRAPHY</w:t>
      </w:r>
    </w:p>
    <w:p w:rsidR="003920BE" w:rsidRPr="00C078B7" w:rsidRDefault="00FC3832" w:rsidP="003920BE">
      <w:pPr>
        <w:spacing w:line="480" w:lineRule="auto"/>
        <w:rPr>
          <w:rFonts w:ascii="Times New Roman" w:hAnsi="Times New Roman" w:cs="Times New Roman"/>
          <w:sz w:val="24"/>
          <w:szCs w:val="24"/>
        </w:rPr>
      </w:pPr>
      <w:r w:rsidRPr="00C078B7">
        <w:rPr>
          <w:rFonts w:ascii="Times New Roman" w:hAnsi="Times New Roman" w:cs="Times New Roman"/>
          <w:sz w:val="24"/>
          <w:szCs w:val="24"/>
        </w:rPr>
        <w:t>Beattie, Geoffrey.”</w:t>
      </w:r>
      <w:r w:rsidR="003920BE" w:rsidRPr="00C078B7">
        <w:rPr>
          <w:rFonts w:ascii="Times New Roman" w:hAnsi="Times New Roman" w:cs="Times New Roman"/>
          <w:sz w:val="24"/>
          <w:szCs w:val="24"/>
        </w:rPr>
        <w:t>On</w:t>
      </w:r>
      <w:r w:rsidR="003920BE" w:rsidRPr="00C078B7">
        <w:rPr>
          <w:rFonts w:ascii="Times New Roman" w:hAnsi="Times New Roman" w:cs="Times New Roman"/>
          <w:i/>
          <w:sz w:val="24"/>
          <w:szCs w:val="24"/>
        </w:rPr>
        <w:t xml:space="preserve"> </w:t>
      </w:r>
      <w:r w:rsidR="003920BE" w:rsidRPr="00C078B7">
        <w:rPr>
          <w:rFonts w:ascii="Times New Roman" w:hAnsi="Times New Roman" w:cs="Times New Roman"/>
          <w:sz w:val="24"/>
          <w:szCs w:val="24"/>
        </w:rPr>
        <w:t>The Couch With Tracey Emin</w:t>
      </w:r>
      <w:r w:rsidR="00F810B8" w:rsidRPr="00C078B7">
        <w:rPr>
          <w:rFonts w:ascii="Times New Roman" w:hAnsi="Times New Roman" w:cs="Times New Roman"/>
          <w:sz w:val="24"/>
          <w:szCs w:val="24"/>
        </w:rPr>
        <w:t>.</w:t>
      </w:r>
      <w:r w:rsidR="003920BE" w:rsidRPr="00C078B7">
        <w:rPr>
          <w:rFonts w:ascii="Times New Roman" w:hAnsi="Times New Roman" w:cs="Times New Roman"/>
          <w:sz w:val="24"/>
          <w:szCs w:val="24"/>
        </w:rPr>
        <w:t>”</w:t>
      </w:r>
      <w:r w:rsidRPr="00C078B7">
        <w:rPr>
          <w:rFonts w:ascii="Times New Roman" w:hAnsi="Times New Roman" w:cs="Times New Roman"/>
          <w:sz w:val="24"/>
          <w:szCs w:val="24"/>
        </w:rPr>
        <w:t xml:space="preserve"> </w:t>
      </w:r>
      <w:r w:rsidR="003920BE" w:rsidRPr="00C078B7">
        <w:rPr>
          <w:rFonts w:ascii="Times New Roman" w:hAnsi="Times New Roman" w:cs="Times New Roman"/>
          <w:i/>
          <w:sz w:val="24"/>
          <w:szCs w:val="24"/>
        </w:rPr>
        <w:t>The Observer</w:t>
      </w:r>
      <w:r w:rsidR="003920BE" w:rsidRPr="00C078B7">
        <w:rPr>
          <w:rFonts w:ascii="Times New Roman" w:hAnsi="Times New Roman" w:cs="Times New Roman"/>
          <w:sz w:val="24"/>
          <w:szCs w:val="24"/>
        </w:rPr>
        <w:t xml:space="preserve"> . Web. 15 Jan. 2006.</w:t>
      </w:r>
    </w:p>
    <w:p w:rsidR="0073133A" w:rsidRPr="00C078B7" w:rsidRDefault="0073133A" w:rsidP="003920BE">
      <w:pPr>
        <w:spacing w:line="480" w:lineRule="auto"/>
        <w:ind w:left="720" w:hanging="720"/>
        <w:rPr>
          <w:rFonts w:ascii="Times New Roman" w:hAnsi="Times New Roman" w:cs="Times New Roman"/>
          <w:sz w:val="24"/>
          <w:szCs w:val="24"/>
        </w:rPr>
      </w:pPr>
      <w:r w:rsidRPr="00C078B7">
        <w:rPr>
          <w:rFonts w:ascii="Times New Roman" w:hAnsi="Times New Roman" w:cs="Times New Roman"/>
          <w:sz w:val="24"/>
          <w:szCs w:val="24"/>
        </w:rPr>
        <w:t xml:space="preserve">Friedman, Martin. </w:t>
      </w:r>
      <w:r w:rsidRPr="00C078B7">
        <w:rPr>
          <w:rFonts w:ascii="Times New Roman" w:hAnsi="Times New Roman" w:cs="Times New Roman"/>
          <w:i/>
          <w:sz w:val="24"/>
          <w:szCs w:val="24"/>
        </w:rPr>
        <w:t xml:space="preserve">Close Reading: Chuck Close </w:t>
      </w:r>
      <w:r w:rsidR="00F810B8" w:rsidRPr="00C078B7">
        <w:rPr>
          <w:rFonts w:ascii="Times New Roman" w:hAnsi="Times New Roman" w:cs="Times New Roman"/>
          <w:i/>
          <w:sz w:val="24"/>
          <w:szCs w:val="24"/>
        </w:rPr>
        <w:t>and</w:t>
      </w:r>
      <w:r w:rsidRPr="00C078B7">
        <w:rPr>
          <w:rFonts w:ascii="Times New Roman" w:hAnsi="Times New Roman" w:cs="Times New Roman"/>
          <w:i/>
          <w:sz w:val="24"/>
          <w:szCs w:val="24"/>
        </w:rPr>
        <w:t xml:space="preserve"> the Artist Portrait</w:t>
      </w:r>
      <w:r w:rsidRPr="00C078B7">
        <w:rPr>
          <w:rFonts w:ascii="Times New Roman" w:hAnsi="Times New Roman" w:cs="Times New Roman"/>
          <w:sz w:val="24"/>
          <w:szCs w:val="24"/>
        </w:rPr>
        <w:t>.</w:t>
      </w:r>
      <w:r w:rsidR="00FC3832"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 </w:t>
      </w:r>
      <w:r w:rsidR="00B721E3" w:rsidRPr="00C078B7">
        <w:rPr>
          <w:rFonts w:ascii="Times New Roman" w:hAnsi="Times New Roman" w:cs="Times New Roman"/>
          <w:sz w:val="24"/>
          <w:szCs w:val="24"/>
        </w:rPr>
        <w:t>New York: Harry N. Abrams, 2005. Print.</w:t>
      </w:r>
    </w:p>
    <w:p w:rsidR="00104009" w:rsidRPr="00C078B7" w:rsidRDefault="00104009" w:rsidP="00AF2DB8">
      <w:pPr>
        <w:spacing w:line="480" w:lineRule="auto"/>
        <w:ind w:left="720" w:hanging="720"/>
        <w:rPr>
          <w:rFonts w:ascii="Times New Roman" w:hAnsi="Times New Roman" w:cs="Times New Roman"/>
          <w:sz w:val="24"/>
          <w:szCs w:val="24"/>
        </w:rPr>
      </w:pPr>
      <w:r w:rsidRPr="00C078B7">
        <w:rPr>
          <w:rFonts w:ascii="Times New Roman" w:hAnsi="Times New Roman" w:cs="Times New Roman"/>
          <w:sz w:val="24"/>
          <w:szCs w:val="24"/>
        </w:rPr>
        <w:t>Hovey, Jaime.</w:t>
      </w:r>
      <w:r w:rsidR="00FC3832"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 </w:t>
      </w:r>
      <w:r w:rsidRPr="00C078B7">
        <w:rPr>
          <w:rFonts w:ascii="Times New Roman" w:hAnsi="Times New Roman" w:cs="Times New Roman"/>
          <w:i/>
          <w:sz w:val="24"/>
          <w:szCs w:val="24"/>
        </w:rPr>
        <w:t xml:space="preserve">A Thousand Words: Portraiture, Style, and Queer </w:t>
      </w:r>
      <w:r w:rsidR="00F810B8" w:rsidRPr="00C078B7">
        <w:rPr>
          <w:rFonts w:ascii="Times New Roman" w:hAnsi="Times New Roman" w:cs="Times New Roman"/>
          <w:i/>
          <w:sz w:val="24"/>
          <w:szCs w:val="24"/>
        </w:rPr>
        <w:t>Modernism</w:t>
      </w:r>
      <w:r w:rsidR="00B721E3" w:rsidRPr="00C078B7">
        <w:rPr>
          <w:rFonts w:ascii="Times New Roman" w:hAnsi="Times New Roman" w:cs="Times New Roman"/>
          <w:sz w:val="24"/>
          <w:szCs w:val="24"/>
        </w:rPr>
        <w:t xml:space="preserve">. Ohio: </w:t>
      </w:r>
      <w:r w:rsidRPr="00C078B7">
        <w:rPr>
          <w:rFonts w:ascii="Times New Roman" w:hAnsi="Times New Roman" w:cs="Times New Roman"/>
          <w:sz w:val="24"/>
          <w:szCs w:val="24"/>
        </w:rPr>
        <w:t>Thomson-Shore, 2006.</w:t>
      </w:r>
      <w:r w:rsidR="00B721E3" w:rsidRPr="00C078B7">
        <w:rPr>
          <w:rFonts w:ascii="Times New Roman" w:hAnsi="Times New Roman" w:cs="Times New Roman"/>
          <w:sz w:val="24"/>
          <w:szCs w:val="24"/>
        </w:rPr>
        <w:t xml:space="preserve"> Print.</w:t>
      </w:r>
    </w:p>
    <w:p w:rsidR="00104009" w:rsidRPr="00C078B7" w:rsidRDefault="00104009" w:rsidP="00AF2DB8">
      <w:pPr>
        <w:spacing w:line="480" w:lineRule="auto"/>
        <w:ind w:left="720" w:hanging="720"/>
        <w:rPr>
          <w:rFonts w:ascii="Times New Roman" w:hAnsi="Times New Roman" w:cs="Times New Roman"/>
          <w:sz w:val="24"/>
          <w:szCs w:val="24"/>
        </w:rPr>
      </w:pPr>
      <w:r w:rsidRPr="00C078B7">
        <w:rPr>
          <w:rFonts w:ascii="Times New Roman" w:hAnsi="Times New Roman" w:cs="Times New Roman"/>
          <w:sz w:val="24"/>
          <w:szCs w:val="24"/>
        </w:rPr>
        <w:t>Howga</w:t>
      </w:r>
      <w:r w:rsidR="00B721E3" w:rsidRPr="00C078B7">
        <w:rPr>
          <w:rFonts w:ascii="Times New Roman" w:hAnsi="Times New Roman" w:cs="Times New Roman"/>
          <w:sz w:val="24"/>
          <w:szCs w:val="24"/>
        </w:rPr>
        <w:t xml:space="preserve">te, Sarah, and </w:t>
      </w:r>
      <w:r w:rsidRPr="00C078B7">
        <w:rPr>
          <w:rFonts w:ascii="Times New Roman" w:hAnsi="Times New Roman" w:cs="Times New Roman"/>
          <w:sz w:val="24"/>
          <w:szCs w:val="24"/>
        </w:rPr>
        <w:t>Sandy</w:t>
      </w:r>
      <w:r w:rsidR="00B721E3" w:rsidRPr="00C078B7">
        <w:rPr>
          <w:rFonts w:ascii="Times New Roman" w:hAnsi="Times New Roman" w:cs="Times New Roman"/>
          <w:sz w:val="24"/>
          <w:szCs w:val="24"/>
        </w:rPr>
        <w:t xml:space="preserve"> Nairne</w:t>
      </w:r>
      <w:r w:rsidRPr="00C078B7">
        <w:rPr>
          <w:rFonts w:ascii="Times New Roman" w:hAnsi="Times New Roman" w:cs="Times New Roman"/>
          <w:sz w:val="24"/>
          <w:szCs w:val="24"/>
        </w:rPr>
        <w:t>.</w:t>
      </w:r>
      <w:r w:rsidR="00FC3832" w:rsidRPr="00C078B7">
        <w:rPr>
          <w:rFonts w:ascii="Times New Roman" w:hAnsi="Times New Roman" w:cs="Times New Roman"/>
          <w:sz w:val="24"/>
          <w:szCs w:val="24"/>
        </w:rPr>
        <w:t xml:space="preserve"> </w:t>
      </w:r>
      <w:r w:rsidRPr="00C078B7">
        <w:rPr>
          <w:rFonts w:ascii="Times New Roman" w:hAnsi="Times New Roman" w:cs="Times New Roman"/>
          <w:i/>
          <w:sz w:val="24"/>
          <w:szCs w:val="24"/>
        </w:rPr>
        <w:t>The Portrait Now</w:t>
      </w:r>
      <w:r w:rsidR="00B721E3" w:rsidRPr="00C078B7">
        <w:rPr>
          <w:rFonts w:ascii="Times New Roman" w:hAnsi="Times New Roman" w:cs="Times New Roman"/>
          <w:sz w:val="24"/>
          <w:szCs w:val="24"/>
        </w:rPr>
        <w:t>. Great Britain:</w:t>
      </w:r>
      <w:r w:rsidRPr="00C078B7">
        <w:rPr>
          <w:rFonts w:ascii="Times New Roman" w:hAnsi="Times New Roman" w:cs="Times New Roman"/>
          <w:sz w:val="24"/>
          <w:szCs w:val="24"/>
        </w:rPr>
        <w:t xml:space="preserve"> National Portrait Gallery Publications, </w:t>
      </w:r>
      <w:r w:rsidR="00B721E3" w:rsidRPr="00C078B7">
        <w:rPr>
          <w:rFonts w:ascii="Times New Roman" w:hAnsi="Times New Roman" w:cs="Times New Roman"/>
          <w:sz w:val="24"/>
          <w:szCs w:val="24"/>
        </w:rPr>
        <w:t>2006. Print.</w:t>
      </w:r>
    </w:p>
    <w:p w:rsidR="00E707CE" w:rsidRPr="00C078B7" w:rsidRDefault="00E707CE" w:rsidP="00AF2DB8">
      <w:pPr>
        <w:spacing w:line="480" w:lineRule="auto"/>
        <w:ind w:left="720" w:hanging="720"/>
        <w:rPr>
          <w:rFonts w:ascii="Times New Roman" w:hAnsi="Times New Roman" w:cs="Times New Roman"/>
          <w:sz w:val="24"/>
          <w:szCs w:val="24"/>
        </w:rPr>
      </w:pPr>
      <w:r w:rsidRPr="00C078B7">
        <w:rPr>
          <w:rFonts w:ascii="Times New Roman" w:hAnsi="Times New Roman" w:cs="Times New Roman"/>
          <w:sz w:val="24"/>
          <w:szCs w:val="24"/>
        </w:rPr>
        <w:t>Schwabsky, Barry.</w:t>
      </w:r>
      <w:r w:rsidR="00FC3832" w:rsidRPr="00C078B7">
        <w:rPr>
          <w:rFonts w:ascii="Times New Roman" w:hAnsi="Times New Roman" w:cs="Times New Roman"/>
          <w:sz w:val="24"/>
          <w:szCs w:val="24"/>
        </w:rPr>
        <w:t xml:space="preserve"> </w:t>
      </w:r>
      <w:r w:rsidRPr="00C078B7">
        <w:rPr>
          <w:rFonts w:ascii="Times New Roman" w:hAnsi="Times New Roman" w:cs="Times New Roman"/>
          <w:i/>
          <w:sz w:val="24"/>
          <w:szCs w:val="24"/>
        </w:rPr>
        <w:t xml:space="preserve">Jenny Saville: </w:t>
      </w:r>
      <w:r w:rsidRPr="00C078B7">
        <w:rPr>
          <w:rFonts w:ascii="Times New Roman" w:hAnsi="Times New Roman" w:cs="Times New Roman"/>
          <w:sz w:val="24"/>
          <w:szCs w:val="24"/>
        </w:rPr>
        <w:t>“</w:t>
      </w:r>
      <w:r w:rsidR="00F810B8" w:rsidRPr="00C078B7">
        <w:rPr>
          <w:rFonts w:ascii="Times New Roman" w:hAnsi="Times New Roman" w:cs="Times New Roman"/>
          <w:sz w:val="24"/>
          <w:szCs w:val="24"/>
        </w:rPr>
        <w:t>Unapologetic.</w:t>
      </w:r>
      <w:r w:rsidRPr="00C078B7">
        <w:rPr>
          <w:rFonts w:ascii="Times New Roman" w:hAnsi="Times New Roman" w:cs="Times New Roman"/>
          <w:sz w:val="24"/>
          <w:szCs w:val="24"/>
        </w:rPr>
        <w:t>”</w:t>
      </w:r>
      <w:r w:rsidR="00F810B8" w:rsidRPr="00C078B7">
        <w:rPr>
          <w:rFonts w:ascii="Times New Roman" w:hAnsi="Times New Roman" w:cs="Times New Roman"/>
          <w:sz w:val="24"/>
          <w:szCs w:val="24"/>
        </w:rPr>
        <w:t xml:space="preserve"> </w:t>
      </w:r>
      <w:r w:rsidR="00F810B8" w:rsidRPr="00C078B7">
        <w:rPr>
          <w:rFonts w:ascii="Times New Roman" w:hAnsi="Times New Roman" w:cs="Times New Roman"/>
          <w:i/>
          <w:sz w:val="24"/>
          <w:szCs w:val="24"/>
        </w:rPr>
        <w:t>Tincelin, Aue</w:t>
      </w:r>
      <w:r w:rsidR="00F810B8" w:rsidRPr="00C078B7">
        <w:rPr>
          <w:rFonts w:ascii="Times New Roman" w:hAnsi="Times New Roman" w:cs="Times New Roman"/>
          <w:sz w:val="24"/>
          <w:szCs w:val="24"/>
        </w:rPr>
        <w:t>, tr. Art P</w:t>
      </w:r>
      <w:r w:rsidRPr="00C078B7">
        <w:rPr>
          <w:rFonts w:ascii="Times New Roman" w:hAnsi="Times New Roman" w:cs="Times New Roman"/>
          <w:sz w:val="24"/>
          <w:szCs w:val="24"/>
        </w:rPr>
        <w:t>ress.</w:t>
      </w:r>
      <w:r w:rsidR="00F810B8"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Feb 2004. </w:t>
      </w:r>
      <w:r w:rsidR="00B721E3" w:rsidRPr="00C078B7">
        <w:rPr>
          <w:rFonts w:ascii="Times New Roman" w:hAnsi="Times New Roman" w:cs="Times New Roman"/>
          <w:sz w:val="24"/>
          <w:szCs w:val="24"/>
        </w:rPr>
        <w:t>Web.</w:t>
      </w:r>
    </w:p>
    <w:p w:rsidR="00E707CE" w:rsidRPr="00C078B7" w:rsidRDefault="00E707CE" w:rsidP="00AF2DB8">
      <w:pPr>
        <w:spacing w:line="480" w:lineRule="auto"/>
        <w:ind w:left="720" w:hanging="720"/>
        <w:rPr>
          <w:rFonts w:ascii="Times New Roman" w:hAnsi="Times New Roman" w:cs="Times New Roman"/>
          <w:sz w:val="24"/>
          <w:szCs w:val="24"/>
        </w:rPr>
      </w:pPr>
      <w:r w:rsidRPr="00C078B7">
        <w:rPr>
          <w:rFonts w:ascii="Times New Roman" w:hAnsi="Times New Roman" w:cs="Times New Roman"/>
          <w:sz w:val="24"/>
          <w:szCs w:val="24"/>
        </w:rPr>
        <w:t>Smith, Roberta.</w:t>
      </w:r>
      <w:r w:rsidR="00B721E3" w:rsidRPr="00C078B7">
        <w:rPr>
          <w:rFonts w:ascii="Times New Roman" w:hAnsi="Times New Roman" w:cs="Times New Roman"/>
          <w:sz w:val="24"/>
          <w:szCs w:val="24"/>
        </w:rPr>
        <w:t xml:space="preserve"> </w:t>
      </w:r>
      <w:r w:rsidR="00FC3832" w:rsidRPr="00C078B7">
        <w:rPr>
          <w:rFonts w:ascii="Times New Roman" w:hAnsi="Times New Roman" w:cs="Times New Roman"/>
          <w:sz w:val="24"/>
          <w:szCs w:val="24"/>
        </w:rPr>
        <w:t>Tracey Emin – “</w:t>
      </w:r>
      <w:r w:rsidRPr="00C078B7">
        <w:rPr>
          <w:rFonts w:ascii="Times New Roman" w:hAnsi="Times New Roman" w:cs="Times New Roman"/>
          <w:sz w:val="24"/>
          <w:szCs w:val="24"/>
        </w:rPr>
        <w:t>Every Part of Me's Bleeding</w:t>
      </w:r>
      <w:r w:rsidR="00E54040" w:rsidRPr="00C078B7">
        <w:rPr>
          <w:rFonts w:ascii="Times New Roman" w:hAnsi="Times New Roman" w:cs="Times New Roman"/>
          <w:sz w:val="24"/>
          <w:szCs w:val="24"/>
        </w:rPr>
        <w:t>.”</w:t>
      </w:r>
      <w:r w:rsidR="00E54040" w:rsidRPr="00C078B7">
        <w:rPr>
          <w:rFonts w:ascii="Times New Roman" w:hAnsi="Times New Roman" w:cs="Times New Roman"/>
          <w:i/>
          <w:sz w:val="24"/>
          <w:szCs w:val="24"/>
        </w:rPr>
        <w:t>Art in Review</w:t>
      </w:r>
      <w:r w:rsidRPr="00C078B7">
        <w:rPr>
          <w:rFonts w:ascii="Times New Roman" w:hAnsi="Times New Roman" w:cs="Times New Roman"/>
          <w:sz w:val="24"/>
          <w:szCs w:val="24"/>
        </w:rPr>
        <w:t>.</w:t>
      </w:r>
      <w:r w:rsidR="00E54040" w:rsidRPr="00C078B7">
        <w:rPr>
          <w:rFonts w:ascii="Times New Roman" w:hAnsi="Times New Roman" w:cs="Times New Roman"/>
          <w:sz w:val="24"/>
          <w:szCs w:val="24"/>
        </w:rPr>
        <w:t xml:space="preserve"> </w:t>
      </w:r>
      <w:r w:rsidRPr="00C078B7">
        <w:rPr>
          <w:rFonts w:ascii="Times New Roman" w:hAnsi="Times New Roman" w:cs="Times New Roman"/>
          <w:sz w:val="24"/>
          <w:szCs w:val="24"/>
        </w:rPr>
        <w:t>Friday, June 11, 1999</w:t>
      </w:r>
      <w:r w:rsidR="00B721E3" w:rsidRPr="00C078B7">
        <w:rPr>
          <w:rFonts w:ascii="Times New Roman" w:hAnsi="Times New Roman" w:cs="Times New Roman"/>
          <w:sz w:val="24"/>
          <w:szCs w:val="24"/>
        </w:rPr>
        <w:t>.</w:t>
      </w:r>
      <w:r w:rsidR="00E54040" w:rsidRPr="00C078B7">
        <w:rPr>
          <w:rFonts w:ascii="Times New Roman" w:hAnsi="Times New Roman" w:cs="Times New Roman"/>
          <w:sz w:val="24"/>
          <w:szCs w:val="24"/>
        </w:rPr>
        <w:t xml:space="preserve"> </w:t>
      </w:r>
      <w:r w:rsidR="00E54040" w:rsidRPr="00C078B7">
        <w:rPr>
          <w:rFonts w:ascii="Times New Roman" w:hAnsi="Times New Roman" w:cs="Times New Roman"/>
          <w:i/>
          <w:sz w:val="24"/>
          <w:szCs w:val="24"/>
        </w:rPr>
        <w:t>New York Times.</w:t>
      </w:r>
      <w:r w:rsidR="00B721E3" w:rsidRPr="00C078B7">
        <w:rPr>
          <w:rFonts w:ascii="Times New Roman" w:hAnsi="Times New Roman" w:cs="Times New Roman"/>
          <w:sz w:val="24"/>
          <w:szCs w:val="24"/>
        </w:rPr>
        <w:t xml:space="preserve"> Web.</w:t>
      </w:r>
      <w:r w:rsidR="00E54040" w:rsidRPr="00C078B7">
        <w:rPr>
          <w:rFonts w:ascii="Times New Roman" w:hAnsi="Times New Roman" w:cs="Times New Roman"/>
          <w:sz w:val="24"/>
          <w:szCs w:val="24"/>
        </w:rPr>
        <w:t xml:space="preserve"> 10 Oct. 2009.</w:t>
      </w:r>
    </w:p>
    <w:p w:rsidR="00E707CE" w:rsidRPr="00C078B7" w:rsidRDefault="00E707CE" w:rsidP="00AF2DB8">
      <w:pPr>
        <w:spacing w:line="480" w:lineRule="auto"/>
        <w:ind w:left="720" w:hanging="720"/>
        <w:rPr>
          <w:rFonts w:ascii="Times New Roman" w:hAnsi="Times New Roman" w:cs="Times New Roman"/>
          <w:sz w:val="24"/>
          <w:szCs w:val="24"/>
        </w:rPr>
      </w:pPr>
      <w:r w:rsidRPr="00C078B7">
        <w:rPr>
          <w:rFonts w:ascii="Times New Roman" w:hAnsi="Times New Roman" w:cs="Times New Roman"/>
          <w:sz w:val="24"/>
          <w:szCs w:val="24"/>
        </w:rPr>
        <w:t>Stallabrass, Julian.</w:t>
      </w:r>
      <w:r w:rsidR="00FC3832"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 </w:t>
      </w:r>
      <w:r w:rsidRPr="00C078B7">
        <w:rPr>
          <w:rFonts w:ascii="Times New Roman" w:hAnsi="Times New Roman" w:cs="Times New Roman"/>
          <w:i/>
          <w:sz w:val="24"/>
          <w:szCs w:val="24"/>
        </w:rPr>
        <w:t>High Art Lite: The Rise and Fall of Young British Art</w:t>
      </w:r>
      <w:r w:rsidRPr="00C078B7">
        <w:rPr>
          <w:rFonts w:ascii="Times New Roman" w:hAnsi="Times New Roman" w:cs="Times New Roman"/>
          <w:sz w:val="24"/>
          <w:szCs w:val="24"/>
        </w:rPr>
        <w:t>.</w:t>
      </w:r>
      <w:r w:rsidR="00FC3832" w:rsidRPr="00C078B7">
        <w:rPr>
          <w:rFonts w:ascii="Times New Roman" w:hAnsi="Times New Roman" w:cs="Times New Roman"/>
          <w:sz w:val="24"/>
          <w:szCs w:val="24"/>
        </w:rPr>
        <w:t xml:space="preserve"> </w:t>
      </w:r>
      <w:r w:rsidRPr="00C078B7">
        <w:rPr>
          <w:rFonts w:ascii="Times New Roman" w:hAnsi="Times New Roman" w:cs="Times New Roman"/>
          <w:sz w:val="24"/>
          <w:szCs w:val="24"/>
        </w:rPr>
        <w:t xml:space="preserve">New </w:t>
      </w:r>
      <w:r w:rsidR="00B721E3" w:rsidRPr="00C078B7">
        <w:rPr>
          <w:rFonts w:ascii="Times New Roman" w:hAnsi="Times New Roman" w:cs="Times New Roman"/>
          <w:sz w:val="24"/>
          <w:szCs w:val="24"/>
        </w:rPr>
        <w:t>York:</w:t>
      </w:r>
      <w:r w:rsidRPr="00C078B7">
        <w:rPr>
          <w:rFonts w:ascii="Times New Roman" w:hAnsi="Times New Roman" w:cs="Times New Roman"/>
          <w:sz w:val="24"/>
          <w:szCs w:val="24"/>
        </w:rPr>
        <w:t xml:space="preserve"> Verso, 2006.</w:t>
      </w:r>
      <w:r w:rsidR="00B721E3" w:rsidRPr="00C078B7">
        <w:rPr>
          <w:rFonts w:ascii="Times New Roman" w:hAnsi="Times New Roman" w:cs="Times New Roman"/>
          <w:sz w:val="24"/>
          <w:szCs w:val="24"/>
        </w:rPr>
        <w:t xml:space="preserve"> Print.</w:t>
      </w:r>
    </w:p>
    <w:p w:rsidR="00104009" w:rsidRPr="00C078B7" w:rsidRDefault="00104009" w:rsidP="00E707CE">
      <w:pPr>
        <w:pStyle w:val="NormalWeb"/>
        <w:spacing w:line="480" w:lineRule="auto"/>
      </w:pPr>
      <w:r w:rsidRPr="00C078B7">
        <w:t xml:space="preserve">Sylvester, David. </w:t>
      </w:r>
      <w:r w:rsidR="00E54040" w:rsidRPr="00C078B7">
        <w:t>“</w:t>
      </w:r>
      <w:r w:rsidRPr="00C078B7">
        <w:t>Areas of Flesh</w:t>
      </w:r>
      <w:r w:rsidR="00E54040" w:rsidRPr="00C078B7">
        <w:t>.”</w:t>
      </w:r>
      <w:r w:rsidRPr="00C078B7">
        <w:t xml:space="preserve"> </w:t>
      </w:r>
      <w:r w:rsidRPr="00C078B7">
        <w:rPr>
          <w:rStyle w:val="Emphasis"/>
        </w:rPr>
        <w:t>The Independent</w:t>
      </w:r>
      <w:r w:rsidRPr="00C078B7">
        <w:t xml:space="preserve">. </w:t>
      </w:r>
      <w:r w:rsidR="00E54040" w:rsidRPr="00C078B7">
        <w:t>20 Jan.</w:t>
      </w:r>
      <w:r w:rsidRPr="00C078B7">
        <w:t xml:space="preserve"> 1994.</w:t>
      </w:r>
      <w:r w:rsidR="00B721E3" w:rsidRPr="00C078B7">
        <w:t xml:space="preserve"> Web.</w:t>
      </w:r>
      <w:r w:rsidR="00E54040" w:rsidRPr="00C078B7">
        <w:t xml:space="preserve"> 5 </w:t>
      </w:r>
      <w:r w:rsidR="006D10A9" w:rsidRPr="00C078B7">
        <w:t xml:space="preserve">Feb. </w:t>
      </w:r>
      <w:r w:rsidR="00E54040" w:rsidRPr="00C078B7">
        <w:t>2010.</w:t>
      </w:r>
    </w:p>
    <w:p w:rsidR="0029514B" w:rsidRPr="00C078B7" w:rsidRDefault="0029514B" w:rsidP="0002487C">
      <w:pPr>
        <w:spacing w:line="480" w:lineRule="auto"/>
        <w:rPr>
          <w:rFonts w:ascii="Times New Roman" w:hAnsi="Times New Roman" w:cs="Times New Roman"/>
          <w:sz w:val="24"/>
          <w:szCs w:val="24"/>
        </w:rPr>
        <w:sectPr w:rsidR="0029514B" w:rsidRPr="00C078B7" w:rsidSect="00D36864">
          <w:pgSz w:w="12240" w:h="15840"/>
          <w:pgMar w:top="2880" w:right="1440" w:bottom="1440" w:left="2160" w:header="1440" w:footer="1109" w:gutter="0"/>
          <w:pgNumType w:start="32"/>
          <w:cols w:space="720"/>
          <w:docGrid w:linePitch="360"/>
        </w:sectPr>
      </w:pPr>
    </w:p>
    <w:p w:rsidR="0002487C" w:rsidRPr="00C078B7" w:rsidRDefault="0002487C" w:rsidP="0002487C">
      <w:pPr>
        <w:spacing w:line="480" w:lineRule="auto"/>
        <w:rPr>
          <w:rFonts w:ascii="Times New Roman" w:hAnsi="Times New Roman" w:cs="Times New Roman"/>
          <w:sz w:val="24"/>
          <w:szCs w:val="24"/>
        </w:rPr>
      </w:pPr>
      <w:r w:rsidRPr="00C078B7">
        <w:rPr>
          <w:rFonts w:ascii="Times New Roman" w:hAnsi="Times New Roman" w:cs="Times New Roman"/>
          <w:sz w:val="24"/>
          <w:szCs w:val="24"/>
        </w:rPr>
        <w:lastRenderedPageBreak/>
        <w:t xml:space="preserve">West, Shearer. </w:t>
      </w:r>
      <w:r w:rsidRPr="00C078B7">
        <w:rPr>
          <w:rFonts w:ascii="Times New Roman" w:hAnsi="Times New Roman" w:cs="Times New Roman"/>
          <w:i/>
          <w:sz w:val="24"/>
          <w:szCs w:val="24"/>
        </w:rPr>
        <w:t>Portraiture</w:t>
      </w:r>
      <w:r w:rsidRPr="00C078B7">
        <w:rPr>
          <w:rFonts w:ascii="Times New Roman" w:hAnsi="Times New Roman" w:cs="Times New Roman"/>
          <w:sz w:val="24"/>
          <w:szCs w:val="24"/>
        </w:rPr>
        <w:t>. England: Oxford University Press, 2004. Print.</w:t>
      </w:r>
    </w:p>
    <w:p w:rsidR="0002487C" w:rsidRPr="00C078B7" w:rsidRDefault="0002487C" w:rsidP="00E707CE">
      <w:pPr>
        <w:pStyle w:val="NormalWeb"/>
        <w:spacing w:line="480" w:lineRule="auto"/>
      </w:pPr>
    </w:p>
    <w:p w:rsidR="009D747D" w:rsidRPr="00C078B7" w:rsidRDefault="009D747D" w:rsidP="00E60807">
      <w:pPr>
        <w:rPr>
          <w:rFonts w:ascii="Times New Roman" w:hAnsi="Times New Roman" w:cs="Times New Roman"/>
          <w:sz w:val="24"/>
          <w:szCs w:val="24"/>
        </w:rPr>
      </w:pPr>
    </w:p>
    <w:sectPr w:rsidR="009D747D" w:rsidRPr="00C078B7" w:rsidSect="00A51913">
      <w:pgSz w:w="12240" w:h="15840"/>
      <w:pgMar w:top="1440" w:right="1440" w:bottom="1440" w:left="2160" w:header="864" w:footer="1109" w:gutter="0"/>
      <w:pgNumType w:start="3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341" w:rsidRDefault="00486341" w:rsidP="003879E8">
      <w:pPr>
        <w:spacing w:after="0" w:line="240" w:lineRule="auto"/>
      </w:pPr>
      <w:r>
        <w:separator/>
      </w:r>
    </w:p>
  </w:endnote>
  <w:endnote w:type="continuationSeparator" w:id="0">
    <w:p w:rsidR="00486341" w:rsidRDefault="00486341" w:rsidP="00387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A1" w:rsidRDefault="003726A1">
    <w:pPr>
      <w:pStyle w:val="Footer"/>
      <w:jc w:val="center"/>
    </w:pPr>
  </w:p>
  <w:p w:rsidR="009057F7" w:rsidRDefault="009057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A1" w:rsidRDefault="003726A1" w:rsidP="001B1953">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29782321"/>
      <w:docPartObj>
        <w:docPartGallery w:val="Page Numbers (Bottom of Page)"/>
        <w:docPartUnique/>
      </w:docPartObj>
    </w:sdtPr>
    <w:sdtContent>
      <w:p w:rsidR="001B1953" w:rsidRPr="001B1953" w:rsidRDefault="001B1953">
        <w:pPr>
          <w:pStyle w:val="Footer"/>
          <w:jc w:val="center"/>
          <w:rPr>
            <w:rFonts w:ascii="Times New Roman" w:hAnsi="Times New Roman" w:cs="Times New Roman"/>
          </w:rPr>
        </w:pPr>
        <w:r w:rsidRPr="001B1953">
          <w:rPr>
            <w:rFonts w:ascii="Times New Roman" w:hAnsi="Times New Roman" w:cs="Times New Roman"/>
          </w:rPr>
          <w:fldChar w:fldCharType="begin"/>
        </w:r>
        <w:r w:rsidRPr="001B1953">
          <w:rPr>
            <w:rFonts w:ascii="Times New Roman" w:hAnsi="Times New Roman" w:cs="Times New Roman"/>
          </w:rPr>
          <w:instrText xml:space="preserve"> PAGE   \* MERGEFORMAT </w:instrText>
        </w:r>
        <w:r w:rsidRPr="001B1953">
          <w:rPr>
            <w:rFonts w:ascii="Times New Roman" w:hAnsi="Times New Roman" w:cs="Times New Roman"/>
          </w:rPr>
          <w:fldChar w:fldCharType="separate"/>
        </w:r>
        <w:r w:rsidR="008678E9">
          <w:rPr>
            <w:rFonts w:ascii="Times New Roman" w:hAnsi="Times New Roman" w:cs="Times New Roman"/>
            <w:noProof/>
          </w:rPr>
          <w:t>iii</w:t>
        </w:r>
        <w:r w:rsidRPr="001B1953">
          <w:rPr>
            <w:rFonts w:ascii="Times New Roman" w:hAnsi="Times New Roman" w:cs="Times New Roman"/>
          </w:rPr>
          <w:fldChar w:fldCharType="end"/>
        </w:r>
      </w:p>
    </w:sdtContent>
  </w:sdt>
  <w:p w:rsidR="001B1953" w:rsidRDefault="001B1953" w:rsidP="001B195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341" w:rsidRDefault="00486341" w:rsidP="003879E8">
      <w:pPr>
        <w:spacing w:after="0" w:line="240" w:lineRule="auto"/>
      </w:pPr>
      <w:r>
        <w:separator/>
      </w:r>
    </w:p>
  </w:footnote>
  <w:footnote w:type="continuationSeparator" w:id="0">
    <w:p w:rsidR="00486341" w:rsidRDefault="00486341" w:rsidP="003879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7F7" w:rsidRDefault="009057F7" w:rsidP="001B1953">
    <w:pPr>
      <w:pStyle w:val="Header"/>
      <w:tabs>
        <w:tab w:val="clear" w:pos="4680"/>
        <w:tab w:val="clear" w:pos="9360"/>
        <w:tab w:val="left" w:pos="2036"/>
        <w:tab w:val="left" w:pos="4699"/>
        <w:tab w:val="left" w:pos="7155"/>
      </w:tabs>
    </w:pPr>
    <w:r>
      <w:tab/>
    </w:r>
    <w:r w:rsidR="001B1953">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72DE5"/>
    <w:multiLevelType w:val="hybridMultilevel"/>
    <w:tmpl w:val="0CFC6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TrackMoves/>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6C4D76"/>
    <w:rsid w:val="00001969"/>
    <w:rsid w:val="00001CCD"/>
    <w:rsid w:val="0002487C"/>
    <w:rsid w:val="00045BD1"/>
    <w:rsid w:val="0005669D"/>
    <w:rsid w:val="000672D8"/>
    <w:rsid w:val="00080E39"/>
    <w:rsid w:val="00082B2F"/>
    <w:rsid w:val="000845BF"/>
    <w:rsid w:val="000866DC"/>
    <w:rsid w:val="000B116B"/>
    <w:rsid w:val="00104009"/>
    <w:rsid w:val="00133AD4"/>
    <w:rsid w:val="0014254C"/>
    <w:rsid w:val="00162736"/>
    <w:rsid w:val="0017245E"/>
    <w:rsid w:val="0018148D"/>
    <w:rsid w:val="0019005C"/>
    <w:rsid w:val="001B1953"/>
    <w:rsid w:val="001F701B"/>
    <w:rsid w:val="00205B9C"/>
    <w:rsid w:val="00244C9A"/>
    <w:rsid w:val="00267B32"/>
    <w:rsid w:val="00284417"/>
    <w:rsid w:val="0029514B"/>
    <w:rsid w:val="002A082B"/>
    <w:rsid w:val="002A4E79"/>
    <w:rsid w:val="002E79BA"/>
    <w:rsid w:val="002F502B"/>
    <w:rsid w:val="00305D4F"/>
    <w:rsid w:val="00310C6D"/>
    <w:rsid w:val="00363488"/>
    <w:rsid w:val="003726A1"/>
    <w:rsid w:val="003879E8"/>
    <w:rsid w:val="003920BE"/>
    <w:rsid w:val="00396267"/>
    <w:rsid w:val="003A5832"/>
    <w:rsid w:val="003A7241"/>
    <w:rsid w:val="003D2791"/>
    <w:rsid w:val="003F0F1F"/>
    <w:rsid w:val="00405EAA"/>
    <w:rsid w:val="00417518"/>
    <w:rsid w:val="004259B2"/>
    <w:rsid w:val="004376C8"/>
    <w:rsid w:val="00437AA2"/>
    <w:rsid w:val="004479F8"/>
    <w:rsid w:val="004758BD"/>
    <w:rsid w:val="00476790"/>
    <w:rsid w:val="00486341"/>
    <w:rsid w:val="00486B72"/>
    <w:rsid w:val="004B1F8A"/>
    <w:rsid w:val="004B591E"/>
    <w:rsid w:val="004D384A"/>
    <w:rsid w:val="004F100D"/>
    <w:rsid w:val="00506685"/>
    <w:rsid w:val="00530142"/>
    <w:rsid w:val="00537377"/>
    <w:rsid w:val="0054236E"/>
    <w:rsid w:val="00573F0A"/>
    <w:rsid w:val="00575F7F"/>
    <w:rsid w:val="005774E7"/>
    <w:rsid w:val="005D2372"/>
    <w:rsid w:val="005E4B5C"/>
    <w:rsid w:val="005E60E7"/>
    <w:rsid w:val="00634341"/>
    <w:rsid w:val="00635403"/>
    <w:rsid w:val="006426E6"/>
    <w:rsid w:val="00686E9A"/>
    <w:rsid w:val="00694FA8"/>
    <w:rsid w:val="006B01BE"/>
    <w:rsid w:val="006B3C09"/>
    <w:rsid w:val="006B4D9E"/>
    <w:rsid w:val="006C06FA"/>
    <w:rsid w:val="006C4D76"/>
    <w:rsid w:val="006D10A9"/>
    <w:rsid w:val="00713B47"/>
    <w:rsid w:val="007221C1"/>
    <w:rsid w:val="00730EB9"/>
    <w:rsid w:val="0073133A"/>
    <w:rsid w:val="007403E9"/>
    <w:rsid w:val="00777627"/>
    <w:rsid w:val="007777D7"/>
    <w:rsid w:val="007A6ADA"/>
    <w:rsid w:val="007B6FB3"/>
    <w:rsid w:val="007E7F44"/>
    <w:rsid w:val="00853604"/>
    <w:rsid w:val="00860ED1"/>
    <w:rsid w:val="00862AD5"/>
    <w:rsid w:val="008678E9"/>
    <w:rsid w:val="0087239B"/>
    <w:rsid w:val="008E0327"/>
    <w:rsid w:val="008E7ED3"/>
    <w:rsid w:val="009057F7"/>
    <w:rsid w:val="00921CA6"/>
    <w:rsid w:val="00927C24"/>
    <w:rsid w:val="00934E8A"/>
    <w:rsid w:val="00962120"/>
    <w:rsid w:val="00962BB1"/>
    <w:rsid w:val="009735A6"/>
    <w:rsid w:val="009A5F3D"/>
    <w:rsid w:val="009D307A"/>
    <w:rsid w:val="009D747D"/>
    <w:rsid w:val="009F56DB"/>
    <w:rsid w:val="00A2284D"/>
    <w:rsid w:val="00A345FE"/>
    <w:rsid w:val="00A51913"/>
    <w:rsid w:val="00A60A4E"/>
    <w:rsid w:val="00A64E90"/>
    <w:rsid w:val="00A8454A"/>
    <w:rsid w:val="00A8778B"/>
    <w:rsid w:val="00AE0894"/>
    <w:rsid w:val="00AE705D"/>
    <w:rsid w:val="00AF2DB8"/>
    <w:rsid w:val="00B24542"/>
    <w:rsid w:val="00B453EA"/>
    <w:rsid w:val="00B5184C"/>
    <w:rsid w:val="00B6475A"/>
    <w:rsid w:val="00B721E3"/>
    <w:rsid w:val="00BB498D"/>
    <w:rsid w:val="00BD16AC"/>
    <w:rsid w:val="00BD3612"/>
    <w:rsid w:val="00BD43A3"/>
    <w:rsid w:val="00BE4A17"/>
    <w:rsid w:val="00C078B7"/>
    <w:rsid w:val="00C15A0F"/>
    <w:rsid w:val="00C24FB0"/>
    <w:rsid w:val="00C41F62"/>
    <w:rsid w:val="00C60B53"/>
    <w:rsid w:val="00C66D88"/>
    <w:rsid w:val="00C70CBE"/>
    <w:rsid w:val="00CA2766"/>
    <w:rsid w:val="00CA7725"/>
    <w:rsid w:val="00CE4A8A"/>
    <w:rsid w:val="00CF714A"/>
    <w:rsid w:val="00D267A2"/>
    <w:rsid w:val="00D36864"/>
    <w:rsid w:val="00D82C7A"/>
    <w:rsid w:val="00D84046"/>
    <w:rsid w:val="00D905BE"/>
    <w:rsid w:val="00D949C9"/>
    <w:rsid w:val="00DB6979"/>
    <w:rsid w:val="00DD4BE8"/>
    <w:rsid w:val="00DE460B"/>
    <w:rsid w:val="00E150DE"/>
    <w:rsid w:val="00E506AB"/>
    <w:rsid w:val="00E51A8D"/>
    <w:rsid w:val="00E54040"/>
    <w:rsid w:val="00E60807"/>
    <w:rsid w:val="00E707CE"/>
    <w:rsid w:val="00E91173"/>
    <w:rsid w:val="00EE26D1"/>
    <w:rsid w:val="00EF29B4"/>
    <w:rsid w:val="00F1598D"/>
    <w:rsid w:val="00F3211C"/>
    <w:rsid w:val="00F36466"/>
    <w:rsid w:val="00F53045"/>
    <w:rsid w:val="00F534B8"/>
    <w:rsid w:val="00F65941"/>
    <w:rsid w:val="00F810B8"/>
    <w:rsid w:val="00F82784"/>
    <w:rsid w:val="00FA6AC5"/>
    <w:rsid w:val="00FC3832"/>
    <w:rsid w:val="00FE2398"/>
    <w:rsid w:val="00FF23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AC5"/>
  </w:style>
  <w:style w:type="paragraph" w:styleId="Heading1">
    <w:name w:val="heading 1"/>
    <w:basedOn w:val="Normal"/>
    <w:next w:val="Normal"/>
    <w:link w:val="Heading1Char"/>
    <w:uiPriority w:val="9"/>
    <w:qFormat/>
    <w:rsid w:val="00A60A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879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79E8"/>
  </w:style>
  <w:style w:type="paragraph" w:styleId="Footer">
    <w:name w:val="footer"/>
    <w:basedOn w:val="Normal"/>
    <w:link w:val="FooterChar"/>
    <w:uiPriority w:val="99"/>
    <w:unhideWhenUsed/>
    <w:rsid w:val="00387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9E8"/>
  </w:style>
  <w:style w:type="character" w:styleId="Emphasis">
    <w:name w:val="Emphasis"/>
    <w:basedOn w:val="DefaultParagraphFont"/>
    <w:uiPriority w:val="20"/>
    <w:qFormat/>
    <w:rsid w:val="00396267"/>
    <w:rPr>
      <w:i/>
      <w:iCs/>
    </w:rPr>
  </w:style>
  <w:style w:type="character" w:styleId="SubtleEmphasis">
    <w:name w:val="Subtle Emphasis"/>
    <w:basedOn w:val="DefaultParagraphFont"/>
    <w:uiPriority w:val="19"/>
    <w:qFormat/>
    <w:rsid w:val="00396267"/>
    <w:rPr>
      <w:i/>
      <w:iCs/>
      <w:color w:val="808080" w:themeColor="text1" w:themeTint="7F"/>
    </w:rPr>
  </w:style>
  <w:style w:type="character" w:customStyle="1" w:styleId="Heading1Char">
    <w:name w:val="Heading 1 Char"/>
    <w:basedOn w:val="DefaultParagraphFont"/>
    <w:link w:val="Heading1"/>
    <w:uiPriority w:val="9"/>
    <w:rsid w:val="00A60A4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60A4E"/>
    <w:pPr>
      <w:outlineLvl w:val="9"/>
    </w:pPr>
  </w:style>
  <w:style w:type="paragraph" w:styleId="TOC2">
    <w:name w:val="toc 2"/>
    <w:basedOn w:val="Normal"/>
    <w:next w:val="Normal"/>
    <w:autoRedefine/>
    <w:uiPriority w:val="39"/>
    <w:semiHidden/>
    <w:unhideWhenUsed/>
    <w:qFormat/>
    <w:rsid w:val="00A60A4E"/>
    <w:pPr>
      <w:spacing w:after="100"/>
      <w:ind w:left="220"/>
    </w:pPr>
    <w:rPr>
      <w:rFonts w:eastAsiaTheme="minorEastAsia"/>
    </w:rPr>
  </w:style>
  <w:style w:type="paragraph" w:styleId="TOC1">
    <w:name w:val="toc 1"/>
    <w:basedOn w:val="Normal"/>
    <w:next w:val="Normal"/>
    <w:autoRedefine/>
    <w:uiPriority w:val="39"/>
    <w:unhideWhenUsed/>
    <w:qFormat/>
    <w:rsid w:val="004758BD"/>
    <w:pPr>
      <w:tabs>
        <w:tab w:val="right" w:leader="dot" w:pos="8630"/>
      </w:tabs>
      <w:spacing w:after="100"/>
      <w:jc w:val="center"/>
    </w:pPr>
    <w:rPr>
      <w:rFonts w:ascii="Times New Roman" w:eastAsiaTheme="minorEastAsia" w:hAnsi="Times New Roman" w:cs="Times New Roman"/>
      <w:noProof/>
    </w:rPr>
  </w:style>
  <w:style w:type="paragraph" w:styleId="TOC3">
    <w:name w:val="toc 3"/>
    <w:basedOn w:val="Normal"/>
    <w:next w:val="Normal"/>
    <w:autoRedefine/>
    <w:uiPriority w:val="39"/>
    <w:unhideWhenUsed/>
    <w:qFormat/>
    <w:rsid w:val="00A60A4E"/>
    <w:pPr>
      <w:spacing w:after="100"/>
      <w:ind w:left="440"/>
    </w:pPr>
    <w:rPr>
      <w:rFonts w:eastAsiaTheme="minorEastAsia"/>
    </w:rPr>
  </w:style>
  <w:style w:type="paragraph" w:styleId="BalloonText">
    <w:name w:val="Balloon Text"/>
    <w:basedOn w:val="Normal"/>
    <w:link w:val="BalloonTextChar"/>
    <w:uiPriority w:val="99"/>
    <w:semiHidden/>
    <w:unhideWhenUsed/>
    <w:rsid w:val="00A60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A4E"/>
    <w:rPr>
      <w:rFonts w:ascii="Tahoma" w:hAnsi="Tahoma" w:cs="Tahoma"/>
      <w:sz w:val="16"/>
      <w:szCs w:val="16"/>
    </w:rPr>
  </w:style>
  <w:style w:type="character" w:styleId="Hyperlink">
    <w:name w:val="Hyperlink"/>
    <w:basedOn w:val="DefaultParagraphFont"/>
    <w:uiPriority w:val="99"/>
    <w:unhideWhenUsed/>
    <w:rsid w:val="00DD4BE8"/>
    <w:rPr>
      <w:color w:val="0000FF"/>
      <w:u w:val="single"/>
    </w:rPr>
  </w:style>
  <w:style w:type="paragraph" w:styleId="DocumentMap">
    <w:name w:val="Document Map"/>
    <w:basedOn w:val="Normal"/>
    <w:link w:val="DocumentMapChar"/>
    <w:uiPriority w:val="99"/>
    <w:semiHidden/>
    <w:unhideWhenUsed/>
    <w:rsid w:val="001627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2736"/>
    <w:rPr>
      <w:rFonts w:ascii="Tahoma" w:hAnsi="Tahoma" w:cs="Tahoma"/>
      <w:sz w:val="16"/>
      <w:szCs w:val="16"/>
    </w:rPr>
  </w:style>
  <w:style w:type="paragraph" w:styleId="ListParagraph">
    <w:name w:val="List Paragraph"/>
    <w:basedOn w:val="Normal"/>
    <w:uiPriority w:val="34"/>
    <w:qFormat/>
    <w:rsid w:val="009D747D"/>
    <w:pPr>
      <w:ind w:left="720"/>
      <w:contextualSpacing/>
    </w:pPr>
  </w:style>
  <w:style w:type="paragraph" w:styleId="NormalWeb">
    <w:name w:val="Normal (Web)"/>
    <w:basedOn w:val="Normal"/>
    <w:uiPriority w:val="99"/>
    <w:semiHidden/>
    <w:unhideWhenUsed/>
    <w:rsid w:val="009D74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3D987-581C-407B-B86F-EC5CA5E4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6118</Words>
  <Characters>34876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Christina</cp:lastModifiedBy>
  <cp:revision>2</cp:revision>
  <cp:lastPrinted>2010-05-05T13:06:00Z</cp:lastPrinted>
  <dcterms:created xsi:type="dcterms:W3CDTF">2010-05-14T14:58:00Z</dcterms:created>
  <dcterms:modified xsi:type="dcterms:W3CDTF">2010-05-14T14:58:00Z</dcterms:modified>
</cp:coreProperties>
</file>