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E274" w14:textId="615A7B83" w:rsidR="00F36C62" w:rsidRPr="002D127D" w:rsidRDefault="001A5EF3" w:rsidP="009A7AA7">
      <w:pPr>
        <w:rPr>
          <w:rFonts w:ascii="Times New Roman" w:hAnsi="Times New Roman" w:cs="Times New Roman"/>
          <w:b/>
          <w:sz w:val="40"/>
          <w:szCs w:val="40"/>
        </w:rPr>
      </w:pPr>
      <w:r w:rsidRPr="002D127D">
        <w:rPr>
          <w:rFonts w:ascii="Times New Roman" w:hAnsi="Times New Roman" w:cs="Times New Roman"/>
          <w:b/>
          <w:sz w:val="40"/>
          <w:szCs w:val="40"/>
        </w:rPr>
        <w:t>Incorporation Process</w:t>
      </w:r>
    </w:p>
    <w:p w14:paraId="60A20206" w14:textId="5EB47A6B" w:rsidR="00B025B3" w:rsidRPr="002D127D" w:rsidRDefault="001A5EF3" w:rsidP="009A7AA7">
      <w:pPr>
        <w:rPr>
          <w:rFonts w:ascii="Times New Roman" w:hAnsi="Times New Roman" w:cs="Times New Roman"/>
          <w:b/>
          <w:sz w:val="40"/>
          <w:szCs w:val="40"/>
        </w:rPr>
      </w:pPr>
      <w:r w:rsidRPr="002D127D">
        <w:rPr>
          <w:rFonts w:ascii="Times New Roman" w:hAnsi="Times New Roman" w:cs="Times New Roman"/>
          <w:b/>
          <w:sz w:val="40"/>
          <w:szCs w:val="40"/>
        </w:rPr>
        <w:t>State of California and IRS</w:t>
      </w:r>
      <w:r w:rsidR="009A7AA7" w:rsidRPr="002D127D">
        <w:rPr>
          <w:rFonts w:ascii="Times New Roman" w:hAnsi="Times New Roman" w:cs="Times New Roman"/>
          <w:b/>
          <w:sz w:val="40"/>
          <w:szCs w:val="40"/>
        </w:rPr>
        <w:t xml:space="preserve"> Setup Guide</w:t>
      </w:r>
    </w:p>
    <w:p w14:paraId="17EF14B7" w14:textId="4E1573C7" w:rsidR="001A5EF3" w:rsidRPr="002D127D" w:rsidRDefault="001A5EF3" w:rsidP="009A7AA7">
      <w:pPr>
        <w:rPr>
          <w:rFonts w:ascii="Times New Roman" w:hAnsi="Times New Roman" w:cs="Times New Roman"/>
          <w:sz w:val="24"/>
          <w:szCs w:val="24"/>
        </w:rPr>
      </w:pPr>
      <w:r w:rsidRPr="002D127D">
        <w:rPr>
          <w:rFonts w:ascii="Times New Roman" w:hAnsi="Times New Roman" w:cs="Times New Roman"/>
          <w:sz w:val="24"/>
          <w:szCs w:val="24"/>
        </w:rPr>
        <w:t xml:space="preserve">Below is an itemized break down of the process for a newly formed corporation </w:t>
      </w:r>
      <w:r w:rsidR="00BA1B1E" w:rsidRPr="002D127D">
        <w:rPr>
          <w:rFonts w:ascii="Times New Roman" w:hAnsi="Times New Roman" w:cs="Times New Roman"/>
          <w:sz w:val="24"/>
          <w:szCs w:val="24"/>
        </w:rPr>
        <w:t>or LLC</w:t>
      </w:r>
      <w:r w:rsidR="008425C0" w:rsidRPr="002D127D">
        <w:rPr>
          <w:rFonts w:ascii="Times New Roman" w:hAnsi="Times New Roman" w:cs="Times New Roman"/>
          <w:sz w:val="24"/>
          <w:szCs w:val="24"/>
        </w:rPr>
        <w:t>’s</w:t>
      </w:r>
    </w:p>
    <w:p w14:paraId="49FA7B1C" w14:textId="28078A70" w:rsidR="001A5EF3" w:rsidRPr="002D127D" w:rsidRDefault="001A5EF3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27D">
        <w:rPr>
          <w:rFonts w:ascii="Times New Roman" w:hAnsi="Times New Roman" w:cs="Times New Roman"/>
          <w:sz w:val="24"/>
          <w:szCs w:val="24"/>
        </w:rPr>
        <w:t>File Articles with Secretary of State</w:t>
      </w:r>
    </w:p>
    <w:p w14:paraId="2951B7B7" w14:textId="77777777" w:rsidR="001A5EF3" w:rsidRPr="002D127D" w:rsidRDefault="001A5EF3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27D">
        <w:rPr>
          <w:rFonts w:ascii="Times New Roman" w:hAnsi="Times New Roman" w:cs="Times New Roman"/>
          <w:sz w:val="24"/>
          <w:szCs w:val="24"/>
        </w:rPr>
        <w:t>Adopt Bi Laws/Operation Agreement &amp; Issue Stock Certificates.</w:t>
      </w:r>
    </w:p>
    <w:p w14:paraId="3F01B974" w14:textId="4456A8CE" w:rsidR="001A5EF3" w:rsidRPr="002D127D" w:rsidRDefault="001A5EF3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27D">
        <w:rPr>
          <w:rFonts w:ascii="Times New Roman" w:hAnsi="Times New Roman" w:cs="Times New Roman"/>
          <w:sz w:val="24"/>
          <w:szCs w:val="24"/>
        </w:rPr>
        <w:t>File Statement of Information with Secretary of State.</w:t>
      </w:r>
    </w:p>
    <w:p w14:paraId="4034660A" w14:textId="77777777" w:rsidR="001A5EF3" w:rsidRPr="002D127D" w:rsidRDefault="001A5EF3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27D">
        <w:rPr>
          <w:rFonts w:ascii="Times New Roman" w:hAnsi="Times New Roman" w:cs="Times New Roman"/>
          <w:sz w:val="24"/>
          <w:szCs w:val="24"/>
        </w:rPr>
        <w:t>Register for EIN with IRS.</w:t>
      </w:r>
    </w:p>
    <w:p w14:paraId="353B71BD" w14:textId="77777777" w:rsidR="001A5EF3" w:rsidRPr="002D127D" w:rsidRDefault="001A5EF3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27D">
        <w:rPr>
          <w:rFonts w:ascii="Times New Roman" w:hAnsi="Times New Roman" w:cs="Times New Roman"/>
          <w:sz w:val="24"/>
          <w:szCs w:val="24"/>
        </w:rPr>
        <w:t>File for Business License with the City of Business operations.</w:t>
      </w:r>
    </w:p>
    <w:p w14:paraId="44872CE9" w14:textId="77777777" w:rsidR="001A5EF3" w:rsidRPr="002D127D" w:rsidRDefault="001A5EF3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27D">
        <w:rPr>
          <w:rFonts w:ascii="Times New Roman" w:hAnsi="Times New Roman" w:cs="Times New Roman"/>
          <w:sz w:val="24"/>
          <w:szCs w:val="24"/>
        </w:rPr>
        <w:t>DUN &amp; Bradstreet registration for DUNS # and Credit ID.</w:t>
      </w:r>
    </w:p>
    <w:p w14:paraId="10D2CAE7" w14:textId="18E12369" w:rsidR="001A5EF3" w:rsidRPr="002D127D" w:rsidRDefault="001A5EF3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127D">
        <w:rPr>
          <w:rFonts w:ascii="Times New Roman" w:hAnsi="Times New Roman" w:cs="Times New Roman"/>
          <w:color w:val="FF0000"/>
          <w:sz w:val="24"/>
          <w:szCs w:val="24"/>
        </w:rPr>
        <w:t>Open Company Bank Accounts and establish trade lines of credit</w:t>
      </w:r>
      <w:r w:rsidR="009A7AA7" w:rsidRPr="002D127D">
        <w:rPr>
          <w:rFonts w:ascii="Times New Roman" w:hAnsi="Times New Roman" w:cs="Times New Roman"/>
          <w:color w:val="FF0000"/>
          <w:sz w:val="24"/>
          <w:szCs w:val="24"/>
        </w:rPr>
        <w:t xml:space="preserve"> (Self Directed)</w:t>
      </w:r>
    </w:p>
    <w:p w14:paraId="01BEB4BF" w14:textId="77777777" w:rsidR="001A5EF3" w:rsidRPr="002D127D" w:rsidRDefault="001A5EF3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27D">
        <w:rPr>
          <w:rFonts w:ascii="Times New Roman" w:hAnsi="Times New Roman" w:cs="Times New Roman"/>
          <w:sz w:val="24"/>
          <w:szCs w:val="24"/>
        </w:rPr>
        <w:t>Register with EDD for employer ID state of CA.</w:t>
      </w:r>
    </w:p>
    <w:p w14:paraId="0C28B90A" w14:textId="332BFA33" w:rsidR="001A5EF3" w:rsidRPr="002D127D" w:rsidRDefault="001A5EF3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27D">
        <w:rPr>
          <w:rFonts w:ascii="Times New Roman" w:hAnsi="Times New Roman" w:cs="Times New Roman"/>
          <w:sz w:val="24"/>
          <w:szCs w:val="24"/>
        </w:rPr>
        <w:t>BOE for any needed seller and resale certificated if selling products.</w:t>
      </w:r>
    </w:p>
    <w:p w14:paraId="392A49A0" w14:textId="4985943E" w:rsidR="00F82714" w:rsidRPr="002D127D" w:rsidRDefault="00F82714" w:rsidP="009A7AA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D127D">
        <w:rPr>
          <w:rFonts w:ascii="Times New Roman" w:hAnsi="Times New Roman" w:cs="Times New Roman"/>
          <w:color w:val="FF0000"/>
          <w:sz w:val="24"/>
          <w:szCs w:val="24"/>
        </w:rPr>
        <w:t>Trucking &amp; Logistics Specific Company’s (Duns Needed First)</w:t>
      </w:r>
      <w:r w:rsidR="006F2838" w:rsidRPr="002D12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7AA7" w:rsidRPr="002D127D">
        <w:rPr>
          <w:rFonts w:ascii="Times New Roman" w:hAnsi="Times New Roman" w:cs="Times New Roman"/>
          <w:color w:val="FF0000"/>
          <w:sz w:val="24"/>
          <w:szCs w:val="24"/>
        </w:rPr>
        <w:t>(NOT Included)</w:t>
      </w:r>
    </w:p>
    <w:p w14:paraId="76A200F8" w14:textId="288D18C3" w:rsidR="004D4664" w:rsidRPr="002D127D" w:rsidRDefault="004D4664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127D">
        <w:rPr>
          <w:rFonts w:ascii="Times New Roman" w:hAnsi="Times New Roman" w:cs="Times New Roman"/>
          <w:color w:val="FF0000"/>
          <w:sz w:val="24"/>
          <w:szCs w:val="24"/>
        </w:rPr>
        <w:t>USDOT – FMCSA Department of transportation Number $0 Fee</w:t>
      </w:r>
    </w:p>
    <w:p w14:paraId="47FBB39A" w14:textId="5FC5097B" w:rsidR="004D4664" w:rsidRPr="002D127D" w:rsidRDefault="000936AD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127D">
        <w:rPr>
          <w:rFonts w:ascii="Times New Roman" w:hAnsi="Times New Roman" w:cs="Times New Roman"/>
          <w:color w:val="FF0000"/>
          <w:sz w:val="24"/>
          <w:szCs w:val="24"/>
        </w:rPr>
        <w:t>MOP – DMV-DOT Registration for Vehicle Commercial with DMV - $300 Fee</w:t>
      </w:r>
    </w:p>
    <w:p w14:paraId="2EAA5F38" w14:textId="1E7C63C2" w:rsidR="001A5EF3" w:rsidRPr="002D127D" w:rsidRDefault="000936AD" w:rsidP="009A7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127D">
        <w:rPr>
          <w:rFonts w:ascii="Times New Roman" w:hAnsi="Times New Roman" w:cs="Times New Roman"/>
          <w:color w:val="FF0000"/>
          <w:sz w:val="24"/>
          <w:szCs w:val="24"/>
        </w:rPr>
        <w:t xml:space="preserve">IFTA – BOE </w:t>
      </w:r>
      <w:r w:rsidR="00F82714" w:rsidRPr="002D127D">
        <w:rPr>
          <w:rFonts w:ascii="Times New Roman" w:hAnsi="Times New Roman" w:cs="Times New Roman"/>
          <w:color w:val="FF0000"/>
          <w:sz w:val="24"/>
          <w:szCs w:val="24"/>
        </w:rPr>
        <w:t xml:space="preserve">Board of Equalization </w:t>
      </w:r>
      <w:r w:rsidR="00DA2EC1" w:rsidRPr="002D127D">
        <w:rPr>
          <w:rFonts w:ascii="Times New Roman" w:hAnsi="Times New Roman" w:cs="Times New Roman"/>
          <w:color w:val="FF0000"/>
          <w:sz w:val="24"/>
          <w:szCs w:val="24"/>
        </w:rPr>
        <w:t>Mileage</w:t>
      </w:r>
      <w:r w:rsidR="00F82714" w:rsidRPr="002D127D">
        <w:rPr>
          <w:rFonts w:ascii="Times New Roman" w:hAnsi="Times New Roman" w:cs="Times New Roman"/>
          <w:color w:val="FF0000"/>
          <w:sz w:val="24"/>
          <w:szCs w:val="24"/>
        </w:rPr>
        <w:t xml:space="preserve"> Reporting Tax $54 cents a mile</w:t>
      </w:r>
    </w:p>
    <w:p w14:paraId="244C989B" w14:textId="77777777" w:rsidR="002D127D" w:rsidRPr="002D127D" w:rsidRDefault="002D127D" w:rsidP="002D127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66016A" w14:textId="77777777" w:rsidR="00392A16" w:rsidRPr="002D127D" w:rsidRDefault="00392A16" w:rsidP="0047000F">
      <w:pPr>
        <w:rPr>
          <w:rFonts w:ascii="Times New Roman" w:hAnsi="Times New Roman" w:cs="Times New Roman"/>
          <w:sz w:val="24"/>
          <w:szCs w:val="24"/>
        </w:rPr>
      </w:pPr>
    </w:p>
    <w:sectPr w:rsidR="00392A16" w:rsidRPr="002D1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85DA8"/>
    <w:multiLevelType w:val="hybridMultilevel"/>
    <w:tmpl w:val="C74C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6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F3"/>
    <w:rsid w:val="000435E3"/>
    <w:rsid w:val="000936AD"/>
    <w:rsid w:val="000E290C"/>
    <w:rsid w:val="00176A7E"/>
    <w:rsid w:val="001A5EF3"/>
    <w:rsid w:val="001C0344"/>
    <w:rsid w:val="00265DBE"/>
    <w:rsid w:val="002A6CA2"/>
    <w:rsid w:val="002D127D"/>
    <w:rsid w:val="00392A16"/>
    <w:rsid w:val="0047000F"/>
    <w:rsid w:val="004D4664"/>
    <w:rsid w:val="0054728A"/>
    <w:rsid w:val="005A36C2"/>
    <w:rsid w:val="00667A0C"/>
    <w:rsid w:val="006F2838"/>
    <w:rsid w:val="00824885"/>
    <w:rsid w:val="008425C0"/>
    <w:rsid w:val="00897B87"/>
    <w:rsid w:val="00972ACD"/>
    <w:rsid w:val="009A0BE2"/>
    <w:rsid w:val="009A7AA7"/>
    <w:rsid w:val="009E4E19"/>
    <w:rsid w:val="00B025B3"/>
    <w:rsid w:val="00B669F3"/>
    <w:rsid w:val="00BA1B1E"/>
    <w:rsid w:val="00DA2EC1"/>
    <w:rsid w:val="00F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CCD"/>
  <w15:chartTrackingRefBased/>
  <w15:docId w15:val="{8A80099C-3A73-4E0F-A6F5-C277118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E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290C"/>
    <w:rPr>
      <w:i/>
      <w:iCs/>
    </w:rPr>
  </w:style>
  <w:style w:type="character" w:styleId="Strong">
    <w:name w:val="Strong"/>
    <w:basedOn w:val="DefaultParagraphFont"/>
    <w:uiPriority w:val="22"/>
    <w:qFormat/>
    <w:rsid w:val="000E290C"/>
    <w:rPr>
      <w:b/>
      <w:bCs/>
    </w:rPr>
  </w:style>
  <w:style w:type="character" w:styleId="Hyperlink">
    <w:name w:val="Hyperlink"/>
    <w:basedOn w:val="DefaultParagraphFont"/>
    <w:uiPriority w:val="99"/>
    <w:unhideWhenUsed/>
    <w:rsid w:val="00043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Namazi</dc:creator>
  <cp:keywords/>
  <dc:description/>
  <cp:lastModifiedBy>David Namazi</cp:lastModifiedBy>
  <cp:revision>25</cp:revision>
  <cp:lastPrinted>2021-09-20T23:21:00Z</cp:lastPrinted>
  <dcterms:created xsi:type="dcterms:W3CDTF">2016-06-14T20:01:00Z</dcterms:created>
  <dcterms:modified xsi:type="dcterms:W3CDTF">2022-05-27T08:05:00Z</dcterms:modified>
</cp:coreProperties>
</file>