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B067E" w14:textId="77777777" w:rsidR="008F0643" w:rsidRPr="00A571F7" w:rsidRDefault="008F0643" w:rsidP="008F0643">
      <w:pPr>
        <w:spacing w:before="100" w:beforeAutospacing="1" w:after="100" w:afterAutospacing="1" w:line="240" w:lineRule="auto"/>
        <w:jc w:val="center"/>
        <w:rPr>
          <w:rFonts w:ascii="Times New Roman" w:eastAsia="Times New Roman" w:hAnsi="Times New Roman" w:cs="Times New Roman"/>
          <w:sz w:val="40"/>
          <w:szCs w:val="40"/>
        </w:rPr>
      </w:pPr>
      <w:r w:rsidRPr="00A571F7">
        <w:rPr>
          <w:rFonts w:ascii="Times New Roman" w:eastAsia="Times New Roman" w:hAnsi="Times New Roman" w:cs="Times New Roman"/>
          <w:sz w:val="40"/>
          <w:szCs w:val="40"/>
        </w:rPr>
        <w:t>Julia Berg Memorial Award</w:t>
      </w:r>
    </w:p>
    <w:p w14:paraId="4514EF4F" w14:textId="77777777" w:rsidR="008F0643" w:rsidRPr="00A571F7" w:rsidRDefault="008F0643" w:rsidP="008F0643">
      <w:pPr>
        <w:spacing w:before="100" w:beforeAutospacing="1" w:after="100" w:afterAutospacing="1" w:line="240" w:lineRule="auto"/>
        <w:rPr>
          <w:rFonts w:ascii="Times New Roman" w:eastAsia="Times New Roman" w:hAnsi="Times New Roman" w:cs="Times New Roman"/>
          <w:i/>
          <w:iCs/>
        </w:rPr>
      </w:pPr>
      <w:r w:rsidRPr="00A571F7">
        <w:rPr>
          <w:rFonts w:ascii="Times New Roman" w:eastAsia="Times New Roman" w:hAnsi="Times New Roman" w:cs="Times New Roman"/>
          <w:i/>
          <w:iCs/>
        </w:rPr>
        <w:t>We established the Julia Berg Memorial Award to recognize students at Southwest High School who distinguish themselves by standing up and speaking out on issues that are important to them and their community. It is not an award for community service, as important as that may be. It is not an award for academic leadership or involvement in student organizations, although such leaders may well be candidates for the award. It is an award for a student who has stepped out of the mainstream and has acted in support of a principle, the underdog, or the disadvantaged. It is an award for a student who walks the talk and who expresses his or her ideals in acts of courage and conscience.</w:t>
      </w:r>
    </w:p>
    <w:p w14:paraId="4F2D73E1" w14:textId="77777777" w:rsidR="008F0643" w:rsidRDefault="008F0643" w:rsidP="008F0643">
      <w:pPr>
        <w:pStyle w:val="NormalWeb"/>
        <w:ind w:left="360"/>
        <w:rPr>
          <w:b/>
          <w:bCs/>
        </w:rPr>
      </w:pPr>
      <w:r w:rsidRPr="00A571F7">
        <w:rPr>
          <w:b/>
          <w:bCs/>
        </w:rPr>
        <w:t>Class of 2006</w:t>
      </w:r>
    </w:p>
    <w:p w14:paraId="1DC351D6" w14:textId="77777777" w:rsidR="008F0643" w:rsidRPr="00A571F7" w:rsidRDefault="008F0643" w:rsidP="008F0643">
      <w:pPr>
        <w:pStyle w:val="NormalWeb"/>
        <w:numPr>
          <w:ilvl w:val="0"/>
          <w:numId w:val="13"/>
        </w:numPr>
        <w:ind w:left="1080"/>
      </w:pPr>
      <w:r w:rsidRPr="00A571F7">
        <w:t>Chelsea Zimmerman (Grant to Simpson Homeless Shelter)</w:t>
      </w:r>
    </w:p>
    <w:p w14:paraId="69274313" w14:textId="77777777" w:rsidR="008F0643" w:rsidRPr="00A571F7" w:rsidRDefault="008F0643" w:rsidP="008F0643">
      <w:pPr>
        <w:pStyle w:val="NormalWeb"/>
        <w:spacing w:before="0" w:beforeAutospacing="0" w:after="240" w:afterAutospacing="0"/>
        <w:ind w:left="360"/>
      </w:pPr>
      <w:r w:rsidRPr="00A571F7">
        <w:rPr>
          <w:b/>
          <w:bCs/>
        </w:rPr>
        <w:t>Class of 2007 </w:t>
      </w:r>
    </w:p>
    <w:p w14:paraId="224522EB" w14:textId="77777777" w:rsidR="008F0643" w:rsidRPr="00A571F7" w:rsidRDefault="008F0643" w:rsidP="008F0643">
      <w:pPr>
        <w:pStyle w:val="NormalWeb"/>
        <w:numPr>
          <w:ilvl w:val="0"/>
          <w:numId w:val="1"/>
        </w:numPr>
        <w:tabs>
          <w:tab w:val="clear" w:pos="720"/>
          <w:tab w:val="num" w:pos="1080"/>
        </w:tabs>
        <w:spacing w:before="0" w:beforeAutospacing="0" w:after="240" w:afterAutospacing="0"/>
        <w:ind w:left="1080"/>
      </w:pPr>
      <w:r w:rsidRPr="00A571F7">
        <w:t xml:space="preserve">Stephanie </w:t>
      </w:r>
      <w:proofErr w:type="spellStart"/>
      <w:r w:rsidRPr="00A571F7">
        <w:t>LaFayette</w:t>
      </w:r>
      <w:proofErr w:type="spellEnd"/>
      <w:r w:rsidRPr="00A571F7">
        <w:t xml:space="preserve"> (Grant to Mayflower Church housing project)</w:t>
      </w:r>
    </w:p>
    <w:p w14:paraId="5159643E" w14:textId="77777777" w:rsidR="008F0643" w:rsidRPr="00A571F7" w:rsidRDefault="008F0643" w:rsidP="008F0643">
      <w:pPr>
        <w:pStyle w:val="NormalWeb"/>
        <w:spacing w:before="0" w:beforeAutospacing="0" w:after="240" w:afterAutospacing="0"/>
        <w:ind w:left="360"/>
      </w:pPr>
      <w:r w:rsidRPr="00A571F7">
        <w:rPr>
          <w:b/>
          <w:bCs/>
        </w:rPr>
        <w:t>Class of 2008- Julia's class</w:t>
      </w:r>
    </w:p>
    <w:p w14:paraId="6D677450" w14:textId="77777777" w:rsidR="008F0643" w:rsidRPr="00A571F7" w:rsidRDefault="008F0643" w:rsidP="008F0643">
      <w:pPr>
        <w:pStyle w:val="NormalWeb"/>
        <w:numPr>
          <w:ilvl w:val="0"/>
          <w:numId w:val="2"/>
        </w:numPr>
        <w:tabs>
          <w:tab w:val="clear" w:pos="720"/>
          <w:tab w:val="num" w:pos="1080"/>
        </w:tabs>
        <w:spacing w:before="0" w:beforeAutospacing="0" w:after="240" w:afterAutospacing="0"/>
        <w:ind w:left="1080"/>
      </w:pPr>
      <w:r w:rsidRPr="00A571F7">
        <w:t xml:space="preserve">Mathilde </w:t>
      </w:r>
      <w:proofErr w:type="spellStart"/>
      <w:r w:rsidRPr="00A571F7">
        <w:t>Mouw</w:t>
      </w:r>
      <w:proofErr w:type="spellEnd"/>
      <w:r w:rsidRPr="00A571F7">
        <w:t xml:space="preserve"> (Grant to Achieve/Minneapolis for "Out4Good"); </w:t>
      </w:r>
    </w:p>
    <w:p w14:paraId="34E62071" w14:textId="77777777" w:rsidR="008F0643" w:rsidRPr="00A571F7" w:rsidRDefault="008F0643" w:rsidP="008F0643">
      <w:pPr>
        <w:pStyle w:val="NormalWeb"/>
        <w:numPr>
          <w:ilvl w:val="0"/>
          <w:numId w:val="2"/>
        </w:numPr>
        <w:tabs>
          <w:tab w:val="clear" w:pos="720"/>
          <w:tab w:val="num" w:pos="1080"/>
        </w:tabs>
        <w:spacing w:before="0" w:beforeAutospacing="0" w:after="240" w:afterAutospacing="0"/>
        <w:ind w:left="1080"/>
      </w:pPr>
      <w:r w:rsidRPr="00A571F7">
        <w:t xml:space="preserve">Dannie </w:t>
      </w:r>
      <w:proofErr w:type="spellStart"/>
      <w:r w:rsidRPr="00A571F7">
        <w:t>Paskewitz</w:t>
      </w:r>
      <w:proofErr w:type="spellEnd"/>
      <w:r w:rsidRPr="00A571F7">
        <w:t xml:space="preserve"> (Grant to Children's Hospitals and Clinics for "Child Life Services");</w:t>
      </w:r>
    </w:p>
    <w:p w14:paraId="7B7760CB" w14:textId="77777777" w:rsidR="008F0643" w:rsidRPr="00A571F7" w:rsidRDefault="008F0643" w:rsidP="008F0643">
      <w:pPr>
        <w:pStyle w:val="NormalWeb"/>
        <w:numPr>
          <w:ilvl w:val="0"/>
          <w:numId w:val="2"/>
        </w:numPr>
        <w:tabs>
          <w:tab w:val="clear" w:pos="720"/>
          <w:tab w:val="num" w:pos="1080"/>
        </w:tabs>
        <w:spacing w:before="0" w:beforeAutospacing="0" w:after="240" w:afterAutospacing="0"/>
        <w:ind w:left="1080"/>
      </w:pPr>
      <w:r w:rsidRPr="00A571F7">
        <w:t xml:space="preserve">Jorge Almaraz </w:t>
      </w:r>
      <w:proofErr w:type="spellStart"/>
      <w:r w:rsidRPr="00A571F7">
        <w:t>Alvillar</w:t>
      </w:r>
      <w:proofErr w:type="spellEnd"/>
      <w:r w:rsidRPr="00A571F7">
        <w:t xml:space="preserve"> (Grant to La </w:t>
      </w:r>
      <w:proofErr w:type="spellStart"/>
      <w:r w:rsidRPr="00A571F7">
        <w:t>Escuelita</w:t>
      </w:r>
      <w:proofErr w:type="spellEnd"/>
      <w:r w:rsidRPr="00A571F7">
        <w:t>)</w:t>
      </w:r>
    </w:p>
    <w:p w14:paraId="2DC95278" w14:textId="77777777" w:rsidR="008F0643" w:rsidRPr="00A571F7" w:rsidRDefault="008F0643" w:rsidP="008F0643">
      <w:pPr>
        <w:pStyle w:val="NormalWeb"/>
        <w:spacing w:before="0" w:beforeAutospacing="0" w:after="240" w:afterAutospacing="0"/>
        <w:ind w:left="360"/>
      </w:pPr>
      <w:r w:rsidRPr="00A571F7">
        <w:rPr>
          <w:b/>
          <w:bCs/>
        </w:rPr>
        <w:t>Class of 2009 </w:t>
      </w:r>
    </w:p>
    <w:p w14:paraId="1F6D8FDA" w14:textId="77777777" w:rsidR="008F0643" w:rsidRPr="00A571F7" w:rsidRDefault="008F0643" w:rsidP="008F0643">
      <w:pPr>
        <w:pStyle w:val="NormalWeb"/>
        <w:numPr>
          <w:ilvl w:val="0"/>
          <w:numId w:val="3"/>
        </w:numPr>
        <w:tabs>
          <w:tab w:val="clear" w:pos="720"/>
          <w:tab w:val="num" w:pos="1080"/>
        </w:tabs>
        <w:spacing w:before="0" w:beforeAutospacing="0" w:after="240" w:afterAutospacing="0"/>
        <w:ind w:left="1080"/>
      </w:pPr>
      <w:r w:rsidRPr="00A571F7">
        <w:t>Jared Smith (Grant to Minnesota Association for Children's Mental Health)</w:t>
      </w:r>
    </w:p>
    <w:p w14:paraId="493451E5" w14:textId="77777777" w:rsidR="008F0643" w:rsidRPr="00A571F7" w:rsidRDefault="008F0643" w:rsidP="008F0643">
      <w:pPr>
        <w:pStyle w:val="NormalWeb"/>
        <w:spacing w:before="0" w:beforeAutospacing="0" w:after="240" w:afterAutospacing="0"/>
        <w:ind w:left="360"/>
      </w:pPr>
      <w:r w:rsidRPr="00A571F7">
        <w:rPr>
          <w:b/>
          <w:bCs/>
        </w:rPr>
        <w:t>Class of 2010</w:t>
      </w:r>
      <w:r w:rsidRPr="00A571F7">
        <w:t> </w:t>
      </w:r>
    </w:p>
    <w:p w14:paraId="7736A4C4" w14:textId="77777777" w:rsidR="008F0643" w:rsidRPr="00A571F7" w:rsidRDefault="008F0643" w:rsidP="008F0643">
      <w:pPr>
        <w:pStyle w:val="NormalWeb"/>
        <w:numPr>
          <w:ilvl w:val="0"/>
          <w:numId w:val="4"/>
        </w:numPr>
        <w:tabs>
          <w:tab w:val="clear" w:pos="720"/>
          <w:tab w:val="num" w:pos="1080"/>
        </w:tabs>
        <w:spacing w:before="0" w:beforeAutospacing="0" w:after="240" w:afterAutospacing="0"/>
        <w:ind w:left="1080"/>
      </w:pPr>
      <w:r w:rsidRPr="00A571F7">
        <w:t>Christina Nelson (Grant to Kiva)</w:t>
      </w:r>
    </w:p>
    <w:p w14:paraId="065BE699" w14:textId="77777777" w:rsidR="008F0643" w:rsidRPr="00A571F7" w:rsidRDefault="008F0643" w:rsidP="008F0643">
      <w:pPr>
        <w:pStyle w:val="NormalWeb"/>
        <w:spacing w:before="0" w:beforeAutospacing="0" w:after="240" w:afterAutospacing="0"/>
        <w:ind w:left="360"/>
      </w:pPr>
      <w:r w:rsidRPr="00A571F7">
        <w:rPr>
          <w:b/>
          <w:bCs/>
        </w:rPr>
        <w:t>Class of 2011 </w:t>
      </w:r>
    </w:p>
    <w:p w14:paraId="0EAA2492" w14:textId="77777777" w:rsidR="008F0643" w:rsidRPr="00A571F7" w:rsidRDefault="008F0643" w:rsidP="008F0643">
      <w:pPr>
        <w:pStyle w:val="NormalWeb"/>
        <w:numPr>
          <w:ilvl w:val="0"/>
          <w:numId w:val="5"/>
        </w:numPr>
        <w:tabs>
          <w:tab w:val="clear" w:pos="720"/>
          <w:tab w:val="num" w:pos="1080"/>
        </w:tabs>
        <w:spacing w:before="0" w:beforeAutospacing="0" w:after="240" w:afterAutospacing="0"/>
        <w:ind w:left="1080"/>
      </w:pPr>
      <w:proofErr w:type="spellStart"/>
      <w:r w:rsidRPr="00A571F7">
        <w:t>Fue</w:t>
      </w:r>
      <w:proofErr w:type="spellEnd"/>
      <w:r w:rsidRPr="00A571F7">
        <w:t xml:space="preserve"> Yea Vue (Grant to Linden Hills Library)</w:t>
      </w:r>
    </w:p>
    <w:p w14:paraId="3049B63A" w14:textId="77777777" w:rsidR="008F0643" w:rsidRPr="00A571F7" w:rsidRDefault="008F0643" w:rsidP="008F0643">
      <w:pPr>
        <w:pStyle w:val="NormalWeb"/>
        <w:spacing w:before="0" w:beforeAutospacing="0" w:after="240" w:afterAutospacing="0"/>
        <w:ind w:left="360"/>
      </w:pPr>
      <w:r w:rsidRPr="00A571F7">
        <w:rPr>
          <w:b/>
          <w:bCs/>
        </w:rPr>
        <w:t>Class of 2012</w:t>
      </w:r>
    </w:p>
    <w:p w14:paraId="16E0A9F6" w14:textId="77777777" w:rsidR="008F0643" w:rsidRPr="00A571F7" w:rsidRDefault="008F0643" w:rsidP="008F0643">
      <w:pPr>
        <w:pStyle w:val="NormalWeb"/>
        <w:numPr>
          <w:ilvl w:val="0"/>
          <w:numId w:val="6"/>
        </w:numPr>
        <w:tabs>
          <w:tab w:val="clear" w:pos="720"/>
          <w:tab w:val="num" w:pos="1080"/>
        </w:tabs>
        <w:spacing w:before="0" w:beforeAutospacing="0" w:after="240" w:afterAutospacing="0"/>
        <w:ind w:left="1080"/>
      </w:pPr>
      <w:r w:rsidRPr="00A571F7">
        <w:t>Morgan Wilcock (Grant to Justin's Gift through OutFront MN)</w:t>
      </w:r>
    </w:p>
    <w:p w14:paraId="4370C0F8" w14:textId="77777777" w:rsidR="008F0643" w:rsidRDefault="008F0643">
      <w:pPr>
        <w:spacing w:after="160" w:line="259" w:lineRule="auto"/>
        <w:rPr>
          <w:rFonts w:ascii="Times New Roman" w:eastAsia="Times New Roman" w:hAnsi="Times New Roman" w:cs="Times New Roman"/>
          <w:b/>
          <w:bCs/>
          <w:sz w:val="24"/>
          <w:szCs w:val="24"/>
        </w:rPr>
      </w:pPr>
      <w:r>
        <w:rPr>
          <w:b/>
          <w:bCs/>
        </w:rPr>
        <w:br w:type="page"/>
      </w:r>
    </w:p>
    <w:p w14:paraId="43E50282" w14:textId="7FB7A638" w:rsidR="008F0643" w:rsidRPr="00A571F7" w:rsidRDefault="008F0643" w:rsidP="008F0643">
      <w:pPr>
        <w:pStyle w:val="NormalWeb"/>
        <w:spacing w:before="0" w:beforeAutospacing="0" w:after="240" w:afterAutospacing="0"/>
        <w:ind w:left="360"/>
      </w:pPr>
      <w:r w:rsidRPr="00A571F7">
        <w:rPr>
          <w:b/>
          <w:bCs/>
        </w:rPr>
        <w:lastRenderedPageBreak/>
        <w:t>Class of 2013</w:t>
      </w:r>
    </w:p>
    <w:p w14:paraId="439DFB49" w14:textId="77777777" w:rsidR="008F0643" w:rsidRPr="00A571F7" w:rsidRDefault="008F0643" w:rsidP="008F0643">
      <w:pPr>
        <w:pStyle w:val="NormalWeb"/>
        <w:numPr>
          <w:ilvl w:val="0"/>
          <w:numId w:val="7"/>
        </w:numPr>
        <w:tabs>
          <w:tab w:val="clear" w:pos="720"/>
          <w:tab w:val="num" w:pos="1080"/>
        </w:tabs>
        <w:spacing w:before="0" w:beforeAutospacing="0" w:after="240" w:afterAutospacing="0"/>
        <w:ind w:left="1080"/>
      </w:pPr>
      <w:r w:rsidRPr="00A571F7">
        <w:t>Eden Rosenbloom (Grant to Wilderness Inquiry) </w:t>
      </w:r>
    </w:p>
    <w:p w14:paraId="1EBDF2FE" w14:textId="77777777" w:rsidR="008F0643" w:rsidRPr="00A571F7" w:rsidRDefault="008F0643" w:rsidP="008F0643">
      <w:pPr>
        <w:pStyle w:val="NormalWeb"/>
        <w:spacing w:before="0" w:beforeAutospacing="0" w:after="240" w:afterAutospacing="0"/>
        <w:ind w:left="360"/>
      </w:pPr>
      <w:r w:rsidRPr="00A571F7">
        <w:rPr>
          <w:b/>
          <w:bCs/>
        </w:rPr>
        <w:t>Class of 2014</w:t>
      </w:r>
    </w:p>
    <w:p w14:paraId="781FBB15" w14:textId="77777777" w:rsidR="008F0643" w:rsidRPr="00A571F7" w:rsidRDefault="008F0643" w:rsidP="008F0643">
      <w:pPr>
        <w:pStyle w:val="NormalWeb"/>
        <w:numPr>
          <w:ilvl w:val="0"/>
          <w:numId w:val="8"/>
        </w:numPr>
        <w:tabs>
          <w:tab w:val="clear" w:pos="720"/>
          <w:tab w:val="num" w:pos="1080"/>
        </w:tabs>
        <w:spacing w:before="0" w:beforeAutospacing="0" w:after="240" w:afterAutospacing="0"/>
        <w:ind w:left="1080"/>
      </w:pPr>
      <w:r w:rsidRPr="00A571F7">
        <w:t xml:space="preserve">Eva </w:t>
      </w:r>
      <w:proofErr w:type="spellStart"/>
      <w:r w:rsidRPr="00A571F7">
        <w:t>Mulloy</w:t>
      </w:r>
      <w:proofErr w:type="spellEnd"/>
      <w:r w:rsidRPr="00A571F7">
        <w:t xml:space="preserve"> (Grant to UN Association of the USA, for “Girl Up” Campaign)</w:t>
      </w:r>
    </w:p>
    <w:p w14:paraId="74591966" w14:textId="77777777" w:rsidR="008F0643" w:rsidRPr="00A571F7" w:rsidRDefault="008F0643" w:rsidP="008F0643">
      <w:pPr>
        <w:pStyle w:val="NormalWeb"/>
        <w:spacing w:before="0" w:beforeAutospacing="0" w:after="240" w:afterAutospacing="0"/>
        <w:ind w:left="360"/>
      </w:pPr>
      <w:r w:rsidRPr="00A571F7">
        <w:rPr>
          <w:b/>
          <w:bCs/>
        </w:rPr>
        <w:t>Class of 2015</w:t>
      </w:r>
    </w:p>
    <w:p w14:paraId="1930592A" w14:textId="77777777" w:rsidR="008F0643" w:rsidRPr="00A571F7" w:rsidRDefault="008F0643" w:rsidP="008F0643">
      <w:pPr>
        <w:pStyle w:val="NormalWeb"/>
        <w:numPr>
          <w:ilvl w:val="0"/>
          <w:numId w:val="9"/>
        </w:numPr>
        <w:tabs>
          <w:tab w:val="clear" w:pos="720"/>
          <w:tab w:val="num" w:pos="1080"/>
        </w:tabs>
        <w:spacing w:before="0" w:beforeAutospacing="0" w:after="240" w:afterAutospacing="0"/>
        <w:ind w:left="1080"/>
      </w:pPr>
      <w:r w:rsidRPr="00A571F7">
        <w:t xml:space="preserve">Hillary </w:t>
      </w:r>
      <w:proofErr w:type="spellStart"/>
      <w:r w:rsidRPr="00A571F7">
        <w:t>Cumbe</w:t>
      </w:r>
      <w:proofErr w:type="spellEnd"/>
    </w:p>
    <w:p w14:paraId="6ED96484" w14:textId="77777777" w:rsidR="008F0643" w:rsidRPr="00A571F7" w:rsidRDefault="008F0643" w:rsidP="008F0643">
      <w:pPr>
        <w:pStyle w:val="NormalWeb"/>
        <w:spacing w:before="0" w:beforeAutospacing="0" w:after="240" w:afterAutospacing="0"/>
        <w:ind w:left="360"/>
      </w:pPr>
      <w:r w:rsidRPr="00A571F7">
        <w:rPr>
          <w:b/>
          <w:bCs/>
        </w:rPr>
        <w:t>Class of 2016</w:t>
      </w:r>
    </w:p>
    <w:p w14:paraId="24F20800" w14:textId="77777777" w:rsidR="008F0643" w:rsidRPr="00A571F7" w:rsidRDefault="008F0643" w:rsidP="008F0643">
      <w:pPr>
        <w:pStyle w:val="NormalWeb"/>
        <w:numPr>
          <w:ilvl w:val="0"/>
          <w:numId w:val="10"/>
        </w:numPr>
        <w:tabs>
          <w:tab w:val="clear" w:pos="720"/>
          <w:tab w:val="num" w:pos="1080"/>
        </w:tabs>
        <w:spacing w:before="0" w:beforeAutospacing="0" w:after="240" w:afterAutospacing="0"/>
        <w:ind w:left="1080"/>
      </w:pPr>
      <w:r w:rsidRPr="00A571F7">
        <w:t>Ren Elkins (The Ali Forney Center)</w:t>
      </w:r>
    </w:p>
    <w:p w14:paraId="7429BF24" w14:textId="77777777" w:rsidR="008F0643" w:rsidRPr="00A571F7" w:rsidRDefault="008F0643" w:rsidP="008F0643">
      <w:pPr>
        <w:pStyle w:val="NormalWeb"/>
        <w:spacing w:before="0" w:beforeAutospacing="0" w:after="240" w:afterAutospacing="0"/>
        <w:ind w:left="360"/>
      </w:pPr>
      <w:r w:rsidRPr="00A571F7">
        <w:rPr>
          <w:b/>
          <w:bCs/>
        </w:rPr>
        <w:t>Class of 2017</w:t>
      </w:r>
    </w:p>
    <w:p w14:paraId="0096AB70" w14:textId="77777777" w:rsidR="008F0643" w:rsidRPr="00A571F7" w:rsidRDefault="008F0643" w:rsidP="008F0643">
      <w:pPr>
        <w:pStyle w:val="NormalWeb"/>
        <w:numPr>
          <w:ilvl w:val="0"/>
          <w:numId w:val="11"/>
        </w:numPr>
        <w:tabs>
          <w:tab w:val="clear" w:pos="720"/>
          <w:tab w:val="num" w:pos="1080"/>
        </w:tabs>
        <w:spacing w:before="0" w:beforeAutospacing="0" w:after="240" w:afterAutospacing="0"/>
        <w:ind w:left="1080"/>
      </w:pPr>
      <w:r w:rsidRPr="00A571F7">
        <w:t>Madeline Peak (The Bridge for Youth)</w:t>
      </w:r>
    </w:p>
    <w:p w14:paraId="2F3B95C5" w14:textId="77777777" w:rsidR="008F0643" w:rsidRPr="00A571F7" w:rsidRDefault="008F0643" w:rsidP="008F0643">
      <w:pPr>
        <w:pStyle w:val="NormalWeb"/>
        <w:spacing w:before="0" w:beforeAutospacing="0" w:after="240" w:afterAutospacing="0"/>
        <w:ind w:left="360"/>
      </w:pPr>
      <w:r w:rsidRPr="00A571F7">
        <w:rPr>
          <w:b/>
          <w:bCs/>
        </w:rPr>
        <w:t>Class of 2018</w:t>
      </w:r>
    </w:p>
    <w:p w14:paraId="1BED753F" w14:textId="77777777" w:rsidR="008F0643" w:rsidRPr="00A571F7" w:rsidRDefault="008F0643" w:rsidP="008F0643">
      <w:pPr>
        <w:pStyle w:val="NormalWeb"/>
        <w:numPr>
          <w:ilvl w:val="0"/>
          <w:numId w:val="12"/>
        </w:numPr>
        <w:tabs>
          <w:tab w:val="clear" w:pos="720"/>
          <w:tab w:val="num" w:pos="1080"/>
        </w:tabs>
        <w:spacing w:before="0" w:beforeAutospacing="0" w:after="240" w:afterAutospacing="0"/>
        <w:ind w:left="1080"/>
      </w:pPr>
      <w:r w:rsidRPr="00A571F7">
        <w:t>David Ayers-Moran (The Trevor Project)</w:t>
      </w:r>
    </w:p>
    <w:p w14:paraId="5E479C50" w14:textId="56EFD72D" w:rsidR="008F0643" w:rsidRPr="00A571F7" w:rsidRDefault="008F0643" w:rsidP="008F0643">
      <w:pPr>
        <w:pStyle w:val="NormalWeb"/>
        <w:spacing w:before="0" w:beforeAutospacing="0" w:after="240" w:afterAutospacing="0"/>
        <w:ind w:left="360"/>
      </w:pPr>
      <w:r w:rsidRPr="00A571F7">
        <w:rPr>
          <w:b/>
          <w:bCs/>
        </w:rPr>
        <w:t>Class of 201</w:t>
      </w:r>
      <w:r>
        <w:rPr>
          <w:b/>
          <w:bCs/>
        </w:rPr>
        <w:t>9</w:t>
      </w:r>
    </w:p>
    <w:p w14:paraId="04388005" w14:textId="3738CA68" w:rsidR="008F0643" w:rsidRDefault="008F0643" w:rsidP="008F0643">
      <w:pPr>
        <w:pStyle w:val="NormalWeb"/>
        <w:numPr>
          <w:ilvl w:val="0"/>
          <w:numId w:val="12"/>
        </w:numPr>
        <w:tabs>
          <w:tab w:val="clear" w:pos="720"/>
          <w:tab w:val="num" w:pos="1080"/>
        </w:tabs>
        <w:spacing w:before="0" w:beforeAutospacing="0" w:after="240" w:afterAutospacing="0"/>
        <w:ind w:left="1080"/>
      </w:pPr>
      <w:r>
        <w:t>Alycia Pearl Townsend (Bat Conservation International)</w:t>
      </w:r>
    </w:p>
    <w:p w14:paraId="4287306E" w14:textId="1930B47F" w:rsidR="007637FA" w:rsidRPr="00A571F7" w:rsidRDefault="007637FA" w:rsidP="007637FA">
      <w:pPr>
        <w:pStyle w:val="NormalWeb"/>
        <w:spacing w:before="0" w:beforeAutospacing="0" w:after="240" w:afterAutospacing="0"/>
        <w:ind w:left="360"/>
      </w:pPr>
      <w:r w:rsidRPr="00A571F7">
        <w:rPr>
          <w:b/>
          <w:bCs/>
        </w:rPr>
        <w:t>Class of 20</w:t>
      </w:r>
      <w:r>
        <w:rPr>
          <w:b/>
          <w:bCs/>
        </w:rPr>
        <w:t>20</w:t>
      </w:r>
    </w:p>
    <w:p w14:paraId="5759D310" w14:textId="5465F0D5" w:rsidR="007637FA" w:rsidRDefault="007637FA" w:rsidP="007637FA">
      <w:pPr>
        <w:pStyle w:val="NormalWeb"/>
        <w:numPr>
          <w:ilvl w:val="0"/>
          <w:numId w:val="12"/>
        </w:numPr>
        <w:tabs>
          <w:tab w:val="clear" w:pos="720"/>
          <w:tab w:val="num" w:pos="1080"/>
        </w:tabs>
        <w:spacing w:before="0" w:beforeAutospacing="0" w:after="240" w:afterAutospacing="0"/>
        <w:ind w:left="1080"/>
      </w:pPr>
      <w:r>
        <w:t xml:space="preserve">Morgan </w:t>
      </w:r>
      <w:proofErr w:type="spellStart"/>
      <w:r>
        <w:t>Stascavage</w:t>
      </w:r>
      <w:proofErr w:type="spellEnd"/>
      <w:r>
        <w:t xml:space="preserve"> (</w:t>
      </w:r>
      <w:r>
        <w:t>The Bridge for Youth</w:t>
      </w:r>
      <w:r>
        <w:t>)</w:t>
      </w:r>
    </w:p>
    <w:p w14:paraId="70FC1DEE" w14:textId="77777777" w:rsidR="00B26421" w:rsidRDefault="00B26421"/>
    <w:sectPr w:rsidR="00B26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D788B"/>
    <w:multiLevelType w:val="multilevel"/>
    <w:tmpl w:val="8954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268ED"/>
    <w:multiLevelType w:val="multilevel"/>
    <w:tmpl w:val="5476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D068E"/>
    <w:multiLevelType w:val="multilevel"/>
    <w:tmpl w:val="53BE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12E84"/>
    <w:multiLevelType w:val="multilevel"/>
    <w:tmpl w:val="5B76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D5C03"/>
    <w:multiLevelType w:val="multilevel"/>
    <w:tmpl w:val="5BD4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C040C"/>
    <w:multiLevelType w:val="multilevel"/>
    <w:tmpl w:val="CE24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97507"/>
    <w:multiLevelType w:val="multilevel"/>
    <w:tmpl w:val="A9EA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6E069F"/>
    <w:multiLevelType w:val="multilevel"/>
    <w:tmpl w:val="4762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E6D0B"/>
    <w:multiLevelType w:val="multilevel"/>
    <w:tmpl w:val="2BBE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A3D77"/>
    <w:multiLevelType w:val="hybridMultilevel"/>
    <w:tmpl w:val="7DA0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A37FB"/>
    <w:multiLevelType w:val="multilevel"/>
    <w:tmpl w:val="CB0C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BC37DA"/>
    <w:multiLevelType w:val="multilevel"/>
    <w:tmpl w:val="D54C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2181F"/>
    <w:multiLevelType w:val="multilevel"/>
    <w:tmpl w:val="37AC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10"/>
  </w:num>
  <w:num w:numId="5">
    <w:abstractNumId w:val="6"/>
  </w:num>
  <w:num w:numId="6">
    <w:abstractNumId w:val="1"/>
  </w:num>
  <w:num w:numId="7">
    <w:abstractNumId w:val="11"/>
  </w:num>
  <w:num w:numId="8">
    <w:abstractNumId w:val="12"/>
  </w:num>
  <w:num w:numId="9">
    <w:abstractNumId w:val="4"/>
  </w:num>
  <w:num w:numId="10">
    <w:abstractNumId w:val="8"/>
  </w:num>
  <w:num w:numId="11">
    <w:abstractNumId w:val="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43"/>
    <w:rsid w:val="00551607"/>
    <w:rsid w:val="007637FA"/>
    <w:rsid w:val="008F0643"/>
    <w:rsid w:val="00B2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EB56"/>
  <w15:chartTrackingRefBased/>
  <w15:docId w15:val="{2E6D011D-BFC9-425A-B4C0-9E4579FF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643"/>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064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0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272</Words>
  <Characters>1539</Characters>
  <Application>Microsoft Office Word</Application>
  <DocSecurity>0</DocSecurity>
  <Lines>18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Berg</dc:creator>
  <cp:keywords/>
  <dc:description/>
  <cp:lastModifiedBy>Dan Berg</cp:lastModifiedBy>
  <cp:revision>2</cp:revision>
  <dcterms:created xsi:type="dcterms:W3CDTF">2019-08-03T20:56:00Z</dcterms:created>
  <dcterms:modified xsi:type="dcterms:W3CDTF">2020-09-07T21:27:00Z</dcterms:modified>
</cp:coreProperties>
</file>