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0FCD" w14:textId="77777777" w:rsidR="00E77620" w:rsidRDefault="00E77620" w:rsidP="00E7762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E0E0E"/>
          <w:kern w:val="0"/>
          <w:sz w:val="20"/>
          <w:szCs w:val="20"/>
          <w:u w:val="single" w:color="0E0E0E"/>
        </w:rPr>
      </w:pPr>
      <w:r>
        <w:rPr>
          <w:rFonts w:ascii="Helvetica" w:hAnsi="Helvetica" w:cs="Helvetica"/>
          <w:b/>
          <w:bCs/>
          <w:color w:val="0E0E0E"/>
          <w:kern w:val="0"/>
          <w:sz w:val="40"/>
          <w:szCs w:val="40"/>
          <w:u w:val="single" w:color="0E0E0E"/>
        </w:rPr>
        <w:t xml:space="preserve">SCOTT-TISH BEE </w:t>
      </w:r>
      <w:r>
        <w:rPr>
          <w:rFonts w:ascii="Roboto Slab" w:hAnsi="Roboto Slab" w:cs="Roboto Slab"/>
          <w:b/>
          <w:bCs/>
          <w:color w:val="0E0E0E"/>
          <w:kern w:val="0"/>
          <w:sz w:val="40"/>
          <w:szCs w:val="40"/>
          <w:u w:val="single" w:color="0E0E0E"/>
        </w:rPr>
        <w:t>HONEY</w:t>
      </w:r>
      <w:r>
        <w:rPr>
          <w:rFonts w:ascii="Helvetica" w:hAnsi="Helvetica" w:cs="Helvetica"/>
          <w:b/>
          <w:bCs/>
          <w:color w:val="0E0E0E"/>
          <w:kern w:val="0"/>
          <w:sz w:val="40"/>
          <w:szCs w:val="40"/>
          <w:u w:val="single" w:color="0E0E0E"/>
        </w:rPr>
        <w:t xml:space="preserve"> “BLUEBERRY”</w:t>
      </w:r>
    </w:p>
    <w:p w14:paraId="6B8B18DE" w14:textId="77777777" w:rsidR="00E77620" w:rsidRDefault="00E77620" w:rsidP="00E77620">
      <w:pPr>
        <w:autoSpaceDE w:val="0"/>
        <w:autoSpaceDN w:val="0"/>
        <w:adjustRightInd w:val="0"/>
        <w:spacing w:after="0" w:line="180" w:lineRule="auto"/>
        <w:jc w:val="center"/>
        <w:rPr>
          <w:rFonts w:ascii="Helvetica" w:hAnsi="Helvetica" w:cs="Helvetica"/>
          <w:b/>
          <w:bCs/>
          <w:color w:val="0E0E0E"/>
          <w:kern w:val="0"/>
          <w:sz w:val="40"/>
          <w:szCs w:val="40"/>
          <w:u w:val="single" w:color="0E0E0E"/>
        </w:rPr>
      </w:pPr>
    </w:p>
    <w:p w14:paraId="5245E972" w14:textId="320BB190" w:rsidR="00E77620" w:rsidRDefault="00E77620" w:rsidP="00E776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E0E0E"/>
          <w:kern w:val="0"/>
          <w:sz w:val="40"/>
          <w:szCs w:val="40"/>
          <w:u w:val="single" w:color="0E0E0E"/>
        </w:rPr>
      </w:pPr>
      <w:r>
        <w:rPr>
          <w:rFonts w:ascii="Helvetica" w:hAnsi="Helvetica" w:cs="Helvetica"/>
          <w:b/>
          <w:bCs/>
          <w:color w:val="0E0E0E"/>
          <w:kern w:val="0"/>
          <w:sz w:val="40"/>
          <w:szCs w:val="40"/>
          <w:u w:color="0E0E0E"/>
        </w:rPr>
        <w:t xml:space="preserve">  </w:t>
      </w:r>
      <w:r w:rsidR="00D52EDF">
        <w:rPr>
          <w:rFonts w:ascii="Helvetica" w:hAnsi="Helvetica" w:cs="Helvetica"/>
          <w:b/>
          <w:bCs/>
          <w:color w:val="0E0E0E"/>
          <w:kern w:val="0"/>
          <w:sz w:val="40"/>
          <w:szCs w:val="40"/>
          <w:u w:color="0E0E0E"/>
        </w:rPr>
        <w:t xml:space="preserve">  </w:t>
      </w:r>
      <w:r w:rsidR="00000BD2">
        <w:rPr>
          <w:rFonts w:ascii="Helvetica" w:hAnsi="Helvetica" w:cs="Helvetica"/>
          <w:b/>
          <w:bCs/>
          <w:color w:val="0E0E0E"/>
          <w:kern w:val="0"/>
          <w:sz w:val="40"/>
          <w:szCs w:val="40"/>
          <w:u w:color="0E0E0E"/>
        </w:rPr>
        <w:t xml:space="preserve">      </w:t>
      </w:r>
      <w:r>
        <w:rPr>
          <w:rFonts w:ascii="Helvetica" w:hAnsi="Helvetica" w:cs="Helvetica"/>
          <w:b/>
          <w:bCs/>
          <w:color w:val="0E0E0E"/>
          <w:kern w:val="0"/>
          <w:sz w:val="40"/>
          <w:szCs w:val="40"/>
          <w:u w:color="0E0E0E"/>
        </w:rPr>
        <w:t xml:space="preserve"> PRICES:</w:t>
      </w:r>
      <w:r>
        <w:rPr>
          <w:rFonts w:ascii="Helvetica" w:hAnsi="Helvetica" w:cs="Helvetica"/>
          <w:b/>
          <w:bCs/>
          <w:color w:val="0E0E0E"/>
          <w:kern w:val="0"/>
          <w:sz w:val="40"/>
          <w:szCs w:val="40"/>
          <w:u w:color="0E0E0E"/>
        </w:rPr>
        <w:tab/>
        <w:t xml:space="preserve">    </w:t>
      </w:r>
      <w:r>
        <w:rPr>
          <w:rFonts w:ascii="Helvetica" w:hAnsi="Helvetica" w:cs="Helvetica"/>
          <w:b/>
          <w:bCs/>
          <w:color w:val="0E0E0E"/>
          <w:kern w:val="0"/>
          <w:sz w:val="40"/>
          <w:szCs w:val="40"/>
          <w:u w:val="single" w:color="0E0E0E"/>
        </w:rPr>
        <w:t>8oz.  $11.00</w:t>
      </w:r>
      <w:r>
        <w:rPr>
          <w:rFonts w:ascii="Helvetica" w:hAnsi="Helvetica" w:cs="Helvetica"/>
          <w:b/>
          <w:bCs/>
          <w:color w:val="0E0E0E"/>
          <w:kern w:val="0"/>
          <w:sz w:val="40"/>
          <w:szCs w:val="40"/>
          <w:u w:color="0E0E0E"/>
        </w:rPr>
        <w:tab/>
        <w:t xml:space="preserve">    </w:t>
      </w:r>
      <w:r>
        <w:rPr>
          <w:rFonts w:ascii="Helvetica" w:hAnsi="Helvetica" w:cs="Helvetica"/>
          <w:b/>
          <w:bCs/>
          <w:color w:val="0E0E0E"/>
          <w:kern w:val="0"/>
          <w:sz w:val="40"/>
          <w:szCs w:val="40"/>
          <w:u w:val="single" w:color="0E0E0E"/>
        </w:rPr>
        <w:t>16oz.  $16.00</w:t>
      </w:r>
      <w:r>
        <w:rPr>
          <w:rFonts w:ascii="Helvetica" w:hAnsi="Helvetica" w:cs="Helvetica"/>
          <w:b/>
          <w:bCs/>
          <w:color w:val="0E0E0E"/>
          <w:kern w:val="0"/>
          <w:sz w:val="40"/>
          <w:szCs w:val="40"/>
          <w:u w:color="0E0E0E"/>
        </w:rPr>
        <w:t xml:space="preserve">       </w:t>
      </w:r>
    </w:p>
    <w:p w14:paraId="5F198A5C" w14:textId="77777777" w:rsidR="00E77620" w:rsidRDefault="00E77620" w:rsidP="00E7762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E0E0E"/>
          <w:kern w:val="0"/>
          <w:u w:color="0E0E0E"/>
        </w:rPr>
      </w:pPr>
    </w:p>
    <w:p w14:paraId="71DDE45A" w14:textId="77777777" w:rsidR="00E77620" w:rsidRPr="00D52EDF" w:rsidRDefault="00E77620" w:rsidP="00E77620">
      <w:pPr>
        <w:autoSpaceDE w:val="0"/>
        <w:autoSpaceDN w:val="0"/>
        <w:adjustRightInd w:val="0"/>
        <w:spacing w:after="0" w:line="240" w:lineRule="auto"/>
        <w:rPr>
          <w:rFonts w:ascii="Roboto" w:hAnsi="Roboto" w:cs="Helvetica"/>
          <w:b/>
          <w:bCs/>
          <w:color w:val="0E0E0E"/>
          <w:kern w:val="0"/>
          <w:sz w:val="28"/>
          <w:szCs w:val="28"/>
          <w:u w:color="0E0E0E"/>
        </w:rPr>
      </w:pPr>
      <w:r w:rsidRPr="00D52EDF">
        <w:rPr>
          <w:rFonts w:ascii="Roboto" w:hAnsi="Roboto" w:cs="Helvetica"/>
          <w:b/>
          <w:bCs/>
          <w:color w:val="0E0E0E"/>
          <w:kern w:val="0"/>
          <w:sz w:val="28"/>
          <w:szCs w:val="28"/>
          <w:u w:val="single" w:color="0E0E0E"/>
        </w:rPr>
        <w:t>Blueberry honey</w:t>
      </w:r>
      <w:r w:rsidRPr="00D52EDF">
        <w:rPr>
          <w:rFonts w:ascii="Roboto" w:hAnsi="Roboto" w:cs="Helvetica"/>
          <w:b/>
          <w:bCs/>
          <w:color w:val="0E0E0E"/>
          <w:kern w:val="0"/>
          <w:sz w:val="28"/>
          <w:szCs w:val="28"/>
          <w:u w:color="0E0E0E"/>
        </w:rPr>
        <w:t xml:space="preserve"> is not only delicious but also packed with numerous health benefits. Here are the top 10 health benefits:</w:t>
      </w:r>
    </w:p>
    <w:p w14:paraId="688E5757" w14:textId="77777777" w:rsidR="00E77620" w:rsidRPr="00D52EDF" w:rsidRDefault="00E77620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Rich in Antioxidants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: Blueberry honey contains </w:t>
      </w:r>
      <w:r w:rsidRPr="00D52EDF">
        <w:rPr>
          <w:rFonts w:ascii="Roboto" w:hAnsi="Roboto" w:cs="Helvetica"/>
          <w:color w:val="A40703"/>
          <w:kern w:val="0"/>
          <w:u w:color="0E0E0E"/>
        </w:rPr>
        <w:t>high levels of antioxidants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 like </w:t>
      </w:r>
      <w:r w:rsidRPr="00D52EDF">
        <w:rPr>
          <w:rFonts w:ascii="Roboto" w:hAnsi="Roboto" w:cs="Helvetica"/>
          <w:color w:val="A40703"/>
          <w:kern w:val="0"/>
          <w:u w:color="0E0E0E"/>
        </w:rPr>
        <w:t>phenolic acids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 and </w:t>
      </w:r>
      <w:r w:rsidRPr="00D52EDF">
        <w:rPr>
          <w:rFonts w:ascii="Roboto" w:hAnsi="Roboto" w:cs="Helvetica"/>
          <w:color w:val="A40703"/>
          <w:kern w:val="0"/>
          <w:u w:color="0E0E0E"/>
        </w:rPr>
        <w:t>flavonoids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, which help </w:t>
      </w:r>
      <w:r w:rsidRPr="00D52EDF">
        <w:rPr>
          <w:rFonts w:ascii="Roboto" w:hAnsi="Roboto" w:cs="Helvetica"/>
          <w:color w:val="A40703"/>
          <w:kern w:val="0"/>
          <w:u w:color="0E0E0E"/>
        </w:rPr>
        <w:t xml:space="preserve">protect your cells </w:t>
      </w:r>
      <w:r w:rsidRPr="00000BD2">
        <w:rPr>
          <w:rFonts w:ascii="Roboto" w:hAnsi="Roboto" w:cs="Helvetica"/>
          <w:color w:val="000000" w:themeColor="text1"/>
          <w:kern w:val="0"/>
          <w:u w:color="0E0E0E"/>
        </w:rPr>
        <w:t>from</w:t>
      </w:r>
      <w:r w:rsidRPr="00D52EDF">
        <w:rPr>
          <w:rFonts w:ascii="Roboto" w:hAnsi="Roboto" w:cs="Helvetica"/>
          <w:color w:val="A40703"/>
          <w:kern w:val="0"/>
          <w:u w:color="0E0E0E"/>
        </w:rPr>
        <w:t xml:space="preserve"> oxidative stress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 and </w:t>
      </w:r>
      <w:r w:rsidRPr="00000BD2">
        <w:rPr>
          <w:rFonts w:ascii="Roboto" w:hAnsi="Roboto" w:cs="Helvetica"/>
          <w:color w:val="C00000"/>
          <w:kern w:val="0"/>
          <w:u w:color="0E0E0E"/>
        </w:rPr>
        <w:t>r</w:t>
      </w:r>
      <w:r w:rsidRPr="00D52EDF">
        <w:rPr>
          <w:rFonts w:ascii="Roboto" w:hAnsi="Roboto" w:cs="Helvetica"/>
          <w:color w:val="A40703"/>
          <w:kern w:val="0"/>
          <w:u w:color="0E0E0E"/>
        </w:rPr>
        <w:t>educe the risk of chronic diseases</w:t>
      </w:r>
    </w:p>
    <w:p w14:paraId="37B98E2E" w14:textId="73C1DFEA" w:rsidR="00E77620" w:rsidRPr="00D52EDF" w:rsidRDefault="00E77620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Anti-inflammatory Properties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: The anti-inflammatory effects of blueberry honey 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may 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help </w:t>
      </w:r>
      <w:r w:rsidRPr="00D52EDF">
        <w:rPr>
          <w:rFonts w:ascii="Roboto" w:hAnsi="Roboto" w:cs="Helvetica"/>
          <w:color w:val="A40703"/>
          <w:kern w:val="0"/>
          <w:u w:color="0E0E0E"/>
        </w:rPr>
        <w:t>reduce inflammation in the body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, which is </w:t>
      </w:r>
      <w:r w:rsidRPr="00D52EDF">
        <w:rPr>
          <w:rFonts w:ascii="Roboto" w:hAnsi="Roboto" w:cs="Helvetica"/>
          <w:color w:val="A40703"/>
          <w:kern w:val="0"/>
          <w:u w:color="0E0E0E"/>
        </w:rPr>
        <w:t>beneficial for conditions like arthritis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 and other</w:t>
      </w:r>
      <w:r w:rsidRPr="00D52EDF">
        <w:rPr>
          <w:rFonts w:ascii="Roboto" w:hAnsi="Roboto" w:cs="Helvetica"/>
          <w:color w:val="A40703"/>
          <w:kern w:val="0"/>
          <w:u w:color="0E0E0E"/>
        </w:rPr>
        <w:t xml:space="preserve"> inflammatory diseases</w:t>
      </w:r>
    </w:p>
    <w:p w14:paraId="649051ED" w14:textId="77777777" w:rsidR="00E77620" w:rsidRPr="00D52EDF" w:rsidRDefault="00E77620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Antimicrobial and Anti-fungal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: Raw blueberry honey has </w:t>
      </w:r>
      <w:r w:rsidRPr="00D52EDF">
        <w:rPr>
          <w:rFonts w:ascii="Roboto" w:hAnsi="Roboto" w:cs="Helvetica"/>
          <w:color w:val="A40703"/>
          <w:kern w:val="0"/>
          <w:u w:color="0E0E0E"/>
        </w:rPr>
        <w:t>natural antimicrobial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 and </w:t>
      </w:r>
      <w:r w:rsidRPr="00D52EDF">
        <w:rPr>
          <w:rFonts w:ascii="Roboto" w:hAnsi="Roboto" w:cs="Helvetica"/>
          <w:color w:val="A40703"/>
          <w:kern w:val="0"/>
          <w:u w:color="0E0E0E"/>
        </w:rPr>
        <w:t>anti-fungal properties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, making it effective in </w:t>
      </w:r>
      <w:r w:rsidRPr="00D52EDF">
        <w:rPr>
          <w:rFonts w:ascii="Roboto" w:hAnsi="Roboto" w:cs="Helvetica"/>
          <w:color w:val="A40703"/>
          <w:kern w:val="0"/>
          <w:u w:color="0E0E0E"/>
        </w:rPr>
        <w:t>treating minor wounds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, </w:t>
      </w:r>
      <w:r w:rsidRPr="00D52EDF">
        <w:rPr>
          <w:rFonts w:ascii="Roboto" w:hAnsi="Roboto" w:cs="Helvetica"/>
          <w:color w:val="A40703"/>
          <w:kern w:val="0"/>
          <w:u w:color="0E0E0E"/>
        </w:rPr>
        <w:t>burns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, and </w:t>
      </w:r>
      <w:r w:rsidRPr="00D52EDF">
        <w:rPr>
          <w:rFonts w:ascii="Roboto" w:hAnsi="Roboto" w:cs="Helvetica"/>
          <w:color w:val="A40703"/>
          <w:kern w:val="0"/>
          <w:u w:color="0E0E0E"/>
        </w:rPr>
        <w:t>soothing sore throats and coughs</w:t>
      </w:r>
    </w:p>
    <w:p w14:paraId="0FA3DB6D" w14:textId="77777777" w:rsidR="00E77620" w:rsidRPr="00D52EDF" w:rsidRDefault="00E77620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Digestive Health</w:t>
      </w:r>
      <w:r w:rsidRPr="00D52EDF">
        <w:rPr>
          <w:rFonts w:ascii="Roboto" w:hAnsi="Roboto" w:cs="Helvetica"/>
          <w:color w:val="000000"/>
          <w:kern w:val="0"/>
          <w:u w:color="0E0E0E"/>
        </w:rPr>
        <w:t>: Blueberry honey aids in</w:t>
      </w:r>
      <w:r w:rsidRPr="00D52EDF">
        <w:rPr>
          <w:rFonts w:ascii="Roboto" w:hAnsi="Roboto" w:cs="Helvetica"/>
          <w:color w:val="A40703"/>
          <w:kern w:val="0"/>
          <w:u w:color="0E0E0E"/>
        </w:rPr>
        <w:t xml:space="preserve"> digestion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 and s</w:t>
      </w:r>
      <w:r w:rsidRPr="00D52EDF">
        <w:rPr>
          <w:rFonts w:ascii="Roboto" w:hAnsi="Roboto" w:cs="Helvetica"/>
          <w:color w:val="A40703"/>
          <w:kern w:val="0"/>
          <w:u w:color="0E0E0E"/>
        </w:rPr>
        <w:t>oothe stomach issues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 such as </w:t>
      </w:r>
      <w:r w:rsidRPr="00D52EDF">
        <w:rPr>
          <w:rFonts w:ascii="Roboto" w:hAnsi="Roboto" w:cs="Helvetica"/>
          <w:color w:val="A40703"/>
          <w:kern w:val="0"/>
          <w:u w:color="0E0E0E"/>
        </w:rPr>
        <w:t>gastritis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 and </w:t>
      </w:r>
      <w:r w:rsidRPr="00D52EDF">
        <w:rPr>
          <w:rFonts w:ascii="Roboto" w:hAnsi="Roboto" w:cs="Helvetica"/>
          <w:color w:val="A40703"/>
          <w:kern w:val="0"/>
          <w:u w:color="0E0E0E"/>
        </w:rPr>
        <w:t>acid reflux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. It also </w:t>
      </w:r>
      <w:r w:rsidRPr="00D52EDF">
        <w:rPr>
          <w:rFonts w:ascii="Roboto" w:hAnsi="Roboto" w:cs="Helvetica"/>
          <w:color w:val="A40703"/>
          <w:kern w:val="0"/>
          <w:u w:color="0E0E0E"/>
        </w:rPr>
        <w:t>promotes a healthy gut microbiome</w:t>
      </w:r>
    </w:p>
    <w:p w14:paraId="1C258E69" w14:textId="77777777" w:rsidR="00E77620" w:rsidRPr="00D52EDF" w:rsidRDefault="00E77620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A40703"/>
          <w:kern w:val="0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Immune System Support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: The immune-modulating properties of blueberry honey helps </w:t>
      </w:r>
      <w:r w:rsidRPr="00D52EDF">
        <w:rPr>
          <w:rFonts w:ascii="Roboto" w:hAnsi="Roboto" w:cs="Helvetica"/>
          <w:color w:val="A40703"/>
          <w:kern w:val="0"/>
          <w:u w:color="0E0E0E"/>
        </w:rPr>
        <w:t>boost your immune system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, making you </w:t>
      </w:r>
      <w:r w:rsidRPr="00D52EDF">
        <w:rPr>
          <w:rFonts w:ascii="Roboto" w:hAnsi="Roboto" w:cs="Helvetica"/>
          <w:color w:val="A40703"/>
          <w:kern w:val="0"/>
          <w:u w:color="0E0E0E"/>
        </w:rPr>
        <w:t>more resilient to infections</w:t>
      </w:r>
    </w:p>
    <w:p w14:paraId="67D51341" w14:textId="77777777" w:rsidR="00E77620" w:rsidRPr="00D52EDF" w:rsidRDefault="00E77620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Skin Care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: When applied topically, blueberry honey helps with </w:t>
      </w:r>
      <w:r w:rsidRPr="00D52EDF">
        <w:rPr>
          <w:rFonts w:ascii="Roboto" w:hAnsi="Roboto" w:cs="Helvetica"/>
          <w:color w:val="A40703"/>
          <w:kern w:val="0"/>
          <w:u w:color="0E0E0E"/>
        </w:rPr>
        <w:t>skin conditions like eczema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 and </w:t>
      </w:r>
      <w:r w:rsidRPr="00D52EDF">
        <w:rPr>
          <w:rFonts w:ascii="Roboto" w:hAnsi="Roboto" w:cs="Helvetica"/>
          <w:color w:val="A40703"/>
          <w:kern w:val="0"/>
          <w:u w:color="0E0E0E"/>
        </w:rPr>
        <w:t>psoriasis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. It has </w:t>
      </w:r>
      <w:r w:rsidRPr="00D52EDF">
        <w:rPr>
          <w:rFonts w:ascii="Roboto" w:hAnsi="Roboto" w:cs="Helvetica"/>
          <w:color w:val="A40703"/>
          <w:kern w:val="0"/>
          <w:u w:color="0E0E0E"/>
        </w:rPr>
        <w:t>gentle exfoliating</w:t>
      </w:r>
      <w:r w:rsidRPr="00D52EDF">
        <w:rPr>
          <w:rFonts w:ascii="Roboto" w:hAnsi="Roboto" w:cs="Helvetica"/>
          <w:color w:val="000000"/>
          <w:kern w:val="0"/>
          <w:u w:color="0E0E0E"/>
        </w:rPr>
        <w:t>,</w:t>
      </w:r>
      <w:r w:rsidRPr="00D52EDF">
        <w:rPr>
          <w:rFonts w:ascii="Roboto" w:hAnsi="Roboto" w:cs="Helvetica"/>
          <w:color w:val="A40703"/>
          <w:kern w:val="0"/>
          <w:u w:color="0E0E0E"/>
        </w:rPr>
        <w:t xml:space="preserve"> brightening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, and </w:t>
      </w:r>
      <w:r w:rsidRPr="00D52EDF">
        <w:rPr>
          <w:rFonts w:ascii="Roboto" w:hAnsi="Roboto" w:cs="Helvetica"/>
          <w:color w:val="A40703"/>
          <w:kern w:val="0"/>
          <w:u w:color="0E0E0E"/>
        </w:rPr>
        <w:t>tightening effects on the skin</w:t>
      </w:r>
    </w:p>
    <w:p w14:paraId="74509EE5" w14:textId="77777777" w:rsidR="00E77620" w:rsidRPr="00D52EDF" w:rsidRDefault="00E77620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Energy Boost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: The </w:t>
      </w:r>
      <w:r w:rsidRPr="00D52EDF">
        <w:rPr>
          <w:rFonts w:ascii="Roboto" w:hAnsi="Roboto" w:cs="Helvetica"/>
          <w:color w:val="A40703"/>
          <w:kern w:val="0"/>
          <w:u w:color="0E0E0E"/>
        </w:rPr>
        <w:t xml:space="preserve">natural sugars 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in blueberry honey </w:t>
      </w:r>
      <w:r w:rsidRPr="00D52EDF">
        <w:rPr>
          <w:rFonts w:ascii="Roboto" w:hAnsi="Roboto" w:cs="Helvetica"/>
          <w:color w:val="A40703"/>
          <w:kern w:val="0"/>
          <w:u w:color="0E0E0E"/>
        </w:rPr>
        <w:t>provide a quick and healthy energy boost</w:t>
      </w:r>
      <w:r w:rsidRPr="00D52EDF">
        <w:rPr>
          <w:rFonts w:ascii="Roboto" w:hAnsi="Roboto" w:cs="Helvetica"/>
          <w:color w:val="000000"/>
          <w:kern w:val="0"/>
          <w:u w:color="0E0E0E"/>
        </w:rPr>
        <w:t>, making it a great alternative to processed sugars</w:t>
      </w:r>
    </w:p>
    <w:p w14:paraId="53ECA1D0" w14:textId="77777777" w:rsidR="00E77620" w:rsidRPr="00D52EDF" w:rsidRDefault="00E77620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A40703"/>
          <w:kern w:val="0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Heart Health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: The antioxidants in blueberry honey help </w:t>
      </w:r>
      <w:r w:rsidRPr="00D52EDF">
        <w:rPr>
          <w:rFonts w:ascii="Roboto" w:hAnsi="Roboto" w:cs="Helvetica"/>
          <w:color w:val="A40703"/>
          <w:kern w:val="0"/>
          <w:u w:color="0E0E0E"/>
        </w:rPr>
        <w:t>improve heart health by reducing bad cholesterol levels and preventing the oxidation of LDL cholesterol</w:t>
      </w:r>
    </w:p>
    <w:p w14:paraId="380894AF" w14:textId="77777777" w:rsidR="00E77620" w:rsidRPr="00D52EDF" w:rsidRDefault="00E77620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A40703"/>
          <w:kern w:val="0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Respiratory Health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: Blueberry honey helps </w:t>
      </w:r>
      <w:r w:rsidRPr="00D52EDF">
        <w:rPr>
          <w:rFonts w:ascii="Roboto" w:hAnsi="Roboto" w:cs="Helvetica"/>
          <w:color w:val="A40703"/>
          <w:kern w:val="0"/>
          <w:u w:color="0E0E0E"/>
        </w:rPr>
        <w:t>soothe a sore throat,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 </w:t>
      </w:r>
      <w:r w:rsidRPr="00D52EDF">
        <w:rPr>
          <w:rFonts w:ascii="Roboto" w:hAnsi="Roboto" w:cs="Helvetica"/>
          <w:color w:val="A40703"/>
          <w:kern w:val="0"/>
          <w:u w:color="0E0E0E"/>
        </w:rPr>
        <w:t>relieve a cough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, and </w:t>
      </w:r>
      <w:r w:rsidRPr="00D52EDF">
        <w:rPr>
          <w:rFonts w:ascii="Roboto" w:hAnsi="Roboto" w:cs="Helvetica"/>
          <w:color w:val="A40703"/>
          <w:kern w:val="0"/>
          <w:u w:color="0E0E0E"/>
        </w:rPr>
        <w:t>improve sleep quality for people suffering from upper respiratory infections</w:t>
      </w:r>
    </w:p>
    <w:p w14:paraId="2994E3DB" w14:textId="7796123C" w:rsidR="00E77620" w:rsidRDefault="00E77620" w:rsidP="00D52EDF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E0E0E"/>
          <w:kern w:val="0"/>
          <w:sz w:val="22"/>
          <w:szCs w:val="22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Wound Healing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: Due to its antimicrobial properties, blueberry honey is used to </w:t>
      </w:r>
      <w:r w:rsidRPr="00D52EDF">
        <w:rPr>
          <w:rFonts w:ascii="Roboto" w:hAnsi="Roboto" w:cs="Helvetica"/>
          <w:color w:val="A40703"/>
          <w:kern w:val="0"/>
          <w:u w:color="0E0E0E"/>
        </w:rPr>
        <w:t>treat minor cuts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 and</w:t>
      </w:r>
      <w:r w:rsidRPr="00D52EDF">
        <w:rPr>
          <w:rFonts w:ascii="Roboto" w:hAnsi="Roboto" w:cs="Helvetica"/>
          <w:color w:val="000000"/>
          <w:kern w:val="0"/>
          <w:sz w:val="22"/>
          <w:szCs w:val="22"/>
          <w:u w:color="0E0E0E"/>
        </w:rPr>
        <w:t xml:space="preserve"> </w:t>
      </w:r>
      <w:r w:rsidRPr="00D52EDF">
        <w:rPr>
          <w:rFonts w:ascii="Roboto" w:hAnsi="Roboto" w:cs="Helvetica"/>
          <w:color w:val="A40703"/>
          <w:kern w:val="0"/>
          <w:sz w:val="22"/>
          <w:szCs w:val="22"/>
          <w:u w:color="0E0E0E"/>
        </w:rPr>
        <w:t>burns,</w:t>
      </w:r>
      <w:r w:rsidRPr="00D52EDF">
        <w:rPr>
          <w:rFonts w:ascii="Roboto" w:hAnsi="Roboto" w:cs="Helvetica"/>
          <w:color w:val="000000"/>
          <w:kern w:val="0"/>
          <w:sz w:val="22"/>
          <w:szCs w:val="22"/>
          <w:u w:color="0E0E0E"/>
        </w:rPr>
        <w:t xml:space="preserve"> </w:t>
      </w:r>
      <w:r w:rsidRPr="00D52EDF">
        <w:rPr>
          <w:rFonts w:ascii="Roboto" w:hAnsi="Roboto" w:cs="Helvetica"/>
          <w:color w:val="A40703"/>
          <w:kern w:val="0"/>
          <w:sz w:val="22"/>
          <w:szCs w:val="22"/>
          <w:u w:color="0E0E0E"/>
        </w:rPr>
        <w:t>promoting faster healing and reducing the risk of infection</w:t>
      </w:r>
    </w:p>
    <w:p w14:paraId="2001A618" w14:textId="77777777" w:rsidR="00D52EDF" w:rsidRPr="00D52EDF" w:rsidRDefault="00D52EDF" w:rsidP="00D52EDF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Roboto" w:hAnsi="Roboto" w:cs="Helvetica"/>
          <w:color w:val="0E0E0E"/>
          <w:kern w:val="0"/>
          <w:sz w:val="16"/>
          <w:szCs w:val="16"/>
          <w:u w:color="0E0E0E"/>
        </w:rPr>
      </w:pPr>
    </w:p>
    <w:p w14:paraId="621A6C1E" w14:textId="77777777" w:rsidR="00E77620" w:rsidRPr="00D52EDF" w:rsidRDefault="00E77620" w:rsidP="00E77620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b/>
          <w:bCs/>
          <w:color w:val="000000"/>
          <w:kern w:val="0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sz w:val="28"/>
          <w:szCs w:val="28"/>
          <w:u w:val="single" w:color="0E0E0E"/>
        </w:rPr>
        <w:t>Blueberry honey</w:t>
      </w:r>
      <w:r w:rsidRPr="00D52EDF">
        <w:rPr>
          <w:rFonts w:ascii="Roboto" w:hAnsi="Roboto" w:cs="Helvetica"/>
          <w:b/>
          <w:bCs/>
          <w:color w:val="000000"/>
          <w:kern w:val="0"/>
          <w:sz w:val="28"/>
          <w:szCs w:val="28"/>
          <w:u w:color="0E0E0E"/>
        </w:rPr>
        <w:t xml:space="preserve"> has several medicinal properties that can help treat or alleviate various conditions. Here are some of the key medical conditions it can help with</w:t>
      </w: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:</w:t>
      </w:r>
    </w:p>
    <w:p w14:paraId="2AB2B7CE" w14:textId="77777777" w:rsidR="00E77620" w:rsidRPr="00D52EDF" w:rsidRDefault="00E77620" w:rsidP="00E77620">
      <w:pPr>
        <w:numPr>
          <w:ilvl w:val="0"/>
          <w:numId w:val="3"/>
        </w:numPr>
        <w:tabs>
          <w:tab w:val="left" w:pos="360"/>
          <w:tab w:val="left" w:pos="690"/>
          <w:tab w:val="left" w:pos="720"/>
        </w:tabs>
        <w:autoSpaceDE w:val="0"/>
        <w:autoSpaceDN w:val="0"/>
        <w:adjustRightInd w:val="0"/>
        <w:spacing w:after="0" w:line="240" w:lineRule="auto"/>
        <w:ind w:left="690" w:hanging="690"/>
        <w:rPr>
          <w:rFonts w:ascii="Roboto" w:hAnsi="Roboto" w:cs="Helvetica"/>
          <w:color w:val="000000"/>
          <w:kern w:val="0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Respiratory Infections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: Blueberry honey can help alleviate symptoms of </w:t>
      </w:r>
      <w:r w:rsidRPr="00D52EDF">
        <w:rPr>
          <w:rFonts w:ascii="Roboto" w:hAnsi="Roboto" w:cs="Helvetica"/>
          <w:color w:val="A40703"/>
          <w:kern w:val="0"/>
          <w:u w:color="0E0E0E"/>
        </w:rPr>
        <w:t>upper respiratory infections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, </w:t>
      </w:r>
      <w:r w:rsidRPr="00D52EDF">
        <w:rPr>
          <w:rFonts w:ascii="Roboto" w:hAnsi="Roboto" w:cs="Helvetica"/>
          <w:color w:val="A40703"/>
          <w:kern w:val="0"/>
          <w:u w:color="0E0E0E"/>
        </w:rPr>
        <w:t>improving sleep quality and reducing discomfort</w:t>
      </w:r>
    </w:p>
    <w:p w14:paraId="25422BCF" w14:textId="64885F51" w:rsidR="00E77620" w:rsidRPr="00D52EDF" w:rsidRDefault="00E77620" w:rsidP="00E77620">
      <w:pPr>
        <w:numPr>
          <w:ilvl w:val="0"/>
          <w:numId w:val="3"/>
        </w:numPr>
        <w:tabs>
          <w:tab w:val="left" w:pos="360"/>
          <w:tab w:val="left" w:pos="690"/>
          <w:tab w:val="left" w:pos="720"/>
        </w:tabs>
        <w:autoSpaceDE w:val="0"/>
        <w:autoSpaceDN w:val="0"/>
        <w:adjustRightInd w:val="0"/>
        <w:spacing w:after="0" w:line="240" w:lineRule="auto"/>
        <w:ind w:left="690" w:hanging="690"/>
        <w:rPr>
          <w:rFonts w:ascii="Roboto" w:hAnsi="Roboto" w:cs="Helvetica"/>
          <w:color w:val="A40703"/>
          <w:kern w:val="0"/>
          <w:u w:color="0E0E0E"/>
        </w:rPr>
      </w:pPr>
      <w:r w:rsidRPr="00D52EDF">
        <w:rPr>
          <w:rFonts w:ascii="Roboto" w:hAnsi="Roboto" w:cs="Helvetica"/>
          <w:b/>
          <w:bCs/>
          <w:color w:val="000000"/>
          <w:kern w:val="0"/>
          <w:u w:color="0E0E0E"/>
        </w:rPr>
        <w:t>Oral Health</w:t>
      </w:r>
      <w:r w:rsidRPr="00D52EDF">
        <w:rPr>
          <w:rFonts w:ascii="Roboto" w:hAnsi="Roboto" w:cs="Helvetica"/>
          <w:color w:val="000000"/>
          <w:kern w:val="0"/>
          <w:u w:color="0E0E0E"/>
        </w:rPr>
        <w:t>: Its antimicrobial properties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 may </w:t>
      </w:r>
      <w:r w:rsidRPr="00D52EDF">
        <w:rPr>
          <w:rFonts w:ascii="Roboto" w:hAnsi="Roboto" w:cs="Helvetica"/>
          <w:color w:val="000000"/>
          <w:kern w:val="0"/>
          <w:u w:color="0E0E0E"/>
        </w:rPr>
        <w:t xml:space="preserve">help in maintaining oral health by </w:t>
      </w:r>
      <w:r w:rsidRPr="00D52EDF">
        <w:rPr>
          <w:rFonts w:ascii="Roboto" w:hAnsi="Roboto" w:cs="Helvetica"/>
          <w:color w:val="A40703"/>
          <w:kern w:val="0"/>
          <w:u w:color="0E0E0E"/>
        </w:rPr>
        <w:t>reducing bacteria that cause gum disease and tooth decay</w:t>
      </w:r>
    </w:p>
    <w:p w14:paraId="10E7C636" w14:textId="2D96DB4F" w:rsidR="00E77620" w:rsidRPr="00D52EDF" w:rsidRDefault="00E77620" w:rsidP="00E77620">
      <w:pPr>
        <w:numPr>
          <w:ilvl w:val="0"/>
          <w:numId w:val="3"/>
        </w:numPr>
        <w:tabs>
          <w:tab w:val="left" w:pos="360"/>
          <w:tab w:val="left" w:pos="690"/>
          <w:tab w:val="left" w:pos="720"/>
        </w:tabs>
        <w:autoSpaceDE w:val="0"/>
        <w:autoSpaceDN w:val="0"/>
        <w:adjustRightInd w:val="0"/>
        <w:spacing w:after="0" w:line="240" w:lineRule="auto"/>
        <w:ind w:hanging="690"/>
        <w:rPr>
          <w:rFonts w:ascii="Roboto" w:hAnsi="Roboto" w:cs="Helvetica"/>
          <w:color w:val="A40703"/>
          <w:kern w:val="0"/>
          <w:u w:color="0E0E0E"/>
        </w:rPr>
      </w:pPr>
      <w:r w:rsidRPr="00D52EDF">
        <w:rPr>
          <w:rStyle w:val="Strong"/>
          <w:rFonts w:ascii="Roboto" w:hAnsi="Roboto" w:cs="Segoe UI"/>
          <w:color w:val="242424"/>
        </w:rPr>
        <w:t>Immuno-modulating Properties</w:t>
      </w:r>
      <w:r w:rsidRPr="00D52EDF">
        <w:rPr>
          <w:rFonts w:ascii="Roboto" w:hAnsi="Roboto" w:cs="Segoe UI"/>
          <w:color w:val="242424"/>
          <w:shd w:val="clear" w:color="auto" w:fill="FFFFFF"/>
        </w:rPr>
        <w:t xml:space="preserve">: Blueberry honey can help </w:t>
      </w:r>
      <w:r w:rsidRPr="00D52EDF">
        <w:rPr>
          <w:rFonts w:ascii="Roboto" w:hAnsi="Roboto" w:cs="Segoe UI"/>
          <w:color w:val="C00000"/>
          <w:shd w:val="clear" w:color="auto" w:fill="FFFFFF"/>
        </w:rPr>
        <w:t>regulate</w:t>
      </w:r>
      <w:r w:rsidRPr="00D52EDF">
        <w:rPr>
          <w:rFonts w:ascii="Roboto" w:hAnsi="Roboto" w:cs="Segoe UI"/>
          <w:color w:val="242424"/>
          <w:shd w:val="clear" w:color="auto" w:fill="FFFFFF"/>
        </w:rPr>
        <w:t xml:space="preserve"> and </w:t>
      </w:r>
      <w:r w:rsidRPr="00D52EDF">
        <w:rPr>
          <w:rFonts w:ascii="Roboto" w:hAnsi="Roboto" w:cs="Segoe UI"/>
          <w:color w:val="C00000"/>
          <w:shd w:val="clear" w:color="auto" w:fill="FFFFFF"/>
        </w:rPr>
        <w:t>strengthen your immune system</w:t>
      </w:r>
      <w:r w:rsidRPr="00D52EDF">
        <w:rPr>
          <w:rFonts w:ascii="Roboto" w:hAnsi="Roboto" w:cs="Segoe UI"/>
          <w:color w:val="242424"/>
          <w:shd w:val="clear" w:color="auto" w:fill="FFFFFF"/>
        </w:rPr>
        <w:t xml:space="preserve">, making it more effective in </w:t>
      </w:r>
      <w:r w:rsidRPr="00D52EDF">
        <w:rPr>
          <w:rFonts w:ascii="Roboto" w:hAnsi="Roboto" w:cs="Segoe UI"/>
          <w:color w:val="C00000"/>
          <w:shd w:val="clear" w:color="auto" w:fill="FFFFFF"/>
        </w:rPr>
        <w:t>fighting off illnesses</w:t>
      </w:r>
    </w:p>
    <w:p w14:paraId="6F4B45E1" w14:textId="0B237761" w:rsidR="00E77620" w:rsidRPr="00D52EDF" w:rsidRDefault="00E77620" w:rsidP="00E77620">
      <w:pPr>
        <w:numPr>
          <w:ilvl w:val="0"/>
          <w:numId w:val="3"/>
        </w:numPr>
        <w:tabs>
          <w:tab w:val="left" w:pos="360"/>
          <w:tab w:val="left" w:pos="690"/>
          <w:tab w:val="left" w:pos="720"/>
        </w:tabs>
        <w:autoSpaceDE w:val="0"/>
        <w:autoSpaceDN w:val="0"/>
        <w:adjustRightInd w:val="0"/>
        <w:spacing w:after="0" w:line="240" w:lineRule="auto"/>
        <w:ind w:hanging="690"/>
        <w:rPr>
          <w:rFonts w:ascii="Roboto" w:hAnsi="Roboto" w:cs="Helvetica"/>
          <w:color w:val="A40703"/>
          <w:kern w:val="0"/>
          <w:u w:color="0E0E0E"/>
        </w:rPr>
      </w:pPr>
      <w:r w:rsidRPr="00D52EDF">
        <w:rPr>
          <w:rStyle w:val="Strong"/>
          <w:rFonts w:ascii="Roboto" w:hAnsi="Roboto" w:cs="Segoe UI"/>
          <w:color w:val="242424"/>
        </w:rPr>
        <w:t>Heart Health</w:t>
      </w:r>
      <w:r w:rsidRPr="00D52EDF">
        <w:rPr>
          <w:rFonts w:ascii="Roboto" w:hAnsi="Roboto" w:cs="Segoe UI"/>
          <w:color w:val="242424"/>
          <w:shd w:val="clear" w:color="auto" w:fill="FFFFFF"/>
        </w:rPr>
        <w:t xml:space="preserve">: The </w:t>
      </w:r>
      <w:r w:rsidRPr="00D52EDF">
        <w:rPr>
          <w:rFonts w:ascii="Roboto" w:hAnsi="Roboto" w:cs="Segoe UI"/>
          <w:color w:val="C00000"/>
          <w:shd w:val="clear" w:color="auto" w:fill="FFFFFF"/>
        </w:rPr>
        <w:t>antioxidants</w:t>
      </w:r>
      <w:r w:rsidRPr="00D52EDF">
        <w:rPr>
          <w:rFonts w:ascii="Roboto" w:hAnsi="Roboto" w:cs="Segoe UI"/>
          <w:color w:val="242424"/>
          <w:shd w:val="clear" w:color="auto" w:fill="FFFFFF"/>
        </w:rPr>
        <w:t xml:space="preserve"> in blueberry honey can help </w:t>
      </w:r>
      <w:r w:rsidRPr="00D52EDF">
        <w:rPr>
          <w:rFonts w:ascii="Roboto" w:hAnsi="Roboto" w:cs="Segoe UI"/>
          <w:color w:val="C00000"/>
          <w:shd w:val="clear" w:color="auto" w:fill="FFFFFF"/>
        </w:rPr>
        <w:t xml:space="preserve">improve cholesterol levels </w:t>
      </w:r>
      <w:r w:rsidRPr="00D52EDF">
        <w:rPr>
          <w:rFonts w:ascii="Roboto" w:hAnsi="Roboto" w:cs="Segoe UI"/>
          <w:color w:val="242424"/>
          <w:shd w:val="clear" w:color="auto" w:fill="FFFFFF"/>
        </w:rPr>
        <w:t xml:space="preserve">and </w:t>
      </w:r>
      <w:r w:rsidRPr="00D52EDF">
        <w:rPr>
          <w:rFonts w:ascii="Roboto" w:hAnsi="Roboto" w:cs="Segoe UI"/>
          <w:color w:val="C00000"/>
          <w:shd w:val="clear" w:color="auto" w:fill="FFFFFF"/>
        </w:rPr>
        <w:t>reduce the risk of heart disease</w:t>
      </w:r>
    </w:p>
    <w:p w14:paraId="3BD2D6A9" w14:textId="0CB5253C" w:rsidR="00E77620" w:rsidRPr="00D52EDF" w:rsidRDefault="00E77620" w:rsidP="00E77620">
      <w:pPr>
        <w:numPr>
          <w:ilvl w:val="0"/>
          <w:numId w:val="3"/>
        </w:numPr>
        <w:tabs>
          <w:tab w:val="left" w:pos="360"/>
          <w:tab w:val="left" w:pos="690"/>
          <w:tab w:val="left" w:pos="720"/>
        </w:tabs>
        <w:autoSpaceDE w:val="0"/>
        <w:autoSpaceDN w:val="0"/>
        <w:adjustRightInd w:val="0"/>
        <w:spacing w:after="0" w:line="240" w:lineRule="auto"/>
        <w:ind w:hanging="690"/>
        <w:rPr>
          <w:rStyle w:val="apple-converted-space"/>
          <w:rFonts w:ascii="Roboto" w:hAnsi="Roboto" w:cs="Helvetica"/>
          <w:color w:val="A40703"/>
          <w:kern w:val="0"/>
          <w:u w:color="0E0E0E"/>
        </w:rPr>
      </w:pPr>
      <w:r w:rsidRPr="00D52EDF">
        <w:rPr>
          <w:rStyle w:val="Strong"/>
          <w:rFonts w:ascii="Roboto" w:hAnsi="Roboto" w:cs="Segoe UI"/>
          <w:color w:val="242424"/>
        </w:rPr>
        <w:t>Cough and Throat Relief</w:t>
      </w:r>
      <w:r w:rsidRPr="00D52EDF">
        <w:rPr>
          <w:rFonts w:ascii="Roboto" w:hAnsi="Roboto" w:cs="Segoe UI"/>
          <w:color w:val="242424"/>
          <w:shd w:val="clear" w:color="auto" w:fill="FFFFFF"/>
        </w:rPr>
        <w:t xml:space="preserve">: Blueberry honey is known to </w:t>
      </w:r>
      <w:r w:rsidRPr="00D52EDF">
        <w:rPr>
          <w:rFonts w:ascii="Roboto" w:hAnsi="Roboto" w:cs="Segoe UI"/>
          <w:color w:val="C00000"/>
          <w:shd w:val="clear" w:color="auto" w:fill="FFFFFF"/>
        </w:rPr>
        <w:t xml:space="preserve">calm coughs </w:t>
      </w:r>
      <w:r w:rsidRPr="00D52EDF">
        <w:rPr>
          <w:rFonts w:ascii="Roboto" w:hAnsi="Roboto" w:cs="Segoe UI"/>
          <w:color w:val="242424"/>
          <w:shd w:val="clear" w:color="auto" w:fill="FFFFFF"/>
        </w:rPr>
        <w:t xml:space="preserve">and </w:t>
      </w:r>
      <w:r w:rsidRPr="00D52EDF">
        <w:rPr>
          <w:rFonts w:ascii="Roboto" w:hAnsi="Roboto" w:cs="Segoe UI"/>
          <w:color w:val="C00000"/>
          <w:shd w:val="clear" w:color="auto" w:fill="FFFFFF"/>
        </w:rPr>
        <w:t>soothe throat soreness</w:t>
      </w:r>
      <w:r w:rsidRPr="00D52EDF">
        <w:rPr>
          <w:rFonts w:ascii="Roboto" w:hAnsi="Roboto" w:cs="Segoe UI"/>
          <w:color w:val="242424"/>
          <w:shd w:val="clear" w:color="auto" w:fill="FFFFFF"/>
        </w:rPr>
        <w:t xml:space="preserve">, making it a great </w:t>
      </w:r>
      <w:r w:rsidRPr="00D52EDF">
        <w:rPr>
          <w:rFonts w:ascii="Roboto" w:hAnsi="Roboto" w:cs="Segoe UI"/>
          <w:b/>
          <w:bCs/>
          <w:color w:val="242424"/>
          <w:shd w:val="clear" w:color="auto" w:fill="FFFFFF"/>
        </w:rPr>
        <w:t>natural</w:t>
      </w:r>
      <w:r w:rsidRPr="00D52EDF">
        <w:rPr>
          <w:rFonts w:ascii="Roboto" w:hAnsi="Roboto" w:cs="Segoe UI"/>
          <w:color w:val="242424"/>
          <w:shd w:val="clear" w:color="auto" w:fill="FFFFFF"/>
        </w:rPr>
        <w:t xml:space="preserve"> remedy for </w:t>
      </w:r>
      <w:r w:rsidRPr="00D52EDF">
        <w:rPr>
          <w:rFonts w:ascii="Roboto" w:hAnsi="Roboto" w:cs="Segoe UI"/>
          <w:color w:val="C00000"/>
          <w:shd w:val="clear" w:color="auto" w:fill="FFFFFF"/>
        </w:rPr>
        <w:t>colds and respiratory issues</w:t>
      </w:r>
      <w:r w:rsidRPr="00D52EDF">
        <w:rPr>
          <w:rStyle w:val="apple-converted-space"/>
          <w:rFonts w:ascii="Roboto" w:hAnsi="Roboto" w:cs="Segoe UI"/>
          <w:color w:val="C00000"/>
          <w:shd w:val="clear" w:color="auto" w:fill="FFFFFF"/>
        </w:rPr>
        <w:t> </w:t>
      </w:r>
    </w:p>
    <w:p w14:paraId="30C4F66C" w14:textId="77777777" w:rsidR="00D52EDF" w:rsidRPr="00D52EDF" w:rsidRDefault="00D52EDF" w:rsidP="00D52EDF">
      <w:pPr>
        <w:tabs>
          <w:tab w:val="left" w:pos="360"/>
          <w:tab w:val="left" w:pos="69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A40703"/>
          <w:kern w:val="0"/>
          <w:sz w:val="16"/>
          <w:szCs w:val="16"/>
          <w:u w:color="0E0E0E"/>
        </w:rPr>
      </w:pPr>
    </w:p>
    <w:p w14:paraId="7F22A024" w14:textId="77777777" w:rsidR="00E77620" w:rsidRDefault="00E77620" w:rsidP="00E77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color="0E0E0E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  <w:u w:val="single" w:color="0E0E0E"/>
        </w:rPr>
        <w:t>Blueberry honey</w:t>
      </w: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 xml:space="preserve"> is not only delicious but also packed with a variety of nutrients. Here are some of the key nutrients found in blueberry honey:</w:t>
      </w:r>
    </w:p>
    <w:p w14:paraId="6E667CE3" w14:textId="77777777" w:rsidR="00E77620" w:rsidRDefault="00E77620" w:rsidP="00E7762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>Antioxidants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: It contains high levels of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antioxidants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 such as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phenolic acids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 and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flavonoids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, which help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protect your cells from oxidative stress</w:t>
      </w:r>
    </w:p>
    <w:p w14:paraId="6CD1FB63" w14:textId="77777777" w:rsidR="00E77620" w:rsidRDefault="00E77620" w:rsidP="00E7762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>Vitamins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: Blueberry honey includes small amounts of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vitamins like Vitamin C and B vitamins,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 which are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essential for various bodily functions</w:t>
      </w:r>
    </w:p>
    <w:p w14:paraId="4EA5E699" w14:textId="77777777" w:rsidR="00E77620" w:rsidRDefault="00E77620" w:rsidP="00E7762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>Minerals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: It contains trace amounts of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minerals such as calcium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>,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 xml:space="preserve"> iron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,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magnesium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,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potassium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, and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manganese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, which are important for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bone health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,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oxygen transport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, and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muscle function</w:t>
      </w:r>
    </w:p>
    <w:p w14:paraId="4D8C4922" w14:textId="77777777" w:rsidR="00E77620" w:rsidRDefault="00E77620" w:rsidP="00E7762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>Amino Acids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: Blueberry honey has small amounts of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amino acids, which are the building blocks of proteins</w:t>
      </w:r>
    </w:p>
    <w:p w14:paraId="19DE771E" w14:textId="77777777" w:rsidR="00E77620" w:rsidRDefault="00E77620" w:rsidP="00E7762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lastRenderedPageBreak/>
        <w:t>Enzymes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: It contains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enzymes like glucose oxidase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, which have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 xml:space="preserve">antimicrobial properties 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>and contribute to honey’s health benefits</w:t>
      </w:r>
    </w:p>
    <w:p w14:paraId="068C849B" w14:textId="77777777" w:rsidR="00E77620" w:rsidRDefault="00E77620" w:rsidP="00E7762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>Organic Acids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: These acids, including gluconic acid, contribute to the honey’s flavor and its </w:t>
      </w:r>
      <w:r w:rsidRPr="00000BD2">
        <w:rPr>
          <w:rFonts w:ascii="Helvetica" w:hAnsi="Helvetica" w:cs="Helvetica"/>
          <w:color w:val="C00000"/>
          <w:kern w:val="0"/>
          <w:sz w:val="22"/>
          <w:szCs w:val="22"/>
          <w:u w:color="0E0E0E"/>
        </w:rPr>
        <w:t>antimicrobial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 properties</w:t>
      </w:r>
    </w:p>
    <w:p w14:paraId="40184BD9" w14:textId="018B5056" w:rsidR="00E77620" w:rsidRDefault="00E77620" w:rsidP="00E7762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>Bioactive Compounds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: Blueberry honey contains various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 xml:space="preserve">bioactive compounds </w:t>
      </w:r>
      <w:r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  <w:t xml:space="preserve">that contribute to its health benefits, including </w:t>
      </w:r>
      <w:r>
        <w:rPr>
          <w:rFonts w:ascii="Helvetica" w:hAnsi="Helvetica" w:cs="Helvetica"/>
          <w:color w:val="A40703"/>
          <w:kern w:val="0"/>
          <w:sz w:val="22"/>
          <w:szCs w:val="22"/>
          <w:u w:color="0E0E0E"/>
        </w:rPr>
        <w:t>anti-inflammatory and antimicrobial properties</w:t>
      </w:r>
    </w:p>
    <w:p w14:paraId="01FB5D92" w14:textId="77777777" w:rsidR="00000BD2" w:rsidRPr="00000BD2" w:rsidRDefault="00000BD2" w:rsidP="00000BD2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000000"/>
          <w:kern w:val="0"/>
          <w:sz w:val="22"/>
          <w:szCs w:val="22"/>
          <w:u w:color="0E0E0E"/>
        </w:rPr>
      </w:pPr>
    </w:p>
    <w:p w14:paraId="3CF47FBA" w14:textId="1436F027" w:rsidR="0048496E" w:rsidRDefault="00E77620" w:rsidP="00E77620">
      <w:r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 xml:space="preserve">In summary, Blueberry honey is a remarkable natural product with a multitude of health </w:t>
      </w:r>
      <w:r w:rsidR="00000BD2"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>benefits</w:t>
      </w:r>
      <w:r w:rsidR="0048496E"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>.</w:t>
      </w:r>
    </w:p>
    <w:sectPr w:rsidR="0048496E" w:rsidSect="00000BD2">
      <w:pgSz w:w="12240" w:h="15840"/>
      <w:pgMar w:top="378" w:right="90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9F2364C"/>
    <w:multiLevelType w:val="multilevel"/>
    <w:tmpl w:val="8892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030874">
    <w:abstractNumId w:val="0"/>
  </w:num>
  <w:num w:numId="2" w16cid:durableId="890504179">
    <w:abstractNumId w:val="1"/>
  </w:num>
  <w:num w:numId="3" w16cid:durableId="1051810972">
    <w:abstractNumId w:val="2"/>
  </w:num>
  <w:num w:numId="4" w16cid:durableId="510922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20"/>
    <w:rsid w:val="00000BD2"/>
    <w:rsid w:val="0048496E"/>
    <w:rsid w:val="00832C8A"/>
    <w:rsid w:val="00D52EDF"/>
    <w:rsid w:val="00E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9BE9F"/>
  <w15:chartTrackingRefBased/>
  <w15:docId w15:val="{EFA862D0-79C8-7946-A7B9-56E1CE6F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9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77620"/>
    <w:rPr>
      <w:b/>
      <w:bCs/>
    </w:rPr>
  </w:style>
  <w:style w:type="character" w:customStyle="1" w:styleId="apple-converted-space">
    <w:name w:val="apple-converted-space"/>
    <w:basedOn w:val="DefaultParagraphFont"/>
    <w:rsid w:val="00E7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malaney/Library/Group%20Containers/UBF8T346G9.Office/User%20Content.localized/Templates.localized/Honey%20Fact%20Sheets%20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Honey Fact Sheets Templet.dotx</Template>
  <TotalTime>28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Malaney</dc:creator>
  <cp:keywords/>
  <dc:description/>
  <cp:lastModifiedBy>Julie M</cp:lastModifiedBy>
  <cp:revision>1</cp:revision>
  <dcterms:created xsi:type="dcterms:W3CDTF">2025-05-17T18:39:00Z</dcterms:created>
  <dcterms:modified xsi:type="dcterms:W3CDTF">2025-05-17T19:09:00Z</dcterms:modified>
</cp:coreProperties>
</file>