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E2CF" w14:textId="77777777" w:rsidR="004A2508" w:rsidRDefault="004A2508" w:rsidP="004A2508">
      <w:pPr>
        <w:spacing w:after="0" w:line="240" w:lineRule="atLeast"/>
        <w:textAlignment w:val="baseline"/>
        <w:outlineLvl w:val="1"/>
        <w:rPr>
          <w:rFonts w:ascii="Georgia" w:eastAsia="Times New Roman" w:hAnsi="Georgia" w:cs="Times New Roman"/>
          <w:b/>
          <w:bCs/>
          <w:color w:val="333333"/>
          <w:sz w:val="39"/>
          <w:szCs w:val="39"/>
          <w:bdr w:val="none" w:sz="0" w:space="0" w:color="auto" w:frame="1"/>
          <w:lang w:eastAsia="en-AU"/>
        </w:rPr>
      </w:pPr>
      <w:bookmarkStart w:id="0" w:name="_GoBack"/>
      <w:bookmarkEnd w:id="0"/>
      <w:r>
        <w:rPr>
          <w:rFonts w:ascii="Georgia" w:eastAsia="Times New Roman" w:hAnsi="Georgia" w:cs="Times New Roman"/>
          <w:b/>
          <w:bCs/>
          <w:color w:val="333333"/>
          <w:sz w:val="39"/>
          <w:szCs w:val="39"/>
          <w:bdr w:val="none" w:sz="0" w:space="0" w:color="auto" w:frame="1"/>
          <w:lang w:eastAsia="en-AU"/>
        </w:rPr>
        <w:t>Hunter Diversity Awards</w:t>
      </w:r>
    </w:p>
    <w:p w14:paraId="207BCACF" w14:textId="77777777" w:rsidR="004A2508" w:rsidRPr="004A2508" w:rsidRDefault="004A2508" w:rsidP="004A2508">
      <w:pPr>
        <w:spacing w:after="0" w:line="240" w:lineRule="atLeast"/>
        <w:textAlignment w:val="baseline"/>
        <w:outlineLvl w:val="1"/>
        <w:rPr>
          <w:rFonts w:ascii="Georgia" w:eastAsia="Times New Roman" w:hAnsi="Georgia" w:cs="Times New Roman"/>
          <w:color w:val="333333"/>
          <w:sz w:val="39"/>
          <w:szCs w:val="39"/>
          <w:lang w:eastAsia="en-AU"/>
        </w:rPr>
      </w:pPr>
      <w:r w:rsidRPr="004A2508">
        <w:rPr>
          <w:rFonts w:ascii="Georgia" w:eastAsia="Times New Roman" w:hAnsi="Georgia" w:cs="Times New Roman"/>
          <w:b/>
          <w:bCs/>
          <w:color w:val="333333"/>
          <w:sz w:val="39"/>
          <w:szCs w:val="39"/>
          <w:bdr w:val="none" w:sz="0" w:space="0" w:color="auto" w:frame="1"/>
          <w:lang w:eastAsia="en-AU"/>
        </w:rPr>
        <w:t>INDIVIDUAL SUBMISSION</w:t>
      </w:r>
    </w:p>
    <w:p w14:paraId="48203619" w14:textId="77777777" w:rsidR="004A2508" w:rsidRDefault="004A2508" w:rsidP="004A2508">
      <w:pPr>
        <w:spacing w:after="0" w:line="240" w:lineRule="auto"/>
        <w:textAlignment w:val="baseline"/>
        <w:rPr>
          <w:rFonts w:ascii="Georgia" w:eastAsia="Times New Roman" w:hAnsi="Georgia" w:cs="Times New Roman"/>
          <w:color w:val="666666"/>
          <w:sz w:val="27"/>
          <w:szCs w:val="27"/>
          <w:lang w:eastAsia="en-AU"/>
        </w:rPr>
      </w:pPr>
    </w:p>
    <w:p w14:paraId="16C84130" w14:textId="77777777" w:rsidR="004A2508" w:rsidRDefault="004A2508" w:rsidP="004A2508">
      <w:pPr>
        <w:spacing w:after="0" w:line="240" w:lineRule="auto"/>
        <w:textAlignment w:val="baseline"/>
        <w:rPr>
          <w:rFonts w:ascii="Georgia" w:eastAsia="Times New Roman" w:hAnsi="Georgia" w:cs="Times New Roman"/>
          <w:color w:val="666666"/>
          <w:sz w:val="27"/>
          <w:szCs w:val="27"/>
          <w:lang w:eastAsia="en-AU"/>
        </w:rPr>
      </w:pPr>
    </w:p>
    <w:p w14:paraId="1B799BB1" w14:textId="77777777" w:rsidR="004A2508" w:rsidRPr="004A2508" w:rsidRDefault="004A2508" w:rsidP="004A2508">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The Diversity Champion – Individual award recognises a person who promotes diversity in the community and/or the workplace. This person is a proactive role model for their community. He or she demonstrates leadership by supporting and engaging others on the journey, highlighting the importance of inclusion, flexibility, equity and diversity through gender, race/ethnicity, disability, sexual orientation and/or religion. </w:t>
      </w:r>
    </w:p>
    <w:p w14:paraId="23569332" w14:textId="77777777" w:rsidR="004A2508" w:rsidRDefault="004A2508" w:rsidP="004A2508">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Individuals are permitted to nominate themselves.</w:t>
      </w:r>
    </w:p>
    <w:p w14:paraId="4B5999FD" w14:textId="77777777" w:rsidR="001A10D7" w:rsidRPr="004A2508" w:rsidRDefault="001A10D7" w:rsidP="004A2508">
      <w:pPr>
        <w:spacing w:after="0" w:line="240" w:lineRule="auto"/>
        <w:textAlignment w:val="baseline"/>
        <w:rPr>
          <w:rFonts w:ascii="Arial" w:eastAsia="Times New Roman" w:hAnsi="Arial" w:cs="Arial"/>
          <w:sz w:val="27"/>
          <w:szCs w:val="27"/>
          <w:lang w:eastAsia="en-AU"/>
        </w:rPr>
      </w:pPr>
    </w:p>
    <w:p w14:paraId="47755AEC" w14:textId="77777777" w:rsidR="001A10D7" w:rsidRPr="004A2508"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b/>
          <w:bCs/>
          <w:sz w:val="27"/>
          <w:szCs w:val="27"/>
          <w:bdr w:val="none" w:sz="0" w:space="0" w:color="auto" w:frame="1"/>
          <w:lang w:eastAsia="en-AU"/>
        </w:rPr>
        <w:t>About the Hunter Diversity Awards</w:t>
      </w:r>
    </w:p>
    <w:p w14:paraId="7C2DEBAB" w14:textId="77777777" w:rsidR="001A10D7"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 xml:space="preserve">The Hunter Diversity Awards is an initiative of the Equal Futures Project – a local group of business leaders dedicated to raising awareness and funds that will facilitate </w:t>
      </w:r>
      <w:r w:rsidR="00276562">
        <w:rPr>
          <w:rFonts w:ascii="Arial" w:eastAsia="Times New Roman" w:hAnsi="Arial" w:cs="Arial"/>
          <w:sz w:val="27"/>
          <w:szCs w:val="27"/>
          <w:lang w:eastAsia="en-AU"/>
        </w:rPr>
        <w:t>greater</w:t>
      </w:r>
      <w:r w:rsidRPr="004A2508">
        <w:rPr>
          <w:rFonts w:ascii="Arial" w:eastAsia="Times New Roman" w:hAnsi="Arial" w:cs="Arial"/>
          <w:sz w:val="27"/>
          <w:szCs w:val="27"/>
          <w:lang w:eastAsia="en-AU"/>
        </w:rPr>
        <w:t xml:space="preserve"> equity</w:t>
      </w:r>
      <w:r w:rsidR="00276562">
        <w:rPr>
          <w:rFonts w:ascii="Arial" w:eastAsia="Times New Roman" w:hAnsi="Arial" w:cs="Arial"/>
          <w:sz w:val="27"/>
          <w:szCs w:val="27"/>
          <w:lang w:eastAsia="en-AU"/>
        </w:rPr>
        <w:t xml:space="preserve"> and inclusion</w:t>
      </w:r>
      <w:r w:rsidRPr="004A2508">
        <w:rPr>
          <w:rFonts w:ascii="Arial" w:eastAsia="Times New Roman" w:hAnsi="Arial" w:cs="Arial"/>
          <w:sz w:val="27"/>
          <w:szCs w:val="27"/>
          <w:lang w:eastAsia="en-AU"/>
        </w:rPr>
        <w:t xml:space="preserve"> in the region.</w:t>
      </w:r>
    </w:p>
    <w:p w14:paraId="08B6FA75" w14:textId="77777777" w:rsidR="00276562" w:rsidRPr="004A2508" w:rsidRDefault="00276562" w:rsidP="001A10D7">
      <w:pPr>
        <w:spacing w:after="0" w:line="240" w:lineRule="auto"/>
        <w:textAlignment w:val="baseline"/>
        <w:rPr>
          <w:rFonts w:ascii="Arial" w:eastAsia="Times New Roman" w:hAnsi="Arial" w:cs="Arial"/>
          <w:sz w:val="27"/>
          <w:szCs w:val="27"/>
          <w:lang w:eastAsia="en-AU"/>
        </w:rPr>
      </w:pPr>
    </w:p>
    <w:p w14:paraId="6EB30D61" w14:textId="72EF6884" w:rsidR="001A10D7"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In their f</w:t>
      </w:r>
      <w:r>
        <w:rPr>
          <w:rFonts w:ascii="Arial" w:eastAsia="Times New Roman" w:hAnsi="Arial" w:cs="Arial"/>
          <w:sz w:val="27"/>
          <w:szCs w:val="27"/>
          <w:lang w:eastAsia="en-AU"/>
        </w:rPr>
        <w:t>ift</w:t>
      </w:r>
      <w:r w:rsidRPr="004A2508">
        <w:rPr>
          <w:rFonts w:ascii="Arial" w:eastAsia="Times New Roman" w:hAnsi="Arial" w:cs="Arial"/>
          <w:sz w:val="27"/>
          <w:szCs w:val="27"/>
          <w:lang w:eastAsia="en-AU"/>
        </w:rPr>
        <w:t>h year, the awards aim to recognise and celebrate the diversity champions among us, those who have discovered what works in making their organisation and/or community a fairer, more equitable and more successful place to live and work.</w:t>
      </w:r>
    </w:p>
    <w:p w14:paraId="658980A5" w14:textId="67191AF9" w:rsidR="00C97952" w:rsidRDefault="00C97952" w:rsidP="001A10D7">
      <w:pPr>
        <w:spacing w:after="0" w:line="240" w:lineRule="auto"/>
        <w:textAlignment w:val="baseline"/>
        <w:rPr>
          <w:rFonts w:ascii="Arial" w:eastAsia="Times New Roman" w:hAnsi="Arial" w:cs="Arial"/>
          <w:sz w:val="27"/>
          <w:szCs w:val="27"/>
          <w:lang w:eastAsia="en-AU"/>
        </w:rPr>
      </w:pPr>
    </w:p>
    <w:p w14:paraId="492CA4EA" w14:textId="3F484FCB" w:rsidR="00C97952" w:rsidRDefault="00C97952" w:rsidP="001A10D7">
      <w:pPr>
        <w:spacing w:after="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Thank you to Strategic Group for sponsoring the 2019 Hunter Diversity Awards, and to our awards partner, Newcastle Business Club.</w:t>
      </w:r>
    </w:p>
    <w:p w14:paraId="661528E3" w14:textId="77777777" w:rsidR="001A10D7" w:rsidRPr="004A2508" w:rsidRDefault="001A10D7" w:rsidP="001A10D7">
      <w:pPr>
        <w:spacing w:after="0" w:line="240" w:lineRule="auto"/>
        <w:textAlignment w:val="baseline"/>
        <w:rPr>
          <w:rFonts w:ascii="Arial" w:eastAsia="Times New Roman" w:hAnsi="Arial" w:cs="Arial"/>
          <w:sz w:val="27"/>
          <w:szCs w:val="27"/>
          <w:lang w:eastAsia="en-AU"/>
        </w:rPr>
      </w:pPr>
    </w:p>
    <w:p w14:paraId="54CE86F9" w14:textId="78E84A9B" w:rsidR="001A10D7" w:rsidRPr="004A2508" w:rsidRDefault="001A10D7" w:rsidP="001A10D7">
      <w:pPr>
        <w:spacing w:after="0" w:line="240" w:lineRule="auto"/>
        <w:textAlignment w:val="baseline"/>
        <w:rPr>
          <w:rFonts w:ascii="Arial" w:eastAsia="Times New Roman" w:hAnsi="Arial" w:cs="Arial"/>
          <w:sz w:val="27"/>
          <w:szCs w:val="27"/>
          <w:lang w:eastAsia="en-AU"/>
        </w:rPr>
      </w:pPr>
      <w:r>
        <w:rPr>
          <w:rFonts w:ascii="Arial" w:eastAsia="Times New Roman" w:hAnsi="Arial" w:cs="Arial"/>
          <w:b/>
          <w:bCs/>
          <w:sz w:val="27"/>
          <w:szCs w:val="27"/>
          <w:bdr w:val="none" w:sz="0" w:space="0" w:color="auto" w:frame="1"/>
          <w:lang w:eastAsia="en-AU"/>
        </w:rPr>
        <w:t>Eligibility and Application</w:t>
      </w:r>
    </w:p>
    <w:p w14:paraId="121CD7A0" w14:textId="6EAE777E" w:rsidR="001A10D7" w:rsidRDefault="001A10D7" w:rsidP="001A10D7">
      <w:pPr>
        <w:spacing w:after="0" w:line="240" w:lineRule="auto"/>
        <w:textAlignment w:val="baseline"/>
        <w:rPr>
          <w:rFonts w:ascii="Arial" w:eastAsia="Times New Roman" w:hAnsi="Arial" w:cs="Arial"/>
          <w:b/>
          <w:bCs/>
          <w:sz w:val="27"/>
          <w:szCs w:val="27"/>
          <w:bdr w:val="none" w:sz="0" w:space="0" w:color="auto" w:frame="1"/>
          <w:lang w:eastAsia="en-AU"/>
        </w:rPr>
      </w:pPr>
      <w:r w:rsidRPr="004A2508">
        <w:rPr>
          <w:rFonts w:ascii="Arial" w:eastAsia="Times New Roman" w:hAnsi="Arial" w:cs="Arial"/>
          <w:sz w:val="27"/>
          <w:szCs w:val="27"/>
          <w:lang w:eastAsia="en-AU"/>
        </w:rPr>
        <w:t xml:space="preserve">To enter the individual champion category, the individual must live and work in the Hunter Region and be over 18 years of age. By submitting this </w:t>
      </w:r>
      <w:proofErr w:type="gramStart"/>
      <w:r w:rsidRPr="004A2508">
        <w:rPr>
          <w:rFonts w:ascii="Arial" w:eastAsia="Times New Roman" w:hAnsi="Arial" w:cs="Arial"/>
          <w:sz w:val="27"/>
          <w:szCs w:val="27"/>
          <w:lang w:eastAsia="en-AU"/>
        </w:rPr>
        <w:t>application</w:t>
      </w:r>
      <w:proofErr w:type="gramEnd"/>
      <w:r w:rsidRPr="004A2508">
        <w:rPr>
          <w:rFonts w:ascii="Arial" w:eastAsia="Times New Roman" w:hAnsi="Arial" w:cs="Arial"/>
          <w:sz w:val="27"/>
          <w:szCs w:val="27"/>
          <w:lang w:eastAsia="en-AU"/>
        </w:rPr>
        <w:t xml:space="preserve"> you acknowledge the individual nominated has permitted application (if submitting on behalf of others).</w:t>
      </w:r>
      <w:r>
        <w:rPr>
          <w:rFonts w:ascii="Arial" w:eastAsia="Times New Roman" w:hAnsi="Arial" w:cs="Arial"/>
          <w:sz w:val="27"/>
          <w:szCs w:val="27"/>
          <w:lang w:eastAsia="en-AU"/>
        </w:rPr>
        <w:t xml:space="preserve"> </w:t>
      </w:r>
      <w:r w:rsidRPr="004A2508">
        <w:rPr>
          <w:rFonts w:ascii="Arial" w:eastAsia="Times New Roman" w:hAnsi="Arial" w:cs="Arial"/>
          <w:b/>
          <w:bCs/>
          <w:sz w:val="27"/>
          <w:szCs w:val="27"/>
          <w:bdr w:val="none" w:sz="0" w:space="0" w:color="auto" w:frame="1"/>
          <w:lang w:eastAsia="en-AU"/>
        </w:rPr>
        <w:t xml:space="preserve">Nominations close at noon on Friday, May </w:t>
      </w:r>
      <w:r w:rsidR="00FB388F">
        <w:rPr>
          <w:rFonts w:ascii="Arial" w:eastAsia="Times New Roman" w:hAnsi="Arial" w:cs="Arial"/>
          <w:b/>
          <w:bCs/>
          <w:sz w:val="27"/>
          <w:szCs w:val="27"/>
          <w:bdr w:val="none" w:sz="0" w:space="0" w:color="auto" w:frame="1"/>
          <w:lang w:eastAsia="en-AU"/>
        </w:rPr>
        <w:t>31</w:t>
      </w:r>
      <w:r w:rsidRPr="004A2508">
        <w:rPr>
          <w:rFonts w:ascii="Arial" w:eastAsia="Times New Roman" w:hAnsi="Arial" w:cs="Arial"/>
          <w:b/>
          <w:bCs/>
          <w:sz w:val="27"/>
          <w:szCs w:val="27"/>
          <w:bdr w:val="none" w:sz="0" w:space="0" w:color="auto" w:frame="1"/>
          <w:lang w:eastAsia="en-AU"/>
        </w:rPr>
        <w:t>, 2019.</w:t>
      </w:r>
      <w:r>
        <w:rPr>
          <w:rFonts w:ascii="Arial" w:eastAsia="Times New Roman" w:hAnsi="Arial" w:cs="Arial"/>
          <w:b/>
          <w:bCs/>
          <w:sz w:val="27"/>
          <w:szCs w:val="27"/>
          <w:bdr w:val="none" w:sz="0" w:space="0" w:color="auto" w:frame="1"/>
          <w:lang w:eastAsia="en-AU"/>
        </w:rPr>
        <w:t xml:space="preserve"> Please adhere to the word counts noted.</w:t>
      </w:r>
    </w:p>
    <w:p w14:paraId="7788CE71" w14:textId="77777777" w:rsidR="001A10D7" w:rsidRPr="004A2508"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If you have any queries please contact hunterequalfutures@gmail.com</w:t>
      </w:r>
    </w:p>
    <w:p w14:paraId="5664C387" w14:textId="060CE690" w:rsidR="001A10D7" w:rsidRDefault="001A10D7" w:rsidP="001A10D7">
      <w:pPr>
        <w:spacing w:after="10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 xml:space="preserve">The awards lunch is being held on </w:t>
      </w:r>
      <w:hyperlink r:id="rId6" w:anchor="!event/2019/6/11/luncheon-june-2019" w:history="1">
        <w:r w:rsidRPr="00585BD3">
          <w:rPr>
            <w:rStyle w:val="Hyperlink"/>
            <w:rFonts w:ascii="Arial" w:eastAsia="Times New Roman" w:hAnsi="Arial" w:cs="Arial"/>
            <w:sz w:val="27"/>
            <w:szCs w:val="27"/>
            <w:lang w:eastAsia="en-AU"/>
          </w:rPr>
          <w:t xml:space="preserve">Tuesday, June 18 2019 at </w:t>
        </w:r>
        <w:proofErr w:type="spellStart"/>
        <w:r w:rsidRPr="00585BD3">
          <w:rPr>
            <w:rStyle w:val="Hyperlink"/>
            <w:rFonts w:ascii="Arial" w:eastAsia="Times New Roman" w:hAnsi="Arial" w:cs="Arial"/>
            <w:sz w:val="27"/>
            <w:szCs w:val="27"/>
            <w:lang w:eastAsia="en-AU"/>
          </w:rPr>
          <w:t>Harbourview</w:t>
        </w:r>
        <w:proofErr w:type="spellEnd"/>
        <w:r w:rsidRPr="00585BD3">
          <w:rPr>
            <w:rStyle w:val="Hyperlink"/>
            <w:rFonts w:ascii="Arial" w:eastAsia="Times New Roman" w:hAnsi="Arial" w:cs="Arial"/>
            <w:sz w:val="27"/>
            <w:szCs w:val="27"/>
            <w:lang w:eastAsia="en-AU"/>
          </w:rPr>
          <w:t xml:space="preserve"> Function Centre at 12pm.</w:t>
        </w:r>
      </w:hyperlink>
      <w:r w:rsidRPr="004A2508">
        <w:rPr>
          <w:rFonts w:ascii="Arial" w:eastAsia="Times New Roman" w:hAnsi="Arial" w:cs="Arial"/>
          <w:sz w:val="27"/>
          <w:szCs w:val="27"/>
          <w:lang w:eastAsia="en-AU"/>
        </w:rPr>
        <w:t xml:space="preserve"> </w:t>
      </w:r>
    </w:p>
    <w:p w14:paraId="72AE0342" w14:textId="77777777" w:rsidR="001A10D7" w:rsidRPr="004A2508" w:rsidRDefault="001A10D7" w:rsidP="001A10D7">
      <w:pPr>
        <w:spacing w:after="100" w:line="240" w:lineRule="auto"/>
        <w:textAlignment w:val="baseline"/>
        <w:rPr>
          <w:rFonts w:ascii="Arial" w:eastAsia="Times New Roman" w:hAnsi="Arial" w:cs="Arial"/>
          <w:sz w:val="27"/>
          <w:szCs w:val="27"/>
          <w:lang w:eastAsia="en-AU"/>
        </w:rPr>
      </w:pPr>
    </w:p>
    <w:p w14:paraId="18BFE66D" w14:textId="77777777" w:rsidR="001A10D7" w:rsidRDefault="001A10D7" w:rsidP="004A2508">
      <w:pPr>
        <w:spacing w:after="100" w:line="240" w:lineRule="auto"/>
        <w:textAlignment w:val="baseline"/>
        <w:rPr>
          <w:rFonts w:ascii="Arial" w:eastAsia="Times New Roman" w:hAnsi="Arial" w:cs="Arial"/>
          <w:sz w:val="27"/>
          <w:szCs w:val="27"/>
          <w:lang w:eastAsia="en-AU"/>
        </w:rPr>
      </w:pPr>
    </w:p>
    <w:p w14:paraId="14F7A95C" w14:textId="77777777" w:rsidR="004A2508" w:rsidRDefault="004A2508" w:rsidP="004A2508">
      <w:pPr>
        <w:spacing w:after="100" w:line="240" w:lineRule="auto"/>
        <w:textAlignment w:val="baseline"/>
        <w:rPr>
          <w:rFonts w:ascii="Arial" w:eastAsia="Times New Roman" w:hAnsi="Arial" w:cs="Arial"/>
          <w:sz w:val="27"/>
          <w:szCs w:val="27"/>
          <w:lang w:eastAsia="en-AU"/>
        </w:rPr>
      </w:pPr>
    </w:p>
    <w:p w14:paraId="7C28E604" w14:textId="77777777" w:rsidR="001A10D7" w:rsidRDefault="001A10D7">
      <w:pPr>
        <w:rPr>
          <w:rFonts w:ascii="Arial" w:eastAsia="Times New Roman" w:hAnsi="Arial" w:cs="Arial"/>
          <w:b/>
          <w:sz w:val="27"/>
          <w:szCs w:val="27"/>
          <w:lang w:eastAsia="en-AU"/>
        </w:rPr>
      </w:pPr>
      <w:r>
        <w:rPr>
          <w:rFonts w:ascii="Arial" w:eastAsia="Times New Roman" w:hAnsi="Arial" w:cs="Arial"/>
          <w:b/>
          <w:sz w:val="27"/>
          <w:szCs w:val="27"/>
          <w:lang w:eastAsia="en-AU"/>
        </w:rPr>
        <w:br w:type="page"/>
      </w:r>
    </w:p>
    <w:p w14:paraId="480D1F1D" w14:textId="77777777" w:rsidR="00FA4957" w:rsidRPr="00FA4957" w:rsidRDefault="00FA4957" w:rsidP="004A2508">
      <w:pPr>
        <w:spacing w:after="100" w:line="240" w:lineRule="auto"/>
        <w:textAlignment w:val="baseline"/>
        <w:rPr>
          <w:rFonts w:ascii="Arial" w:eastAsia="Times New Roman" w:hAnsi="Arial" w:cs="Arial"/>
          <w:b/>
          <w:sz w:val="27"/>
          <w:szCs w:val="27"/>
          <w:lang w:eastAsia="en-AU"/>
        </w:rPr>
      </w:pPr>
      <w:r>
        <w:rPr>
          <w:rFonts w:ascii="Arial" w:eastAsia="Times New Roman" w:hAnsi="Arial" w:cs="Arial"/>
          <w:b/>
          <w:sz w:val="27"/>
          <w:szCs w:val="27"/>
          <w:lang w:eastAsia="en-AU"/>
        </w:rPr>
        <w:lastRenderedPageBreak/>
        <w:t xml:space="preserve">Application </w:t>
      </w:r>
      <w:r w:rsidRPr="00FA4957">
        <w:rPr>
          <w:rFonts w:ascii="Arial" w:eastAsia="Times New Roman" w:hAnsi="Arial" w:cs="Arial"/>
          <w:b/>
          <w:sz w:val="27"/>
          <w:szCs w:val="27"/>
          <w:lang w:eastAsia="en-AU"/>
        </w:rPr>
        <w:t>Details</w:t>
      </w:r>
    </w:p>
    <w:p w14:paraId="3A6F7886" w14:textId="77777777" w:rsidR="00FA4957" w:rsidRDefault="00FA4957"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Nominator Full Name</w:t>
      </w:r>
    </w:p>
    <w:p w14:paraId="616F701D" w14:textId="77777777" w:rsidR="00FA4957" w:rsidRDefault="00FA4957"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Nominator Email</w:t>
      </w:r>
    </w:p>
    <w:p w14:paraId="0B2CF4A9" w14:textId="77777777" w:rsidR="00FA4957" w:rsidRDefault="00FA4957"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Nominator Phone</w:t>
      </w:r>
    </w:p>
    <w:p w14:paraId="56B2AEFE"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Full Name</w:t>
      </w:r>
    </w:p>
    <w:p w14:paraId="1FF01793"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Organisation and Position</w:t>
      </w:r>
    </w:p>
    <w:p w14:paraId="58C518F3"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Date of Birth</w:t>
      </w:r>
    </w:p>
    <w:p w14:paraId="1C5B051C"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Email</w:t>
      </w:r>
    </w:p>
    <w:p w14:paraId="6ADFCD0D"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Phone</w:t>
      </w:r>
    </w:p>
    <w:p w14:paraId="26CA494F"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Address</w:t>
      </w:r>
    </w:p>
    <w:p w14:paraId="396B3098"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Any additional links, websites, videos or attachments to support the application can be noted below or emailed with this application.</w:t>
      </w:r>
    </w:p>
    <w:p w14:paraId="60340957" w14:textId="77777777" w:rsidR="00FA4957" w:rsidRDefault="00FA4957" w:rsidP="004A2508">
      <w:pPr>
        <w:spacing w:after="100" w:line="240" w:lineRule="auto"/>
        <w:textAlignment w:val="baseline"/>
        <w:rPr>
          <w:rFonts w:ascii="Arial" w:eastAsia="Times New Roman" w:hAnsi="Arial" w:cs="Arial"/>
          <w:sz w:val="27"/>
          <w:szCs w:val="27"/>
          <w:lang w:eastAsia="en-AU"/>
        </w:rPr>
      </w:pPr>
    </w:p>
    <w:p w14:paraId="47572B71" w14:textId="77777777" w:rsidR="004A2508" w:rsidRDefault="001A10D7" w:rsidP="001A10D7">
      <w:pPr>
        <w:rPr>
          <w:rFonts w:ascii="Arial" w:eastAsia="Times New Roman" w:hAnsi="Arial" w:cs="Arial"/>
          <w:b/>
          <w:sz w:val="27"/>
          <w:szCs w:val="27"/>
          <w:lang w:eastAsia="en-AU"/>
        </w:rPr>
      </w:pPr>
      <w:r>
        <w:rPr>
          <w:rFonts w:ascii="Arial" w:eastAsia="Times New Roman" w:hAnsi="Arial" w:cs="Arial"/>
          <w:b/>
          <w:sz w:val="27"/>
          <w:szCs w:val="27"/>
          <w:lang w:eastAsia="en-AU"/>
        </w:rPr>
        <w:t>C</w:t>
      </w:r>
      <w:r w:rsidR="004A2508" w:rsidRPr="004A2508">
        <w:rPr>
          <w:rFonts w:ascii="Arial" w:eastAsia="Times New Roman" w:hAnsi="Arial" w:cs="Arial"/>
          <w:b/>
          <w:sz w:val="27"/>
          <w:szCs w:val="27"/>
          <w:lang w:eastAsia="en-AU"/>
        </w:rPr>
        <w:t>riteria</w:t>
      </w:r>
    </w:p>
    <w:p w14:paraId="762A69E9" w14:textId="77777777" w:rsidR="00320400" w:rsidRPr="00585BD3" w:rsidRDefault="00320400" w:rsidP="00320400">
      <w:pPr>
        <w:rPr>
          <w:rStyle w:val="req"/>
          <w:rFonts w:ascii="Arial" w:hAnsi="Arial" w:cs="Arial"/>
          <w:bCs/>
          <w:color w:val="222222"/>
          <w:spacing w:val="2"/>
          <w:sz w:val="27"/>
          <w:szCs w:val="27"/>
          <w:shd w:val="clear" w:color="auto" w:fill="FFFFFF"/>
        </w:rPr>
      </w:pPr>
      <w:r w:rsidRPr="00585BD3">
        <w:rPr>
          <w:rFonts w:ascii="Arial" w:hAnsi="Arial" w:cs="Arial"/>
          <w:bCs/>
          <w:color w:val="222222"/>
          <w:spacing w:val="2"/>
          <w:sz w:val="27"/>
          <w:szCs w:val="27"/>
          <w:shd w:val="clear" w:color="auto" w:fill="FFFFFF"/>
        </w:rPr>
        <w:t>Set out details of how the nominee has made a contribution to diversity</w:t>
      </w:r>
      <w:r w:rsidR="00276562" w:rsidRPr="00585BD3">
        <w:rPr>
          <w:rFonts w:ascii="Arial" w:hAnsi="Arial" w:cs="Arial"/>
          <w:bCs/>
          <w:color w:val="222222"/>
          <w:spacing w:val="2"/>
          <w:sz w:val="27"/>
          <w:szCs w:val="27"/>
          <w:shd w:val="clear" w:color="auto" w:fill="FFFFFF"/>
        </w:rPr>
        <w:t xml:space="preserve"> and inclusion</w:t>
      </w:r>
      <w:r w:rsidRPr="00585BD3">
        <w:rPr>
          <w:rFonts w:ascii="Arial" w:hAnsi="Arial" w:cs="Arial"/>
          <w:bCs/>
          <w:color w:val="222222"/>
          <w:spacing w:val="2"/>
          <w:sz w:val="27"/>
          <w:szCs w:val="27"/>
          <w:shd w:val="clear" w:color="auto" w:fill="FFFFFF"/>
        </w:rPr>
        <w:t xml:space="preserve">. Please include a statement in your own words about why you think the person should be singled out and recognised by a Diversity Award. (Max </w:t>
      </w:r>
      <w:r w:rsidR="001A10D7" w:rsidRPr="00585BD3">
        <w:rPr>
          <w:rFonts w:ascii="Arial" w:hAnsi="Arial" w:cs="Arial"/>
          <w:bCs/>
          <w:color w:val="222222"/>
          <w:spacing w:val="2"/>
          <w:sz w:val="27"/>
          <w:szCs w:val="27"/>
          <w:shd w:val="clear" w:color="auto" w:fill="FFFFFF"/>
        </w:rPr>
        <w:t>5</w:t>
      </w:r>
      <w:r w:rsidRPr="00585BD3">
        <w:rPr>
          <w:rFonts w:ascii="Arial" w:hAnsi="Arial" w:cs="Arial"/>
          <w:bCs/>
          <w:color w:val="222222"/>
          <w:spacing w:val="2"/>
          <w:sz w:val="27"/>
          <w:szCs w:val="27"/>
          <w:shd w:val="clear" w:color="auto" w:fill="FFFFFF"/>
        </w:rPr>
        <w:t>00 words)</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You can use the following questions to help you fill out this section:</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-Why you think the person should be singled out and recognised by a Diversity Award?</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-How has the nominee’s contribution impacted on either a particular field, locality, group, workplace or community?</w:t>
      </w:r>
      <w:r w:rsidRPr="00585BD3">
        <w:rPr>
          <w:rFonts w:ascii="Arial" w:hAnsi="Arial" w:cs="Arial"/>
          <w:bCs/>
          <w:color w:val="222222"/>
          <w:spacing w:val="2"/>
          <w:sz w:val="27"/>
          <w:szCs w:val="27"/>
          <w:shd w:val="clear" w:color="auto" w:fill="FFFFFF"/>
        </w:rPr>
        <w:br/>
        <w:t xml:space="preserve">- </w:t>
      </w:r>
      <w:r w:rsidRPr="00585BD3">
        <w:rPr>
          <w:rFonts w:ascii="Arial" w:hAnsi="Arial" w:cs="Arial"/>
          <w:bCs/>
          <w:color w:val="222222"/>
          <w:spacing w:val="2"/>
          <w:sz w:val="27"/>
          <w:szCs w:val="27"/>
        </w:rPr>
        <w:t>How does this person promote inclusion, flexibility, equity and diversity through gender, race/ethnicity, disability, sexual orientation and/or religion (one or more).</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-What makes this nominee stand out from others? </w:t>
      </w:r>
    </w:p>
    <w:p w14:paraId="542E0402" w14:textId="77777777" w:rsidR="00320400" w:rsidRPr="00585BD3" w:rsidRDefault="00320400" w:rsidP="004A2508">
      <w:pPr>
        <w:spacing w:after="100" w:line="240" w:lineRule="auto"/>
        <w:textAlignment w:val="baseline"/>
        <w:rPr>
          <w:rFonts w:ascii="Arial" w:eastAsia="Times New Roman" w:hAnsi="Arial" w:cs="Arial"/>
          <w:b/>
          <w:sz w:val="27"/>
          <w:szCs w:val="27"/>
          <w:lang w:eastAsia="en-AU"/>
        </w:rPr>
      </w:pPr>
    </w:p>
    <w:p w14:paraId="045C9E04" w14:textId="77777777" w:rsidR="004A2508" w:rsidRPr="004A2508" w:rsidRDefault="004A2508" w:rsidP="004A2508">
      <w:pPr>
        <w:spacing w:after="0" w:line="240" w:lineRule="auto"/>
        <w:ind w:left="-486"/>
        <w:jc w:val="right"/>
        <w:textAlignment w:val="baseline"/>
        <w:rPr>
          <w:rFonts w:ascii="Georgia" w:eastAsia="Times New Roman" w:hAnsi="Georgia" w:cs="Times New Roman"/>
          <w:sz w:val="27"/>
          <w:szCs w:val="27"/>
          <w:lang w:eastAsia="en-AU"/>
        </w:rPr>
      </w:pPr>
    </w:p>
    <w:p w14:paraId="7026B865" w14:textId="77777777" w:rsidR="004A2508" w:rsidRPr="004A2508" w:rsidRDefault="004A2508" w:rsidP="004A2508">
      <w:pPr>
        <w:pBdr>
          <w:top w:val="single" w:sz="6" w:space="1" w:color="auto"/>
        </w:pBdr>
        <w:spacing w:after="100" w:line="240" w:lineRule="auto"/>
        <w:jc w:val="center"/>
        <w:rPr>
          <w:rFonts w:ascii="Arial" w:eastAsia="Times New Roman" w:hAnsi="Arial" w:cs="Arial"/>
          <w:vanish/>
          <w:sz w:val="16"/>
          <w:szCs w:val="16"/>
          <w:lang w:eastAsia="en-AU"/>
        </w:rPr>
      </w:pPr>
      <w:r w:rsidRPr="004A2508">
        <w:rPr>
          <w:rFonts w:ascii="Arial" w:eastAsia="Times New Roman" w:hAnsi="Arial" w:cs="Arial"/>
          <w:vanish/>
          <w:sz w:val="16"/>
          <w:szCs w:val="16"/>
          <w:lang w:eastAsia="en-AU"/>
        </w:rPr>
        <w:t>Bottom of Form</w:t>
      </w:r>
    </w:p>
    <w:p w14:paraId="187CFCB2" w14:textId="77777777" w:rsidR="00140458" w:rsidRDefault="00140458"/>
    <w:sectPr w:rsidR="001404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0A4D" w14:textId="77777777" w:rsidR="00A35C27" w:rsidRDefault="00A35C27" w:rsidP="004A2508">
      <w:pPr>
        <w:spacing w:after="0" w:line="240" w:lineRule="auto"/>
      </w:pPr>
      <w:r>
        <w:separator/>
      </w:r>
    </w:p>
  </w:endnote>
  <w:endnote w:type="continuationSeparator" w:id="0">
    <w:p w14:paraId="524AA7C9" w14:textId="77777777" w:rsidR="00A35C27" w:rsidRDefault="00A35C27" w:rsidP="004A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EB17B" w14:textId="77777777" w:rsidR="00A35C27" w:rsidRDefault="00A35C27" w:rsidP="004A2508">
      <w:pPr>
        <w:spacing w:after="0" w:line="240" w:lineRule="auto"/>
      </w:pPr>
      <w:r>
        <w:separator/>
      </w:r>
    </w:p>
  </w:footnote>
  <w:footnote w:type="continuationSeparator" w:id="0">
    <w:p w14:paraId="6C6CA2B6" w14:textId="77777777" w:rsidR="00A35C27" w:rsidRDefault="00A35C27" w:rsidP="004A2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8170" w14:textId="77777777" w:rsidR="00FA4957" w:rsidRDefault="00FA4957">
    <w:pPr>
      <w:pStyle w:val="Header"/>
    </w:pPr>
    <w:r>
      <w:rPr>
        <w:noProof/>
        <w:lang w:eastAsia="en-AU"/>
      </w:rPr>
      <w:drawing>
        <wp:anchor distT="0" distB="0" distL="114300" distR="114300" simplePos="0" relativeHeight="251659264" behindDoc="1" locked="0" layoutInCell="1" allowOverlap="1" wp14:anchorId="52553B40" wp14:editId="2ACEF0A6">
          <wp:simplePos x="0" y="0"/>
          <wp:positionH relativeFrom="column">
            <wp:posOffset>4614530</wp:posOffset>
          </wp:positionH>
          <wp:positionV relativeFrom="paragraph">
            <wp:posOffset>-340818</wp:posOffset>
          </wp:positionV>
          <wp:extent cx="1885950" cy="1221740"/>
          <wp:effectExtent l="0" t="0" r="0" b="0"/>
          <wp:wrapTight wrapText="bothSides">
            <wp:wrapPolygon edited="0">
              <wp:start x="0" y="0"/>
              <wp:lineTo x="0" y="21218"/>
              <wp:lineTo x="21382" y="21218"/>
              <wp:lineTo x="21382" y="0"/>
              <wp:lineTo x="0" y="0"/>
            </wp:wrapPolygon>
          </wp:wrapTight>
          <wp:docPr id="2" name="Picture 2" descr="C:\Users\ebaker\Desktop\IWD logos\eq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ker\Desktop\IWD logos\equ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08"/>
    <w:rsid w:val="000A0065"/>
    <w:rsid w:val="00140458"/>
    <w:rsid w:val="001A10D7"/>
    <w:rsid w:val="00276562"/>
    <w:rsid w:val="00320400"/>
    <w:rsid w:val="00322230"/>
    <w:rsid w:val="003E4493"/>
    <w:rsid w:val="004A2508"/>
    <w:rsid w:val="00585BD3"/>
    <w:rsid w:val="007A0D40"/>
    <w:rsid w:val="00A35C27"/>
    <w:rsid w:val="00C02292"/>
    <w:rsid w:val="00C97952"/>
    <w:rsid w:val="00FA4957"/>
    <w:rsid w:val="00FB3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44EB"/>
  <w15:chartTrackingRefBased/>
  <w15:docId w15:val="{41195D4C-FC3D-4674-9960-7C7B9660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2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A250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0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A2508"/>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4A2508"/>
    <w:rPr>
      <w:b/>
      <w:bCs/>
    </w:rPr>
  </w:style>
  <w:style w:type="paragraph" w:styleId="NormalWeb">
    <w:name w:val="Normal (Web)"/>
    <w:basedOn w:val="Normal"/>
    <w:uiPriority w:val="99"/>
    <w:semiHidden/>
    <w:unhideWhenUsed/>
    <w:rsid w:val="004A25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A2508"/>
    <w:rPr>
      <w:color w:val="0000FF"/>
      <w:u w:val="single"/>
    </w:rPr>
  </w:style>
  <w:style w:type="paragraph" w:styleId="z-TopofForm">
    <w:name w:val="HTML Top of Form"/>
    <w:basedOn w:val="Normal"/>
    <w:next w:val="Normal"/>
    <w:link w:val="z-TopofFormChar"/>
    <w:hidden/>
    <w:uiPriority w:val="99"/>
    <w:semiHidden/>
    <w:unhideWhenUsed/>
    <w:rsid w:val="004A250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A2508"/>
    <w:rPr>
      <w:rFonts w:ascii="Arial" w:eastAsia="Times New Roman" w:hAnsi="Arial" w:cs="Arial"/>
      <w:vanish/>
      <w:sz w:val="16"/>
      <w:szCs w:val="16"/>
      <w:lang w:eastAsia="en-AU"/>
    </w:rPr>
  </w:style>
  <w:style w:type="paragraph" w:customStyle="1" w:styleId="etpbcontactfield">
    <w:name w:val="et_pb_contact_field"/>
    <w:basedOn w:val="Normal"/>
    <w:rsid w:val="004A25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4A250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A2508"/>
    <w:rPr>
      <w:rFonts w:ascii="Arial" w:eastAsia="Times New Roman" w:hAnsi="Arial" w:cs="Arial"/>
      <w:vanish/>
      <w:sz w:val="16"/>
      <w:szCs w:val="16"/>
      <w:lang w:eastAsia="en-AU"/>
    </w:rPr>
  </w:style>
  <w:style w:type="paragraph" w:styleId="Header">
    <w:name w:val="header"/>
    <w:basedOn w:val="Normal"/>
    <w:link w:val="HeaderChar"/>
    <w:uiPriority w:val="99"/>
    <w:unhideWhenUsed/>
    <w:rsid w:val="004A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508"/>
  </w:style>
  <w:style w:type="paragraph" w:styleId="Footer">
    <w:name w:val="footer"/>
    <w:basedOn w:val="Normal"/>
    <w:link w:val="FooterChar"/>
    <w:uiPriority w:val="99"/>
    <w:unhideWhenUsed/>
    <w:rsid w:val="004A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508"/>
  </w:style>
  <w:style w:type="character" w:customStyle="1" w:styleId="req">
    <w:name w:val="req"/>
    <w:basedOn w:val="DefaultParagraphFont"/>
    <w:rsid w:val="00320400"/>
  </w:style>
  <w:style w:type="character" w:customStyle="1" w:styleId="UnresolvedMention1">
    <w:name w:val="Unresolved Mention1"/>
    <w:basedOn w:val="DefaultParagraphFont"/>
    <w:uiPriority w:val="99"/>
    <w:semiHidden/>
    <w:unhideWhenUsed/>
    <w:rsid w:val="00585BD3"/>
    <w:rPr>
      <w:color w:val="605E5C"/>
      <w:shd w:val="clear" w:color="auto" w:fill="E1DFDD"/>
    </w:rPr>
  </w:style>
  <w:style w:type="character" w:styleId="FollowedHyperlink">
    <w:name w:val="FollowedHyperlink"/>
    <w:basedOn w:val="DefaultParagraphFont"/>
    <w:uiPriority w:val="99"/>
    <w:semiHidden/>
    <w:unhideWhenUsed/>
    <w:rsid w:val="003E4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37774">
      <w:bodyDiv w:val="1"/>
      <w:marLeft w:val="0"/>
      <w:marRight w:val="0"/>
      <w:marTop w:val="0"/>
      <w:marBottom w:val="0"/>
      <w:divBdr>
        <w:top w:val="none" w:sz="0" w:space="0" w:color="auto"/>
        <w:left w:val="none" w:sz="0" w:space="0" w:color="auto"/>
        <w:bottom w:val="none" w:sz="0" w:space="0" w:color="auto"/>
        <w:right w:val="none" w:sz="0" w:space="0" w:color="auto"/>
      </w:divBdr>
    </w:div>
    <w:div w:id="1673677134">
      <w:bodyDiv w:val="1"/>
      <w:marLeft w:val="0"/>
      <w:marRight w:val="0"/>
      <w:marTop w:val="0"/>
      <w:marBottom w:val="0"/>
      <w:divBdr>
        <w:top w:val="none" w:sz="0" w:space="0" w:color="auto"/>
        <w:left w:val="none" w:sz="0" w:space="0" w:color="auto"/>
        <w:bottom w:val="none" w:sz="0" w:space="0" w:color="auto"/>
        <w:right w:val="none" w:sz="0" w:space="0" w:color="auto"/>
      </w:divBdr>
      <w:divsChild>
        <w:div w:id="719520389">
          <w:marLeft w:val="0"/>
          <w:marRight w:val="0"/>
          <w:marTop w:val="100"/>
          <w:marBottom w:val="100"/>
          <w:divBdr>
            <w:top w:val="none" w:sz="0" w:space="0" w:color="auto"/>
            <w:left w:val="none" w:sz="0" w:space="0" w:color="auto"/>
            <w:bottom w:val="none" w:sz="0" w:space="0" w:color="auto"/>
            <w:right w:val="none" w:sz="0" w:space="0" w:color="auto"/>
          </w:divBdr>
          <w:divsChild>
            <w:div w:id="1524245955">
              <w:marLeft w:val="0"/>
              <w:marRight w:val="0"/>
              <w:marTop w:val="0"/>
              <w:marBottom w:val="0"/>
              <w:divBdr>
                <w:top w:val="none" w:sz="0" w:space="0" w:color="auto"/>
                <w:left w:val="none" w:sz="0" w:space="0" w:color="auto"/>
                <w:bottom w:val="none" w:sz="0" w:space="0" w:color="auto"/>
                <w:right w:val="none" w:sz="0" w:space="0" w:color="auto"/>
              </w:divBdr>
              <w:divsChild>
                <w:div w:id="434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5092">
          <w:marLeft w:val="0"/>
          <w:marRight w:val="0"/>
          <w:marTop w:val="100"/>
          <w:marBottom w:val="100"/>
          <w:divBdr>
            <w:top w:val="none" w:sz="0" w:space="0" w:color="auto"/>
            <w:left w:val="none" w:sz="0" w:space="0" w:color="auto"/>
            <w:bottom w:val="none" w:sz="0" w:space="0" w:color="auto"/>
            <w:right w:val="none" w:sz="0" w:space="0" w:color="auto"/>
          </w:divBdr>
          <w:divsChild>
            <w:div w:id="1196388258">
              <w:marLeft w:val="0"/>
              <w:marRight w:val="0"/>
              <w:marTop w:val="0"/>
              <w:marBottom w:val="0"/>
              <w:divBdr>
                <w:top w:val="none" w:sz="0" w:space="0" w:color="auto"/>
                <w:left w:val="none" w:sz="0" w:space="0" w:color="auto"/>
                <w:bottom w:val="none" w:sz="0" w:space="0" w:color="auto"/>
                <w:right w:val="none" w:sz="0" w:space="0" w:color="auto"/>
              </w:divBdr>
              <w:divsChild>
                <w:div w:id="1463961356">
                  <w:marLeft w:val="0"/>
                  <w:marRight w:val="0"/>
                  <w:marTop w:val="0"/>
                  <w:marBottom w:val="0"/>
                  <w:divBdr>
                    <w:top w:val="none" w:sz="0" w:space="0" w:color="auto"/>
                    <w:left w:val="none" w:sz="0" w:space="0" w:color="auto"/>
                    <w:bottom w:val="none" w:sz="0" w:space="0" w:color="auto"/>
                    <w:right w:val="none" w:sz="0" w:space="0" w:color="auto"/>
                  </w:divBdr>
                  <w:divsChild>
                    <w:div w:id="8591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754">
          <w:marLeft w:val="0"/>
          <w:marRight w:val="0"/>
          <w:marTop w:val="100"/>
          <w:marBottom w:val="100"/>
          <w:divBdr>
            <w:top w:val="none" w:sz="0" w:space="0" w:color="auto"/>
            <w:left w:val="none" w:sz="0" w:space="0" w:color="auto"/>
            <w:bottom w:val="none" w:sz="0" w:space="0" w:color="auto"/>
            <w:right w:val="none" w:sz="0" w:space="0" w:color="auto"/>
          </w:divBdr>
          <w:divsChild>
            <w:div w:id="40835521">
              <w:marLeft w:val="0"/>
              <w:marRight w:val="0"/>
              <w:marTop w:val="0"/>
              <w:marBottom w:val="0"/>
              <w:divBdr>
                <w:top w:val="none" w:sz="0" w:space="0" w:color="auto"/>
                <w:left w:val="none" w:sz="0" w:space="0" w:color="auto"/>
                <w:bottom w:val="none" w:sz="0" w:space="0" w:color="auto"/>
                <w:right w:val="none" w:sz="0" w:space="0" w:color="auto"/>
              </w:divBdr>
              <w:divsChild>
                <w:div w:id="4324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castlebusinessclub.com.au/eve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Lauren Eyles</cp:lastModifiedBy>
  <cp:revision>2</cp:revision>
  <dcterms:created xsi:type="dcterms:W3CDTF">2019-05-27T19:55:00Z</dcterms:created>
  <dcterms:modified xsi:type="dcterms:W3CDTF">2019-05-27T19:55:00Z</dcterms:modified>
</cp:coreProperties>
</file>