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0E20" w14:textId="77777777" w:rsidR="005448D5" w:rsidRDefault="005448D5" w:rsidP="005448D5">
      <w:pPr>
        <w:ind w:left="11520" w:firstLine="720"/>
        <w:rPr>
          <w:b/>
          <w:bCs/>
          <w:sz w:val="96"/>
          <w:szCs w:val="96"/>
        </w:rPr>
      </w:pPr>
      <w:r w:rsidRPr="005448D5">
        <w:drawing>
          <wp:anchor distT="0" distB="0" distL="114300" distR="114300" simplePos="0" relativeHeight="251658240" behindDoc="1" locked="0" layoutInCell="1" allowOverlap="1" wp14:anchorId="784ABFD6" wp14:editId="427E1A30">
            <wp:simplePos x="0" y="0"/>
            <wp:positionH relativeFrom="column">
              <wp:posOffset>-127591</wp:posOffset>
            </wp:positionH>
            <wp:positionV relativeFrom="paragraph">
              <wp:posOffset>-91101</wp:posOffset>
            </wp:positionV>
            <wp:extent cx="7432675" cy="6731000"/>
            <wp:effectExtent l="0" t="0" r="0" b="0"/>
            <wp:wrapNone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DB40BB4A-A108-49E5-AE60-DB8B0FFF49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DB40BB4A-A108-49E5-AE60-DB8B0FFF49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2675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96"/>
          <w:szCs w:val="96"/>
        </w:rPr>
        <w:t xml:space="preserve">  </w:t>
      </w:r>
    </w:p>
    <w:p w14:paraId="06AAD580" w14:textId="2A08F948" w:rsidR="005448D5" w:rsidRPr="005448D5" w:rsidRDefault="005448D5" w:rsidP="005448D5">
      <w:pPr>
        <w:ind w:left="11520" w:firstLine="720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</w:t>
      </w:r>
      <w:r w:rsidRPr="005448D5">
        <w:rPr>
          <w:b/>
          <w:bCs/>
          <w:sz w:val="96"/>
          <w:szCs w:val="96"/>
        </w:rPr>
        <w:t>ADF</w:t>
      </w:r>
    </w:p>
    <w:p w14:paraId="3A371DE2" w14:textId="6F8240A3" w:rsidR="005448D5" w:rsidRPr="005448D5" w:rsidRDefault="005448D5" w:rsidP="005448D5">
      <w:pPr>
        <w:rPr>
          <w:b/>
          <w:bCs/>
          <w:sz w:val="48"/>
          <w:szCs w:val="48"/>
        </w:rPr>
      </w:pPr>
    </w:p>
    <w:p w14:paraId="31A4F0DF" w14:textId="20E7DC4B" w:rsidR="005448D5" w:rsidRPr="005448D5" w:rsidRDefault="005448D5" w:rsidP="005448D5">
      <w:pPr>
        <w:ind w:left="11520"/>
        <w:jc w:val="center"/>
        <w:rPr>
          <w:sz w:val="48"/>
          <w:szCs w:val="48"/>
        </w:rPr>
      </w:pPr>
      <w:hyperlink r:id="rId5" w:history="1">
        <w:r w:rsidRPr="005448D5">
          <w:rPr>
            <w:rStyle w:val="Hyperlink"/>
            <w:sz w:val="48"/>
            <w:szCs w:val="48"/>
          </w:rPr>
          <w:t>Drug Facts - Alcohol and Drug Foundation (adf.org.au)</w:t>
        </w:r>
      </w:hyperlink>
    </w:p>
    <w:p w14:paraId="72F6AFBD" w14:textId="77777777" w:rsidR="005448D5" w:rsidRPr="005448D5" w:rsidRDefault="005448D5" w:rsidP="005448D5"/>
    <w:p w14:paraId="73E19918" w14:textId="266B4BE2" w:rsidR="005A13E0" w:rsidRDefault="005448D5"/>
    <w:sectPr w:rsidR="005A13E0" w:rsidSect="005448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D5"/>
    <w:rsid w:val="005448D5"/>
    <w:rsid w:val="00E666A9"/>
    <w:rsid w:val="00F2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9F3F"/>
  <w15:chartTrackingRefBased/>
  <w15:docId w15:val="{54A35CE9-1EBB-4417-A9D4-8A59CCAB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f.org.au/drug-fac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Tucker</dc:creator>
  <cp:keywords/>
  <dc:description/>
  <cp:lastModifiedBy>Traci Tucker</cp:lastModifiedBy>
  <cp:revision>1</cp:revision>
  <dcterms:created xsi:type="dcterms:W3CDTF">2021-08-11T06:33:00Z</dcterms:created>
  <dcterms:modified xsi:type="dcterms:W3CDTF">2021-08-11T06:36:00Z</dcterms:modified>
</cp:coreProperties>
</file>