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60" w:type="dxa"/>
        <w:tblInd w:w="-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56"/>
        <w:gridCol w:w="4609"/>
        <w:gridCol w:w="2995"/>
      </w:tblGrid>
      <w:tr w:rsidR="00387AF2" w:rsidRPr="008B7265" w14:paraId="1840D669" w14:textId="77777777" w:rsidTr="00DF3B15">
        <w:trPr>
          <w:trHeight w:val="350"/>
          <w:tblHeader/>
        </w:trPr>
        <w:tc>
          <w:tcPr>
            <w:tcW w:w="1756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bottom"/>
          </w:tcPr>
          <w:p w14:paraId="1840D666" w14:textId="77777777" w:rsidR="00387AF2" w:rsidRPr="008B7265" w:rsidRDefault="00387AF2" w:rsidP="008B726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265">
              <w:rPr>
                <w:rFonts w:ascii="Times New Roman" w:hAnsi="Times New Roman" w:cs="Times New Roman"/>
                <w:b/>
                <w:sz w:val="24"/>
                <w:szCs w:val="24"/>
              </w:rPr>
              <w:t>Care Area</w:t>
            </w:r>
          </w:p>
        </w:tc>
        <w:tc>
          <w:tcPr>
            <w:tcW w:w="4609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bottom"/>
          </w:tcPr>
          <w:p w14:paraId="1840D667" w14:textId="77777777" w:rsidR="00387AF2" w:rsidRPr="008B7265" w:rsidRDefault="00387AF2" w:rsidP="00EF11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265">
              <w:rPr>
                <w:rFonts w:ascii="Times New Roman" w:hAnsi="Times New Roman" w:cs="Times New Roman"/>
                <w:b/>
                <w:sz w:val="24"/>
                <w:szCs w:val="24"/>
              </w:rPr>
              <w:t>Probe</w:t>
            </w:r>
          </w:p>
        </w:tc>
        <w:tc>
          <w:tcPr>
            <w:tcW w:w="299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bottom"/>
          </w:tcPr>
          <w:p w14:paraId="1840D668" w14:textId="77777777" w:rsidR="00387AF2" w:rsidRPr="008B7265" w:rsidRDefault="00387AF2" w:rsidP="00EF11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265">
              <w:rPr>
                <w:rFonts w:ascii="Times New Roman" w:hAnsi="Times New Roman" w:cs="Times New Roman"/>
                <w:b/>
                <w:sz w:val="24"/>
                <w:szCs w:val="24"/>
              </w:rPr>
              <w:t>Response Options</w:t>
            </w:r>
          </w:p>
        </w:tc>
      </w:tr>
      <w:tr w:rsidR="008B3128" w:rsidRPr="004D2D81" w14:paraId="1839D315" w14:textId="77777777" w:rsidTr="00DF3B15">
        <w:trPr>
          <w:trHeight w:val="350"/>
        </w:trPr>
        <w:tc>
          <w:tcPr>
            <w:tcW w:w="9360" w:type="dxa"/>
            <w:gridSpan w:val="3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D0A8915" w14:textId="77777777" w:rsidR="008B3128" w:rsidRPr="004D2D81" w:rsidRDefault="008B3128" w:rsidP="006B6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81">
              <w:rPr>
                <w:rFonts w:ascii="Times New Roman" w:hAnsi="Times New Roman" w:cs="Times New Roman"/>
                <w:sz w:val="24"/>
                <w:szCs w:val="24"/>
              </w:rPr>
              <w:t xml:space="preserve">For </w:t>
            </w:r>
            <w:r w:rsidRPr="004D2D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any resident marked 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 non-interviewable, refused, </w:t>
            </w:r>
            <w:r w:rsidRPr="004D2D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unavailable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or out of facility</w:t>
            </w:r>
            <w:r w:rsidRPr="004D2D81">
              <w:rPr>
                <w:rFonts w:ascii="Times New Roman" w:hAnsi="Times New Roman" w:cs="Times New Roman"/>
                <w:sz w:val="24"/>
                <w:szCs w:val="24"/>
              </w:rPr>
              <w:t xml:space="preserve"> the following areas should be reviewed in the record regardless of whether the area is an indicator for the resident.</w:t>
            </w:r>
          </w:p>
        </w:tc>
      </w:tr>
      <w:tr w:rsidR="00387AF2" w:rsidRPr="004D2D81" w14:paraId="1840D674" w14:textId="77777777" w:rsidTr="00DF3B15">
        <w:tc>
          <w:tcPr>
            <w:tcW w:w="1756" w:type="dxa"/>
          </w:tcPr>
          <w:p w14:paraId="1840D66A" w14:textId="77777777" w:rsidR="00387AF2" w:rsidRPr="004D2D81" w:rsidRDefault="00387AF2" w:rsidP="00EF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81">
              <w:rPr>
                <w:rFonts w:ascii="Times New Roman" w:hAnsi="Times New Roman" w:cs="Times New Roman"/>
                <w:sz w:val="24"/>
                <w:szCs w:val="24"/>
              </w:rPr>
              <w:t>Pressure Ulcer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609" w:type="dxa"/>
          </w:tcPr>
          <w:p w14:paraId="1840D66B" w14:textId="77777777" w:rsidR="00387AF2" w:rsidRPr="004D2D81" w:rsidRDefault="00387AF2" w:rsidP="00C34C3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2D81">
              <w:rPr>
                <w:rFonts w:ascii="Times New Roman" w:hAnsi="Times New Roman" w:cs="Times New Roman"/>
                <w:sz w:val="24"/>
                <w:szCs w:val="24"/>
              </w:rPr>
              <w:t xml:space="preserve">Did the resident develop a pressure ulcer in the facility that has not healed? </w:t>
            </w:r>
          </w:p>
          <w:p w14:paraId="1840D66C" w14:textId="06DD0EF1" w:rsidR="00387AF2" w:rsidRDefault="00387AF2" w:rsidP="00C34C3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2D81">
              <w:rPr>
                <w:rFonts w:ascii="Times New Roman" w:hAnsi="Times New Roman" w:cs="Times New Roman"/>
                <w:sz w:val="24"/>
                <w:szCs w:val="24"/>
              </w:rPr>
              <w:t xml:space="preserve">Did the resident have a pressure ulcer that worsened and hasn’t improved recently? </w:t>
            </w:r>
          </w:p>
          <w:p w14:paraId="6992E1B4" w14:textId="749CAA00" w:rsidR="00366A4B" w:rsidRPr="00370C97" w:rsidRDefault="00366A4B" w:rsidP="000A74D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370C97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D</w:t>
            </w:r>
            <w:r w:rsidR="000A74DE" w:rsidRPr="00370C97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oes</w:t>
            </w:r>
            <w:r w:rsidRPr="00370C97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the resident </w:t>
            </w:r>
            <w:r w:rsidR="000A74DE" w:rsidRPr="00370C97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currently </w:t>
            </w:r>
            <w:r w:rsidRPr="00370C97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have a pressure ulcer that became infected in the facility? </w:t>
            </w:r>
          </w:p>
          <w:p w14:paraId="1840D66D" w14:textId="77777777" w:rsidR="00387AF2" w:rsidRPr="004D2D81" w:rsidRDefault="00387AF2" w:rsidP="00C3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0D66E" w14:textId="77777777" w:rsidR="00387AF2" w:rsidRPr="004D2D81" w:rsidRDefault="00387AF2" w:rsidP="00C3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81">
              <w:rPr>
                <w:rFonts w:ascii="Times New Roman" w:hAnsi="Times New Roman" w:cs="Times New Roman"/>
                <w:sz w:val="24"/>
                <w:szCs w:val="24"/>
              </w:rPr>
              <w:t xml:space="preserve">Note: Exclude Stage 1 pressure ulcers. </w:t>
            </w:r>
          </w:p>
        </w:tc>
        <w:tc>
          <w:tcPr>
            <w:tcW w:w="2995" w:type="dxa"/>
          </w:tcPr>
          <w:p w14:paraId="1840D66F" w14:textId="77777777" w:rsidR="00387AF2" w:rsidRPr="004D2D81" w:rsidRDefault="00387AF2" w:rsidP="00EF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Issues/NA</w:t>
            </w:r>
          </w:p>
          <w:p w14:paraId="1840D670" w14:textId="77777777" w:rsidR="00387AF2" w:rsidRPr="004D2D81" w:rsidRDefault="00387AF2" w:rsidP="00EF1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0D671" w14:textId="77777777" w:rsidR="00387AF2" w:rsidRDefault="00387AF2" w:rsidP="00EF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Further Investigation</w:t>
            </w:r>
            <w:r w:rsidRPr="004D2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40D672" w14:textId="77777777" w:rsidR="00387AF2" w:rsidRDefault="00387AF2" w:rsidP="00EF1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0D673" w14:textId="77777777" w:rsidR="00387AF2" w:rsidRPr="004D2D81" w:rsidRDefault="00387AF2" w:rsidP="00EF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MDS Discrepancy</w:t>
            </w:r>
          </w:p>
        </w:tc>
      </w:tr>
      <w:tr w:rsidR="00387AF2" w:rsidRPr="004D2D81" w14:paraId="1840D67C" w14:textId="77777777" w:rsidTr="00DF3B15">
        <w:tc>
          <w:tcPr>
            <w:tcW w:w="1756" w:type="dxa"/>
          </w:tcPr>
          <w:p w14:paraId="1840D675" w14:textId="77777777" w:rsidR="00387AF2" w:rsidRPr="004D2D81" w:rsidRDefault="00387AF2" w:rsidP="00EF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81">
              <w:rPr>
                <w:rFonts w:ascii="Times New Roman" w:hAnsi="Times New Roman" w:cs="Times New Roman"/>
                <w:sz w:val="24"/>
                <w:szCs w:val="24"/>
              </w:rPr>
              <w:t>Dialysis</w:t>
            </w:r>
          </w:p>
        </w:tc>
        <w:tc>
          <w:tcPr>
            <w:tcW w:w="4609" w:type="dxa"/>
          </w:tcPr>
          <w:p w14:paraId="1840D676" w14:textId="77777777" w:rsidR="00387AF2" w:rsidRPr="004D2D81" w:rsidRDefault="00387AF2" w:rsidP="00C34C3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2D81">
              <w:rPr>
                <w:rFonts w:ascii="Times New Roman" w:hAnsi="Times New Roman" w:cs="Times New Roman"/>
                <w:sz w:val="24"/>
                <w:szCs w:val="24"/>
              </w:rPr>
              <w:t>Is the resident receiving peritoneal dialysis or hemodialysis?</w:t>
            </w:r>
          </w:p>
        </w:tc>
        <w:tc>
          <w:tcPr>
            <w:tcW w:w="2995" w:type="dxa"/>
          </w:tcPr>
          <w:p w14:paraId="1840D677" w14:textId="457A29AB" w:rsidR="00387AF2" w:rsidRPr="004D2D81" w:rsidRDefault="00387AF2" w:rsidP="00EF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Issues</w:t>
            </w:r>
          </w:p>
          <w:p w14:paraId="1840D678" w14:textId="77777777" w:rsidR="00387AF2" w:rsidRPr="004D2D81" w:rsidRDefault="00387AF2" w:rsidP="00EF1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0D679" w14:textId="77777777" w:rsidR="00387AF2" w:rsidRDefault="00387AF2" w:rsidP="00EF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Further Investigation</w:t>
            </w:r>
          </w:p>
          <w:p w14:paraId="76293177" w14:textId="77777777" w:rsidR="00C17405" w:rsidRDefault="00C17405" w:rsidP="00EF1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BA2F6" w14:textId="47876D3E" w:rsidR="00C17405" w:rsidRDefault="00C17405" w:rsidP="00EF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840D67A" w14:textId="77777777" w:rsidR="00387AF2" w:rsidRDefault="00387AF2" w:rsidP="00EF1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0D67B" w14:textId="77777777" w:rsidR="00387AF2" w:rsidRPr="004D2D81" w:rsidRDefault="00387AF2" w:rsidP="00EF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MDS Discrepancy</w:t>
            </w:r>
          </w:p>
        </w:tc>
      </w:tr>
      <w:tr w:rsidR="000A74DE" w:rsidRPr="004D2D81" w14:paraId="7D72E313" w14:textId="77777777" w:rsidTr="00602A66">
        <w:tblPrEx>
          <w:tblCellMar>
            <w:left w:w="108" w:type="dxa"/>
            <w:right w:w="108" w:type="dxa"/>
          </w:tblCellMar>
        </w:tblPrEx>
        <w:trPr>
          <w:trHeight w:val="2312"/>
        </w:trPr>
        <w:tc>
          <w:tcPr>
            <w:tcW w:w="1756" w:type="dxa"/>
          </w:tcPr>
          <w:p w14:paraId="1000469D" w14:textId="77777777" w:rsidR="000A74DE" w:rsidRPr="004D2D81" w:rsidRDefault="000A74DE" w:rsidP="00623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81">
              <w:rPr>
                <w:rFonts w:ascii="Times New Roman" w:hAnsi="Times New Roman" w:cs="Times New Roman"/>
                <w:sz w:val="24"/>
                <w:szCs w:val="24"/>
              </w:rPr>
              <w:t>Nutrition</w:t>
            </w:r>
          </w:p>
        </w:tc>
        <w:tc>
          <w:tcPr>
            <w:tcW w:w="4609" w:type="dxa"/>
          </w:tcPr>
          <w:p w14:paraId="75A1B159" w14:textId="77777777" w:rsidR="000A74DE" w:rsidRPr="004D2D81" w:rsidRDefault="000A74DE" w:rsidP="006232F8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6">
              <w:rPr>
                <w:rFonts w:ascii="Times New Roman" w:hAnsi="Times New Roman" w:cs="Times New Roman"/>
                <w:sz w:val="24"/>
                <w:szCs w:val="24"/>
              </w:rPr>
              <w:t>Did the resident have an unplanned weight loss of 5% or more in the last month or 10% or more in the last 6 months</w:t>
            </w:r>
            <w:r w:rsidRPr="004D2D8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571DAC00" w14:textId="77777777" w:rsidR="000A74DE" w:rsidRPr="004D2D81" w:rsidRDefault="000A74DE" w:rsidP="006232F8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2D81">
              <w:rPr>
                <w:rFonts w:ascii="Times New Roman" w:hAnsi="Times New Roman" w:cs="Times New Roman"/>
                <w:sz w:val="24"/>
                <w:szCs w:val="24"/>
              </w:rPr>
              <w:t>Does the resident still have weight loss?</w:t>
            </w:r>
          </w:p>
          <w:p w14:paraId="285C61D4" w14:textId="77777777" w:rsidR="000A74DE" w:rsidRPr="004D2D81" w:rsidRDefault="000A74DE" w:rsidP="00623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1D615" w14:textId="77777777" w:rsidR="000A74DE" w:rsidRPr="004D2D81" w:rsidRDefault="000A74DE" w:rsidP="00623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81">
              <w:rPr>
                <w:rFonts w:ascii="Times New Roman" w:hAnsi="Times New Roman" w:cs="Times New Roman"/>
                <w:sz w:val="24"/>
                <w:szCs w:val="24"/>
              </w:rPr>
              <w:t xml:space="preserve">Note: Exclude residents currently receiving hospice or end of life services. </w:t>
            </w:r>
          </w:p>
        </w:tc>
        <w:tc>
          <w:tcPr>
            <w:tcW w:w="2995" w:type="dxa"/>
          </w:tcPr>
          <w:p w14:paraId="5C1EDC30" w14:textId="77777777" w:rsidR="000A74DE" w:rsidRPr="004D2D81" w:rsidRDefault="000A74DE" w:rsidP="00623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Issues/NA</w:t>
            </w:r>
          </w:p>
          <w:p w14:paraId="26F20152" w14:textId="77777777" w:rsidR="000A74DE" w:rsidRPr="004D2D81" w:rsidRDefault="000A74DE" w:rsidP="00623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295F23" w14:textId="77777777" w:rsidR="000A74DE" w:rsidRDefault="000A74DE" w:rsidP="00623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Further Investigation</w:t>
            </w:r>
            <w:r w:rsidRPr="004D2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338BF8" w14:textId="77777777" w:rsidR="000A74DE" w:rsidRDefault="000A74DE" w:rsidP="00623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D8327" w14:textId="77777777" w:rsidR="000A74DE" w:rsidRDefault="000A74DE" w:rsidP="00623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MDS Discrepancy</w:t>
            </w:r>
          </w:p>
          <w:p w14:paraId="72ED7C1B" w14:textId="77777777" w:rsidR="000A74DE" w:rsidRPr="008B7265" w:rsidRDefault="000A74DE" w:rsidP="00623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D69B3" w14:textId="3B71D3C4" w:rsidR="000A74DE" w:rsidRDefault="000A74DE" w:rsidP="00623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ACACED" w14:textId="77777777" w:rsidR="000A74DE" w:rsidRPr="008B7265" w:rsidRDefault="000A74DE" w:rsidP="00623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AF2" w:rsidRPr="004D2D81" w14:paraId="1840D687" w14:textId="77777777" w:rsidTr="00DF3B15">
        <w:tc>
          <w:tcPr>
            <w:tcW w:w="1756" w:type="dxa"/>
          </w:tcPr>
          <w:p w14:paraId="1840D67D" w14:textId="51533619" w:rsidR="00387AF2" w:rsidRPr="004D2D81" w:rsidRDefault="00560688" w:rsidP="00EF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Respiratory </w:t>
            </w:r>
            <w:r w:rsidR="00387AF2" w:rsidRPr="004D2D81">
              <w:rPr>
                <w:rFonts w:ascii="Times New Roman" w:hAnsi="Times New Roman" w:cs="Times New Roman"/>
                <w:sz w:val="24"/>
                <w:szCs w:val="24"/>
              </w:rPr>
              <w:t>Infection</w:t>
            </w:r>
          </w:p>
        </w:tc>
        <w:tc>
          <w:tcPr>
            <w:tcW w:w="4609" w:type="dxa"/>
          </w:tcPr>
          <w:p w14:paraId="1840D67E" w14:textId="70C677A6" w:rsidR="00387AF2" w:rsidRPr="004D2D81" w:rsidRDefault="00387AF2" w:rsidP="00560688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2D81">
              <w:rPr>
                <w:rFonts w:ascii="Times New Roman" w:hAnsi="Times New Roman" w:cs="Times New Roman"/>
                <w:sz w:val="24"/>
                <w:szCs w:val="24"/>
              </w:rPr>
              <w:t xml:space="preserve">Does the resident currently have a </w:t>
            </w:r>
            <w:r w:rsidR="00560688">
              <w:rPr>
                <w:rFonts w:ascii="Times New Roman" w:hAnsi="Times New Roman" w:cs="Times New Roman"/>
                <w:sz w:val="24"/>
                <w:szCs w:val="24"/>
              </w:rPr>
              <w:t xml:space="preserve">respiratory </w:t>
            </w:r>
            <w:r w:rsidRPr="004D2D81">
              <w:rPr>
                <w:rFonts w:ascii="Times New Roman" w:hAnsi="Times New Roman" w:cs="Times New Roman"/>
                <w:sz w:val="24"/>
                <w:szCs w:val="24"/>
              </w:rPr>
              <w:t xml:space="preserve">infection? </w:t>
            </w:r>
          </w:p>
        </w:tc>
        <w:tc>
          <w:tcPr>
            <w:tcW w:w="2995" w:type="dxa"/>
          </w:tcPr>
          <w:p w14:paraId="1840D67F" w14:textId="77777777" w:rsidR="00387AF2" w:rsidRPr="004D2D81" w:rsidRDefault="00387AF2" w:rsidP="000F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Issues/NA</w:t>
            </w:r>
          </w:p>
          <w:p w14:paraId="1840D680" w14:textId="77777777" w:rsidR="00387AF2" w:rsidRPr="004D2D81" w:rsidRDefault="00387AF2" w:rsidP="000F7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0D681" w14:textId="77777777" w:rsidR="00387AF2" w:rsidRDefault="00387AF2" w:rsidP="007B44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Further Investigation</w:t>
            </w:r>
          </w:p>
          <w:p w14:paraId="1840D685" w14:textId="77777777" w:rsidR="00387AF2" w:rsidRDefault="00387AF2" w:rsidP="000F7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0D686" w14:textId="77777777" w:rsidR="00387AF2" w:rsidRPr="004D2D81" w:rsidRDefault="00387AF2" w:rsidP="000F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MDS Discrepancy</w:t>
            </w:r>
          </w:p>
        </w:tc>
      </w:tr>
      <w:tr w:rsidR="00560688" w:rsidRPr="004D2D81" w14:paraId="765F42A4" w14:textId="77777777" w:rsidTr="00DF3B15">
        <w:tc>
          <w:tcPr>
            <w:tcW w:w="1756" w:type="dxa"/>
          </w:tcPr>
          <w:p w14:paraId="0EA13606" w14:textId="77777777" w:rsidR="00560688" w:rsidRDefault="00560688" w:rsidP="00EF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Urinary Tract Infection (UTI)</w:t>
            </w:r>
          </w:p>
          <w:p w14:paraId="2874BE01" w14:textId="77777777" w:rsidR="00DF3B15" w:rsidRDefault="00DF3B15" w:rsidP="00DF3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EA8F8" w14:textId="328B637F" w:rsidR="000A7BF8" w:rsidRPr="000A7BF8" w:rsidRDefault="000A7BF8" w:rsidP="000A7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 w14:paraId="4294FE25" w14:textId="6C1A3D7C" w:rsidR="00560688" w:rsidRPr="004D2D81" w:rsidRDefault="00560688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2D81">
              <w:rPr>
                <w:rFonts w:ascii="Times New Roman" w:hAnsi="Times New Roman" w:cs="Times New Roman"/>
                <w:sz w:val="24"/>
                <w:szCs w:val="24"/>
              </w:rPr>
              <w:t xml:space="preserve">Does the resident currently have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UTI</w:t>
            </w:r>
            <w:r w:rsidRPr="004D2D8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995" w:type="dxa"/>
          </w:tcPr>
          <w:p w14:paraId="2AA27586" w14:textId="77777777" w:rsidR="00560688" w:rsidRPr="004D2D81" w:rsidRDefault="00560688" w:rsidP="0056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Issues/NA</w:t>
            </w:r>
          </w:p>
          <w:p w14:paraId="358355BF" w14:textId="77777777" w:rsidR="00560688" w:rsidRPr="004D2D81" w:rsidRDefault="00560688" w:rsidP="00560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D3F7B" w14:textId="77777777" w:rsidR="00560688" w:rsidRDefault="00560688" w:rsidP="005606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Further Investigation</w:t>
            </w:r>
          </w:p>
          <w:p w14:paraId="01F902EA" w14:textId="77777777" w:rsidR="00560688" w:rsidRDefault="00560688" w:rsidP="00560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6B94A" w14:textId="48F18B72" w:rsidR="00560688" w:rsidRDefault="00560688" w:rsidP="0056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MDS Discrepancy</w:t>
            </w:r>
          </w:p>
        </w:tc>
      </w:tr>
      <w:tr w:rsidR="00560688" w:rsidRPr="004D2D81" w14:paraId="178518E7" w14:textId="77777777" w:rsidTr="00DF3B15">
        <w:tc>
          <w:tcPr>
            <w:tcW w:w="1756" w:type="dxa"/>
          </w:tcPr>
          <w:p w14:paraId="7654462A" w14:textId="0FD19BDC" w:rsidR="00560688" w:rsidRPr="004D2D81" w:rsidRDefault="0056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Infections (not UTI</w:t>
            </w:r>
            <w:r w:rsidR="00F21DFF">
              <w:rPr>
                <w:rFonts w:ascii="Times New Roman" w:hAnsi="Times New Roman" w:cs="Times New Roman"/>
                <w:sz w:val="24"/>
                <w:szCs w:val="24"/>
              </w:rPr>
              <w:t>, Pressure Ulcer,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 Respiratory)</w:t>
            </w:r>
          </w:p>
        </w:tc>
        <w:tc>
          <w:tcPr>
            <w:tcW w:w="4609" w:type="dxa"/>
          </w:tcPr>
          <w:p w14:paraId="1A149F2A" w14:textId="0A7B0F37" w:rsidR="00560688" w:rsidRPr="004D2D81" w:rsidRDefault="00560688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2D81">
              <w:rPr>
                <w:rFonts w:ascii="Times New Roman" w:hAnsi="Times New Roman" w:cs="Times New Roman"/>
                <w:sz w:val="24"/>
                <w:szCs w:val="24"/>
              </w:rPr>
              <w:t>Does the resident currently have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ny other infection (e.g., surgical </w:t>
            </w:r>
            <w:r w:rsidR="00DC1F6E">
              <w:rPr>
                <w:rFonts w:ascii="Times New Roman" w:hAnsi="Times New Roman" w:cs="Times New Roman"/>
                <w:sz w:val="24"/>
                <w:szCs w:val="24"/>
              </w:rPr>
              <w:t xml:space="preserve">infection,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eye infection</w:t>
            </w:r>
            <w:r w:rsidR="00DC1F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C1F6E" w:rsidRPr="00370C97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C. difficile, sepsis, or gastroenteritis such as norovirus</w:t>
            </w:r>
            <w:r w:rsidRPr="004D2D81">
              <w:rPr>
                <w:rFonts w:ascii="Times New Roman" w:hAnsi="Times New Roman" w:cs="Times New Roman"/>
                <w:sz w:val="24"/>
                <w:szCs w:val="24"/>
              </w:rPr>
              <w:t>)?</w:t>
            </w:r>
          </w:p>
        </w:tc>
        <w:tc>
          <w:tcPr>
            <w:tcW w:w="2995" w:type="dxa"/>
          </w:tcPr>
          <w:p w14:paraId="757F7658" w14:textId="77777777" w:rsidR="00560688" w:rsidRPr="004D2D81" w:rsidRDefault="00560688" w:rsidP="0056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Issues/NA</w:t>
            </w:r>
          </w:p>
          <w:p w14:paraId="35EC0E52" w14:textId="77777777" w:rsidR="00560688" w:rsidRPr="004D2D81" w:rsidRDefault="00560688" w:rsidP="00560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E3F79" w14:textId="77777777" w:rsidR="00560688" w:rsidRDefault="00560688" w:rsidP="005606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Further Investigation</w:t>
            </w:r>
          </w:p>
          <w:p w14:paraId="3E05DD13" w14:textId="77777777" w:rsidR="00560688" w:rsidRDefault="00560688" w:rsidP="00560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AC2EF" w14:textId="01FEECC3" w:rsidR="00560688" w:rsidRDefault="00560688" w:rsidP="0056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MDS Discrepancy</w:t>
            </w:r>
          </w:p>
        </w:tc>
      </w:tr>
      <w:tr w:rsidR="00387AF2" w:rsidRPr="004D2D81" w14:paraId="1840D69A" w14:textId="77777777" w:rsidTr="00DF3B15">
        <w:tc>
          <w:tcPr>
            <w:tcW w:w="1756" w:type="dxa"/>
          </w:tcPr>
          <w:p w14:paraId="1840D693" w14:textId="77777777" w:rsidR="00387AF2" w:rsidRPr="004D2D81" w:rsidRDefault="00387AF2" w:rsidP="008B726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Falls</w:t>
            </w:r>
          </w:p>
        </w:tc>
        <w:tc>
          <w:tcPr>
            <w:tcW w:w="4609" w:type="dxa"/>
          </w:tcPr>
          <w:p w14:paraId="1840D694" w14:textId="77777777" w:rsidR="00387AF2" w:rsidRPr="004D2D81" w:rsidRDefault="00387AF2" w:rsidP="008B7265">
            <w:pPr>
              <w:pStyle w:val="ListParagraph"/>
              <w:keepNext/>
              <w:keepLines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2D81">
              <w:rPr>
                <w:rFonts w:ascii="Times New Roman" w:hAnsi="Times New Roman" w:cs="Times New Roman"/>
                <w:sz w:val="24"/>
                <w:szCs w:val="24"/>
              </w:rPr>
              <w:t>Did the resident have a fall(s) with major injury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the last 120 days</w:t>
            </w:r>
            <w:r w:rsidRPr="004D2D81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2995" w:type="dxa"/>
          </w:tcPr>
          <w:p w14:paraId="1840D695" w14:textId="77777777" w:rsidR="00387AF2" w:rsidRPr="004D2D81" w:rsidRDefault="00387AF2" w:rsidP="008B726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Issues/NA</w:t>
            </w:r>
          </w:p>
          <w:p w14:paraId="1840D696" w14:textId="77777777" w:rsidR="00387AF2" w:rsidRPr="004D2D81" w:rsidRDefault="00387AF2" w:rsidP="008B726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0D697" w14:textId="77777777" w:rsidR="00387AF2" w:rsidRDefault="00387AF2" w:rsidP="008B726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Further Investigation</w:t>
            </w:r>
          </w:p>
          <w:p w14:paraId="1840D698" w14:textId="77777777" w:rsidR="00387AF2" w:rsidRDefault="00387AF2" w:rsidP="008B726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0D699" w14:textId="77777777" w:rsidR="00387AF2" w:rsidRPr="004D2D81" w:rsidRDefault="00387AF2" w:rsidP="008B726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MDS Discrepancy</w:t>
            </w:r>
          </w:p>
        </w:tc>
      </w:tr>
      <w:tr w:rsidR="00387AF2" w:rsidRPr="004D2D81" w14:paraId="1840D6A2" w14:textId="77777777" w:rsidTr="00DF3B15">
        <w:tc>
          <w:tcPr>
            <w:tcW w:w="1756" w:type="dxa"/>
          </w:tcPr>
          <w:p w14:paraId="1840D69B" w14:textId="77777777" w:rsidR="00387AF2" w:rsidRPr="004D2D81" w:rsidRDefault="00387AF2" w:rsidP="00EF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81">
              <w:rPr>
                <w:rFonts w:ascii="Times New Roman" w:hAnsi="Times New Roman" w:cs="Times New Roman"/>
                <w:sz w:val="24"/>
                <w:szCs w:val="24"/>
              </w:rPr>
              <w:t>ADL Decline</w:t>
            </w:r>
          </w:p>
        </w:tc>
        <w:tc>
          <w:tcPr>
            <w:tcW w:w="4609" w:type="dxa"/>
          </w:tcPr>
          <w:p w14:paraId="1840D69C" w14:textId="77777777" w:rsidR="00387AF2" w:rsidRPr="004D2D81" w:rsidRDefault="00387AF2" w:rsidP="00C34C3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2D81">
              <w:rPr>
                <w:rFonts w:ascii="Times New Roman" w:hAnsi="Times New Roman" w:cs="Times New Roman"/>
                <w:sz w:val="24"/>
                <w:szCs w:val="24"/>
              </w:rPr>
              <w:t xml:space="preserve">Has the resident had a decline in their bed mobility, transfer, </w:t>
            </w:r>
            <w:proofErr w:type="gramStart"/>
            <w:r w:rsidRPr="004D2D81">
              <w:rPr>
                <w:rFonts w:ascii="Times New Roman" w:hAnsi="Times New Roman" w:cs="Times New Roman"/>
                <w:sz w:val="24"/>
                <w:szCs w:val="24"/>
              </w:rPr>
              <w:t>eating</w:t>
            </w:r>
            <w:proofErr w:type="gramEnd"/>
            <w:r w:rsidRPr="004D2D81">
              <w:rPr>
                <w:rFonts w:ascii="Times New Roman" w:hAnsi="Times New Roman" w:cs="Times New Roman"/>
                <w:sz w:val="24"/>
                <w:szCs w:val="24"/>
              </w:rPr>
              <w:t xml:space="preserve"> or toilet use recently and is not receiving therapy or restorative for the decline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the last 120 days</w:t>
            </w:r>
            <w:r w:rsidRPr="004D2D81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2995" w:type="dxa"/>
          </w:tcPr>
          <w:p w14:paraId="1840D69D" w14:textId="77777777" w:rsidR="00387AF2" w:rsidRPr="004D2D81" w:rsidRDefault="00387AF2" w:rsidP="00EF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Issues/NA</w:t>
            </w:r>
          </w:p>
          <w:p w14:paraId="1840D69E" w14:textId="77777777" w:rsidR="00387AF2" w:rsidRPr="004D2D81" w:rsidRDefault="00387AF2" w:rsidP="00EF1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0D69F" w14:textId="77777777" w:rsidR="00387AF2" w:rsidRDefault="00387AF2" w:rsidP="00EF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Further Investigation</w:t>
            </w:r>
            <w:r w:rsidRPr="004D2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40D6A0" w14:textId="77777777" w:rsidR="00387AF2" w:rsidRDefault="00387AF2" w:rsidP="00EF1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0D6A1" w14:textId="77777777" w:rsidR="00387AF2" w:rsidRPr="004D2D81" w:rsidRDefault="00387AF2" w:rsidP="00EF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MDS Discrepancy</w:t>
            </w:r>
          </w:p>
        </w:tc>
      </w:tr>
      <w:tr w:rsidR="00387AF2" w:rsidRPr="004D2D81" w14:paraId="1840D6AC" w14:textId="77777777" w:rsidTr="00DF3B15">
        <w:tc>
          <w:tcPr>
            <w:tcW w:w="1756" w:type="dxa"/>
          </w:tcPr>
          <w:p w14:paraId="1840D6A3" w14:textId="77777777" w:rsidR="00387AF2" w:rsidRPr="004D2D81" w:rsidRDefault="00387AF2" w:rsidP="00EF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81">
              <w:rPr>
                <w:rFonts w:ascii="Times New Roman" w:hAnsi="Times New Roman" w:cs="Times New Roman"/>
                <w:sz w:val="24"/>
                <w:szCs w:val="24"/>
              </w:rPr>
              <w:t>Low Risk B&amp;B</w:t>
            </w:r>
          </w:p>
        </w:tc>
        <w:tc>
          <w:tcPr>
            <w:tcW w:w="4609" w:type="dxa"/>
          </w:tcPr>
          <w:p w14:paraId="1840D6A4" w14:textId="77777777" w:rsidR="00387AF2" w:rsidRPr="004D2D81" w:rsidRDefault="00387AF2" w:rsidP="00C34C3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2D81">
              <w:rPr>
                <w:rFonts w:ascii="Times New Roman" w:hAnsi="Times New Roman" w:cs="Times New Roman"/>
                <w:sz w:val="24"/>
                <w:szCs w:val="24"/>
              </w:rPr>
              <w:t xml:space="preserve">Is the resident incontinent of bowel or bladder and not at a high risk for incontinence issues? </w:t>
            </w:r>
          </w:p>
          <w:p w14:paraId="1840D6A5" w14:textId="77777777" w:rsidR="00387AF2" w:rsidRPr="004D2D81" w:rsidRDefault="00387AF2" w:rsidP="00EF1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0D6A6" w14:textId="77777777" w:rsidR="00387AF2" w:rsidRPr="004D2D81" w:rsidRDefault="00387AF2" w:rsidP="00EF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81">
              <w:rPr>
                <w:rFonts w:ascii="Times New Roman" w:hAnsi="Times New Roman" w:cs="Times New Roman"/>
                <w:sz w:val="24"/>
                <w:szCs w:val="24"/>
              </w:rPr>
              <w:t xml:space="preserve">Note: High risk means the resident is cognitively impaired, receives hospice or end of life services, or requires extensive to total assistance from staff with bed mobility, transfers, </w:t>
            </w:r>
            <w:proofErr w:type="gramStart"/>
            <w:r w:rsidRPr="004D2D81">
              <w:rPr>
                <w:rFonts w:ascii="Times New Roman" w:hAnsi="Times New Roman" w:cs="Times New Roman"/>
                <w:sz w:val="24"/>
                <w:szCs w:val="24"/>
              </w:rPr>
              <w:t>toileting</w:t>
            </w:r>
            <w:proofErr w:type="gramEnd"/>
            <w:r w:rsidRPr="004D2D81">
              <w:rPr>
                <w:rFonts w:ascii="Times New Roman" w:hAnsi="Times New Roman" w:cs="Times New Roman"/>
                <w:sz w:val="24"/>
                <w:szCs w:val="24"/>
              </w:rPr>
              <w:t xml:space="preserve"> or locomotion. </w:t>
            </w:r>
          </w:p>
        </w:tc>
        <w:tc>
          <w:tcPr>
            <w:tcW w:w="2995" w:type="dxa"/>
          </w:tcPr>
          <w:p w14:paraId="1840D6A7" w14:textId="77777777" w:rsidR="00387AF2" w:rsidRPr="004D2D81" w:rsidRDefault="00387AF2" w:rsidP="00EF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Issues/NA</w:t>
            </w:r>
          </w:p>
          <w:p w14:paraId="1840D6A8" w14:textId="77777777" w:rsidR="00387AF2" w:rsidRPr="004D2D81" w:rsidRDefault="00387AF2" w:rsidP="00EF1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0D6A9" w14:textId="77777777" w:rsidR="00387AF2" w:rsidRDefault="00387AF2" w:rsidP="00EF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Further Investigation</w:t>
            </w:r>
            <w:r w:rsidRPr="004D2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40D6AA" w14:textId="77777777" w:rsidR="00387AF2" w:rsidRDefault="00387AF2" w:rsidP="00EF1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0D6AB" w14:textId="77777777" w:rsidR="00387AF2" w:rsidRPr="004D2D81" w:rsidRDefault="00387AF2" w:rsidP="00EF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MDS Discrepancy</w:t>
            </w:r>
          </w:p>
        </w:tc>
      </w:tr>
      <w:tr w:rsidR="00387AF2" w:rsidRPr="004D2D81" w14:paraId="1840D6B4" w14:textId="77777777" w:rsidTr="00DF3B15">
        <w:tc>
          <w:tcPr>
            <w:tcW w:w="1756" w:type="dxa"/>
          </w:tcPr>
          <w:p w14:paraId="1840D6AD" w14:textId="77777777" w:rsidR="00387AF2" w:rsidRPr="004D2D81" w:rsidRDefault="00387AF2" w:rsidP="00EF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81">
              <w:rPr>
                <w:rFonts w:ascii="Times New Roman" w:hAnsi="Times New Roman" w:cs="Times New Roman"/>
                <w:sz w:val="24"/>
                <w:szCs w:val="24"/>
              </w:rPr>
              <w:t>Hospitalization</w:t>
            </w:r>
          </w:p>
        </w:tc>
        <w:tc>
          <w:tcPr>
            <w:tcW w:w="4609" w:type="dxa"/>
          </w:tcPr>
          <w:p w14:paraId="1840D6AE" w14:textId="77777777" w:rsidR="00387AF2" w:rsidRPr="004D2D81" w:rsidRDefault="00387AF2" w:rsidP="00CB2B56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2D81">
              <w:rPr>
                <w:rFonts w:ascii="Times New Roman" w:hAnsi="Times New Roman" w:cs="Times New Roman"/>
                <w:sz w:val="24"/>
                <w:szCs w:val="24"/>
              </w:rPr>
              <w:t xml:space="preserve">Was the resident re-hospitalized in the last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 days</w:t>
            </w:r>
            <w:r w:rsidRPr="004D2D81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2995" w:type="dxa"/>
          </w:tcPr>
          <w:p w14:paraId="1840D6AF" w14:textId="77777777" w:rsidR="00387AF2" w:rsidRPr="004D2D81" w:rsidRDefault="00387AF2" w:rsidP="00EF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Issues/NA</w:t>
            </w:r>
          </w:p>
          <w:p w14:paraId="1840D6B0" w14:textId="77777777" w:rsidR="00387AF2" w:rsidRPr="004D2D81" w:rsidRDefault="00387AF2" w:rsidP="00EF1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0D6B1" w14:textId="77777777" w:rsidR="00387AF2" w:rsidRDefault="00387AF2" w:rsidP="00EF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Further Investigation</w:t>
            </w:r>
          </w:p>
          <w:p w14:paraId="1840D6B2" w14:textId="77777777" w:rsidR="00387AF2" w:rsidRDefault="00387AF2" w:rsidP="00EF1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0D6B3" w14:textId="77777777" w:rsidR="00387AF2" w:rsidRPr="004D2D81" w:rsidRDefault="00387AF2" w:rsidP="00EF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MDS Discrepancy</w:t>
            </w:r>
            <w:r w:rsidRPr="004D2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7AF2" w:rsidRPr="004D2D81" w14:paraId="1840D6BD" w14:textId="77777777" w:rsidTr="00DF3B15">
        <w:tc>
          <w:tcPr>
            <w:tcW w:w="1756" w:type="dxa"/>
          </w:tcPr>
          <w:p w14:paraId="1840D6B5" w14:textId="77777777" w:rsidR="00387AF2" w:rsidRPr="004D2D81" w:rsidRDefault="00387AF2" w:rsidP="00EF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81">
              <w:rPr>
                <w:rFonts w:ascii="Times New Roman" w:hAnsi="Times New Roman" w:cs="Times New Roman"/>
                <w:sz w:val="24"/>
                <w:szCs w:val="24"/>
              </w:rPr>
              <w:t>Elopement</w:t>
            </w:r>
          </w:p>
        </w:tc>
        <w:tc>
          <w:tcPr>
            <w:tcW w:w="4609" w:type="dxa"/>
          </w:tcPr>
          <w:p w14:paraId="1840D6B6" w14:textId="77777777" w:rsidR="00387AF2" w:rsidRPr="004D2D81" w:rsidRDefault="00387AF2" w:rsidP="00CB2B56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2D81">
              <w:rPr>
                <w:rFonts w:ascii="Times New Roman" w:hAnsi="Times New Roman" w:cs="Times New Roman"/>
                <w:sz w:val="24"/>
                <w:szCs w:val="24"/>
              </w:rPr>
              <w:t xml:space="preserve">Is the resident at risk for elopement? </w:t>
            </w:r>
          </w:p>
          <w:p w14:paraId="1840D6B7" w14:textId="7C75FCB6" w:rsidR="00387AF2" w:rsidRPr="004D2D81" w:rsidRDefault="00387AF2" w:rsidP="00CB2B56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2D81">
              <w:rPr>
                <w:rFonts w:ascii="Times New Roman" w:hAnsi="Times New Roman" w:cs="Times New Roman"/>
                <w:sz w:val="24"/>
                <w:szCs w:val="24"/>
              </w:rPr>
              <w:t>Has the resident eloped in the last</w:t>
            </w:r>
            <w:r w:rsidRPr="00370C97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BE48F2" w:rsidRPr="00370C97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120 days</w:t>
            </w:r>
            <w:r w:rsidRPr="004D2D8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995" w:type="dxa"/>
          </w:tcPr>
          <w:p w14:paraId="1840D6B8" w14:textId="77777777" w:rsidR="00387AF2" w:rsidRPr="004D2D81" w:rsidRDefault="00387AF2" w:rsidP="00EF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Issues/NA</w:t>
            </w:r>
          </w:p>
          <w:p w14:paraId="1840D6B9" w14:textId="77777777" w:rsidR="00387AF2" w:rsidRPr="004D2D81" w:rsidRDefault="00387AF2" w:rsidP="00EF1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0D6BA" w14:textId="77777777" w:rsidR="00387AF2" w:rsidRDefault="00387AF2" w:rsidP="00EF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Further Investigation</w:t>
            </w:r>
            <w:r w:rsidRPr="004D2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40D6BB" w14:textId="77777777" w:rsidR="00387AF2" w:rsidRDefault="00387AF2" w:rsidP="00EF1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0D6BC" w14:textId="77777777" w:rsidR="00387AF2" w:rsidRPr="004D2D81" w:rsidRDefault="00387AF2" w:rsidP="00EF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MDS Discrepancy</w:t>
            </w:r>
          </w:p>
        </w:tc>
      </w:tr>
      <w:tr w:rsidR="00387AF2" w:rsidRPr="004D2D81" w14:paraId="1840D6C3" w14:textId="77777777" w:rsidTr="00DF3B15">
        <w:tc>
          <w:tcPr>
            <w:tcW w:w="1756" w:type="dxa"/>
          </w:tcPr>
          <w:p w14:paraId="1840D6BE" w14:textId="77777777" w:rsidR="00387AF2" w:rsidRPr="004D2D81" w:rsidRDefault="00387AF2" w:rsidP="00EF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81">
              <w:rPr>
                <w:rFonts w:ascii="Times New Roman" w:hAnsi="Times New Roman" w:cs="Times New Roman"/>
                <w:sz w:val="24"/>
                <w:szCs w:val="24"/>
              </w:rPr>
              <w:t>Change of Condition</w:t>
            </w:r>
          </w:p>
        </w:tc>
        <w:tc>
          <w:tcPr>
            <w:tcW w:w="4609" w:type="dxa"/>
          </w:tcPr>
          <w:p w14:paraId="1840D6BF" w14:textId="77777777" w:rsidR="00387AF2" w:rsidRPr="004D2D81" w:rsidRDefault="00387AF2" w:rsidP="005647DB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2D81">
              <w:rPr>
                <w:rFonts w:ascii="Times New Roman" w:hAnsi="Times New Roman" w:cs="Times New Roman"/>
                <w:sz w:val="24"/>
                <w:szCs w:val="24"/>
              </w:rPr>
              <w:t xml:space="preserve">Has the resident had a change of condition in the last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4D2D81">
              <w:rPr>
                <w:rFonts w:ascii="Times New Roman" w:hAnsi="Times New Roman" w:cs="Times New Roman"/>
                <w:sz w:val="24"/>
                <w:szCs w:val="24"/>
              </w:rPr>
              <w:t xml:space="preserve"> days that was not identified, </w:t>
            </w:r>
            <w:proofErr w:type="gramStart"/>
            <w:r w:rsidRPr="004D2D81">
              <w:rPr>
                <w:rFonts w:ascii="Times New Roman" w:hAnsi="Times New Roman" w:cs="Times New Roman"/>
                <w:sz w:val="24"/>
                <w:szCs w:val="24"/>
              </w:rPr>
              <w:t>monitored</w:t>
            </w:r>
            <w:proofErr w:type="gramEnd"/>
            <w:r w:rsidRPr="004D2D81">
              <w:rPr>
                <w:rFonts w:ascii="Times New Roman" w:hAnsi="Times New Roman" w:cs="Times New Roman"/>
                <w:sz w:val="24"/>
                <w:szCs w:val="24"/>
              </w:rPr>
              <w:t xml:space="preserve"> or treated appropriately? </w:t>
            </w:r>
          </w:p>
        </w:tc>
        <w:tc>
          <w:tcPr>
            <w:tcW w:w="2995" w:type="dxa"/>
          </w:tcPr>
          <w:p w14:paraId="1840D6C0" w14:textId="77777777" w:rsidR="00387AF2" w:rsidRPr="004D2D81" w:rsidRDefault="00387AF2" w:rsidP="00EF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Issues/NA</w:t>
            </w:r>
          </w:p>
          <w:p w14:paraId="1840D6C1" w14:textId="77777777" w:rsidR="00387AF2" w:rsidRPr="004D2D81" w:rsidRDefault="00387AF2" w:rsidP="00EF1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0D6C2" w14:textId="77777777" w:rsidR="00387AF2" w:rsidRPr="004D2D81" w:rsidRDefault="00387AF2" w:rsidP="00EF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Further Investigation</w:t>
            </w:r>
            <w:r w:rsidRPr="004D2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3128" w:rsidRPr="004D2D81" w14:paraId="1F8D3BD6" w14:textId="77777777" w:rsidTr="00DF3B15">
        <w:tc>
          <w:tcPr>
            <w:tcW w:w="9360" w:type="dxa"/>
            <w:gridSpan w:val="3"/>
            <w:shd w:val="clear" w:color="auto" w:fill="DEEAF6" w:themeFill="accent1" w:themeFillTint="33"/>
          </w:tcPr>
          <w:p w14:paraId="461B475B" w14:textId="2E03576C" w:rsidR="008B3128" w:rsidRDefault="008B3128" w:rsidP="006B69F6">
            <w:r w:rsidRPr="00D8290D">
              <w:rPr>
                <w:rFonts w:ascii="Times New Roman" w:hAnsi="Times New Roman" w:cs="Times New Roman"/>
                <w:sz w:val="24"/>
                <w:szCs w:val="24"/>
              </w:rPr>
              <w:t xml:space="preserve">For </w:t>
            </w:r>
            <w:r w:rsidRPr="00D829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all residents</w:t>
            </w:r>
            <w:r w:rsidRPr="00D8290D">
              <w:rPr>
                <w:rFonts w:ascii="Times New Roman" w:hAnsi="Times New Roman" w:cs="Times New Roman"/>
                <w:sz w:val="24"/>
                <w:szCs w:val="24"/>
              </w:rPr>
              <w:t xml:space="preserve"> who are observed during the initial pool process, the record is reviewed for </w:t>
            </w:r>
            <w:proofErr w:type="gramStart"/>
            <w:r w:rsidRPr="00D8290D">
              <w:rPr>
                <w:rFonts w:ascii="Times New Roman" w:hAnsi="Times New Roman" w:cs="Times New Roman"/>
                <w:sz w:val="24"/>
                <w:szCs w:val="24"/>
              </w:rPr>
              <w:t>high risk</w:t>
            </w:r>
            <w:proofErr w:type="gramEnd"/>
            <w:r w:rsidRPr="00D8290D">
              <w:rPr>
                <w:rFonts w:ascii="Times New Roman" w:hAnsi="Times New Roman" w:cs="Times New Roman"/>
                <w:sz w:val="24"/>
                <w:szCs w:val="24"/>
              </w:rPr>
              <w:t xml:space="preserve"> meds and PAS</w:t>
            </w:r>
            <w:r w:rsidR="00BE48F2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D8290D">
              <w:rPr>
                <w:rFonts w:ascii="Times New Roman" w:hAnsi="Times New Roman" w:cs="Times New Roman"/>
                <w:sz w:val="24"/>
                <w:szCs w:val="24"/>
              </w:rPr>
              <w:t xml:space="preserve">R only if the resident has the indicator present. </w:t>
            </w:r>
          </w:p>
        </w:tc>
      </w:tr>
      <w:tr w:rsidR="007B7C83" w:rsidRPr="004D2D81" w14:paraId="1840D6CB" w14:textId="77777777" w:rsidTr="00DF3B15">
        <w:tc>
          <w:tcPr>
            <w:tcW w:w="1756" w:type="dxa"/>
          </w:tcPr>
          <w:p w14:paraId="1840D6C4" w14:textId="77777777" w:rsidR="007B7C83" w:rsidRPr="004D2D81" w:rsidRDefault="007B7C83" w:rsidP="007B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81">
              <w:rPr>
                <w:rFonts w:ascii="Times New Roman" w:hAnsi="Times New Roman" w:cs="Times New Roman"/>
                <w:sz w:val="24"/>
                <w:szCs w:val="24"/>
              </w:rPr>
              <w:t>Insulin</w:t>
            </w:r>
          </w:p>
        </w:tc>
        <w:tc>
          <w:tcPr>
            <w:tcW w:w="4609" w:type="dxa"/>
          </w:tcPr>
          <w:p w14:paraId="1840D6C5" w14:textId="77777777" w:rsidR="007B7C83" w:rsidRPr="007B7C83" w:rsidRDefault="007B7C83" w:rsidP="007B7C83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2D81">
              <w:rPr>
                <w:rFonts w:ascii="Times New Roman" w:hAnsi="Times New Roman" w:cs="Times New Roman"/>
                <w:sz w:val="24"/>
                <w:szCs w:val="24"/>
              </w:rPr>
              <w:t>Is the resident currently receiving insulin?</w:t>
            </w:r>
          </w:p>
        </w:tc>
        <w:tc>
          <w:tcPr>
            <w:tcW w:w="2995" w:type="dxa"/>
          </w:tcPr>
          <w:p w14:paraId="1840D6C6" w14:textId="77777777" w:rsidR="00102F5A" w:rsidRDefault="00E63BD3" w:rsidP="007B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  <w:p w14:paraId="1840D6C7" w14:textId="77777777" w:rsidR="00102F5A" w:rsidRDefault="00102F5A" w:rsidP="007B7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0D6C8" w14:textId="77777777" w:rsidR="007B7C83" w:rsidRDefault="00E63BD3" w:rsidP="007B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  <w:p w14:paraId="1840D6C9" w14:textId="77777777" w:rsidR="00E63BD3" w:rsidRDefault="00E63BD3" w:rsidP="007B7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0D6CA" w14:textId="77777777" w:rsidR="00E63BD3" w:rsidRDefault="00E63BD3" w:rsidP="00E63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MDS Discrepancy</w:t>
            </w:r>
          </w:p>
        </w:tc>
      </w:tr>
      <w:tr w:rsidR="007B7C83" w:rsidRPr="004D2D81" w14:paraId="1840D6D3" w14:textId="77777777" w:rsidTr="00DF3B15">
        <w:tc>
          <w:tcPr>
            <w:tcW w:w="1756" w:type="dxa"/>
          </w:tcPr>
          <w:p w14:paraId="10EBFA2E" w14:textId="77777777" w:rsidR="007B7C83" w:rsidRDefault="007B7C83" w:rsidP="007B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81">
              <w:rPr>
                <w:rFonts w:ascii="Times New Roman" w:hAnsi="Times New Roman" w:cs="Times New Roman"/>
                <w:sz w:val="24"/>
                <w:szCs w:val="24"/>
              </w:rPr>
              <w:t>Anticoagulant</w:t>
            </w:r>
          </w:p>
          <w:p w14:paraId="618CFA3F" w14:textId="77777777" w:rsidR="00F21DFF" w:rsidRPr="00F21DFF" w:rsidRDefault="00F21DFF" w:rsidP="00F21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C1F91" w14:textId="77777777" w:rsidR="00F21DFF" w:rsidRPr="00F21DFF" w:rsidRDefault="00F21DFF" w:rsidP="00F21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C77A8" w14:textId="77777777" w:rsidR="00F21DFF" w:rsidRDefault="00F21DFF" w:rsidP="00F21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5DAED" w14:textId="77777777" w:rsidR="00F21DFF" w:rsidRDefault="00F21DFF" w:rsidP="00DF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0D6CC" w14:textId="25A753C8" w:rsidR="00F21DFF" w:rsidRPr="00F21DFF" w:rsidRDefault="00F21DFF" w:rsidP="00F21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 w14:paraId="1840D6CD" w14:textId="77777777" w:rsidR="007B7C83" w:rsidRPr="007B7C83" w:rsidRDefault="007B7C83" w:rsidP="007B7C83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2D81">
              <w:rPr>
                <w:rFonts w:ascii="Times New Roman" w:hAnsi="Times New Roman" w:cs="Times New Roman"/>
                <w:sz w:val="24"/>
                <w:szCs w:val="24"/>
              </w:rPr>
              <w:t xml:space="preserve">Is the resident currently receiving an anticoagulant? </w:t>
            </w:r>
          </w:p>
        </w:tc>
        <w:tc>
          <w:tcPr>
            <w:tcW w:w="2995" w:type="dxa"/>
          </w:tcPr>
          <w:p w14:paraId="1840D6CE" w14:textId="77777777" w:rsidR="00102F5A" w:rsidRDefault="00E63BD3" w:rsidP="007B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  <w:p w14:paraId="1840D6CF" w14:textId="77777777" w:rsidR="00102F5A" w:rsidRDefault="00102F5A" w:rsidP="007B7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0D6D0" w14:textId="77777777" w:rsidR="007B7C83" w:rsidRDefault="00E63BD3" w:rsidP="007B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  <w:p w14:paraId="1840D6D1" w14:textId="77777777" w:rsidR="00E63BD3" w:rsidRDefault="00E63BD3" w:rsidP="007B7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0D6D2" w14:textId="77777777" w:rsidR="00E63BD3" w:rsidRDefault="00E63BD3" w:rsidP="007B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MDS Discrepancy</w:t>
            </w:r>
          </w:p>
        </w:tc>
      </w:tr>
      <w:tr w:rsidR="007B7C83" w:rsidRPr="004D2D81" w14:paraId="1840D6DB" w14:textId="77777777" w:rsidTr="00DF3B15">
        <w:tc>
          <w:tcPr>
            <w:tcW w:w="1756" w:type="dxa"/>
          </w:tcPr>
          <w:p w14:paraId="1840D6D4" w14:textId="77777777" w:rsidR="007B7C83" w:rsidRPr="004D2D81" w:rsidRDefault="007B7C83" w:rsidP="00C7460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2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Antipsychotic with Alzheimer’s or Dementia</w:t>
            </w:r>
          </w:p>
        </w:tc>
        <w:tc>
          <w:tcPr>
            <w:tcW w:w="4609" w:type="dxa"/>
          </w:tcPr>
          <w:p w14:paraId="1840D6D5" w14:textId="77777777" w:rsidR="007B7C83" w:rsidRPr="007B7C83" w:rsidRDefault="007B7C83" w:rsidP="00C7460B">
            <w:pPr>
              <w:pStyle w:val="ListParagraph"/>
              <w:keepNext/>
              <w:keepLines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2D81">
              <w:rPr>
                <w:rFonts w:ascii="Times New Roman" w:hAnsi="Times New Roman" w:cs="Times New Roman"/>
                <w:sz w:val="24"/>
                <w:szCs w:val="24"/>
              </w:rPr>
              <w:t xml:space="preserve">Is the resident currently receiving an antipsychotic and has a diagnosis of Alzheimer’s or dementia? </w:t>
            </w:r>
          </w:p>
        </w:tc>
        <w:tc>
          <w:tcPr>
            <w:tcW w:w="2995" w:type="dxa"/>
          </w:tcPr>
          <w:p w14:paraId="1840D6D6" w14:textId="77777777" w:rsidR="00102F5A" w:rsidRDefault="00E63BD3" w:rsidP="00C7460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  <w:p w14:paraId="1840D6D7" w14:textId="77777777" w:rsidR="00102F5A" w:rsidRDefault="00102F5A" w:rsidP="00C7460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0D6D8" w14:textId="77777777" w:rsidR="007B7C83" w:rsidRDefault="00E63BD3" w:rsidP="00C7460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  <w:p w14:paraId="1840D6D9" w14:textId="77777777" w:rsidR="00E63BD3" w:rsidRDefault="00E63BD3" w:rsidP="00C7460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0D6DA" w14:textId="77777777" w:rsidR="00E63BD3" w:rsidRDefault="00E63BD3" w:rsidP="00C7460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MDS Discrepancy</w:t>
            </w:r>
          </w:p>
        </w:tc>
      </w:tr>
      <w:tr w:rsidR="00370C97" w:rsidRPr="00370C97" w14:paraId="5264D20D" w14:textId="77777777" w:rsidTr="00DF3B15">
        <w:tblPrEx>
          <w:tblCellMar>
            <w:left w:w="108" w:type="dxa"/>
            <w:right w:w="108" w:type="dxa"/>
          </w:tblCellMar>
        </w:tblPrEx>
        <w:tc>
          <w:tcPr>
            <w:tcW w:w="1756" w:type="dxa"/>
          </w:tcPr>
          <w:p w14:paraId="1FB4F911" w14:textId="77777777" w:rsidR="00BE48F2" w:rsidRPr="00370C97" w:rsidRDefault="00BE48F2" w:rsidP="006232F8">
            <w:pP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370C97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Antibiotic</w:t>
            </w:r>
          </w:p>
        </w:tc>
        <w:tc>
          <w:tcPr>
            <w:tcW w:w="4609" w:type="dxa"/>
          </w:tcPr>
          <w:p w14:paraId="7CC3B5BC" w14:textId="77777777" w:rsidR="00BE48F2" w:rsidRPr="00370C97" w:rsidRDefault="00BE48F2" w:rsidP="006232F8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370C97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Is the resident currently receiving an antibiotic? </w:t>
            </w:r>
          </w:p>
        </w:tc>
        <w:tc>
          <w:tcPr>
            <w:tcW w:w="2995" w:type="dxa"/>
          </w:tcPr>
          <w:p w14:paraId="7B1FEA76" w14:textId="77777777" w:rsidR="00BE48F2" w:rsidRPr="00370C97" w:rsidRDefault="00BE48F2" w:rsidP="006232F8">
            <w:pP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370C97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Yes</w:t>
            </w:r>
          </w:p>
          <w:p w14:paraId="1272AE86" w14:textId="77777777" w:rsidR="00BE48F2" w:rsidRPr="00370C97" w:rsidRDefault="00BE48F2" w:rsidP="006232F8">
            <w:pP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</w:p>
          <w:p w14:paraId="549E15AF" w14:textId="77777777" w:rsidR="00BE48F2" w:rsidRPr="00370C97" w:rsidRDefault="00BE48F2" w:rsidP="006232F8">
            <w:pP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370C97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No</w:t>
            </w:r>
          </w:p>
          <w:p w14:paraId="4FB2AD98" w14:textId="77777777" w:rsidR="00BE48F2" w:rsidRPr="00370C97" w:rsidRDefault="00BE48F2" w:rsidP="006232F8">
            <w:pP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</w:p>
          <w:p w14:paraId="14BA83F4" w14:textId="77777777" w:rsidR="00BE48F2" w:rsidRPr="00370C97" w:rsidRDefault="00BE48F2" w:rsidP="006232F8">
            <w:pP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370C97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MDS Discrepancy</w:t>
            </w:r>
          </w:p>
        </w:tc>
      </w:tr>
      <w:tr w:rsidR="00370C97" w:rsidRPr="00370C97" w14:paraId="2741AAF4" w14:textId="77777777" w:rsidTr="00DF3B15">
        <w:tblPrEx>
          <w:tblCellMar>
            <w:left w:w="108" w:type="dxa"/>
            <w:right w:w="108" w:type="dxa"/>
          </w:tblCellMar>
        </w:tblPrEx>
        <w:tc>
          <w:tcPr>
            <w:tcW w:w="1756" w:type="dxa"/>
          </w:tcPr>
          <w:p w14:paraId="00DB0F39" w14:textId="77777777" w:rsidR="00BE48F2" w:rsidRPr="00370C97" w:rsidRDefault="00BE48F2" w:rsidP="006232F8">
            <w:pP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370C97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Antipsychotic with New Schizophrenia Diagnosis</w:t>
            </w:r>
          </w:p>
        </w:tc>
        <w:tc>
          <w:tcPr>
            <w:tcW w:w="4609" w:type="dxa"/>
          </w:tcPr>
          <w:p w14:paraId="6EE3B0A8" w14:textId="77777777" w:rsidR="00BE48F2" w:rsidRPr="00370C97" w:rsidRDefault="00BE48F2" w:rsidP="006232F8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370C97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Is the resident currently receiving an antipsychotic and has a new diagnosis of schizophrenia? </w:t>
            </w:r>
          </w:p>
        </w:tc>
        <w:tc>
          <w:tcPr>
            <w:tcW w:w="2995" w:type="dxa"/>
          </w:tcPr>
          <w:p w14:paraId="2FFD0AA7" w14:textId="77777777" w:rsidR="00BE48F2" w:rsidRPr="00370C97" w:rsidRDefault="00BE48F2" w:rsidP="006232F8">
            <w:pP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370C97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Yes</w:t>
            </w:r>
          </w:p>
          <w:p w14:paraId="198E8428" w14:textId="77777777" w:rsidR="00BE48F2" w:rsidRPr="00370C97" w:rsidRDefault="00BE48F2" w:rsidP="006232F8">
            <w:pP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</w:p>
          <w:p w14:paraId="0B70C40F" w14:textId="77777777" w:rsidR="00BE48F2" w:rsidRPr="00370C97" w:rsidRDefault="00BE48F2" w:rsidP="006232F8">
            <w:pP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370C97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No </w:t>
            </w:r>
          </w:p>
          <w:p w14:paraId="001E188B" w14:textId="77777777" w:rsidR="00BE48F2" w:rsidRPr="00370C97" w:rsidRDefault="00BE48F2" w:rsidP="006232F8">
            <w:pP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</w:p>
          <w:p w14:paraId="1DA03C9A" w14:textId="77777777" w:rsidR="00BE48F2" w:rsidRPr="00370C97" w:rsidRDefault="00BE48F2" w:rsidP="006232F8">
            <w:pP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370C97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MDS Discrepancy </w:t>
            </w:r>
          </w:p>
        </w:tc>
      </w:tr>
      <w:tr w:rsidR="007B7C83" w:rsidRPr="004D2D81" w14:paraId="1840D6E3" w14:textId="77777777" w:rsidTr="00DF3B15">
        <w:tc>
          <w:tcPr>
            <w:tcW w:w="1756" w:type="dxa"/>
            <w:tcBorders>
              <w:bottom w:val="single" w:sz="4" w:space="0" w:color="auto"/>
            </w:tcBorders>
          </w:tcPr>
          <w:p w14:paraId="1840D6DC" w14:textId="4A101FA8" w:rsidR="007B7C83" w:rsidRPr="004D2D81" w:rsidRDefault="007B7C83" w:rsidP="007B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81"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4D2D8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4609" w:type="dxa"/>
            <w:tcBorders>
              <w:bottom w:val="single" w:sz="4" w:space="0" w:color="auto"/>
            </w:tcBorders>
          </w:tcPr>
          <w:p w14:paraId="1840D6DD" w14:textId="679B5AF4" w:rsidR="007B7C83" w:rsidRPr="007B7C83" w:rsidRDefault="007B7C83" w:rsidP="007B7C83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Was a L</w:t>
            </w:r>
            <w:r w:rsidRPr="005A7296">
              <w:rPr>
                <w:rFonts w:ascii="Times New Roman" w:hAnsi="Times New Roman" w:cs="Times New Roman"/>
                <w:sz w:val="24"/>
                <w:szCs w:val="24"/>
              </w:rPr>
              <w:t>evel II PAS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5A7296">
              <w:rPr>
                <w:rFonts w:ascii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adequately completed and determined the resident does not qualify for Level II services even though the resident has a </w:t>
            </w:r>
            <w:r w:rsidRPr="005A7296">
              <w:rPr>
                <w:rFonts w:ascii="Times New Roman" w:hAnsi="Times New Roman" w:cs="Times New Roman"/>
                <w:sz w:val="24"/>
                <w:szCs w:val="24"/>
              </w:rPr>
              <w:t>serious mental illness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7296">
              <w:rPr>
                <w:rFonts w:ascii="Times New Roman" w:hAnsi="Times New Roman" w:cs="Times New Roman"/>
                <w:sz w:val="24"/>
                <w:szCs w:val="24"/>
              </w:rPr>
              <w:t xml:space="preserve">ID 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other organic condition related to ID/DD</w:t>
            </w:r>
            <w:r w:rsidRPr="005A7296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2995" w:type="dxa"/>
          </w:tcPr>
          <w:p w14:paraId="1840D6DE" w14:textId="77777777" w:rsidR="007B7C83" w:rsidRDefault="00E63BD3" w:rsidP="007B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Issues/NA</w:t>
            </w:r>
          </w:p>
          <w:p w14:paraId="1840D6DF" w14:textId="77777777" w:rsidR="00E63BD3" w:rsidRDefault="00E63BD3" w:rsidP="007B7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0D6E0" w14:textId="77777777" w:rsidR="00E63BD3" w:rsidRDefault="00E63BD3" w:rsidP="007B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Further Investigations</w:t>
            </w:r>
          </w:p>
          <w:p w14:paraId="1840D6E1" w14:textId="77777777" w:rsidR="00E63BD3" w:rsidRDefault="00E63BD3" w:rsidP="007B7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0D6E2" w14:textId="77777777" w:rsidR="00E63BD3" w:rsidRDefault="00E63BD3" w:rsidP="007B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MDS Discrepancy</w:t>
            </w:r>
          </w:p>
        </w:tc>
      </w:tr>
      <w:tr w:rsidR="008B3128" w:rsidRPr="004D2D81" w14:paraId="71519103" w14:textId="77777777" w:rsidTr="00DF3B15">
        <w:tc>
          <w:tcPr>
            <w:tcW w:w="9360" w:type="dxa"/>
            <w:gridSpan w:val="3"/>
            <w:shd w:val="clear" w:color="auto" w:fill="DEEAF6" w:themeFill="accent1" w:themeFillTint="33"/>
          </w:tcPr>
          <w:p w14:paraId="5C1A202F" w14:textId="77777777" w:rsidR="008B3128" w:rsidRDefault="008B3128" w:rsidP="006B69F6">
            <w:r w:rsidRPr="00C03CFB">
              <w:rPr>
                <w:rFonts w:ascii="Times New Roman" w:hAnsi="Times New Roman" w:cs="Times New Roman"/>
                <w:sz w:val="24"/>
                <w:szCs w:val="24"/>
              </w:rPr>
              <w:t xml:space="preserve">For </w:t>
            </w:r>
            <w:r w:rsidRPr="00C03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all residents</w:t>
            </w:r>
            <w:r w:rsidRPr="00C03CFB">
              <w:rPr>
                <w:rFonts w:ascii="Times New Roman" w:hAnsi="Times New Roman" w:cs="Times New Roman"/>
                <w:sz w:val="24"/>
                <w:szCs w:val="24"/>
              </w:rPr>
              <w:t xml:space="preserve"> who are observed during the initial pool process, the record is reviewed for Advanced Directives and Other.</w:t>
            </w:r>
          </w:p>
        </w:tc>
      </w:tr>
      <w:tr w:rsidR="007B7C83" w:rsidRPr="004D2D81" w14:paraId="1840D6EA" w14:textId="77777777" w:rsidTr="00DF3B15">
        <w:tc>
          <w:tcPr>
            <w:tcW w:w="1756" w:type="dxa"/>
          </w:tcPr>
          <w:p w14:paraId="1840D6E4" w14:textId="77777777" w:rsidR="007B7C83" w:rsidRPr="004D2D81" w:rsidRDefault="007B7C83" w:rsidP="007B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81">
              <w:rPr>
                <w:rFonts w:ascii="Times New Roman" w:hAnsi="Times New Roman" w:cs="Times New Roman"/>
                <w:sz w:val="24"/>
                <w:szCs w:val="24"/>
              </w:rPr>
              <w:t>Advance Directives</w:t>
            </w:r>
          </w:p>
        </w:tc>
        <w:tc>
          <w:tcPr>
            <w:tcW w:w="4609" w:type="dxa"/>
          </w:tcPr>
          <w:p w14:paraId="1840D6E5" w14:textId="77777777" w:rsidR="007B7C83" w:rsidRDefault="007B7C83" w:rsidP="007B7C83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2D81">
              <w:rPr>
                <w:rFonts w:ascii="Times New Roman" w:hAnsi="Times New Roman" w:cs="Times New Roman"/>
                <w:sz w:val="24"/>
                <w:szCs w:val="24"/>
              </w:rPr>
              <w:t>Does the resident have an advance directive in place?</w:t>
            </w:r>
          </w:p>
          <w:p w14:paraId="1840D6E6" w14:textId="77777777" w:rsidR="007B7C83" w:rsidRPr="007B7C83" w:rsidRDefault="007B7C83" w:rsidP="007B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If </w:t>
            </w:r>
            <w:r w:rsidRPr="007B44F4">
              <w:rPr>
                <w:rFonts w:ascii="Times New Roman" w:hAnsi="Times New Roman" w:cs="Times New Roman"/>
                <w:sz w:val="24"/>
                <w:szCs w:val="24"/>
              </w:rPr>
              <w:t xml:space="preserve">information is kept in two places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(e.g., EHR and the hard chart),</w:t>
            </w:r>
            <w:r w:rsidRPr="007B44F4">
              <w:rPr>
                <w:rFonts w:ascii="Times New Roman" w:hAnsi="Times New Roman" w:cs="Times New Roman"/>
                <w:sz w:val="24"/>
                <w:szCs w:val="24"/>
              </w:rPr>
              <w:t xml:space="preserve"> ensure the information matches.</w:t>
            </w:r>
          </w:p>
        </w:tc>
        <w:tc>
          <w:tcPr>
            <w:tcW w:w="2995" w:type="dxa"/>
          </w:tcPr>
          <w:p w14:paraId="1840D6E7" w14:textId="77777777" w:rsidR="001C4905" w:rsidRPr="004D2D81" w:rsidRDefault="001C4905" w:rsidP="001C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Issues/NA</w:t>
            </w:r>
          </w:p>
          <w:p w14:paraId="1840D6E8" w14:textId="77777777" w:rsidR="001C4905" w:rsidRPr="004D2D81" w:rsidRDefault="001C4905" w:rsidP="001C4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0D6E9" w14:textId="77777777" w:rsidR="007B7C83" w:rsidRDefault="001C4905" w:rsidP="001C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Further Investigation</w:t>
            </w:r>
          </w:p>
        </w:tc>
      </w:tr>
      <w:tr w:rsidR="007B7C83" w:rsidRPr="004D2D81" w14:paraId="1840D6F0" w14:textId="77777777" w:rsidTr="00DF3B15">
        <w:tc>
          <w:tcPr>
            <w:tcW w:w="1756" w:type="dxa"/>
          </w:tcPr>
          <w:p w14:paraId="1840D6EB" w14:textId="77777777" w:rsidR="007B7C83" w:rsidRPr="004D2D81" w:rsidRDefault="007B7C83" w:rsidP="007B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81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4609" w:type="dxa"/>
          </w:tcPr>
          <w:p w14:paraId="1840D6EC" w14:textId="77777777" w:rsidR="007B7C83" w:rsidRPr="007B7C83" w:rsidRDefault="007B7C83" w:rsidP="007B7C83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2D81">
              <w:rPr>
                <w:rFonts w:ascii="Times New Roman" w:hAnsi="Times New Roman" w:cs="Times New Roman"/>
                <w:sz w:val="24"/>
                <w:szCs w:val="24"/>
              </w:rPr>
              <w:t xml:space="preserve">Did you have any additional concerns that you identified from the record? </w:t>
            </w:r>
          </w:p>
        </w:tc>
        <w:tc>
          <w:tcPr>
            <w:tcW w:w="2995" w:type="dxa"/>
          </w:tcPr>
          <w:p w14:paraId="1840D6ED" w14:textId="77777777" w:rsidR="001C4905" w:rsidRPr="004D2D81" w:rsidRDefault="001C4905" w:rsidP="001C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Issues/NA</w:t>
            </w:r>
          </w:p>
          <w:p w14:paraId="1840D6EE" w14:textId="77777777" w:rsidR="001C4905" w:rsidRPr="004D2D81" w:rsidRDefault="001C4905" w:rsidP="001C4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0D6EF" w14:textId="77777777" w:rsidR="007B7C83" w:rsidRDefault="001C4905" w:rsidP="001C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Further Investigation</w:t>
            </w:r>
          </w:p>
        </w:tc>
      </w:tr>
      <w:tr w:rsidR="008B3128" w:rsidRPr="004D2D81" w14:paraId="2C9E3971" w14:textId="77777777" w:rsidTr="00DF3B15">
        <w:tc>
          <w:tcPr>
            <w:tcW w:w="9360" w:type="dxa"/>
            <w:gridSpan w:val="3"/>
            <w:shd w:val="clear" w:color="auto" w:fill="DEEAF6" w:themeFill="accent1" w:themeFillTint="33"/>
          </w:tcPr>
          <w:p w14:paraId="26B94524" w14:textId="77777777" w:rsidR="008B3128" w:rsidRDefault="008B3128" w:rsidP="006B6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81">
              <w:rPr>
                <w:rFonts w:ascii="Times New Roman" w:hAnsi="Times New Roman" w:cs="Times New Roman"/>
                <w:sz w:val="24"/>
                <w:szCs w:val="24"/>
              </w:rPr>
              <w:t xml:space="preserve">For </w:t>
            </w:r>
            <w:r w:rsidRPr="004D2D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new admissions </w:t>
            </w:r>
            <w:r w:rsidRPr="004D2D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added to the Resident Listing </w:t>
            </w:r>
            <w:r w:rsidRPr="004D2D81">
              <w:rPr>
                <w:rFonts w:ascii="Times New Roman" w:hAnsi="Times New Roman" w:cs="Times New Roman"/>
                <w:sz w:val="24"/>
                <w:szCs w:val="24"/>
              </w:rPr>
              <w:t xml:space="preserve">who are observed during the initial pool process (i.e., they don’t have an MDS), the record is reviewed for </w:t>
            </w:r>
            <w:proofErr w:type="gramStart"/>
            <w:r w:rsidRPr="004D2D81">
              <w:rPr>
                <w:rFonts w:ascii="Times New Roman" w:hAnsi="Times New Roman" w:cs="Times New Roman"/>
                <w:sz w:val="24"/>
                <w:szCs w:val="24"/>
              </w:rPr>
              <w:t>high risk</w:t>
            </w:r>
            <w:proofErr w:type="gramEnd"/>
            <w:r w:rsidRPr="004D2D81">
              <w:rPr>
                <w:rFonts w:ascii="Times New Roman" w:hAnsi="Times New Roman" w:cs="Times New Roman"/>
                <w:sz w:val="24"/>
                <w:szCs w:val="24"/>
              </w:rPr>
              <w:t xml:space="preserve"> meds.</w:t>
            </w:r>
          </w:p>
        </w:tc>
      </w:tr>
      <w:tr w:rsidR="007B7C83" w:rsidRPr="004D2D81" w14:paraId="1840D700" w14:textId="77777777" w:rsidTr="00DF3B15">
        <w:tc>
          <w:tcPr>
            <w:tcW w:w="1756" w:type="dxa"/>
          </w:tcPr>
          <w:p w14:paraId="1840D6F1" w14:textId="77777777" w:rsidR="007B7C83" w:rsidRPr="004D2D81" w:rsidRDefault="007B7C83" w:rsidP="007B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81">
              <w:rPr>
                <w:rFonts w:ascii="Times New Roman" w:hAnsi="Times New Roman" w:cs="Times New Roman"/>
                <w:sz w:val="24"/>
                <w:szCs w:val="24"/>
              </w:rPr>
              <w:t>High Risk Meds</w:t>
            </w:r>
          </w:p>
        </w:tc>
        <w:tc>
          <w:tcPr>
            <w:tcW w:w="4609" w:type="dxa"/>
          </w:tcPr>
          <w:p w14:paraId="1840D6F2" w14:textId="77777777" w:rsidR="007B7C83" w:rsidRPr="004D2D81" w:rsidRDefault="007B7C83" w:rsidP="007B7C83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2D81">
              <w:rPr>
                <w:rFonts w:ascii="Times New Roman" w:hAnsi="Times New Roman" w:cs="Times New Roman"/>
                <w:sz w:val="24"/>
                <w:szCs w:val="24"/>
              </w:rPr>
              <w:t>Is the resident currently receiving any of the following medications at least one time in the last 30 days? (Mark all that apply)</w:t>
            </w:r>
          </w:p>
          <w:p w14:paraId="1840D6F3" w14:textId="77777777" w:rsidR="007B7C83" w:rsidRPr="004D2D81" w:rsidRDefault="007B7C83" w:rsidP="007B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81">
              <w:rPr>
                <w:rFonts w:ascii="Times New Roman" w:hAnsi="Times New Roman" w:cs="Times New Roman"/>
                <w:sz w:val="24"/>
                <w:szCs w:val="24"/>
              </w:rPr>
              <w:t>Antipsychotic</w:t>
            </w:r>
          </w:p>
          <w:p w14:paraId="1840D6F4" w14:textId="77777777" w:rsidR="007B7C83" w:rsidRPr="004D2D81" w:rsidRDefault="007B7C83" w:rsidP="007B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81">
              <w:rPr>
                <w:rFonts w:ascii="Times New Roman" w:hAnsi="Times New Roman" w:cs="Times New Roman"/>
                <w:sz w:val="24"/>
                <w:szCs w:val="24"/>
              </w:rPr>
              <w:t>Antianxiety</w:t>
            </w:r>
          </w:p>
          <w:p w14:paraId="1840D6F5" w14:textId="77777777" w:rsidR="007B7C83" w:rsidRPr="004D2D81" w:rsidRDefault="007B7C83" w:rsidP="007B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81">
              <w:rPr>
                <w:rFonts w:ascii="Times New Roman" w:hAnsi="Times New Roman" w:cs="Times New Roman"/>
                <w:sz w:val="24"/>
                <w:szCs w:val="24"/>
              </w:rPr>
              <w:t>Antidepressant</w:t>
            </w:r>
          </w:p>
          <w:p w14:paraId="1840D6F6" w14:textId="77777777" w:rsidR="007B7C83" w:rsidRPr="004D2D81" w:rsidRDefault="007B7C83" w:rsidP="007B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81">
              <w:rPr>
                <w:rFonts w:ascii="Times New Roman" w:hAnsi="Times New Roman" w:cs="Times New Roman"/>
                <w:sz w:val="24"/>
                <w:szCs w:val="24"/>
              </w:rPr>
              <w:t>Hypnotic</w:t>
            </w:r>
          </w:p>
          <w:p w14:paraId="1840D6F7" w14:textId="77777777" w:rsidR="007B7C83" w:rsidRPr="004D2D81" w:rsidRDefault="007B7C83" w:rsidP="007B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81">
              <w:rPr>
                <w:rFonts w:ascii="Times New Roman" w:hAnsi="Times New Roman" w:cs="Times New Roman"/>
                <w:sz w:val="24"/>
                <w:szCs w:val="24"/>
              </w:rPr>
              <w:t>Anticoagulant</w:t>
            </w:r>
          </w:p>
          <w:p w14:paraId="1840D6F8" w14:textId="77777777" w:rsidR="007B7C83" w:rsidRPr="004D2D81" w:rsidRDefault="007B7C83" w:rsidP="007B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81">
              <w:rPr>
                <w:rFonts w:ascii="Times New Roman" w:hAnsi="Times New Roman" w:cs="Times New Roman"/>
                <w:sz w:val="24"/>
                <w:szCs w:val="24"/>
              </w:rPr>
              <w:t>Antibiotic</w:t>
            </w:r>
          </w:p>
          <w:p w14:paraId="1840D6F9" w14:textId="77777777" w:rsidR="007B7C83" w:rsidRPr="005A7296" w:rsidRDefault="007B7C83" w:rsidP="007B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6">
              <w:rPr>
                <w:rFonts w:ascii="Times New Roman" w:hAnsi="Times New Roman" w:cs="Times New Roman"/>
                <w:sz w:val="24"/>
                <w:szCs w:val="24"/>
              </w:rPr>
              <w:t>Diuretic</w:t>
            </w:r>
          </w:p>
          <w:p w14:paraId="1840D6FA" w14:textId="77777777" w:rsidR="007B7C83" w:rsidRPr="005A7296" w:rsidRDefault="007B7C83" w:rsidP="007B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6">
              <w:rPr>
                <w:rFonts w:ascii="Times New Roman" w:hAnsi="Times New Roman" w:cs="Times New Roman"/>
                <w:sz w:val="24"/>
                <w:szCs w:val="24"/>
              </w:rPr>
              <w:t>Insulin</w:t>
            </w:r>
          </w:p>
          <w:p w14:paraId="1840D6FB" w14:textId="77777777" w:rsidR="007B7C83" w:rsidRPr="005A7296" w:rsidRDefault="007B7C83" w:rsidP="007B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6">
              <w:rPr>
                <w:rFonts w:ascii="Times New Roman" w:hAnsi="Times New Roman" w:cs="Times New Roman"/>
                <w:sz w:val="24"/>
                <w:szCs w:val="24"/>
              </w:rPr>
              <w:t>Opioids</w:t>
            </w:r>
          </w:p>
          <w:p w14:paraId="1840D6FC" w14:textId="77777777" w:rsidR="007B7C83" w:rsidRPr="005A7296" w:rsidRDefault="007B7C83" w:rsidP="007B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None of the above</w:t>
            </w:r>
          </w:p>
          <w:p w14:paraId="1840D6FD" w14:textId="77777777" w:rsidR="007B7C83" w:rsidRPr="004D2D81" w:rsidRDefault="007B7C83" w:rsidP="007B7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0D6FE" w14:textId="77777777" w:rsidR="007B7C83" w:rsidRPr="007B7C83" w:rsidRDefault="007B7C83" w:rsidP="007B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81">
              <w:rPr>
                <w:rFonts w:ascii="Times New Roman" w:hAnsi="Times New Roman" w:cs="Times New Roman"/>
                <w:sz w:val="24"/>
                <w:szCs w:val="24"/>
              </w:rPr>
              <w:t xml:space="preserve">Note: Do not code aspirin or Plavix as an anticoagulant. Code medications according to a drug’s pharmacological classification, not how it is used. </w:t>
            </w:r>
          </w:p>
        </w:tc>
        <w:tc>
          <w:tcPr>
            <w:tcW w:w="2995" w:type="dxa"/>
          </w:tcPr>
          <w:p w14:paraId="1840D6FF" w14:textId="77777777" w:rsidR="007B7C83" w:rsidRDefault="001C4905" w:rsidP="007B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Select all that apply.</w:t>
            </w:r>
          </w:p>
        </w:tc>
      </w:tr>
      <w:tr w:rsidR="007B7C83" w:rsidRPr="004D2D81" w14:paraId="1840D70D" w14:textId="77777777" w:rsidTr="00DF3B15">
        <w:tc>
          <w:tcPr>
            <w:tcW w:w="1756" w:type="dxa"/>
          </w:tcPr>
          <w:p w14:paraId="1840D701" w14:textId="77777777" w:rsidR="007B7C83" w:rsidRPr="004D2D81" w:rsidRDefault="007B7C83" w:rsidP="00C7460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2D81">
              <w:rPr>
                <w:rFonts w:ascii="Times New Roman" w:hAnsi="Times New Roman" w:cs="Times New Roman"/>
                <w:sz w:val="24"/>
                <w:szCs w:val="24"/>
              </w:rPr>
              <w:t>Diagnoses</w:t>
            </w:r>
          </w:p>
        </w:tc>
        <w:tc>
          <w:tcPr>
            <w:tcW w:w="4609" w:type="dxa"/>
          </w:tcPr>
          <w:p w14:paraId="1840D702" w14:textId="77777777" w:rsidR="007B7C83" w:rsidRPr="004D2D81" w:rsidRDefault="007B7C83" w:rsidP="00C7460B">
            <w:pPr>
              <w:pStyle w:val="ListParagraph"/>
              <w:keepNext/>
              <w:keepLines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2D81">
              <w:rPr>
                <w:rFonts w:ascii="Times New Roman" w:hAnsi="Times New Roman" w:cs="Times New Roman"/>
                <w:sz w:val="24"/>
                <w:szCs w:val="24"/>
              </w:rPr>
              <w:t>Does the resident have any of the following diagnoses? (Mark all that apply)</w:t>
            </w:r>
          </w:p>
          <w:p w14:paraId="1840D703" w14:textId="77777777" w:rsidR="007B7C83" w:rsidRPr="004D2D81" w:rsidRDefault="007B7C83" w:rsidP="00C7460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2D81">
              <w:rPr>
                <w:rFonts w:ascii="Times New Roman" w:hAnsi="Times New Roman" w:cs="Times New Roman"/>
                <w:sz w:val="24"/>
                <w:szCs w:val="24"/>
              </w:rPr>
              <w:t>Alzheimer’s or dementia</w:t>
            </w:r>
          </w:p>
          <w:p w14:paraId="1840D704" w14:textId="77777777" w:rsidR="007B7C83" w:rsidRPr="004D2D81" w:rsidRDefault="007B7C83" w:rsidP="00C7460B">
            <w:pPr>
              <w:pStyle w:val="Default"/>
              <w:keepNext/>
              <w:keepLines/>
              <w:rPr>
                <w:rFonts w:ascii="Times New Roman" w:eastAsiaTheme="minorHAnsi" w:hAnsi="Times New Roman" w:cs="Times New Roman"/>
                <w:color w:val="auto"/>
              </w:rPr>
            </w:pPr>
            <w:r w:rsidRPr="004D2D81">
              <w:rPr>
                <w:rFonts w:ascii="Times New Roman" w:eastAsiaTheme="minorHAnsi" w:hAnsi="Times New Roman" w:cs="Times New Roman"/>
                <w:color w:val="auto"/>
              </w:rPr>
              <w:t>Huntington’s syndrome</w:t>
            </w:r>
          </w:p>
          <w:p w14:paraId="1840D705" w14:textId="77777777" w:rsidR="007B7C83" w:rsidRPr="004D2D81" w:rsidRDefault="007B7C83" w:rsidP="00C7460B">
            <w:pPr>
              <w:pStyle w:val="Default"/>
              <w:keepNext/>
              <w:keepLines/>
              <w:rPr>
                <w:rFonts w:ascii="Times New Roman" w:eastAsiaTheme="minorHAnsi" w:hAnsi="Times New Roman" w:cs="Times New Roman"/>
                <w:color w:val="auto"/>
              </w:rPr>
            </w:pPr>
            <w:r w:rsidRPr="004D2D81">
              <w:rPr>
                <w:rFonts w:ascii="Times New Roman" w:eastAsiaTheme="minorHAnsi" w:hAnsi="Times New Roman" w:cs="Times New Roman"/>
                <w:color w:val="auto"/>
              </w:rPr>
              <w:t>Tourette’s Syndrome</w:t>
            </w:r>
          </w:p>
          <w:p w14:paraId="1840D706" w14:textId="77777777" w:rsidR="007B7C83" w:rsidRPr="004D2D81" w:rsidRDefault="007B7C83" w:rsidP="00C7460B">
            <w:pPr>
              <w:pStyle w:val="Default"/>
              <w:keepNext/>
              <w:keepLines/>
              <w:rPr>
                <w:rFonts w:ascii="Times New Roman" w:eastAsiaTheme="minorHAnsi" w:hAnsi="Times New Roman" w:cs="Times New Roman"/>
                <w:color w:val="auto"/>
              </w:rPr>
            </w:pPr>
            <w:r w:rsidRPr="004D2D81">
              <w:rPr>
                <w:rFonts w:ascii="Times New Roman" w:eastAsiaTheme="minorHAnsi" w:hAnsi="Times New Roman" w:cs="Times New Roman"/>
                <w:color w:val="auto"/>
              </w:rPr>
              <w:t>Manic Depression (bipolar disease)</w:t>
            </w:r>
          </w:p>
          <w:p w14:paraId="1840D707" w14:textId="77777777" w:rsidR="007B7C83" w:rsidRPr="004D2D81" w:rsidRDefault="007B7C83" w:rsidP="00C7460B">
            <w:pPr>
              <w:pStyle w:val="Default"/>
              <w:keepNext/>
              <w:keepLines/>
              <w:rPr>
                <w:rFonts w:ascii="Times New Roman" w:eastAsiaTheme="minorHAnsi" w:hAnsi="Times New Roman" w:cs="Times New Roman"/>
                <w:color w:val="auto"/>
              </w:rPr>
            </w:pPr>
            <w:r w:rsidRPr="004D2D81">
              <w:rPr>
                <w:rFonts w:ascii="Times New Roman" w:eastAsiaTheme="minorHAnsi" w:hAnsi="Times New Roman" w:cs="Times New Roman"/>
                <w:color w:val="auto"/>
              </w:rPr>
              <w:t>Schizophrenia</w:t>
            </w:r>
          </w:p>
          <w:p w14:paraId="1840D708" w14:textId="77777777" w:rsidR="007B7C83" w:rsidRPr="004D2D81" w:rsidRDefault="007B7C83" w:rsidP="00C7460B">
            <w:pPr>
              <w:pStyle w:val="Default"/>
              <w:keepNext/>
              <w:keepLines/>
              <w:rPr>
                <w:rFonts w:ascii="Times New Roman" w:eastAsiaTheme="minorHAnsi" w:hAnsi="Times New Roman" w:cs="Times New Roman"/>
                <w:color w:val="auto"/>
              </w:rPr>
            </w:pPr>
            <w:r w:rsidRPr="004D2D81">
              <w:rPr>
                <w:rFonts w:ascii="Times New Roman" w:eastAsiaTheme="minorHAnsi" w:hAnsi="Times New Roman" w:cs="Times New Roman"/>
                <w:color w:val="auto"/>
              </w:rPr>
              <w:t>Cerebral Palsy</w:t>
            </w:r>
          </w:p>
          <w:p w14:paraId="1840D709" w14:textId="77777777" w:rsidR="007B7C83" w:rsidRPr="004D2D81" w:rsidRDefault="007B7C83" w:rsidP="00C7460B">
            <w:pPr>
              <w:pStyle w:val="Default"/>
              <w:keepNext/>
              <w:keepLines/>
              <w:rPr>
                <w:rFonts w:ascii="Times New Roman" w:eastAsiaTheme="minorHAnsi" w:hAnsi="Times New Roman" w:cs="Times New Roman"/>
                <w:color w:val="auto"/>
              </w:rPr>
            </w:pPr>
            <w:r w:rsidRPr="004D2D81">
              <w:rPr>
                <w:rFonts w:ascii="Times New Roman" w:eastAsiaTheme="minorHAnsi" w:hAnsi="Times New Roman" w:cs="Times New Roman"/>
                <w:color w:val="auto"/>
              </w:rPr>
              <w:t>Multiple Sclerosis</w:t>
            </w:r>
          </w:p>
          <w:p w14:paraId="1840D70A" w14:textId="77777777" w:rsidR="007B7C83" w:rsidRPr="004D2D81" w:rsidRDefault="007B7C83" w:rsidP="00C7460B">
            <w:pPr>
              <w:pStyle w:val="Default"/>
              <w:keepNext/>
              <w:keepLines/>
              <w:rPr>
                <w:rFonts w:ascii="Times New Roman" w:eastAsiaTheme="minorHAnsi" w:hAnsi="Times New Roman" w:cs="Times New Roman"/>
                <w:color w:val="auto"/>
              </w:rPr>
            </w:pPr>
            <w:r w:rsidRPr="004D2D81">
              <w:rPr>
                <w:rFonts w:ascii="Times New Roman" w:eastAsiaTheme="minorHAnsi" w:hAnsi="Times New Roman" w:cs="Times New Roman"/>
                <w:color w:val="auto"/>
              </w:rPr>
              <w:t xml:space="preserve">Seizure Disorder/Epilepsy </w:t>
            </w:r>
          </w:p>
          <w:p w14:paraId="1840D70B" w14:textId="77777777" w:rsidR="007B7C83" w:rsidRPr="007B7C83" w:rsidRDefault="007B7C83" w:rsidP="00C7460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2D81">
              <w:rPr>
                <w:rFonts w:ascii="Times New Roman" w:hAnsi="Times New Roman" w:cs="Times New Roman"/>
              </w:rPr>
              <w:t>None of the above</w:t>
            </w:r>
          </w:p>
        </w:tc>
        <w:tc>
          <w:tcPr>
            <w:tcW w:w="2995" w:type="dxa"/>
          </w:tcPr>
          <w:p w14:paraId="1840D70C" w14:textId="77777777" w:rsidR="007B7C83" w:rsidRDefault="001C4905" w:rsidP="00C7460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Select all that apply.</w:t>
            </w:r>
          </w:p>
        </w:tc>
      </w:tr>
      <w:tr w:rsidR="00370C97" w:rsidRPr="00370C97" w14:paraId="53B5EB31" w14:textId="77777777" w:rsidTr="00DF3B15">
        <w:tblPrEx>
          <w:tblCellMar>
            <w:left w:w="108" w:type="dxa"/>
            <w:right w:w="108" w:type="dxa"/>
          </w:tblCellMar>
        </w:tblPrEx>
        <w:tc>
          <w:tcPr>
            <w:tcW w:w="1756" w:type="dxa"/>
          </w:tcPr>
          <w:p w14:paraId="4A6B1198" w14:textId="6204E191" w:rsidR="00D110D0" w:rsidRPr="00370C97" w:rsidRDefault="006E4CF8" w:rsidP="006232F8">
            <w:pPr>
              <w:keepNext/>
              <w:keepLines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370C97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New </w:t>
            </w:r>
            <w:proofErr w:type="spellStart"/>
            <w:r w:rsidRPr="00370C97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Schiz</w:t>
            </w:r>
            <w:proofErr w:type="spellEnd"/>
            <w:r w:rsidR="00FF5682" w:rsidRPr="00370C97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and Antipsychotic</w:t>
            </w:r>
          </w:p>
        </w:tc>
        <w:tc>
          <w:tcPr>
            <w:tcW w:w="4609" w:type="dxa"/>
          </w:tcPr>
          <w:p w14:paraId="6972A7E5" w14:textId="74B44A72" w:rsidR="00D110D0" w:rsidRPr="00370C97" w:rsidRDefault="006E4CF8" w:rsidP="006232F8">
            <w:pPr>
              <w:pStyle w:val="ListParagraph"/>
              <w:keepNext/>
              <w:keepLines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370C97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Is the resident at least 65 years of age</w:t>
            </w:r>
            <w:r w:rsidR="00FF5682" w:rsidRPr="00370C97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, receiving an antipsychotic,</w:t>
            </w:r>
            <w:r w:rsidRPr="00370C97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and has a new diagnosis of schizophrenia since admission? </w:t>
            </w:r>
            <w:r w:rsidR="00D110D0" w:rsidRPr="00370C97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995" w:type="dxa"/>
          </w:tcPr>
          <w:p w14:paraId="6E9FEE4E" w14:textId="77777777" w:rsidR="00D110D0" w:rsidRPr="00370C97" w:rsidRDefault="00D110D0" w:rsidP="006232F8">
            <w:pPr>
              <w:keepNext/>
              <w:keepLines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370C97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Yes</w:t>
            </w:r>
          </w:p>
          <w:p w14:paraId="088618AE" w14:textId="77777777" w:rsidR="00D110D0" w:rsidRPr="00370C97" w:rsidRDefault="00D110D0" w:rsidP="006232F8">
            <w:pPr>
              <w:keepNext/>
              <w:keepLines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</w:p>
          <w:p w14:paraId="1B6D85E2" w14:textId="77777777" w:rsidR="00D110D0" w:rsidRPr="00370C97" w:rsidRDefault="00D110D0" w:rsidP="006232F8">
            <w:pPr>
              <w:keepNext/>
              <w:keepLines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370C97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No</w:t>
            </w:r>
          </w:p>
        </w:tc>
      </w:tr>
      <w:tr w:rsidR="007B7C83" w:rsidRPr="004D2D81" w14:paraId="1840D715" w14:textId="77777777" w:rsidTr="00DF3B15">
        <w:tc>
          <w:tcPr>
            <w:tcW w:w="1756" w:type="dxa"/>
          </w:tcPr>
          <w:p w14:paraId="1840D70E" w14:textId="77777777" w:rsidR="007B7C83" w:rsidRPr="004D2D81" w:rsidRDefault="007B7C83" w:rsidP="007B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81">
              <w:rPr>
                <w:rFonts w:ascii="Times New Roman" w:hAnsi="Times New Roman" w:cs="Times New Roman"/>
                <w:sz w:val="24"/>
                <w:szCs w:val="24"/>
              </w:rPr>
              <w:t>Hospice</w:t>
            </w:r>
          </w:p>
        </w:tc>
        <w:tc>
          <w:tcPr>
            <w:tcW w:w="4609" w:type="dxa"/>
          </w:tcPr>
          <w:p w14:paraId="1840D70F" w14:textId="77777777" w:rsidR="007B7C83" w:rsidRPr="00E83F74" w:rsidRDefault="007B7C83" w:rsidP="007B7C83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3F74">
              <w:rPr>
                <w:rFonts w:ascii="Times New Roman" w:hAnsi="Times New Roman" w:cs="Times New Roman"/>
                <w:sz w:val="24"/>
                <w:szCs w:val="24"/>
              </w:rPr>
              <w:t>Is the resident receiving hospice, end of life, or palliative care services?</w:t>
            </w:r>
          </w:p>
        </w:tc>
        <w:tc>
          <w:tcPr>
            <w:tcW w:w="2995" w:type="dxa"/>
          </w:tcPr>
          <w:p w14:paraId="1840D710" w14:textId="77777777" w:rsidR="00102F5A" w:rsidRDefault="001C4905" w:rsidP="007B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  <w:p w14:paraId="1840D711" w14:textId="77777777" w:rsidR="00102F5A" w:rsidRDefault="00102F5A" w:rsidP="007B7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0D712" w14:textId="77777777" w:rsidR="007B7C83" w:rsidRDefault="001C4905" w:rsidP="007B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  <w:p w14:paraId="1840D713" w14:textId="77777777" w:rsidR="00102F5A" w:rsidRDefault="00102F5A" w:rsidP="007B7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0D714" w14:textId="77777777" w:rsidR="001C4905" w:rsidRDefault="001C4905" w:rsidP="007B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MDS Discrepancy</w:t>
            </w:r>
          </w:p>
        </w:tc>
      </w:tr>
    </w:tbl>
    <w:p w14:paraId="1840D716" w14:textId="77777777" w:rsidR="00452B45" w:rsidRPr="004D2D81" w:rsidRDefault="00452B45" w:rsidP="0078747D">
      <w:pPr>
        <w:tabs>
          <w:tab w:val="left" w:pos="2595"/>
        </w:tabs>
        <w:rPr>
          <w:rFonts w:ascii="Times New Roman" w:hAnsi="Times New Roman" w:cs="Times New Roman"/>
          <w:sz w:val="24"/>
          <w:szCs w:val="24"/>
        </w:rPr>
      </w:pPr>
    </w:p>
    <w:sectPr w:rsidR="00452B45" w:rsidRPr="004D2D81" w:rsidSect="00C7460B">
      <w:headerReference w:type="default" r:id="rId10"/>
      <w:footerReference w:type="default" r:id="rId11"/>
      <w:pgSz w:w="12240" w:h="15840" w:code="1"/>
      <w:pgMar w:top="1440" w:right="1440" w:bottom="1152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52F77" w14:textId="77777777" w:rsidR="00155352" w:rsidRDefault="00155352" w:rsidP="003A6EA3">
      <w:pPr>
        <w:spacing w:after="0" w:line="240" w:lineRule="auto"/>
      </w:pPr>
      <w:r>
        <w:separator/>
      </w:r>
    </w:p>
  </w:endnote>
  <w:endnote w:type="continuationSeparator" w:id="0">
    <w:p w14:paraId="23EF778B" w14:textId="77777777" w:rsidR="00155352" w:rsidRDefault="00155352" w:rsidP="003A6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4041591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-1166479373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sdt>
            <w:sdtPr>
              <w:id w:val="-2069409742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p w14:paraId="2123B804" w14:textId="09C3531E" w:rsidR="00C7460B" w:rsidRDefault="00602A66" w:rsidP="008B7265">
                <w:pPr>
                  <w:pStyle w:val="Footer"/>
                  <w:tabs>
                    <w:tab w:val="clear" w:pos="4680"/>
                    <w:tab w:val="clear" w:pos="9360"/>
                    <w:tab w:val="left" w:pos="9180"/>
                    <w:tab w:val="left" w:pos="11421"/>
                  </w:tabs>
                </w:pPr>
                <w:r>
                  <w:t>10</w:t>
                </w:r>
                <w:r w:rsidR="000A7BF8">
                  <w:t>/</w:t>
                </w:r>
                <w:r w:rsidR="00F21DFF">
                  <w:t>20</w:t>
                </w:r>
                <w:r w:rsidR="00D605ED">
                  <w:t>2</w:t>
                </w:r>
                <w:r>
                  <w:t>2</w:t>
                </w:r>
                <w:r w:rsidR="00C7460B">
                  <w:tab/>
                </w:r>
                <w:r w:rsidR="00C7460B">
                  <w:fldChar w:fldCharType="begin"/>
                </w:r>
                <w:r w:rsidR="00C7460B">
                  <w:instrText xml:space="preserve"> PAGE   \* MERGEFORMAT </w:instrText>
                </w:r>
                <w:r w:rsidR="00C7460B">
                  <w:fldChar w:fldCharType="separate"/>
                </w:r>
                <w:r w:rsidR="00F742CC">
                  <w:rPr>
                    <w:noProof/>
                  </w:rPr>
                  <w:t>1</w:t>
                </w:r>
                <w:r w:rsidR="00C7460B">
                  <w:rPr>
                    <w:noProof/>
                  </w:rPr>
                  <w:fldChar w:fldCharType="end"/>
                </w:r>
              </w:p>
            </w:sdtContent>
          </w:sdt>
          <w:p w14:paraId="1840D71C" w14:textId="7E3A8DDF" w:rsidR="003A6EA3" w:rsidRDefault="00301C1A" w:rsidP="00C7460B">
            <w:pPr>
              <w:pStyle w:val="Footer"/>
              <w:rPr>
                <w:noProof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A2C44" w14:textId="77777777" w:rsidR="00155352" w:rsidRDefault="00155352" w:rsidP="003A6EA3">
      <w:pPr>
        <w:spacing w:after="0" w:line="240" w:lineRule="auto"/>
      </w:pPr>
      <w:r>
        <w:separator/>
      </w:r>
    </w:p>
  </w:footnote>
  <w:footnote w:type="continuationSeparator" w:id="0">
    <w:p w14:paraId="1E62ED0F" w14:textId="77777777" w:rsidR="00155352" w:rsidRDefault="00155352" w:rsidP="003A6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ABEBA" w14:textId="0F9F5B60" w:rsidR="008B7265" w:rsidRDefault="008B7265" w:rsidP="008B7265">
    <w:pPr>
      <w:pStyle w:val="Header"/>
    </w:pPr>
    <w:r w:rsidRPr="004D2D81">
      <w:rPr>
        <w:rFonts w:ascii="Times New Roman" w:hAnsi="Times New Roman" w:cs="Times New Roman"/>
        <w:b/>
        <w:sz w:val="24"/>
        <w:szCs w:val="24"/>
      </w:rPr>
      <w:t>Initial Pool Process – Limited Record Review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2449D"/>
    <w:multiLevelType w:val="hybridMultilevel"/>
    <w:tmpl w:val="7A928F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587321"/>
    <w:multiLevelType w:val="hybridMultilevel"/>
    <w:tmpl w:val="081C8636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103C748C"/>
    <w:multiLevelType w:val="hybridMultilevel"/>
    <w:tmpl w:val="8EC4990A"/>
    <w:lvl w:ilvl="0" w:tplc="18086246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AB410E"/>
    <w:multiLevelType w:val="hybridMultilevel"/>
    <w:tmpl w:val="CF8265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646E3E"/>
    <w:multiLevelType w:val="hybridMultilevel"/>
    <w:tmpl w:val="27543C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E324E0"/>
    <w:multiLevelType w:val="hybridMultilevel"/>
    <w:tmpl w:val="606A1ACA"/>
    <w:lvl w:ilvl="0" w:tplc="61521B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A90283"/>
    <w:multiLevelType w:val="hybridMultilevel"/>
    <w:tmpl w:val="FFD2BA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F8519A"/>
    <w:multiLevelType w:val="hybridMultilevel"/>
    <w:tmpl w:val="02A0EF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E5744C"/>
    <w:multiLevelType w:val="hybridMultilevel"/>
    <w:tmpl w:val="2E54D0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2F7746B"/>
    <w:multiLevelType w:val="hybridMultilevel"/>
    <w:tmpl w:val="D9845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279723">
    <w:abstractNumId w:val="9"/>
  </w:num>
  <w:num w:numId="2" w16cid:durableId="8528909">
    <w:abstractNumId w:val="4"/>
  </w:num>
  <w:num w:numId="3" w16cid:durableId="668289494">
    <w:abstractNumId w:val="5"/>
  </w:num>
  <w:num w:numId="4" w16cid:durableId="1956448672">
    <w:abstractNumId w:val="2"/>
  </w:num>
  <w:num w:numId="5" w16cid:durableId="1377007010">
    <w:abstractNumId w:val="0"/>
  </w:num>
  <w:num w:numId="6" w16cid:durableId="1050804494">
    <w:abstractNumId w:val="3"/>
  </w:num>
  <w:num w:numId="7" w16cid:durableId="806510448">
    <w:abstractNumId w:val="7"/>
  </w:num>
  <w:num w:numId="8" w16cid:durableId="1022245042">
    <w:abstractNumId w:val="8"/>
  </w:num>
  <w:num w:numId="9" w16cid:durableId="626014595">
    <w:abstractNumId w:val="6"/>
  </w:num>
  <w:num w:numId="10" w16cid:durableId="2084520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F29"/>
    <w:rsid w:val="00013900"/>
    <w:rsid w:val="00025F4B"/>
    <w:rsid w:val="00027967"/>
    <w:rsid w:val="000579D1"/>
    <w:rsid w:val="000828CC"/>
    <w:rsid w:val="000A1600"/>
    <w:rsid w:val="000A2C79"/>
    <w:rsid w:val="000A74DE"/>
    <w:rsid w:val="000A7BF8"/>
    <w:rsid w:val="000B2DAD"/>
    <w:rsid w:val="000B7BDE"/>
    <w:rsid w:val="000F75CF"/>
    <w:rsid w:val="000F7A04"/>
    <w:rsid w:val="00102F5A"/>
    <w:rsid w:val="00120718"/>
    <w:rsid w:val="001333FD"/>
    <w:rsid w:val="00155352"/>
    <w:rsid w:val="001579F9"/>
    <w:rsid w:val="0016721D"/>
    <w:rsid w:val="00192564"/>
    <w:rsid w:val="001A0118"/>
    <w:rsid w:val="001A469B"/>
    <w:rsid w:val="001C3D57"/>
    <w:rsid w:val="001C4905"/>
    <w:rsid w:val="001C6610"/>
    <w:rsid w:val="001D79CB"/>
    <w:rsid w:val="002428C6"/>
    <w:rsid w:val="00261BC5"/>
    <w:rsid w:val="00282697"/>
    <w:rsid w:val="002A0E28"/>
    <w:rsid w:val="002D6EE2"/>
    <w:rsid w:val="00305C67"/>
    <w:rsid w:val="00316EB6"/>
    <w:rsid w:val="003308AE"/>
    <w:rsid w:val="003312CB"/>
    <w:rsid w:val="003541EE"/>
    <w:rsid w:val="00366A4B"/>
    <w:rsid w:val="00370C97"/>
    <w:rsid w:val="00374F4C"/>
    <w:rsid w:val="00387AF2"/>
    <w:rsid w:val="003A6EA3"/>
    <w:rsid w:val="003B4ED6"/>
    <w:rsid w:val="003B6489"/>
    <w:rsid w:val="003D3F17"/>
    <w:rsid w:val="00416D89"/>
    <w:rsid w:val="00452B45"/>
    <w:rsid w:val="00457311"/>
    <w:rsid w:val="00470280"/>
    <w:rsid w:val="00470B72"/>
    <w:rsid w:val="00485160"/>
    <w:rsid w:val="004A0D4F"/>
    <w:rsid w:val="004C0321"/>
    <w:rsid w:val="004D2D81"/>
    <w:rsid w:val="004E02D2"/>
    <w:rsid w:val="004E4F32"/>
    <w:rsid w:val="004E771B"/>
    <w:rsid w:val="004F1C07"/>
    <w:rsid w:val="004F2C74"/>
    <w:rsid w:val="004F4CCB"/>
    <w:rsid w:val="0050344C"/>
    <w:rsid w:val="005060A4"/>
    <w:rsid w:val="005257DE"/>
    <w:rsid w:val="00526ED1"/>
    <w:rsid w:val="00530B97"/>
    <w:rsid w:val="00533E83"/>
    <w:rsid w:val="0054204A"/>
    <w:rsid w:val="00560688"/>
    <w:rsid w:val="005647DB"/>
    <w:rsid w:val="005A5DBC"/>
    <w:rsid w:val="005A7296"/>
    <w:rsid w:val="005D18D7"/>
    <w:rsid w:val="005F25D1"/>
    <w:rsid w:val="005F6BCB"/>
    <w:rsid w:val="00602A66"/>
    <w:rsid w:val="00605E4B"/>
    <w:rsid w:val="006110AF"/>
    <w:rsid w:val="00614DF8"/>
    <w:rsid w:val="006221D2"/>
    <w:rsid w:val="00627366"/>
    <w:rsid w:val="0062791A"/>
    <w:rsid w:val="00642FD6"/>
    <w:rsid w:val="006B0058"/>
    <w:rsid w:val="006B0968"/>
    <w:rsid w:val="006E4CF8"/>
    <w:rsid w:val="006F2382"/>
    <w:rsid w:val="00702A2A"/>
    <w:rsid w:val="00755AFF"/>
    <w:rsid w:val="00755FCC"/>
    <w:rsid w:val="00757F29"/>
    <w:rsid w:val="007815B9"/>
    <w:rsid w:val="0078747D"/>
    <w:rsid w:val="00796DCF"/>
    <w:rsid w:val="007A0E6B"/>
    <w:rsid w:val="007B148B"/>
    <w:rsid w:val="007B44F4"/>
    <w:rsid w:val="007B7C83"/>
    <w:rsid w:val="007C2065"/>
    <w:rsid w:val="007F72BC"/>
    <w:rsid w:val="00814D53"/>
    <w:rsid w:val="0082302C"/>
    <w:rsid w:val="00824C58"/>
    <w:rsid w:val="008354A3"/>
    <w:rsid w:val="00836473"/>
    <w:rsid w:val="00837228"/>
    <w:rsid w:val="008472EE"/>
    <w:rsid w:val="00854926"/>
    <w:rsid w:val="00895BD7"/>
    <w:rsid w:val="008B3128"/>
    <w:rsid w:val="008B7265"/>
    <w:rsid w:val="008D0118"/>
    <w:rsid w:val="008D53BE"/>
    <w:rsid w:val="008F43CA"/>
    <w:rsid w:val="008F4CE1"/>
    <w:rsid w:val="008F58B5"/>
    <w:rsid w:val="008F7152"/>
    <w:rsid w:val="00910DC8"/>
    <w:rsid w:val="00910F67"/>
    <w:rsid w:val="009223CA"/>
    <w:rsid w:val="00932E08"/>
    <w:rsid w:val="00941DC2"/>
    <w:rsid w:val="00953A9A"/>
    <w:rsid w:val="00956D17"/>
    <w:rsid w:val="0096172E"/>
    <w:rsid w:val="00971D06"/>
    <w:rsid w:val="009877F4"/>
    <w:rsid w:val="009E7055"/>
    <w:rsid w:val="009F0797"/>
    <w:rsid w:val="009F6093"/>
    <w:rsid w:val="00A32E2D"/>
    <w:rsid w:val="00A96295"/>
    <w:rsid w:val="00A974F2"/>
    <w:rsid w:val="00AA4B87"/>
    <w:rsid w:val="00AB243C"/>
    <w:rsid w:val="00AD0394"/>
    <w:rsid w:val="00AF5D2E"/>
    <w:rsid w:val="00B067F9"/>
    <w:rsid w:val="00B14C9E"/>
    <w:rsid w:val="00B37BE4"/>
    <w:rsid w:val="00B5264C"/>
    <w:rsid w:val="00B528CD"/>
    <w:rsid w:val="00B5318A"/>
    <w:rsid w:val="00B71899"/>
    <w:rsid w:val="00B7463D"/>
    <w:rsid w:val="00B934A8"/>
    <w:rsid w:val="00BA60EF"/>
    <w:rsid w:val="00BC31E3"/>
    <w:rsid w:val="00BE48F2"/>
    <w:rsid w:val="00C17405"/>
    <w:rsid w:val="00C33F03"/>
    <w:rsid w:val="00C34C32"/>
    <w:rsid w:val="00C4023B"/>
    <w:rsid w:val="00C40B38"/>
    <w:rsid w:val="00C7460B"/>
    <w:rsid w:val="00CB2B56"/>
    <w:rsid w:val="00CB5B1B"/>
    <w:rsid w:val="00CC0EEA"/>
    <w:rsid w:val="00CD141A"/>
    <w:rsid w:val="00CE4EE0"/>
    <w:rsid w:val="00CF1965"/>
    <w:rsid w:val="00CF2465"/>
    <w:rsid w:val="00CF3EE3"/>
    <w:rsid w:val="00D029CC"/>
    <w:rsid w:val="00D07D6B"/>
    <w:rsid w:val="00D110D0"/>
    <w:rsid w:val="00D308D3"/>
    <w:rsid w:val="00D50157"/>
    <w:rsid w:val="00D605ED"/>
    <w:rsid w:val="00D85968"/>
    <w:rsid w:val="00D86E14"/>
    <w:rsid w:val="00DA49B4"/>
    <w:rsid w:val="00DB6A3F"/>
    <w:rsid w:val="00DC19A3"/>
    <w:rsid w:val="00DC1F6E"/>
    <w:rsid w:val="00DE0B89"/>
    <w:rsid w:val="00DF3B15"/>
    <w:rsid w:val="00E1362C"/>
    <w:rsid w:val="00E37589"/>
    <w:rsid w:val="00E53570"/>
    <w:rsid w:val="00E63BD3"/>
    <w:rsid w:val="00E717A7"/>
    <w:rsid w:val="00E83F74"/>
    <w:rsid w:val="00E95B33"/>
    <w:rsid w:val="00EA02A4"/>
    <w:rsid w:val="00EA270B"/>
    <w:rsid w:val="00EB307E"/>
    <w:rsid w:val="00EB3901"/>
    <w:rsid w:val="00EC100C"/>
    <w:rsid w:val="00ED0301"/>
    <w:rsid w:val="00ED290A"/>
    <w:rsid w:val="00F05635"/>
    <w:rsid w:val="00F07241"/>
    <w:rsid w:val="00F21DFF"/>
    <w:rsid w:val="00F274F9"/>
    <w:rsid w:val="00F34FBE"/>
    <w:rsid w:val="00F56BFA"/>
    <w:rsid w:val="00F5781E"/>
    <w:rsid w:val="00F742CC"/>
    <w:rsid w:val="00F825A5"/>
    <w:rsid w:val="00FD3D3B"/>
    <w:rsid w:val="00FE6DB3"/>
    <w:rsid w:val="00FF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0D665"/>
  <w15:docId w15:val="{85EF3526-32EB-40CE-A635-123FA86CF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F29"/>
    <w:pPr>
      <w:ind w:left="720"/>
      <w:contextualSpacing/>
    </w:pPr>
  </w:style>
  <w:style w:type="table" w:styleId="TableGrid">
    <w:name w:val="Table Grid"/>
    <w:basedOn w:val="TableNormal"/>
    <w:uiPriority w:val="39"/>
    <w:rsid w:val="00757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7463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A6E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EA3"/>
  </w:style>
  <w:style w:type="paragraph" w:styleId="Footer">
    <w:name w:val="footer"/>
    <w:basedOn w:val="Normal"/>
    <w:link w:val="FooterChar"/>
    <w:uiPriority w:val="99"/>
    <w:unhideWhenUsed/>
    <w:rsid w:val="003A6E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EA3"/>
  </w:style>
  <w:style w:type="paragraph" w:customStyle="1" w:styleId="Default">
    <w:name w:val="Default"/>
    <w:rsid w:val="00EB3901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34C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4C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4C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C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C3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34C3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4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C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1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F2677CE6695447BD7B86439331B388" ma:contentTypeVersion="13" ma:contentTypeDescription="Create a new document." ma:contentTypeScope="" ma:versionID="4810c6c856b1c1830aa014955662116c">
  <xsd:schema xmlns:xsd="http://www.w3.org/2001/XMLSchema" xmlns:xs="http://www.w3.org/2001/XMLSchema" xmlns:p="http://schemas.microsoft.com/office/2006/metadata/properties" xmlns:ns1="http://schemas.microsoft.com/sharepoint/v3" xmlns:ns2="1b486110-f583-4b31-8a6b-1e4214feedff" xmlns:ns3="8a0134fe-b364-4469-9364-0cca020f63c0" targetNamespace="http://schemas.microsoft.com/office/2006/metadata/properties" ma:root="true" ma:fieldsID="3048e9e42b3ec5d2f94330693b051fda" ns1:_="" ns2:_="" ns3:_="">
    <xsd:import namespace="http://schemas.microsoft.com/sharepoint/v3"/>
    <xsd:import namespace="1b486110-f583-4b31-8a6b-1e4214feedff"/>
    <xsd:import namespace="8a0134fe-b364-4469-9364-0cca020f63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86110-f583-4b31-8a6b-1e4214feed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134fe-b364-4469-9364-0cca020f63c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6764661-DF19-4672-B423-99EB673F37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835793-B847-4E8C-AE14-89FDEBEDC7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b486110-f583-4b31-8a6b-1e4214feedff"/>
    <ds:schemaRef ds:uri="8a0134fe-b364-4469-9364-0cca020f6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2E0360-EC42-4C78-9FC2-9AE74FF00E15}">
  <ds:schemaRefs>
    <ds:schemaRef ds:uri="http://purl.org/dc/elements/1.1/"/>
    <ds:schemaRef ds:uri="http://www.w3.org/XML/1998/namespace"/>
    <ds:schemaRef ds:uri="http://schemas.microsoft.com/office/2006/metadata/properties"/>
    <ds:schemaRef ds:uri="1b486110-f583-4b31-8a6b-1e4214feedff"/>
    <ds:schemaRef ds:uri="8a0134fe-b364-4469-9364-0cca020f63c0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Kelly, Sayuri</dc:creator>
  <cp:lastModifiedBy>Kelly, Sayuri</cp:lastModifiedBy>
  <cp:revision>2</cp:revision>
  <cp:lastPrinted>2021-08-11T14:57:00Z</cp:lastPrinted>
  <dcterms:created xsi:type="dcterms:W3CDTF">2022-09-27T23:39:00Z</dcterms:created>
  <dcterms:modified xsi:type="dcterms:W3CDTF">2022-09-27T23:39:00Z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0x010100E8F2677CE6695447BD7B86439331B388</vt:lpwstr>
  </property>
</Properties>
</file>