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1A00" w14:textId="77777777" w:rsidR="00A17DBC" w:rsidRDefault="00A17DBC" w:rsidP="00A17DBC"/>
    <w:p w14:paraId="68D0251B" w14:textId="60B3B964" w:rsidR="00A17DBC" w:rsidRPr="00A17DBC" w:rsidRDefault="00A17DBC" w:rsidP="0028538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DBC">
        <w:rPr>
          <w:rFonts w:ascii="Times New Roman" w:hAnsi="Times New Roman" w:cs="Times New Roman"/>
          <w:b/>
          <w:bCs/>
          <w:sz w:val="24"/>
          <w:szCs w:val="24"/>
        </w:rPr>
        <w:t>REQUERIMENTO PARA INSCRIÇÃO E REGISTRO DE CHAPA</w:t>
      </w:r>
    </w:p>
    <w:p w14:paraId="7471ACB2" w14:textId="3A2344FF" w:rsidR="00C71E67" w:rsidRPr="00A17DBC" w:rsidRDefault="00A17DBC" w:rsidP="00285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C">
        <w:rPr>
          <w:rFonts w:ascii="Times New Roman" w:hAnsi="Times New Roman" w:cs="Times New Roman"/>
          <w:sz w:val="24"/>
          <w:szCs w:val="24"/>
        </w:rPr>
        <w:t>Para participar do processo eleitoral da Federação Brasileira de Sindicatos das Carreiras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DBC">
        <w:rPr>
          <w:rFonts w:ascii="Times New Roman" w:hAnsi="Times New Roman" w:cs="Times New Roman"/>
          <w:sz w:val="24"/>
          <w:szCs w:val="24"/>
        </w:rPr>
        <w:t>da Administração Tributária da União, dos Estados e Distrito Federal – FEBRAFISCO,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DBC">
        <w:rPr>
          <w:rFonts w:ascii="Times New Roman" w:hAnsi="Times New Roman" w:cs="Times New Roman"/>
          <w:sz w:val="24"/>
          <w:szCs w:val="24"/>
        </w:rPr>
        <w:t>referente ao triênio 2025/2028, solicito a inscrição da chapa concorrente aos cargos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DBC">
        <w:rPr>
          <w:rFonts w:ascii="Times New Roman" w:hAnsi="Times New Roman" w:cs="Times New Roman"/>
          <w:sz w:val="24"/>
          <w:szCs w:val="24"/>
        </w:rPr>
        <w:t>Diretoria Executiva da Federação, conforme informações e composição abaixo descritas:</w:t>
      </w:r>
    </w:p>
    <w:p w14:paraId="650D85D2" w14:textId="1E4A6D5B" w:rsidR="00A33FDD" w:rsidRDefault="00A17DBC" w:rsidP="00A33F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7DBC">
        <w:rPr>
          <w:rFonts w:ascii="Times New Roman" w:hAnsi="Times New Roman" w:cs="Times New Roman"/>
          <w:sz w:val="24"/>
          <w:szCs w:val="24"/>
        </w:rPr>
        <w:t>NOME DA CHAPA</w:t>
      </w:r>
      <w:r w:rsidR="00A33FDD">
        <w:rPr>
          <w:rFonts w:ascii="Times New Roman" w:hAnsi="Times New Roman" w:cs="Times New Roman"/>
          <w:sz w:val="24"/>
          <w:szCs w:val="24"/>
        </w:rPr>
        <w:t>:</w:t>
      </w:r>
    </w:p>
    <w:p w14:paraId="5E62F6FC" w14:textId="28520770" w:rsidR="00A17DBC" w:rsidRPr="00A17DBC" w:rsidRDefault="00A17DBC" w:rsidP="00040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BC">
        <w:rPr>
          <w:rFonts w:ascii="Times New Roman" w:hAnsi="Times New Roman" w:cs="Times New Roman"/>
          <w:sz w:val="24"/>
          <w:szCs w:val="24"/>
        </w:rPr>
        <w:t xml:space="preserve">TELEFONE: </w:t>
      </w:r>
    </w:p>
    <w:p w14:paraId="7DD29FFB" w14:textId="52A55B41" w:rsidR="00A17DBC" w:rsidRPr="00A17DBC" w:rsidRDefault="00A17DBC" w:rsidP="0028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BC">
        <w:rPr>
          <w:rFonts w:ascii="Times New Roman" w:hAnsi="Times New Roman" w:cs="Times New Roman"/>
          <w:sz w:val="24"/>
          <w:szCs w:val="24"/>
        </w:rPr>
        <w:t>E-MAIL PARA ENVIO DE DOCUMENTOS, ORIENTAÇÕES, INTIMAÇÕES, ENTRE OUTROS</w:t>
      </w:r>
      <w:r w:rsidR="00A33FDD">
        <w:rPr>
          <w:rFonts w:ascii="Times New Roman" w:hAnsi="Times New Roman" w:cs="Times New Roman"/>
          <w:sz w:val="24"/>
          <w:szCs w:val="24"/>
        </w:rPr>
        <w:t>:</w:t>
      </w:r>
    </w:p>
    <w:p w14:paraId="7CDC0188" w14:textId="14505693" w:rsidR="00A17DBC" w:rsidRPr="00084C1A" w:rsidRDefault="00A17DBC" w:rsidP="00285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C1A">
        <w:rPr>
          <w:rFonts w:ascii="Times New Roman" w:hAnsi="Times New Roman" w:cs="Times New Roman"/>
          <w:b/>
          <w:bCs/>
          <w:sz w:val="24"/>
          <w:szCs w:val="24"/>
        </w:rPr>
        <w:t>COMPOSIÇÃO</w:t>
      </w: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3828"/>
        <w:gridCol w:w="4111"/>
        <w:gridCol w:w="2410"/>
      </w:tblGrid>
      <w:tr w:rsidR="00084C1A" w14:paraId="7D45BBBE" w14:textId="77777777" w:rsidTr="00C6796D">
        <w:tc>
          <w:tcPr>
            <w:tcW w:w="3828" w:type="dxa"/>
          </w:tcPr>
          <w:p w14:paraId="535A25C6" w14:textId="081756F1" w:rsidR="00084C1A" w:rsidRPr="006B529A" w:rsidRDefault="00084C1A" w:rsidP="00285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29A">
              <w:rPr>
                <w:rFonts w:ascii="Times New Roman" w:hAnsi="Times New Roman" w:cs="Times New Roman"/>
                <w:b/>
                <w:bCs/>
              </w:rPr>
              <w:t>CARGO</w:t>
            </w:r>
          </w:p>
        </w:tc>
        <w:tc>
          <w:tcPr>
            <w:tcW w:w="4111" w:type="dxa"/>
          </w:tcPr>
          <w:p w14:paraId="44680F6C" w14:textId="23FE51B9" w:rsidR="00084C1A" w:rsidRPr="006B529A" w:rsidRDefault="00084C1A" w:rsidP="00285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29A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410" w:type="dxa"/>
          </w:tcPr>
          <w:p w14:paraId="67247913" w14:textId="291D2923" w:rsidR="00084C1A" w:rsidRPr="006B529A" w:rsidRDefault="00084C1A" w:rsidP="00285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29A">
              <w:rPr>
                <w:rFonts w:ascii="Times New Roman" w:hAnsi="Times New Roman" w:cs="Times New Roman"/>
                <w:b/>
                <w:bCs/>
              </w:rPr>
              <w:t>SINDICATO</w:t>
            </w:r>
          </w:p>
        </w:tc>
      </w:tr>
      <w:tr w:rsidR="00084C1A" w14:paraId="31A5EE17" w14:textId="77777777" w:rsidTr="00C6796D">
        <w:tc>
          <w:tcPr>
            <w:tcW w:w="3828" w:type="dxa"/>
          </w:tcPr>
          <w:p w14:paraId="072993F3" w14:textId="249D1C31" w:rsidR="00084C1A" w:rsidRDefault="006B529A" w:rsidP="006B529A">
            <w:pPr>
              <w:rPr>
                <w:rFonts w:ascii="Times New Roman" w:hAnsi="Times New Roman" w:cs="Times New Roman"/>
              </w:rPr>
            </w:pPr>
            <w:r w:rsidRPr="006B529A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111" w:type="dxa"/>
          </w:tcPr>
          <w:p w14:paraId="611D935D" w14:textId="2CAAB1FE" w:rsidR="00084C1A" w:rsidRDefault="00084C1A" w:rsidP="00176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AB3891" w14:textId="51C2A973" w:rsidR="00084C1A" w:rsidRDefault="00084C1A" w:rsidP="006B529A">
            <w:pPr>
              <w:rPr>
                <w:rFonts w:ascii="Times New Roman" w:hAnsi="Times New Roman" w:cs="Times New Roman"/>
              </w:rPr>
            </w:pPr>
          </w:p>
        </w:tc>
      </w:tr>
      <w:tr w:rsidR="0017698C" w14:paraId="4C706D11" w14:textId="77777777" w:rsidTr="00C6796D">
        <w:tc>
          <w:tcPr>
            <w:tcW w:w="3828" w:type="dxa"/>
          </w:tcPr>
          <w:p w14:paraId="557A8643" w14:textId="528125F3" w:rsidR="0017698C" w:rsidRPr="006B529A" w:rsidRDefault="00164740" w:rsidP="006B529A">
            <w:pPr>
              <w:rPr>
                <w:rFonts w:ascii="Times New Roman" w:hAnsi="Times New Roman" w:cs="Times New Roman"/>
              </w:rPr>
            </w:pPr>
            <w:r w:rsidRPr="00164740">
              <w:rPr>
                <w:rFonts w:ascii="Times New Roman" w:hAnsi="Times New Roman" w:cs="Times New Roman"/>
              </w:rPr>
              <w:t>Vice-Presidente</w:t>
            </w:r>
          </w:p>
        </w:tc>
        <w:tc>
          <w:tcPr>
            <w:tcW w:w="4111" w:type="dxa"/>
          </w:tcPr>
          <w:p w14:paraId="587D90C1" w14:textId="2B7B2DE6" w:rsidR="0017698C" w:rsidRPr="0017698C" w:rsidRDefault="0017698C" w:rsidP="00164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2722D7" w14:textId="33EB7A78" w:rsidR="0017698C" w:rsidRPr="0017698C" w:rsidRDefault="0017698C" w:rsidP="006B529A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7E73CD44" w14:textId="77777777" w:rsidTr="00C6796D">
        <w:tc>
          <w:tcPr>
            <w:tcW w:w="3828" w:type="dxa"/>
          </w:tcPr>
          <w:p w14:paraId="5BF86C11" w14:textId="7FDE5022" w:rsidR="00FE024C" w:rsidRPr="00164740" w:rsidRDefault="00FE024C" w:rsidP="00FE024C">
            <w:pPr>
              <w:rPr>
                <w:rFonts w:ascii="Times New Roman" w:hAnsi="Times New Roman" w:cs="Times New Roman"/>
              </w:rPr>
            </w:pPr>
            <w:r w:rsidRPr="00164740">
              <w:rPr>
                <w:rFonts w:ascii="Times New Roman" w:hAnsi="Times New Roman" w:cs="Times New Roman"/>
              </w:rPr>
              <w:t>Secretário Geral</w:t>
            </w:r>
          </w:p>
        </w:tc>
        <w:tc>
          <w:tcPr>
            <w:tcW w:w="4111" w:type="dxa"/>
          </w:tcPr>
          <w:p w14:paraId="6456A802" w14:textId="2F9C951E" w:rsidR="00FE024C" w:rsidRPr="00164740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B783AC7" w14:textId="6BC61154" w:rsidR="00FE024C" w:rsidRPr="00164740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4BB3AA48" w14:textId="77777777" w:rsidTr="00C6796D">
        <w:tc>
          <w:tcPr>
            <w:tcW w:w="3828" w:type="dxa"/>
          </w:tcPr>
          <w:p w14:paraId="18B6A03B" w14:textId="44E7F551" w:rsidR="00FE024C" w:rsidRPr="00164740" w:rsidRDefault="00FE024C" w:rsidP="00FE024C">
            <w:pPr>
              <w:rPr>
                <w:rFonts w:ascii="Times New Roman" w:hAnsi="Times New Roman" w:cs="Times New Roman"/>
              </w:rPr>
            </w:pPr>
            <w:r w:rsidRPr="00CA5F3D">
              <w:rPr>
                <w:rFonts w:ascii="Times New Roman" w:hAnsi="Times New Roman" w:cs="Times New Roman"/>
              </w:rPr>
              <w:t>Secretário Adjunto</w:t>
            </w:r>
          </w:p>
        </w:tc>
        <w:tc>
          <w:tcPr>
            <w:tcW w:w="4111" w:type="dxa"/>
          </w:tcPr>
          <w:p w14:paraId="312DC80F" w14:textId="25115B18" w:rsidR="00FE024C" w:rsidRPr="00CA5F3D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60AC02" w14:textId="2893A526" w:rsidR="00FE024C" w:rsidRPr="00CA5F3D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5BE0409F" w14:textId="77777777" w:rsidTr="00C6796D">
        <w:tc>
          <w:tcPr>
            <w:tcW w:w="3828" w:type="dxa"/>
          </w:tcPr>
          <w:p w14:paraId="7B570B52" w14:textId="0DBF4432" w:rsidR="00FE024C" w:rsidRPr="00CA5F3D" w:rsidRDefault="00FE024C" w:rsidP="00FE024C">
            <w:pPr>
              <w:rPr>
                <w:rFonts w:ascii="Times New Roman" w:hAnsi="Times New Roman" w:cs="Times New Roman"/>
              </w:rPr>
            </w:pPr>
            <w:r w:rsidRPr="000E5CEF">
              <w:rPr>
                <w:rFonts w:ascii="Times New Roman" w:hAnsi="Times New Roman" w:cs="Times New Roman"/>
              </w:rPr>
              <w:t>Diretor de Finanças</w:t>
            </w:r>
          </w:p>
        </w:tc>
        <w:tc>
          <w:tcPr>
            <w:tcW w:w="4111" w:type="dxa"/>
          </w:tcPr>
          <w:p w14:paraId="555A3595" w14:textId="25E06E3A" w:rsidR="00FE024C" w:rsidRPr="000E5CEF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0C68B72" w14:textId="4333705B" w:rsidR="00FE024C" w:rsidRPr="000E5CEF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0B99FB49" w14:textId="77777777" w:rsidTr="00C6796D">
        <w:tc>
          <w:tcPr>
            <w:tcW w:w="3828" w:type="dxa"/>
          </w:tcPr>
          <w:p w14:paraId="71755716" w14:textId="6E9CFC74" w:rsidR="00FE024C" w:rsidRPr="000E5CEF" w:rsidRDefault="00FE024C" w:rsidP="00FE024C">
            <w:pPr>
              <w:rPr>
                <w:rFonts w:ascii="Times New Roman" w:hAnsi="Times New Roman" w:cs="Times New Roman"/>
              </w:rPr>
            </w:pPr>
            <w:r w:rsidRPr="00E42A33">
              <w:rPr>
                <w:rFonts w:ascii="Times New Roman" w:hAnsi="Times New Roman" w:cs="Times New Roman"/>
              </w:rPr>
              <w:t>Diretor de Finanças Adjunto</w:t>
            </w:r>
          </w:p>
        </w:tc>
        <w:tc>
          <w:tcPr>
            <w:tcW w:w="4111" w:type="dxa"/>
          </w:tcPr>
          <w:p w14:paraId="3D9AE027" w14:textId="2DF17DFD" w:rsidR="00FE024C" w:rsidRPr="000E5CEF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960710" w14:textId="276A2CD3" w:rsidR="00FE024C" w:rsidRPr="00E42A33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5EAF72CA" w14:textId="77777777" w:rsidTr="00C6796D">
        <w:tc>
          <w:tcPr>
            <w:tcW w:w="3828" w:type="dxa"/>
          </w:tcPr>
          <w:p w14:paraId="1D133D91" w14:textId="5730094E" w:rsidR="00FE024C" w:rsidRPr="00E42A33" w:rsidRDefault="00FE024C" w:rsidP="00FE024C">
            <w:pPr>
              <w:rPr>
                <w:rFonts w:ascii="Times New Roman" w:hAnsi="Times New Roman" w:cs="Times New Roman"/>
              </w:rPr>
            </w:pPr>
            <w:r w:rsidRPr="00307EEA">
              <w:rPr>
                <w:rFonts w:ascii="Times New Roman" w:hAnsi="Times New Roman" w:cs="Times New Roman"/>
              </w:rPr>
              <w:t>Diretor de Administração</w:t>
            </w:r>
          </w:p>
        </w:tc>
        <w:tc>
          <w:tcPr>
            <w:tcW w:w="4111" w:type="dxa"/>
          </w:tcPr>
          <w:p w14:paraId="062DB1AE" w14:textId="247B215D" w:rsidR="00FE024C" w:rsidRPr="00D8254B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061710" w14:textId="2F46655B" w:rsidR="00FE024C" w:rsidRPr="0017698C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A46520" w14:paraId="6B9AF32B" w14:textId="77777777" w:rsidTr="00C6796D">
        <w:tc>
          <w:tcPr>
            <w:tcW w:w="3828" w:type="dxa"/>
          </w:tcPr>
          <w:p w14:paraId="1ADBBDA2" w14:textId="38C0E902" w:rsidR="00A46520" w:rsidRPr="00307EEA" w:rsidRDefault="00A46520" w:rsidP="00FE024C">
            <w:pPr>
              <w:rPr>
                <w:rFonts w:ascii="Times New Roman" w:hAnsi="Times New Roman" w:cs="Times New Roman"/>
              </w:rPr>
            </w:pPr>
            <w:r w:rsidRPr="00A46520">
              <w:rPr>
                <w:rFonts w:ascii="Times New Roman" w:hAnsi="Times New Roman" w:cs="Times New Roman"/>
              </w:rPr>
              <w:t>Diretor de Administração Adjunto</w:t>
            </w:r>
          </w:p>
        </w:tc>
        <w:tc>
          <w:tcPr>
            <w:tcW w:w="4111" w:type="dxa"/>
          </w:tcPr>
          <w:p w14:paraId="7B06B036" w14:textId="22BBA715" w:rsidR="00A46520" w:rsidRPr="00C6002D" w:rsidRDefault="00A46520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A308F1" w14:textId="3AAB3192" w:rsidR="00A46520" w:rsidRPr="00C6002D" w:rsidRDefault="00A46520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324CA6CC" w14:textId="77777777" w:rsidTr="00C6796D">
        <w:tc>
          <w:tcPr>
            <w:tcW w:w="3828" w:type="dxa"/>
          </w:tcPr>
          <w:p w14:paraId="6ABEBBFC" w14:textId="2ABA6889" w:rsidR="00FE024C" w:rsidRPr="00E42A33" w:rsidRDefault="00FE024C" w:rsidP="00FE024C">
            <w:pPr>
              <w:rPr>
                <w:rFonts w:ascii="Times New Roman" w:hAnsi="Times New Roman" w:cs="Times New Roman"/>
              </w:rPr>
            </w:pPr>
            <w:r w:rsidRPr="002D5431">
              <w:rPr>
                <w:rFonts w:ascii="Times New Roman" w:hAnsi="Times New Roman" w:cs="Times New Roman"/>
              </w:rPr>
              <w:t>Diretor Jurídico</w:t>
            </w:r>
          </w:p>
        </w:tc>
        <w:tc>
          <w:tcPr>
            <w:tcW w:w="4111" w:type="dxa"/>
          </w:tcPr>
          <w:p w14:paraId="323EB094" w14:textId="1405903F" w:rsidR="00FE024C" w:rsidRPr="00D8254B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08E52D" w14:textId="54997BE3" w:rsidR="00FE024C" w:rsidRPr="0017698C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4F17CF44" w14:textId="77777777" w:rsidTr="00C6796D">
        <w:tc>
          <w:tcPr>
            <w:tcW w:w="3828" w:type="dxa"/>
          </w:tcPr>
          <w:p w14:paraId="6B018C37" w14:textId="789948D4" w:rsidR="00FE024C" w:rsidRPr="002D5431" w:rsidRDefault="00FE024C" w:rsidP="00FE024C">
            <w:pPr>
              <w:rPr>
                <w:rFonts w:ascii="Times New Roman" w:hAnsi="Times New Roman" w:cs="Times New Roman"/>
              </w:rPr>
            </w:pPr>
            <w:r w:rsidRPr="00794F28">
              <w:rPr>
                <w:rFonts w:ascii="Times New Roman" w:hAnsi="Times New Roman" w:cs="Times New Roman"/>
              </w:rPr>
              <w:t>Diretor Jurídico Adjunto</w:t>
            </w:r>
          </w:p>
        </w:tc>
        <w:tc>
          <w:tcPr>
            <w:tcW w:w="4111" w:type="dxa"/>
          </w:tcPr>
          <w:p w14:paraId="356D0ECB" w14:textId="347B7C88" w:rsidR="00FE024C" w:rsidRPr="00FE024C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3DD627B" w14:textId="1F32A91B" w:rsidR="00FE024C" w:rsidRPr="002D5431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4BA4F0A0" w14:textId="77777777" w:rsidTr="00C6796D">
        <w:tc>
          <w:tcPr>
            <w:tcW w:w="3828" w:type="dxa"/>
          </w:tcPr>
          <w:p w14:paraId="25B76FCF" w14:textId="7D4A0AD6" w:rsidR="00FE024C" w:rsidRPr="00794F28" w:rsidRDefault="00FE024C" w:rsidP="00FE024C">
            <w:pPr>
              <w:rPr>
                <w:rFonts w:ascii="Times New Roman" w:hAnsi="Times New Roman" w:cs="Times New Roman"/>
              </w:rPr>
            </w:pPr>
            <w:r w:rsidRPr="00210215">
              <w:rPr>
                <w:rFonts w:ascii="Times New Roman" w:hAnsi="Times New Roman" w:cs="Times New Roman"/>
              </w:rPr>
              <w:t>Diretor de Imprensa e Divulgação</w:t>
            </w:r>
          </w:p>
        </w:tc>
        <w:tc>
          <w:tcPr>
            <w:tcW w:w="4111" w:type="dxa"/>
          </w:tcPr>
          <w:p w14:paraId="09492468" w14:textId="0065375D" w:rsidR="00FE024C" w:rsidRPr="00021ED2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60652D7" w14:textId="758E2B06" w:rsidR="00FE024C" w:rsidRPr="002D5431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D25B96" w14:paraId="40967935" w14:textId="77777777" w:rsidTr="00C6796D">
        <w:tc>
          <w:tcPr>
            <w:tcW w:w="3828" w:type="dxa"/>
          </w:tcPr>
          <w:p w14:paraId="26FDE447" w14:textId="77777777" w:rsidR="000B73CC" w:rsidRPr="000B73CC" w:rsidRDefault="000B73CC" w:rsidP="000B73CC">
            <w:pPr>
              <w:rPr>
                <w:rFonts w:ascii="Times New Roman" w:hAnsi="Times New Roman" w:cs="Times New Roman"/>
              </w:rPr>
            </w:pPr>
            <w:r w:rsidRPr="000B73CC">
              <w:rPr>
                <w:rFonts w:ascii="Times New Roman" w:hAnsi="Times New Roman" w:cs="Times New Roman"/>
              </w:rPr>
              <w:t>Diretor de Imprensa e Divulgação</w:t>
            </w:r>
          </w:p>
          <w:p w14:paraId="614DF35E" w14:textId="752B4DA8" w:rsidR="00D25B96" w:rsidRPr="00210215" w:rsidRDefault="000B73CC" w:rsidP="000B73CC">
            <w:pPr>
              <w:rPr>
                <w:rFonts w:ascii="Times New Roman" w:hAnsi="Times New Roman" w:cs="Times New Roman"/>
              </w:rPr>
            </w:pPr>
            <w:r w:rsidRPr="000B73CC">
              <w:rPr>
                <w:rFonts w:ascii="Times New Roman" w:hAnsi="Times New Roman" w:cs="Times New Roman"/>
              </w:rPr>
              <w:t>Adjunto</w:t>
            </w:r>
          </w:p>
        </w:tc>
        <w:tc>
          <w:tcPr>
            <w:tcW w:w="4111" w:type="dxa"/>
          </w:tcPr>
          <w:p w14:paraId="067E37E4" w14:textId="4609A8FA" w:rsidR="00D25B96" w:rsidRPr="006021DE" w:rsidRDefault="00D25B96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332D808" w14:textId="6A158A8D" w:rsidR="00D25B96" w:rsidRPr="006021DE" w:rsidRDefault="00D25B96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20997637" w14:textId="77777777" w:rsidTr="00C6796D">
        <w:tc>
          <w:tcPr>
            <w:tcW w:w="3828" w:type="dxa"/>
          </w:tcPr>
          <w:p w14:paraId="4E158878" w14:textId="7CB41EA2" w:rsidR="00FE024C" w:rsidRPr="00210215" w:rsidRDefault="00FE024C" w:rsidP="00FE024C">
            <w:pPr>
              <w:rPr>
                <w:rFonts w:ascii="Times New Roman" w:hAnsi="Times New Roman" w:cs="Times New Roman"/>
              </w:rPr>
            </w:pPr>
            <w:r w:rsidRPr="006021DE">
              <w:rPr>
                <w:rFonts w:ascii="Times New Roman" w:hAnsi="Times New Roman" w:cs="Times New Roman"/>
              </w:rPr>
              <w:t>Diretor de Organização e Formação Sindical</w:t>
            </w:r>
          </w:p>
        </w:tc>
        <w:tc>
          <w:tcPr>
            <w:tcW w:w="4111" w:type="dxa"/>
          </w:tcPr>
          <w:p w14:paraId="2B213BF0" w14:textId="7BA44F84" w:rsidR="00FE024C" w:rsidRPr="006021DE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051F95" w14:textId="57712959" w:rsidR="00FE024C" w:rsidRPr="006021DE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0B73CC" w14:paraId="1FDAF58F" w14:textId="77777777" w:rsidTr="00C6796D">
        <w:tc>
          <w:tcPr>
            <w:tcW w:w="3828" w:type="dxa"/>
          </w:tcPr>
          <w:p w14:paraId="7F32F97B" w14:textId="77777777" w:rsidR="00E623BC" w:rsidRPr="00E623BC" w:rsidRDefault="00E623BC" w:rsidP="00E623BC">
            <w:pPr>
              <w:rPr>
                <w:rFonts w:ascii="Times New Roman" w:hAnsi="Times New Roman" w:cs="Times New Roman"/>
              </w:rPr>
            </w:pPr>
            <w:r w:rsidRPr="00E623BC">
              <w:rPr>
                <w:rFonts w:ascii="Times New Roman" w:hAnsi="Times New Roman" w:cs="Times New Roman"/>
              </w:rPr>
              <w:t>Diretor de Organização e Formação</w:t>
            </w:r>
          </w:p>
          <w:p w14:paraId="2C33F578" w14:textId="6199EADA" w:rsidR="000B73CC" w:rsidRPr="006021DE" w:rsidRDefault="00E623BC" w:rsidP="00E623BC">
            <w:pPr>
              <w:rPr>
                <w:rFonts w:ascii="Times New Roman" w:hAnsi="Times New Roman" w:cs="Times New Roman"/>
              </w:rPr>
            </w:pPr>
            <w:r w:rsidRPr="00E623BC">
              <w:rPr>
                <w:rFonts w:ascii="Times New Roman" w:hAnsi="Times New Roman" w:cs="Times New Roman"/>
              </w:rPr>
              <w:t>Sindical Adjunto</w:t>
            </w:r>
          </w:p>
        </w:tc>
        <w:tc>
          <w:tcPr>
            <w:tcW w:w="4111" w:type="dxa"/>
          </w:tcPr>
          <w:p w14:paraId="605CB949" w14:textId="698B7B3A" w:rsidR="000B73CC" w:rsidRPr="00D241E8" w:rsidRDefault="000B73CC" w:rsidP="0047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3D044D" w14:textId="2B4C2B47" w:rsidR="000B73CC" w:rsidRPr="00D241E8" w:rsidRDefault="000B73C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63C3BEFC" w14:textId="77777777" w:rsidTr="00C6796D">
        <w:tc>
          <w:tcPr>
            <w:tcW w:w="3828" w:type="dxa"/>
          </w:tcPr>
          <w:p w14:paraId="2AB838F8" w14:textId="1AB958C9" w:rsidR="00FE024C" w:rsidRPr="006021DE" w:rsidRDefault="00FE024C" w:rsidP="00FE024C">
            <w:pPr>
              <w:rPr>
                <w:rFonts w:ascii="Times New Roman" w:hAnsi="Times New Roman" w:cs="Times New Roman"/>
              </w:rPr>
            </w:pPr>
            <w:r w:rsidRPr="00D241E8">
              <w:rPr>
                <w:rFonts w:ascii="Times New Roman" w:hAnsi="Times New Roman" w:cs="Times New Roman"/>
              </w:rPr>
              <w:t>Diretor de Políticas de Ações Sociais</w:t>
            </w:r>
          </w:p>
        </w:tc>
        <w:tc>
          <w:tcPr>
            <w:tcW w:w="4111" w:type="dxa"/>
          </w:tcPr>
          <w:p w14:paraId="786E563C" w14:textId="27035F13" w:rsidR="00FE024C" w:rsidRPr="00D241E8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BEF3B53" w14:textId="24250482" w:rsidR="00FE024C" w:rsidRPr="00D241E8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B4708E" w14:paraId="60F103E9" w14:textId="77777777" w:rsidTr="00C6796D">
        <w:tc>
          <w:tcPr>
            <w:tcW w:w="3828" w:type="dxa"/>
          </w:tcPr>
          <w:p w14:paraId="3BB105BC" w14:textId="0FD8BE02" w:rsidR="00B4708E" w:rsidRPr="00D241E8" w:rsidRDefault="00B4708E" w:rsidP="00B4708E">
            <w:pPr>
              <w:rPr>
                <w:rFonts w:ascii="Times New Roman" w:hAnsi="Times New Roman" w:cs="Times New Roman"/>
              </w:rPr>
            </w:pPr>
            <w:r w:rsidRPr="00B4708E">
              <w:rPr>
                <w:rFonts w:ascii="Times New Roman" w:hAnsi="Times New Roman" w:cs="Times New Roman"/>
              </w:rPr>
              <w:t>Diretor de Políticas de Ações Sociais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708E">
              <w:rPr>
                <w:rFonts w:ascii="Times New Roman" w:hAnsi="Times New Roman" w:cs="Times New Roman"/>
              </w:rPr>
              <w:t>Adjunto</w:t>
            </w:r>
          </w:p>
        </w:tc>
        <w:tc>
          <w:tcPr>
            <w:tcW w:w="4111" w:type="dxa"/>
          </w:tcPr>
          <w:p w14:paraId="1135CDD9" w14:textId="6F09631E" w:rsidR="00B4708E" w:rsidRPr="00923184" w:rsidRDefault="00B4708E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826BB6C" w14:textId="77777777" w:rsidR="00B4708E" w:rsidRPr="00923184" w:rsidRDefault="00B4708E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5D696179" w14:textId="77777777" w:rsidTr="00C6796D">
        <w:tc>
          <w:tcPr>
            <w:tcW w:w="3828" w:type="dxa"/>
          </w:tcPr>
          <w:p w14:paraId="55E7FE07" w14:textId="4A747435" w:rsidR="00FE024C" w:rsidRPr="00D241E8" w:rsidRDefault="00FE024C" w:rsidP="00FE024C">
            <w:pPr>
              <w:rPr>
                <w:rFonts w:ascii="Times New Roman" w:hAnsi="Times New Roman" w:cs="Times New Roman"/>
              </w:rPr>
            </w:pPr>
            <w:r w:rsidRPr="00923184">
              <w:rPr>
                <w:rFonts w:ascii="Times New Roman" w:hAnsi="Times New Roman" w:cs="Times New Roman"/>
              </w:rPr>
              <w:t>Diretor para Assuntos Estratégicos e Política Sindical</w:t>
            </w:r>
          </w:p>
        </w:tc>
        <w:tc>
          <w:tcPr>
            <w:tcW w:w="4111" w:type="dxa"/>
          </w:tcPr>
          <w:p w14:paraId="40094808" w14:textId="4763312C" w:rsidR="00FE024C" w:rsidRPr="00923184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1D2D8D" w14:textId="3B2AAE2B" w:rsidR="00FE024C" w:rsidRPr="00923184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892511" w14:paraId="4E6431EC" w14:textId="77777777" w:rsidTr="00C6796D">
        <w:tc>
          <w:tcPr>
            <w:tcW w:w="3828" w:type="dxa"/>
          </w:tcPr>
          <w:p w14:paraId="4E58BAA2" w14:textId="638A0A84" w:rsidR="00892511" w:rsidRPr="00923184" w:rsidRDefault="00892511" w:rsidP="00892511">
            <w:pPr>
              <w:rPr>
                <w:rFonts w:ascii="Times New Roman" w:hAnsi="Times New Roman" w:cs="Times New Roman"/>
              </w:rPr>
            </w:pPr>
            <w:r w:rsidRPr="00892511">
              <w:rPr>
                <w:rFonts w:ascii="Times New Roman" w:hAnsi="Times New Roman" w:cs="Times New Roman"/>
              </w:rPr>
              <w:t>Diretor para Assuntos Estratégicos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2511">
              <w:rPr>
                <w:rFonts w:ascii="Times New Roman" w:hAnsi="Times New Roman" w:cs="Times New Roman"/>
              </w:rPr>
              <w:t>Política Sindical Adjunto</w:t>
            </w:r>
          </w:p>
        </w:tc>
        <w:tc>
          <w:tcPr>
            <w:tcW w:w="4111" w:type="dxa"/>
          </w:tcPr>
          <w:p w14:paraId="3CFCAC79" w14:textId="43623396" w:rsidR="00892511" w:rsidRPr="00AB74E9" w:rsidRDefault="00892511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716CB5" w14:textId="6F687146" w:rsidR="00892511" w:rsidRPr="00D17CA1" w:rsidRDefault="00892511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561BA0DF" w14:textId="77777777" w:rsidTr="00C6796D">
        <w:tc>
          <w:tcPr>
            <w:tcW w:w="3828" w:type="dxa"/>
          </w:tcPr>
          <w:p w14:paraId="29018DAE" w14:textId="704B2722" w:rsidR="00FE024C" w:rsidRPr="00923184" w:rsidRDefault="00FE024C" w:rsidP="00FE024C">
            <w:pPr>
              <w:rPr>
                <w:rFonts w:ascii="Times New Roman" w:hAnsi="Times New Roman" w:cs="Times New Roman"/>
              </w:rPr>
            </w:pPr>
            <w:r w:rsidRPr="00D17CA1">
              <w:rPr>
                <w:rFonts w:ascii="Times New Roman" w:hAnsi="Times New Roman" w:cs="Times New Roman"/>
              </w:rPr>
              <w:t>Diretor para Estudos Tributários</w:t>
            </w:r>
          </w:p>
        </w:tc>
        <w:tc>
          <w:tcPr>
            <w:tcW w:w="4111" w:type="dxa"/>
          </w:tcPr>
          <w:p w14:paraId="3BA51D49" w14:textId="2961C9BA" w:rsidR="00FE024C" w:rsidRPr="00AB74E9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8614187" w14:textId="14CE797A" w:rsidR="00FE024C" w:rsidRPr="00D17CA1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6B4E4E" w14:paraId="433FFB17" w14:textId="77777777" w:rsidTr="00C6796D">
        <w:tc>
          <w:tcPr>
            <w:tcW w:w="3828" w:type="dxa"/>
          </w:tcPr>
          <w:p w14:paraId="5C4C90A4" w14:textId="77777777" w:rsidR="006B4E4E" w:rsidRPr="006B4E4E" w:rsidRDefault="006B4E4E" w:rsidP="006B4E4E">
            <w:pPr>
              <w:rPr>
                <w:rFonts w:ascii="Times New Roman" w:hAnsi="Times New Roman" w:cs="Times New Roman"/>
              </w:rPr>
            </w:pPr>
            <w:r w:rsidRPr="006B4E4E">
              <w:rPr>
                <w:rFonts w:ascii="Times New Roman" w:hAnsi="Times New Roman" w:cs="Times New Roman"/>
              </w:rPr>
              <w:t>Diretor para Estudos Tributários</w:t>
            </w:r>
          </w:p>
          <w:p w14:paraId="186E6430" w14:textId="0055CF8E" w:rsidR="006B4E4E" w:rsidRPr="00D17CA1" w:rsidRDefault="006B4E4E" w:rsidP="006B4E4E">
            <w:pPr>
              <w:rPr>
                <w:rFonts w:ascii="Times New Roman" w:hAnsi="Times New Roman" w:cs="Times New Roman"/>
              </w:rPr>
            </w:pPr>
            <w:r w:rsidRPr="006B4E4E">
              <w:rPr>
                <w:rFonts w:ascii="Times New Roman" w:hAnsi="Times New Roman" w:cs="Times New Roman"/>
              </w:rPr>
              <w:t>Adjunto</w:t>
            </w:r>
          </w:p>
        </w:tc>
        <w:tc>
          <w:tcPr>
            <w:tcW w:w="4111" w:type="dxa"/>
          </w:tcPr>
          <w:p w14:paraId="5E063F6E" w14:textId="77777777" w:rsidR="006B4E4E" w:rsidRPr="00D17CA1" w:rsidRDefault="006B4E4E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BC4F6E" w14:textId="77777777" w:rsidR="006B4E4E" w:rsidRPr="00D00A9A" w:rsidRDefault="006B4E4E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379CAA2E" w14:textId="77777777" w:rsidTr="00C6796D">
        <w:tc>
          <w:tcPr>
            <w:tcW w:w="3828" w:type="dxa"/>
          </w:tcPr>
          <w:p w14:paraId="6466E9BE" w14:textId="44D9FAFB" w:rsidR="00FE024C" w:rsidRPr="00D17CA1" w:rsidRDefault="00FE024C" w:rsidP="00FE024C">
            <w:pPr>
              <w:rPr>
                <w:rFonts w:ascii="Times New Roman" w:hAnsi="Times New Roman" w:cs="Times New Roman"/>
              </w:rPr>
            </w:pPr>
            <w:r w:rsidRPr="00D00A9A">
              <w:rPr>
                <w:rFonts w:ascii="Times New Roman" w:hAnsi="Times New Roman" w:cs="Times New Roman"/>
              </w:rPr>
              <w:t xml:space="preserve">Diretor para Estudos </w:t>
            </w:r>
            <w:r w:rsidR="006B4E4E">
              <w:rPr>
                <w:rFonts w:ascii="Times New Roman" w:hAnsi="Times New Roman" w:cs="Times New Roman"/>
              </w:rPr>
              <w:t>p</w:t>
            </w:r>
            <w:r w:rsidRPr="00D00A9A">
              <w:rPr>
                <w:rFonts w:ascii="Times New Roman" w:hAnsi="Times New Roman" w:cs="Times New Roman"/>
              </w:rPr>
              <w:t>revidenciários</w:t>
            </w:r>
          </w:p>
        </w:tc>
        <w:tc>
          <w:tcPr>
            <w:tcW w:w="4111" w:type="dxa"/>
          </w:tcPr>
          <w:p w14:paraId="5B220B58" w14:textId="27849BF2" w:rsidR="00FE024C" w:rsidRPr="00D91223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1A14CC" w14:textId="5016F84A" w:rsidR="00FE024C" w:rsidRPr="00D00A9A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AC2497" w14:paraId="57FA07F3" w14:textId="77777777" w:rsidTr="00C6796D">
        <w:tc>
          <w:tcPr>
            <w:tcW w:w="3828" w:type="dxa"/>
          </w:tcPr>
          <w:p w14:paraId="5AE6A72D" w14:textId="1647AC77" w:rsidR="00AC2497" w:rsidRPr="00D00A9A" w:rsidRDefault="00AC2497" w:rsidP="00AC2497">
            <w:pPr>
              <w:rPr>
                <w:rFonts w:ascii="Times New Roman" w:hAnsi="Times New Roman" w:cs="Times New Roman"/>
              </w:rPr>
            </w:pPr>
            <w:r w:rsidRPr="00AC2497">
              <w:rPr>
                <w:rFonts w:ascii="Times New Roman" w:hAnsi="Times New Roman" w:cs="Times New Roman"/>
              </w:rPr>
              <w:t>Diretor para Estudos Previdenciários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2497">
              <w:rPr>
                <w:rFonts w:ascii="Times New Roman" w:hAnsi="Times New Roman" w:cs="Times New Roman"/>
              </w:rPr>
              <w:t>Adjunto</w:t>
            </w:r>
          </w:p>
        </w:tc>
        <w:tc>
          <w:tcPr>
            <w:tcW w:w="4111" w:type="dxa"/>
          </w:tcPr>
          <w:p w14:paraId="5DA85CF6" w14:textId="255F4F4F" w:rsidR="00AC2497" w:rsidRPr="00C52EF1" w:rsidRDefault="00AC2497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F032DA0" w14:textId="1C4006DA" w:rsidR="00AC2497" w:rsidRPr="00327B97" w:rsidRDefault="00AC2497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341C783D" w14:textId="77777777" w:rsidTr="00C6796D">
        <w:tc>
          <w:tcPr>
            <w:tcW w:w="3828" w:type="dxa"/>
          </w:tcPr>
          <w:p w14:paraId="3255D9E1" w14:textId="0ED31FB0" w:rsidR="00FE024C" w:rsidRPr="00D00A9A" w:rsidRDefault="00FE024C" w:rsidP="00FE024C">
            <w:pPr>
              <w:rPr>
                <w:rFonts w:ascii="Times New Roman" w:hAnsi="Times New Roman" w:cs="Times New Roman"/>
              </w:rPr>
            </w:pPr>
            <w:r w:rsidRPr="00327B97">
              <w:rPr>
                <w:rFonts w:ascii="Times New Roman" w:hAnsi="Times New Roman" w:cs="Times New Roman"/>
              </w:rPr>
              <w:t>Diretor para Assuntos de Aposentados e Pensionistas</w:t>
            </w:r>
          </w:p>
        </w:tc>
        <w:tc>
          <w:tcPr>
            <w:tcW w:w="4111" w:type="dxa"/>
          </w:tcPr>
          <w:p w14:paraId="2294513A" w14:textId="54724C9C" w:rsidR="00FE024C" w:rsidRPr="00327B97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FCD24C" w14:textId="5F53961C" w:rsidR="00FE024C" w:rsidRPr="00327B97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C6796D" w14:paraId="17CA77AF" w14:textId="77777777" w:rsidTr="00C6796D">
        <w:tc>
          <w:tcPr>
            <w:tcW w:w="3828" w:type="dxa"/>
          </w:tcPr>
          <w:p w14:paraId="512157FB" w14:textId="77777777" w:rsidR="00C6796D" w:rsidRPr="00C6796D" w:rsidRDefault="00C6796D" w:rsidP="00C6796D">
            <w:pPr>
              <w:rPr>
                <w:rFonts w:ascii="Times New Roman" w:hAnsi="Times New Roman" w:cs="Times New Roman"/>
              </w:rPr>
            </w:pPr>
            <w:r w:rsidRPr="00C6796D">
              <w:rPr>
                <w:rFonts w:ascii="Times New Roman" w:hAnsi="Times New Roman" w:cs="Times New Roman"/>
              </w:rPr>
              <w:t>Diretor para Assuntos de</w:t>
            </w:r>
          </w:p>
          <w:p w14:paraId="2113B243" w14:textId="0739298E" w:rsidR="00C6796D" w:rsidRPr="00327B97" w:rsidRDefault="00C6796D" w:rsidP="00C6796D">
            <w:pPr>
              <w:rPr>
                <w:rFonts w:ascii="Times New Roman" w:hAnsi="Times New Roman" w:cs="Times New Roman"/>
              </w:rPr>
            </w:pPr>
            <w:r w:rsidRPr="00C6796D">
              <w:rPr>
                <w:rFonts w:ascii="Times New Roman" w:hAnsi="Times New Roman" w:cs="Times New Roman"/>
              </w:rPr>
              <w:t>Aposentados e Pensionistas Adjunto</w:t>
            </w:r>
          </w:p>
        </w:tc>
        <w:tc>
          <w:tcPr>
            <w:tcW w:w="4111" w:type="dxa"/>
          </w:tcPr>
          <w:p w14:paraId="0BAA77C7" w14:textId="3FF1DE61" w:rsidR="00C6796D" w:rsidRPr="0070209D" w:rsidRDefault="00C6796D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C1D30E" w14:textId="24B2A3DD" w:rsidR="00C6796D" w:rsidRPr="0070209D" w:rsidRDefault="00C6796D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51BB5C1E" w14:textId="77777777" w:rsidTr="00C6796D">
        <w:tc>
          <w:tcPr>
            <w:tcW w:w="3828" w:type="dxa"/>
          </w:tcPr>
          <w:p w14:paraId="01EF2913" w14:textId="771BAB8E" w:rsidR="00FE024C" w:rsidRPr="00327B97" w:rsidRDefault="00FE024C" w:rsidP="00FE024C">
            <w:pPr>
              <w:rPr>
                <w:rFonts w:ascii="Times New Roman" w:hAnsi="Times New Roman" w:cs="Times New Roman"/>
              </w:rPr>
            </w:pPr>
            <w:r w:rsidRPr="00733F95">
              <w:rPr>
                <w:rFonts w:ascii="Times New Roman" w:hAnsi="Times New Roman" w:cs="Times New Roman"/>
              </w:rPr>
              <w:t>Diretor Parlamentar e de Articulação Político-Federativa</w:t>
            </w:r>
          </w:p>
        </w:tc>
        <w:tc>
          <w:tcPr>
            <w:tcW w:w="4111" w:type="dxa"/>
          </w:tcPr>
          <w:p w14:paraId="4F07798B" w14:textId="3CED03AF" w:rsidR="00FE024C" w:rsidRPr="00327B97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CEB9D0" w14:textId="74451A24" w:rsidR="00FE024C" w:rsidRPr="00327B97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397B47" w14:paraId="208D3A27" w14:textId="77777777" w:rsidTr="00C6796D">
        <w:tc>
          <w:tcPr>
            <w:tcW w:w="3828" w:type="dxa"/>
          </w:tcPr>
          <w:p w14:paraId="7AA70C49" w14:textId="77777777" w:rsidR="00397B47" w:rsidRPr="00397B47" w:rsidRDefault="00397B47" w:rsidP="00397B47">
            <w:pPr>
              <w:rPr>
                <w:rFonts w:ascii="Times New Roman" w:hAnsi="Times New Roman" w:cs="Times New Roman"/>
              </w:rPr>
            </w:pPr>
            <w:r w:rsidRPr="00397B47">
              <w:rPr>
                <w:rFonts w:ascii="Times New Roman" w:hAnsi="Times New Roman" w:cs="Times New Roman"/>
              </w:rPr>
              <w:t>Diretor Parlamentar e de Articulação</w:t>
            </w:r>
          </w:p>
          <w:p w14:paraId="4E0ECC9B" w14:textId="083B9772" w:rsidR="00397B47" w:rsidRPr="00733F95" w:rsidRDefault="00397B47" w:rsidP="00397B47">
            <w:pPr>
              <w:rPr>
                <w:rFonts w:ascii="Times New Roman" w:hAnsi="Times New Roman" w:cs="Times New Roman"/>
              </w:rPr>
            </w:pPr>
            <w:r w:rsidRPr="00397B47">
              <w:rPr>
                <w:rFonts w:ascii="Times New Roman" w:hAnsi="Times New Roman" w:cs="Times New Roman"/>
              </w:rPr>
              <w:t>Político-Federativa Adjunt</w:t>
            </w:r>
            <w:r w:rsidR="00EF5CC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111" w:type="dxa"/>
          </w:tcPr>
          <w:p w14:paraId="28CC34A5" w14:textId="6BB31F3F" w:rsidR="00397B47" w:rsidRPr="00397B47" w:rsidRDefault="00397B47" w:rsidP="005B5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D0C6BB8" w14:textId="1A08D483" w:rsidR="00397B47" w:rsidRPr="003B0F3B" w:rsidRDefault="00397B47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4E01047C" w14:textId="77777777" w:rsidTr="00C6796D">
        <w:tc>
          <w:tcPr>
            <w:tcW w:w="3828" w:type="dxa"/>
          </w:tcPr>
          <w:p w14:paraId="07F36024" w14:textId="237605AA" w:rsidR="00FE024C" w:rsidRPr="00733F95" w:rsidRDefault="00FE024C" w:rsidP="00FE024C">
            <w:pPr>
              <w:rPr>
                <w:rFonts w:ascii="Times New Roman" w:hAnsi="Times New Roman" w:cs="Times New Roman"/>
              </w:rPr>
            </w:pPr>
            <w:r w:rsidRPr="003B0F3B">
              <w:rPr>
                <w:rFonts w:ascii="Times New Roman" w:hAnsi="Times New Roman" w:cs="Times New Roman"/>
              </w:rPr>
              <w:t>Diretor de Política Remuneratória e Assuntos Econômicos</w:t>
            </w:r>
          </w:p>
        </w:tc>
        <w:tc>
          <w:tcPr>
            <w:tcW w:w="4111" w:type="dxa"/>
          </w:tcPr>
          <w:p w14:paraId="1EBC0BAA" w14:textId="6C785B45" w:rsidR="00FE024C" w:rsidRPr="003B0F3B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183048" w14:textId="7FFE9076" w:rsidR="00FE024C" w:rsidRPr="003B0F3B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5B5B50" w14:paraId="3A87DAA5" w14:textId="77777777" w:rsidTr="00C6796D">
        <w:tc>
          <w:tcPr>
            <w:tcW w:w="3828" w:type="dxa"/>
          </w:tcPr>
          <w:p w14:paraId="357675E4" w14:textId="77777777" w:rsidR="005B5B50" w:rsidRPr="005B5B50" w:rsidRDefault="005B5B50" w:rsidP="005B5B50">
            <w:pPr>
              <w:rPr>
                <w:rFonts w:ascii="Times New Roman" w:hAnsi="Times New Roman" w:cs="Times New Roman"/>
              </w:rPr>
            </w:pPr>
            <w:r w:rsidRPr="005B5B50">
              <w:rPr>
                <w:rFonts w:ascii="Times New Roman" w:hAnsi="Times New Roman" w:cs="Times New Roman"/>
              </w:rPr>
              <w:t>Diretor de Política Remuneratória e</w:t>
            </w:r>
          </w:p>
          <w:p w14:paraId="77CEA686" w14:textId="7FEAF858" w:rsidR="005B5B50" w:rsidRPr="003B0F3B" w:rsidRDefault="005B5B50" w:rsidP="005B5B50">
            <w:pPr>
              <w:rPr>
                <w:rFonts w:ascii="Times New Roman" w:hAnsi="Times New Roman" w:cs="Times New Roman"/>
              </w:rPr>
            </w:pPr>
            <w:r w:rsidRPr="005B5B50">
              <w:rPr>
                <w:rFonts w:ascii="Times New Roman" w:hAnsi="Times New Roman" w:cs="Times New Roman"/>
              </w:rPr>
              <w:t>Assuntos Econômicos Adjunto</w:t>
            </w:r>
          </w:p>
        </w:tc>
        <w:tc>
          <w:tcPr>
            <w:tcW w:w="4111" w:type="dxa"/>
          </w:tcPr>
          <w:p w14:paraId="4DD75911" w14:textId="77777777" w:rsidR="005B5B50" w:rsidRPr="003B0F3B" w:rsidRDefault="005B5B50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80BAB7" w14:textId="77777777" w:rsidR="005B5B50" w:rsidRPr="007D2942" w:rsidRDefault="005B5B50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1579D6DC" w14:textId="77777777" w:rsidTr="00C6796D">
        <w:tc>
          <w:tcPr>
            <w:tcW w:w="3828" w:type="dxa"/>
          </w:tcPr>
          <w:p w14:paraId="5C94DB74" w14:textId="1EB81302" w:rsidR="00FE024C" w:rsidRPr="003B0F3B" w:rsidRDefault="00FE024C" w:rsidP="00FE024C">
            <w:pPr>
              <w:rPr>
                <w:rFonts w:ascii="Times New Roman" w:hAnsi="Times New Roman" w:cs="Times New Roman"/>
              </w:rPr>
            </w:pPr>
            <w:r w:rsidRPr="00980C25">
              <w:rPr>
                <w:rFonts w:ascii="Times New Roman" w:hAnsi="Times New Roman" w:cs="Times New Roman"/>
              </w:rPr>
              <w:t xml:space="preserve">Conselho Fiscal </w:t>
            </w:r>
            <w:r>
              <w:rPr>
                <w:rFonts w:ascii="Times New Roman" w:hAnsi="Times New Roman" w:cs="Times New Roman"/>
              </w:rPr>
              <w:t>–</w:t>
            </w:r>
            <w:r w:rsidRPr="00980C25">
              <w:rPr>
                <w:rFonts w:ascii="Times New Roman" w:hAnsi="Times New Roman" w:cs="Times New Roman"/>
              </w:rPr>
              <w:t xml:space="preserve"> titular</w:t>
            </w:r>
          </w:p>
        </w:tc>
        <w:tc>
          <w:tcPr>
            <w:tcW w:w="4111" w:type="dxa"/>
          </w:tcPr>
          <w:p w14:paraId="55B3D086" w14:textId="5FCD5BC3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E538748" w14:textId="63F90C08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08E1BA36" w14:textId="77777777" w:rsidTr="00C6796D">
        <w:tc>
          <w:tcPr>
            <w:tcW w:w="3828" w:type="dxa"/>
          </w:tcPr>
          <w:p w14:paraId="20E7D6C0" w14:textId="7B80C726" w:rsidR="00FE024C" w:rsidRPr="00980C25" w:rsidRDefault="00FE024C" w:rsidP="00FE024C">
            <w:pPr>
              <w:rPr>
                <w:rFonts w:ascii="Times New Roman" w:hAnsi="Times New Roman" w:cs="Times New Roman"/>
              </w:rPr>
            </w:pPr>
            <w:r w:rsidRPr="00980C25">
              <w:rPr>
                <w:rFonts w:ascii="Times New Roman" w:hAnsi="Times New Roman" w:cs="Times New Roman"/>
              </w:rPr>
              <w:lastRenderedPageBreak/>
              <w:t xml:space="preserve">Conselho Fiscal </w:t>
            </w:r>
            <w:r>
              <w:rPr>
                <w:rFonts w:ascii="Times New Roman" w:hAnsi="Times New Roman" w:cs="Times New Roman"/>
              </w:rPr>
              <w:t>–</w:t>
            </w:r>
            <w:r w:rsidRPr="00980C25">
              <w:rPr>
                <w:rFonts w:ascii="Times New Roman" w:hAnsi="Times New Roman" w:cs="Times New Roman"/>
              </w:rPr>
              <w:t xml:space="preserve"> titular</w:t>
            </w:r>
          </w:p>
        </w:tc>
        <w:tc>
          <w:tcPr>
            <w:tcW w:w="4111" w:type="dxa"/>
          </w:tcPr>
          <w:p w14:paraId="79265A5D" w14:textId="64462E31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65A116" w14:textId="644F70D6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445973DD" w14:textId="77777777" w:rsidTr="00C6796D">
        <w:tc>
          <w:tcPr>
            <w:tcW w:w="3828" w:type="dxa"/>
          </w:tcPr>
          <w:p w14:paraId="04E1EC23" w14:textId="22AED553" w:rsidR="00FE024C" w:rsidRPr="00980C25" w:rsidRDefault="00FE024C" w:rsidP="00FE024C">
            <w:pPr>
              <w:rPr>
                <w:rFonts w:ascii="Times New Roman" w:hAnsi="Times New Roman" w:cs="Times New Roman"/>
              </w:rPr>
            </w:pPr>
            <w:r w:rsidRPr="00980C25">
              <w:rPr>
                <w:rFonts w:ascii="Times New Roman" w:hAnsi="Times New Roman" w:cs="Times New Roman"/>
              </w:rPr>
              <w:t xml:space="preserve">Conselho Fiscal </w:t>
            </w:r>
            <w:r>
              <w:rPr>
                <w:rFonts w:ascii="Times New Roman" w:hAnsi="Times New Roman" w:cs="Times New Roman"/>
              </w:rPr>
              <w:t>–</w:t>
            </w:r>
            <w:r w:rsidRPr="00980C25">
              <w:rPr>
                <w:rFonts w:ascii="Times New Roman" w:hAnsi="Times New Roman" w:cs="Times New Roman"/>
              </w:rPr>
              <w:t xml:space="preserve"> titular</w:t>
            </w:r>
          </w:p>
        </w:tc>
        <w:tc>
          <w:tcPr>
            <w:tcW w:w="4111" w:type="dxa"/>
          </w:tcPr>
          <w:p w14:paraId="6A2CB143" w14:textId="7366EC48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993A2B" w14:textId="56A8AB17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556C4054" w14:textId="77777777" w:rsidTr="00C6796D">
        <w:tc>
          <w:tcPr>
            <w:tcW w:w="3828" w:type="dxa"/>
          </w:tcPr>
          <w:p w14:paraId="11B0CF7C" w14:textId="1C5214F2" w:rsidR="00FE024C" w:rsidRPr="00980C25" w:rsidRDefault="00FE024C" w:rsidP="00FE024C">
            <w:pPr>
              <w:rPr>
                <w:rFonts w:ascii="Times New Roman" w:hAnsi="Times New Roman" w:cs="Times New Roman"/>
              </w:rPr>
            </w:pPr>
            <w:r w:rsidRPr="004653F0">
              <w:rPr>
                <w:rFonts w:ascii="Times New Roman" w:hAnsi="Times New Roman" w:cs="Times New Roman"/>
              </w:rPr>
              <w:t xml:space="preserve">Conselho Fiscal </w:t>
            </w:r>
            <w:r>
              <w:rPr>
                <w:rFonts w:ascii="Times New Roman" w:hAnsi="Times New Roman" w:cs="Times New Roman"/>
              </w:rPr>
              <w:t>–</w:t>
            </w:r>
            <w:r w:rsidRPr="004653F0">
              <w:rPr>
                <w:rFonts w:ascii="Times New Roman" w:hAnsi="Times New Roman" w:cs="Times New Roman"/>
              </w:rPr>
              <w:t xml:space="preserve"> suplente</w:t>
            </w:r>
          </w:p>
        </w:tc>
        <w:tc>
          <w:tcPr>
            <w:tcW w:w="4111" w:type="dxa"/>
          </w:tcPr>
          <w:p w14:paraId="47148F3B" w14:textId="4E83883B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C79356" w14:textId="1FB87A08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20A63E23" w14:textId="77777777" w:rsidTr="00C6796D">
        <w:tc>
          <w:tcPr>
            <w:tcW w:w="3828" w:type="dxa"/>
          </w:tcPr>
          <w:p w14:paraId="6DA08562" w14:textId="1C88BCEC" w:rsidR="00FE024C" w:rsidRPr="004653F0" w:rsidRDefault="00FE024C" w:rsidP="00FE024C">
            <w:pPr>
              <w:rPr>
                <w:rFonts w:ascii="Times New Roman" w:hAnsi="Times New Roman" w:cs="Times New Roman"/>
              </w:rPr>
            </w:pPr>
            <w:r w:rsidRPr="004653F0">
              <w:rPr>
                <w:rFonts w:ascii="Times New Roman" w:hAnsi="Times New Roman" w:cs="Times New Roman"/>
              </w:rPr>
              <w:t xml:space="preserve">Conselho Fiscal </w:t>
            </w:r>
            <w:r>
              <w:rPr>
                <w:rFonts w:ascii="Times New Roman" w:hAnsi="Times New Roman" w:cs="Times New Roman"/>
              </w:rPr>
              <w:t>–</w:t>
            </w:r>
            <w:r w:rsidRPr="004653F0">
              <w:rPr>
                <w:rFonts w:ascii="Times New Roman" w:hAnsi="Times New Roman" w:cs="Times New Roman"/>
              </w:rPr>
              <w:t xml:space="preserve"> suplente</w:t>
            </w:r>
          </w:p>
        </w:tc>
        <w:tc>
          <w:tcPr>
            <w:tcW w:w="4111" w:type="dxa"/>
          </w:tcPr>
          <w:p w14:paraId="4229F1F8" w14:textId="270E25DD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E348A30" w14:textId="032E553C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  <w:tr w:rsidR="00FE024C" w14:paraId="08138692" w14:textId="77777777" w:rsidTr="00C6796D">
        <w:tc>
          <w:tcPr>
            <w:tcW w:w="3828" w:type="dxa"/>
          </w:tcPr>
          <w:p w14:paraId="784FA626" w14:textId="6738A64F" w:rsidR="00FE024C" w:rsidRPr="004653F0" w:rsidRDefault="00FE024C" w:rsidP="00FE024C">
            <w:pPr>
              <w:rPr>
                <w:rFonts w:ascii="Times New Roman" w:hAnsi="Times New Roman" w:cs="Times New Roman"/>
              </w:rPr>
            </w:pPr>
            <w:r w:rsidRPr="004653F0">
              <w:rPr>
                <w:rFonts w:ascii="Times New Roman" w:hAnsi="Times New Roman" w:cs="Times New Roman"/>
              </w:rPr>
              <w:t xml:space="preserve">Conselho Fiscal </w:t>
            </w:r>
            <w:r>
              <w:rPr>
                <w:rFonts w:ascii="Times New Roman" w:hAnsi="Times New Roman" w:cs="Times New Roman"/>
              </w:rPr>
              <w:t>–</w:t>
            </w:r>
            <w:r w:rsidRPr="004653F0">
              <w:rPr>
                <w:rFonts w:ascii="Times New Roman" w:hAnsi="Times New Roman" w:cs="Times New Roman"/>
              </w:rPr>
              <w:t xml:space="preserve"> suplente</w:t>
            </w:r>
          </w:p>
        </w:tc>
        <w:tc>
          <w:tcPr>
            <w:tcW w:w="4111" w:type="dxa"/>
          </w:tcPr>
          <w:p w14:paraId="22A60135" w14:textId="64CF4E5F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5891C67" w14:textId="2388877C" w:rsidR="00FE024C" w:rsidRPr="007D2942" w:rsidRDefault="00FE024C" w:rsidP="00FE024C">
            <w:pPr>
              <w:rPr>
                <w:rFonts w:ascii="Times New Roman" w:hAnsi="Times New Roman" w:cs="Times New Roman"/>
              </w:rPr>
            </w:pPr>
          </w:p>
        </w:tc>
      </w:tr>
    </w:tbl>
    <w:p w14:paraId="3E5F82B6" w14:textId="77777777" w:rsidR="00623F26" w:rsidRDefault="00623F26" w:rsidP="002853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EE18EF" w14:textId="47C26BBA" w:rsidR="00623F26" w:rsidRDefault="00623F26" w:rsidP="0062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F26">
        <w:rPr>
          <w:rFonts w:ascii="Times New Roman" w:hAnsi="Times New Roman" w:cs="Times New Roman"/>
        </w:rPr>
        <w:t>Data:</w:t>
      </w:r>
      <w:r w:rsidR="0098685A">
        <w:rPr>
          <w:rFonts w:ascii="Times New Roman" w:hAnsi="Times New Roman" w:cs="Times New Roman"/>
        </w:rPr>
        <w:t xml:space="preserve"> </w:t>
      </w:r>
    </w:p>
    <w:p w14:paraId="7E3AAF7E" w14:textId="77777777" w:rsidR="00411715" w:rsidRDefault="00411715" w:rsidP="00623F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73077" w14:textId="77777777" w:rsidR="00411715" w:rsidRDefault="00411715" w:rsidP="00623F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E2BC29" w14:textId="0F3C6665" w:rsidR="00623F26" w:rsidRPr="00A17DBC" w:rsidRDefault="00623F26" w:rsidP="0062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F26">
        <w:rPr>
          <w:rFonts w:ascii="Times New Roman" w:hAnsi="Times New Roman" w:cs="Times New Roman"/>
        </w:rPr>
        <w:t>Assinatura do candidato a Presidente: _________________________________</w:t>
      </w:r>
      <w:r w:rsidR="0098685A">
        <w:rPr>
          <w:rFonts w:ascii="Times New Roman" w:hAnsi="Times New Roman" w:cs="Times New Roman"/>
        </w:rPr>
        <w:t>_____________</w:t>
      </w:r>
    </w:p>
    <w:sectPr w:rsidR="00623F26" w:rsidRPr="00A17DBC" w:rsidSect="0041171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98FE" w14:textId="77777777" w:rsidR="00197C52" w:rsidRDefault="00197C52" w:rsidP="00A17DBC">
      <w:pPr>
        <w:spacing w:after="0" w:line="240" w:lineRule="auto"/>
      </w:pPr>
      <w:r>
        <w:separator/>
      </w:r>
    </w:p>
  </w:endnote>
  <w:endnote w:type="continuationSeparator" w:id="0">
    <w:p w14:paraId="25C241B6" w14:textId="77777777" w:rsidR="00197C52" w:rsidRDefault="00197C52" w:rsidP="00A1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F947" w14:textId="77777777" w:rsidR="00197C52" w:rsidRDefault="00197C52" w:rsidP="00A17DBC">
      <w:pPr>
        <w:spacing w:after="0" w:line="240" w:lineRule="auto"/>
      </w:pPr>
      <w:r>
        <w:separator/>
      </w:r>
    </w:p>
  </w:footnote>
  <w:footnote w:type="continuationSeparator" w:id="0">
    <w:p w14:paraId="007CF82E" w14:textId="77777777" w:rsidR="00197C52" w:rsidRDefault="00197C52" w:rsidP="00A17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BC"/>
    <w:rsid w:val="00002501"/>
    <w:rsid w:val="000168D6"/>
    <w:rsid w:val="00021ED2"/>
    <w:rsid w:val="00026323"/>
    <w:rsid w:val="00040BE7"/>
    <w:rsid w:val="0007429B"/>
    <w:rsid w:val="00076BCF"/>
    <w:rsid w:val="00084C1A"/>
    <w:rsid w:val="000A7260"/>
    <w:rsid w:val="000B73CC"/>
    <w:rsid w:val="000C32D6"/>
    <w:rsid w:val="000E5CEF"/>
    <w:rsid w:val="00164740"/>
    <w:rsid w:val="0017698C"/>
    <w:rsid w:val="001877BE"/>
    <w:rsid w:val="00197C52"/>
    <w:rsid w:val="001A7CF7"/>
    <w:rsid w:val="00210215"/>
    <w:rsid w:val="00285382"/>
    <w:rsid w:val="002900B2"/>
    <w:rsid w:val="002D5431"/>
    <w:rsid w:val="00307EEA"/>
    <w:rsid w:val="00327B97"/>
    <w:rsid w:val="00397B47"/>
    <w:rsid w:val="003A7BEF"/>
    <w:rsid w:val="003B0F3B"/>
    <w:rsid w:val="003E7055"/>
    <w:rsid w:val="00411715"/>
    <w:rsid w:val="00440B8C"/>
    <w:rsid w:val="004653F0"/>
    <w:rsid w:val="00475B8C"/>
    <w:rsid w:val="004C0B5A"/>
    <w:rsid w:val="00526886"/>
    <w:rsid w:val="005B5B50"/>
    <w:rsid w:val="006021DE"/>
    <w:rsid w:val="00623F26"/>
    <w:rsid w:val="006B4E4E"/>
    <w:rsid w:val="006B529A"/>
    <w:rsid w:val="0070209D"/>
    <w:rsid w:val="00733F95"/>
    <w:rsid w:val="00794F28"/>
    <w:rsid w:val="007B1777"/>
    <w:rsid w:val="007D2942"/>
    <w:rsid w:val="0085710C"/>
    <w:rsid w:val="00892511"/>
    <w:rsid w:val="008E3678"/>
    <w:rsid w:val="00923184"/>
    <w:rsid w:val="00965C18"/>
    <w:rsid w:val="00980C25"/>
    <w:rsid w:val="0098685A"/>
    <w:rsid w:val="00A17DBC"/>
    <w:rsid w:val="00A33FDD"/>
    <w:rsid w:val="00A46520"/>
    <w:rsid w:val="00AA7811"/>
    <w:rsid w:val="00AB74E9"/>
    <w:rsid w:val="00AC2497"/>
    <w:rsid w:val="00B4708E"/>
    <w:rsid w:val="00BD447A"/>
    <w:rsid w:val="00BF35A9"/>
    <w:rsid w:val="00C52EF1"/>
    <w:rsid w:val="00C547A9"/>
    <w:rsid w:val="00C574FD"/>
    <w:rsid w:val="00C6002D"/>
    <w:rsid w:val="00C6796D"/>
    <w:rsid w:val="00C71E67"/>
    <w:rsid w:val="00C807FB"/>
    <w:rsid w:val="00CA5F3D"/>
    <w:rsid w:val="00CC1D39"/>
    <w:rsid w:val="00D00A9A"/>
    <w:rsid w:val="00D17CA1"/>
    <w:rsid w:val="00D241E8"/>
    <w:rsid w:val="00D25B96"/>
    <w:rsid w:val="00D8254B"/>
    <w:rsid w:val="00D91223"/>
    <w:rsid w:val="00D93C5E"/>
    <w:rsid w:val="00DE0A57"/>
    <w:rsid w:val="00E42A33"/>
    <w:rsid w:val="00E623BC"/>
    <w:rsid w:val="00EF4DAC"/>
    <w:rsid w:val="00EF5CC7"/>
    <w:rsid w:val="00F97BBE"/>
    <w:rsid w:val="00FC272C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BE55"/>
  <w15:chartTrackingRefBased/>
  <w15:docId w15:val="{4A42CA6C-60B8-408F-BB56-444276C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7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7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7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7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7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7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7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7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7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7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7D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7D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7D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7D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7D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7D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7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7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7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7D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7D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7D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7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7D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7DB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17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DBC"/>
  </w:style>
  <w:style w:type="paragraph" w:styleId="Rodap">
    <w:name w:val="footer"/>
    <w:basedOn w:val="Normal"/>
    <w:link w:val="RodapChar"/>
    <w:uiPriority w:val="99"/>
    <w:unhideWhenUsed/>
    <w:rsid w:val="00A17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DBC"/>
  </w:style>
  <w:style w:type="table" w:styleId="Tabelacomgrade">
    <w:name w:val="Table Grid"/>
    <w:basedOn w:val="Tabelanormal"/>
    <w:uiPriority w:val="39"/>
    <w:rsid w:val="0008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GONCALVES MULLER</dc:creator>
  <cp:keywords/>
  <dc:description/>
  <cp:lastModifiedBy>AUGUSTO TEIXEIRA LIMA</cp:lastModifiedBy>
  <cp:revision>3</cp:revision>
  <dcterms:created xsi:type="dcterms:W3CDTF">2025-02-14T15:53:00Z</dcterms:created>
  <dcterms:modified xsi:type="dcterms:W3CDTF">2025-02-14T15:55:00Z</dcterms:modified>
</cp:coreProperties>
</file>