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AC6" w:rsidRDefault="00337AC6" w:rsidP="00E80807">
      <w:pPr>
        <w:spacing w:line="480" w:lineRule="auto"/>
        <w:ind w:firstLine="720"/>
        <w:rPr>
          <w:rFonts w:ascii="Times New Roman" w:hAnsi="Times New Roman" w:cs="Times New Roman"/>
          <w:b/>
          <w:color w:val="000000" w:themeColor="text1"/>
        </w:rPr>
      </w:pPr>
    </w:p>
    <w:p w:rsidR="00E80807" w:rsidRDefault="00E80807" w:rsidP="00E80807">
      <w:pPr>
        <w:spacing w:line="480" w:lineRule="auto"/>
        <w:ind w:firstLine="720"/>
        <w:rPr>
          <w:rFonts w:ascii="Times New Roman" w:hAnsi="Times New Roman" w:cs="Times New Roman"/>
          <w:b/>
          <w:color w:val="000000" w:themeColor="text1"/>
        </w:rPr>
      </w:pPr>
    </w:p>
    <w:p w:rsidR="00E80807" w:rsidRDefault="00E80807" w:rsidP="00E80807">
      <w:pPr>
        <w:spacing w:line="480" w:lineRule="auto"/>
        <w:ind w:firstLine="720"/>
        <w:rPr>
          <w:rFonts w:ascii="Times New Roman" w:hAnsi="Times New Roman" w:cs="Times New Roman"/>
          <w:b/>
          <w:color w:val="000000" w:themeColor="text1"/>
        </w:rPr>
      </w:pPr>
    </w:p>
    <w:p w:rsidR="00E80807" w:rsidRDefault="00E80807" w:rsidP="00E80807">
      <w:pPr>
        <w:spacing w:line="480" w:lineRule="auto"/>
        <w:ind w:firstLine="720"/>
        <w:rPr>
          <w:rFonts w:ascii="Times New Roman" w:hAnsi="Times New Roman" w:cs="Times New Roman"/>
          <w:b/>
          <w:color w:val="000000" w:themeColor="text1"/>
        </w:rPr>
      </w:pPr>
    </w:p>
    <w:p w:rsidR="00E80807" w:rsidRDefault="00E80807" w:rsidP="00E80807">
      <w:pPr>
        <w:spacing w:line="480" w:lineRule="auto"/>
        <w:ind w:firstLine="720"/>
        <w:rPr>
          <w:rFonts w:ascii="Times New Roman" w:hAnsi="Times New Roman" w:cs="Times New Roman"/>
          <w:b/>
          <w:color w:val="000000" w:themeColor="text1"/>
        </w:rPr>
      </w:pPr>
    </w:p>
    <w:p w:rsidR="00E80807" w:rsidRDefault="00E80807" w:rsidP="00E80807">
      <w:pPr>
        <w:spacing w:line="480" w:lineRule="auto"/>
        <w:ind w:firstLine="720"/>
        <w:rPr>
          <w:rFonts w:ascii="Times New Roman" w:hAnsi="Times New Roman" w:cs="Times New Roman"/>
          <w:b/>
          <w:color w:val="000000" w:themeColor="text1"/>
        </w:rPr>
      </w:pPr>
    </w:p>
    <w:p w:rsidR="00E80807" w:rsidRDefault="00E80807" w:rsidP="00E80807">
      <w:pPr>
        <w:spacing w:line="480" w:lineRule="auto"/>
        <w:ind w:firstLine="720"/>
        <w:rPr>
          <w:rFonts w:ascii="Times New Roman" w:hAnsi="Times New Roman" w:cs="Times New Roman"/>
          <w:b/>
          <w:color w:val="000000" w:themeColor="text1"/>
        </w:rPr>
      </w:pPr>
    </w:p>
    <w:p w:rsidR="00E80807" w:rsidRDefault="00E80807" w:rsidP="00E80807">
      <w:pPr>
        <w:spacing w:line="480" w:lineRule="auto"/>
        <w:jc w:val="center"/>
        <w:rPr>
          <w:rFonts w:ascii="Times New Roman" w:hAnsi="Times New Roman" w:cs="Times New Roman"/>
          <w:color w:val="000000" w:themeColor="text1"/>
        </w:rPr>
      </w:pPr>
      <w:r w:rsidRPr="00E80807">
        <w:rPr>
          <w:rFonts w:ascii="Times New Roman" w:hAnsi="Times New Roman" w:cs="Times New Roman"/>
          <w:color w:val="000000" w:themeColor="text1"/>
        </w:rPr>
        <w:t>How We Do: The Miseducation of Modern Day Masculinity</w:t>
      </w:r>
    </w:p>
    <w:p w:rsidR="00E80807" w:rsidRDefault="00E80807" w:rsidP="00E80807">
      <w:pPr>
        <w:spacing w:line="480" w:lineRule="auto"/>
        <w:jc w:val="center"/>
        <w:rPr>
          <w:rFonts w:ascii="Times New Roman" w:hAnsi="Times New Roman" w:cs="Times New Roman"/>
          <w:color w:val="000000" w:themeColor="text1"/>
        </w:rPr>
      </w:pPr>
      <w:r>
        <w:rPr>
          <w:rFonts w:ascii="Times New Roman" w:hAnsi="Times New Roman" w:cs="Times New Roman"/>
          <w:color w:val="000000" w:themeColor="text1"/>
        </w:rPr>
        <w:t>Elizabeth Walje</w:t>
      </w:r>
    </w:p>
    <w:p w:rsidR="00E80807" w:rsidRPr="00E80807" w:rsidRDefault="00E80807" w:rsidP="00E80807">
      <w:pPr>
        <w:spacing w:line="480" w:lineRule="auto"/>
        <w:jc w:val="center"/>
        <w:rPr>
          <w:rFonts w:ascii="Times New Roman" w:hAnsi="Times New Roman" w:cs="Times New Roman"/>
          <w:color w:val="000000" w:themeColor="text1"/>
        </w:rPr>
      </w:pPr>
      <w:r>
        <w:rPr>
          <w:rFonts w:ascii="Times New Roman" w:hAnsi="Times New Roman" w:cs="Times New Roman"/>
          <w:color w:val="000000" w:themeColor="text1"/>
        </w:rPr>
        <w:t>COMM 3070-001</w:t>
      </w:r>
    </w:p>
    <w:p w:rsidR="00E80807" w:rsidRDefault="00E80807" w:rsidP="00E80807">
      <w:pPr>
        <w:spacing w:line="480" w:lineRule="auto"/>
        <w:ind w:firstLine="720"/>
        <w:rPr>
          <w:rFonts w:ascii="Times New Roman" w:hAnsi="Times New Roman" w:cs="Times New Roman"/>
          <w:b/>
          <w:color w:val="000000" w:themeColor="text1"/>
        </w:rPr>
      </w:pPr>
    </w:p>
    <w:p w:rsidR="00E80807" w:rsidRDefault="00E80807" w:rsidP="00E80807">
      <w:pPr>
        <w:spacing w:line="480" w:lineRule="auto"/>
        <w:ind w:firstLine="720"/>
        <w:rPr>
          <w:rFonts w:ascii="Times New Roman" w:hAnsi="Times New Roman" w:cs="Times New Roman"/>
          <w:b/>
          <w:color w:val="000000" w:themeColor="text1"/>
        </w:rPr>
      </w:pPr>
    </w:p>
    <w:p w:rsidR="00E80807" w:rsidRDefault="00E80807" w:rsidP="00E80807">
      <w:pPr>
        <w:spacing w:line="480" w:lineRule="auto"/>
        <w:ind w:firstLine="720"/>
        <w:rPr>
          <w:rFonts w:ascii="Times New Roman" w:hAnsi="Times New Roman" w:cs="Times New Roman"/>
          <w:b/>
          <w:color w:val="000000" w:themeColor="text1"/>
        </w:rPr>
      </w:pPr>
    </w:p>
    <w:p w:rsidR="00E80807" w:rsidRDefault="00E80807" w:rsidP="00E80807">
      <w:pPr>
        <w:spacing w:line="480" w:lineRule="auto"/>
        <w:ind w:firstLine="720"/>
        <w:rPr>
          <w:rFonts w:ascii="Times New Roman" w:hAnsi="Times New Roman" w:cs="Times New Roman"/>
          <w:b/>
          <w:color w:val="000000" w:themeColor="text1"/>
        </w:rPr>
      </w:pPr>
    </w:p>
    <w:p w:rsidR="00E80807" w:rsidRDefault="00E80807" w:rsidP="00E80807">
      <w:pPr>
        <w:spacing w:line="480" w:lineRule="auto"/>
        <w:ind w:firstLine="720"/>
        <w:rPr>
          <w:rFonts w:ascii="Times New Roman" w:hAnsi="Times New Roman" w:cs="Times New Roman"/>
          <w:b/>
          <w:color w:val="000000" w:themeColor="text1"/>
        </w:rPr>
      </w:pPr>
    </w:p>
    <w:p w:rsidR="00E80807" w:rsidRDefault="00E80807" w:rsidP="00E80807">
      <w:pPr>
        <w:spacing w:line="480" w:lineRule="auto"/>
        <w:ind w:firstLine="720"/>
        <w:rPr>
          <w:rFonts w:ascii="Times New Roman" w:hAnsi="Times New Roman" w:cs="Times New Roman"/>
          <w:b/>
          <w:color w:val="000000" w:themeColor="text1"/>
        </w:rPr>
      </w:pPr>
    </w:p>
    <w:p w:rsidR="00E80807" w:rsidRDefault="00E80807" w:rsidP="00E80807">
      <w:pPr>
        <w:spacing w:line="480" w:lineRule="auto"/>
        <w:ind w:firstLine="720"/>
        <w:rPr>
          <w:rFonts w:ascii="Times New Roman" w:hAnsi="Times New Roman" w:cs="Times New Roman"/>
          <w:b/>
          <w:color w:val="000000" w:themeColor="text1"/>
        </w:rPr>
      </w:pPr>
    </w:p>
    <w:p w:rsidR="00E80807" w:rsidRDefault="00E80807" w:rsidP="00E80807">
      <w:pPr>
        <w:spacing w:line="480" w:lineRule="auto"/>
        <w:ind w:firstLine="720"/>
        <w:rPr>
          <w:rFonts w:ascii="Times New Roman" w:hAnsi="Times New Roman" w:cs="Times New Roman"/>
          <w:b/>
          <w:color w:val="000000" w:themeColor="text1"/>
        </w:rPr>
      </w:pPr>
    </w:p>
    <w:p w:rsidR="00E80807" w:rsidRDefault="00E80807" w:rsidP="00E80807">
      <w:pPr>
        <w:spacing w:line="480" w:lineRule="auto"/>
        <w:ind w:firstLine="720"/>
        <w:rPr>
          <w:rFonts w:ascii="Times New Roman" w:hAnsi="Times New Roman" w:cs="Times New Roman"/>
          <w:b/>
          <w:color w:val="000000" w:themeColor="text1"/>
        </w:rPr>
      </w:pPr>
    </w:p>
    <w:p w:rsidR="00E80807" w:rsidRDefault="00E80807" w:rsidP="00E80807">
      <w:pPr>
        <w:spacing w:line="480" w:lineRule="auto"/>
        <w:ind w:firstLine="720"/>
        <w:rPr>
          <w:rFonts w:ascii="Times New Roman" w:hAnsi="Times New Roman" w:cs="Times New Roman"/>
          <w:b/>
          <w:color w:val="000000" w:themeColor="text1"/>
        </w:rPr>
      </w:pPr>
    </w:p>
    <w:p w:rsidR="00337AC6" w:rsidRDefault="00337AC6" w:rsidP="00976C2C">
      <w:pPr>
        <w:spacing w:line="480" w:lineRule="auto"/>
        <w:ind w:firstLine="720"/>
        <w:jc w:val="center"/>
        <w:rPr>
          <w:rFonts w:ascii="Times New Roman" w:hAnsi="Times New Roman" w:cs="Times New Roman"/>
          <w:b/>
          <w:color w:val="000000" w:themeColor="text1"/>
        </w:rPr>
      </w:pPr>
    </w:p>
    <w:p w:rsidR="00337AC6" w:rsidRDefault="00337AC6" w:rsidP="00976C2C">
      <w:pPr>
        <w:spacing w:line="480" w:lineRule="auto"/>
        <w:ind w:firstLine="720"/>
        <w:jc w:val="center"/>
        <w:rPr>
          <w:rFonts w:ascii="Times New Roman" w:hAnsi="Times New Roman" w:cs="Times New Roman"/>
          <w:b/>
          <w:color w:val="000000" w:themeColor="text1"/>
        </w:rPr>
      </w:pPr>
    </w:p>
    <w:p w:rsidR="00337AC6" w:rsidRDefault="00337AC6" w:rsidP="00976C2C">
      <w:pPr>
        <w:spacing w:line="480" w:lineRule="auto"/>
        <w:ind w:firstLine="720"/>
        <w:jc w:val="center"/>
        <w:rPr>
          <w:rFonts w:ascii="Times New Roman" w:hAnsi="Times New Roman" w:cs="Times New Roman"/>
          <w:b/>
          <w:color w:val="000000" w:themeColor="text1"/>
        </w:rPr>
      </w:pPr>
    </w:p>
    <w:p w:rsidR="00976C2C" w:rsidRPr="00976C2C" w:rsidRDefault="00976C2C" w:rsidP="009D38B0">
      <w:pPr>
        <w:spacing w:line="480" w:lineRule="auto"/>
        <w:jc w:val="center"/>
        <w:rPr>
          <w:rFonts w:ascii="Times New Roman" w:hAnsi="Times New Roman" w:cs="Times New Roman"/>
          <w:b/>
          <w:color w:val="000000" w:themeColor="text1"/>
        </w:rPr>
      </w:pPr>
      <w:r>
        <w:rPr>
          <w:rFonts w:ascii="Times New Roman" w:hAnsi="Times New Roman" w:cs="Times New Roman"/>
          <w:b/>
          <w:color w:val="000000" w:themeColor="text1"/>
        </w:rPr>
        <w:lastRenderedPageBreak/>
        <w:t>Introduction</w:t>
      </w:r>
    </w:p>
    <w:p w:rsidR="009D0192" w:rsidRDefault="002131EC" w:rsidP="009D38B0">
      <w:pPr>
        <w:spacing w:line="480" w:lineRule="auto"/>
        <w:ind w:firstLine="720"/>
        <w:rPr>
          <w:rFonts w:ascii="Times New Roman" w:hAnsi="Times New Roman" w:cs="Times New Roman"/>
          <w:color w:val="000000" w:themeColor="text1"/>
        </w:rPr>
      </w:pPr>
      <w:r w:rsidRPr="002131EC">
        <w:rPr>
          <w:rFonts w:ascii="Times New Roman" w:hAnsi="Times New Roman" w:cs="Times New Roman"/>
          <w:color w:val="000000" w:themeColor="text1"/>
        </w:rPr>
        <w:t xml:space="preserve">Hip hop music is oft critically argued to be analogous with violence and inherent misogyny. It could be argued that doing </w:t>
      </w:r>
      <w:r w:rsidR="006E1067">
        <w:rPr>
          <w:rFonts w:ascii="Times New Roman" w:hAnsi="Times New Roman" w:cs="Times New Roman"/>
          <w:color w:val="000000" w:themeColor="text1"/>
        </w:rPr>
        <w:t>any form of dissertation on hip-</w:t>
      </w:r>
      <w:r w:rsidRPr="002131EC">
        <w:rPr>
          <w:rFonts w:ascii="Times New Roman" w:hAnsi="Times New Roman" w:cs="Times New Roman"/>
          <w:color w:val="000000" w:themeColor="text1"/>
        </w:rPr>
        <w:t>hop music</w:t>
      </w:r>
      <w:r w:rsidR="006E1067">
        <w:rPr>
          <w:rFonts w:ascii="Times New Roman" w:hAnsi="Times New Roman" w:cs="Times New Roman"/>
          <w:color w:val="000000" w:themeColor="text1"/>
        </w:rPr>
        <w:t xml:space="preserve"> is picking “low hanging fruit”</w:t>
      </w:r>
      <w:r w:rsidRPr="002131EC">
        <w:rPr>
          <w:rFonts w:ascii="Times New Roman" w:hAnsi="Times New Roman" w:cs="Times New Roman"/>
          <w:color w:val="000000" w:themeColor="text1"/>
        </w:rPr>
        <w:t xml:space="preserve"> as most people who are uninformed regarding this genre of music, fail to recognize the various sub genres of hip hop. My focus in this paper </w:t>
      </w:r>
      <w:r w:rsidR="006E1067">
        <w:rPr>
          <w:rFonts w:ascii="Times New Roman" w:hAnsi="Times New Roman" w:cs="Times New Roman"/>
          <w:color w:val="000000" w:themeColor="text1"/>
        </w:rPr>
        <w:t xml:space="preserve">will </w:t>
      </w:r>
      <w:r w:rsidRPr="002131EC">
        <w:rPr>
          <w:rFonts w:ascii="Times New Roman" w:hAnsi="Times New Roman" w:cs="Times New Roman"/>
          <w:color w:val="000000" w:themeColor="text1"/>
        </w:rPr>
        <w:t xml:space="preserve">be an analysis of </w:t>
      </w:r>
      <w:r w:rsidR="009D0192">
        <w:rPr>
          <w:rFonts w:ascii="Times New Roman" w:hAnsi="Times New Roman" w:cs="Times New Roman"/>
          <w:color w:val="000000" w:themeColor="text1"/>
        </w:rPr>
        <w:t xml:space="preserve">a </w:t>
      </w:r>
      <w:r w:rsidRPr="002131EC">
        <w:rPr>
          <w:rFonts w:ascii="Times New Roman" w:hAnsi="Times New Roman" w:cs="Times New Roman"/>
          <w:color w:val="000000" w:themeColor="text1"/>
        </w:rPr>
        <w:t>gangsta rap</w:t>
      </w:r>
      <w:r w:rsidR="009D0192">
        <w:rPr>
          <w:rFonts w:ascii="Times New Roman" w:hAnsi="Times New Roman" w:cs="Times New Roman"/>
          <w:color w:val="000000" w:themeColor="text1"/>
        </w:rPr>
        <w:t xml:space="preserve"> song</w:t>
      </w:r>
      <w:r w:rsidRPr="002131EC">
        <w:rPr>
          <w:rFonts w:ascii="Times New Roman" w:hAnsi="Times New Roman" w:cs="Times New Roman"/>
          <w:color w:val="000000" w:themeColor="text1"/>
        </w:rPr>
        <w:t>, specifically.</w:t>
      </w:r>
      <w:r w:rsidR="00764449">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p>
    <w:p w:rsidR="00373697" w:rsidRDefault="009D0192" w:rsidP="009D0192">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Gangsta rap is profoundly multi-faceted, and often offers intimate insight into the inner-workings of urban life and its respective issues.</w:t>
      </w:r>
      <w:r w:rsidR="00764449">
        <w:rPr>
          <w:rFonts w:ascii="Times New Roman" w:hAnsi="Times New Roman" w:cs="Times New Roman"/>
          <w:color w:val="000000" w:themeColor="text1"/>
        </w:rPr>
        <w:t xml:space="preserve"> Many of these issues are a direct result of society’s negligence and lack of attention to the often glaringly apparent disparities in equality. However, f</w:t>
      </w:r>
      <w:r>
        <w:rPr>
          <w:rFonts w:ascii="Times New Roman" w:hAnsi="Times New Roman" w:cs="Times New Roman"/>
          <w:color w:val="000000" w:themeColor="text1"/>
        </w:rPr>
        <w:t>or the sake</w:t>
      </w:r>
      <w:r w:rsidR="00373697">
        <w:rPr>
          <w:rFonts w:ascii="Times New Roman" w:hAnsi="Times New Roman" w:cs="Times New Roman"/>
          <w:color w:val="000000" w:themeColor="text1"/>
        </w:rPr>
        <w:t xml:space="preserve"> of analysis through a critical feminist lens</w:t>
      </w:r>
      <w:r>
        <w:rPr>
          <w:rFonts w:ascii="Times New Roman" w:hAnsi="Times New Roman" w:cs="Times New Roman"/>
          <w:color w:val="000000" w:themeColor="text1"/>
        </w:rPr>
        <w:t>, I will be focusing specifically on how ga</w:t>
      </w:r>
      <w:r w:rsidR="00373697">
        <w:rPr>
          <w:rFonts w:ascii="Times New Roman" w:hAnsi="Times New Roman" w:cs="Times New Roman"/>
          <w:color w:val="000000" w:themeColor="text1"/>
        </w:rPr>
        <w:t>ngsta rap functions in regard to women. I will be illustrating these complexities</w:t>
      </w:r>
      <w:r>
        <w:rPr>
          <w:rFonts w:ascii="Times New Roman" w:hAnsi="Times New Roman" w:cs="Times New Roman"/>
          <w:color w:val="000000" w:themeColor="text1"/>
        </w:rPr>
        <w:t xml:space="preserve"> using the song “How We Do”</w:t>
      </w:r>
      <w:r w:rsidR="000801D5">
        <w:rPr>
          <w:rFonts w:ascii="Times New Roman" w:hAnsi="Times New Roman" w:cs="Times New Roman"/>
          <w:color w:val="000000" w:themeColor="text1"/>
        </w:rPr>
        <w:t xml:space="preserve"> (Gibbs, 2009) </w:t>
      </w:r>
      <w:r>
        <w:rPr>
          <w:rFonts w:ascii="Times New Roman" w:hAnsi="Times New Roman" w:cs="Times New Roman"/>
          <w:color w:val="000000" w:themeColor="text1"/>
        </w:rPr>
        <w:t xml:space="preserve"> by popular gangsta rap artist, Freddie Gibbs. </w:t>
      </w:r>
      <w:r w:rsidR="00373697">
        <w:rPr>
          <w:rFonts w:ascii="Times New Roman" w:hAnsi="Times New Roman" w:cs="Times New Roman"/>
          <w:color w:val="000000" w:themeColor="text1"/>
        </w:rPr>
        <w:t xml:space="preserve"> </w:t>
      </w:r>
    </w:p>
    <w:p w:rsidR="009D0192" w:rsidRDefault="00373697" w:rsidP="009D0192">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The Gary, Indiana native recently made headlines in 2016 when he was apprehended in France, after a warrant for his arrest was issued regarding a </w:t>
      </w:r>
      <w:r w:rsidR="0044316E">
        <w:rPr>
          <w:rFonts w:ascii="Times New Roman" w:hAnsi="Times New Roman" w:cs="Times New Roman"/>
          <w:color w:val="000000" w:themeColor="text1"/>
        </w:rPr>
        <w:t xml:space="preserve">rape charge </w:t>
      </w:r>
      <w:r>
        <w:rPr>
          <w:rFonts w:ascii="Times New Roman" w:hAnsi="Times New Roman" w:cs="Times New Roman"/>
          <w:color w:val="000000" w:themeColor="text1"/>
        </w:rPr>
        <w:t>in Vienna, Austria. Gibbs was eventually acquitted on the rape charge, yet</w:t>
      </w:r>
      <w:r w:rsidR="0044316E">
        <w:rPr>
          <w:rFonts w:ascii="Times New Roman" w:hAnsi="Times New Roman" w:cs="Times New Roman"/>
          <w:color w:val="000000" w:themeColor="text1"/>
        </w:rPr>
        <w:t xml:space="preserve"> endured</w:t>
      </w:r>
      <w:r>
        <w:rPr>
          <w:rFonts w:ascii="Times New Roman" w:hAnsi="Times New Roman" w:cs="Times New Roman"/>
          <w:color w:val="000000" w:themeColor="text1"/>
        </w:rPr>
        <w:t xml:space="preserve"> criticism regarding his lyrical content that often expresses subtle and overt sexist </w:t>
      </w:r>
      <w:r w:rsidR="0044316E">
        <w:rPr>
          <w:rFonts w:ascii="Times New Roman" w:hAnsi="Times New Roman" w:cs="Times New Roman"/>
          <w:color w:val="000000" w:themeColor="text1"/>
        </w:rPr>
        <w:t xml:space="preserve">beliefs. </w:t>
      </w:r>
      <w:r w:rsidR="00B72CE8">
        <w:rPr>
          <w:rFonts w:ascii="Times New Roman" w:hAnsi="Times New Roman" w:cs="Times New Roman"/>
          <w:color w:val="000000" w:themeColor="text1"/>
        </w:rPr>
        <w:t>(</w:t>
      </w:r>
      <w:proofErr w:type="spellStart"/>
      <w:r w:rsidR="00B72CE8" w:rsidRPr="007D6D96">
        <w:rPr>
          <w:rFonts w:ascii="Times New Roman" w:eastAsia="Times New Roman" w:hAnsi="Times New Roman" w:cs="Times New Roman"/>
          <w:color w:val="333333"/>
          <w:shd w:val="clear" w:color="auto" w:fill="FFFFFF"/>
        </w:rPr>
        <w:t>Madualokam</w:t>
      </w:r>
      <w:proofErr w:type="spellEnd"/>
      <w:r w:rsidR="00B72CE8">
        <w:rPr>
          <w:rFonts w:ascii="Times New Roman" w:eastAsia="Times New Roman" w:hAnsi="Times New Roman" w:cs="Times New Roman"/>
          <w:color w:val="333333"/>
          <w:shd w:val="clear" w:color="auto" w:fill="FFFFFF"/>
        </w:rPr>
        <w:t xml:space="preserve">, 2017) </w:t>
      </w:r>
    </w:p>
    <w:p w:rsidR="002131EC" w:rsidRDefault="0044316E" w:rsidP="0044316E">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“How We Do” </w:t>
      </w:r>
      <w:r w:rsidR="000801D5">
        <w:rPr>
          <w:rFonts w:ascii="Times New Roman" w:hAnsi="Times New Roman" w:cs="Times New Roman"/>
          <w:color w:val="000000" w:themeColor="text1"/>
        </w:rPr>
        <w:t xml:space="preserve">(Gibbs, 2009) </w:t>
      </w:r>
      <w:r>
        <w:rPr>
          <w:rFonts w:ascii="Times New Roman" w:hAnsi="Times New Roman" w:cs="Times New Roman"/>
          <w:color w:val="000000" w:themeColor="text1"/>
        </w:rPr>
        <w:t xml:space="preserve">is a chronicle of sorts, offering a detailed and intimate look into Freddie’s beliefs regarding women, how they operate, and ultimately the purpose that they serve in the framework of his life. The song is vulnerable, honest, and offers perspective into why Gibb’s has come to view women </w:t>
      </w:r>
      <w:r w:rsidR="007A255D">
        <w:rPr>
          <w:rFonts w:ascii="Times New Roman" w:hAnsi="Times New Roman" w:cs="Times New Roman"/>
          <w:color w:val="000000" w:themeColor="text1"/>
        </w:rPr>
        <w:t>as interchangeable</w:t>
      </w:r>
      <w:r>
        <w:rPr>
          <w:rFonts w:ascii="Times New Roman" w:hAnsi="Times New Roman" w:cs="Times New Roman"/>
          <w:color w:val="000000" w:themeColor="text1"/>
        </w:rPr>
        <w:t>, yet it reflects dangerous and often archaic viewpoints that illustrate problems reaching far beyond the scope of gangsta rap.</w:t>
      </w:r>
    </w:p>
    <w:p w:rsidR="0044316E" w:rsidRDefault="0044316E" w:rsidP="0044316E">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As a</w:t>
      </w:r>
      <w:r w:rsidR="00726A34">
        <w:rPr>
          <w:rFonts w:ascii="Times New Roman" w:hAnsi="Times New Roman" w:cs="Times New Roman"/>
          <w:color w:val="000000" w:themeColor="text1"/>
        </w:rPr>
        <w:t xml:space="preserve"> woman and recovering drug addict, </w:t>
      </w:r>
      <w:r>
        <w:rPr>
          <w:rFonts w:ascii="Times New Roman" w:hAnsi="Times New Roman" w:cs="Times New Roman"/>
          <w:color w:val="000000" w:themeColor="text1"/>
        </w:rPr>
        <w:t xml:space="preserve">I have seen violence against women perpetrated in nearly every aspect of drug culture.  It is certainly further reflected and mirrored back to me </w:t>
      </w:r>
      <w:r>
        <w:rPr>
          <w:rFonts w:ascii="Times New Roman" w:hAnsi="Times New Roman" w:cs="Times New Roman"/>
          <w:color w:val="000000" w:themeColor="text1"/>
        </w:rPr>
        <w:lastRenderedPageBreak/>
        <w:t xml:space="preserve">every time I listen to </w:t>
      </w:r>
      <w:r w:rsidR="00FA0845">
        <w:rPr>
          <w:rFonts w:ascii="Times New Roman" w:hAnsi="Times New Roman" w:cs="Times New Roman"/>
          <w:color w:val="000000" w:themeColor="text1"/>
        </w:rPr>
        <w:t xml:space="preserve">gangsta </w:t>
      </w:r>
      <w:r>
        <w:rPr>
          <w:rFonts w:ascii="Times New Roman" w:hAnsi="Times New Roman" w:cs="Times New Roman"/>
          <w:color w:val="000000" w:themeColor="text1"/>
        </w:rPr>
        <w:t xml:space="preserve">rap music, as it </w:t>
      </w:r>
      <w:r w:rsidR="00FA0845">
        <w:rPr>
          <w:rFonts w:ascii="Times New Roman" w:hAnsi="Times New Roman" w:cs="Times New Roman"/>
          <w:color w:val="000000" w:themeColor="text1"/>
        </w:rPr>
        <w:t>is relevant to my own personal experiences, and resonates in a way that has affected me deeply. My immersion in the drug world has at times warped my perception of acceptable behavior toward women. It is of grave importance to me to come to understand why myself and many others so readily accept this violence, how it transfers from chord progressions to street corners, and ultimately how I can reconcile my own love of the genre and culture, while maintaining a critical viewpoint.</w:t>
      </w:r>
    </w:p>
    <w:p w:rsidR="00FA0845" w:rsidRDefault="00FA0845" w:rsidP="0044316E">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“How We Do” </w:t>
      </w:r>
      <w:r w:rsidR="000801D5">
        <w:rPr>
          <w:rFonts w:ascii="Times New Roman" w:hAnsi="Times New Roman" w:cs="Times New Roman"/>
          <w:color w:val="000000" w:themeColor="text1"/>
        </w:rPr>
        <w:t xml:space="preserve">(Gibbs, 2009) </w:t>
      </w:r>
      <w:r>
        <w:rPr>
          <w:rFonts w:ascii="Times New Roman" w:hAnsi="Times New Roman" w:cs="Times New Roman"/>
          <w:color w:val="000000" w:themeColor="text1"/>
        </w:rPr>
        <w:t>could easily be described as a song that offers a singular narrative regarding one man’</w:t>
      </w:r>
      <w:r w:rsidR="00820C78">
        <w:rPr>
          <w:rFonts w:ascii="Times New Roman" w:hAnsi="Times New Roman" w:cs="Times New Roman"/>
          <w:color w:val="000000" w:themeColor="text1"/>
        </w:rPr>
        <w:t>s prejudice</w:t>
      </w:r>
      <w:r>
        <w:rPr>
          <w:rFonts w:ascii="Times New Roman" w:hAnsi="Times New Roman" w:cs="Times New Roman"/>
          <w:color w:val="000000" w:themeColor="text1"/>
        </w:rPr>
        <w:t xml:space="preserve"> toward women, with strong anecdotal evide</w:t>
      </w:r>
      <w:r w:rsidR="00820C78">
        <w:rPr>
          <w:rFonts w:ascii="Times New Roman" w:hAnsi="Times New Roman" w:cs="Times New Roman"/>
          <w:color w:val="000000" w:themeColor="text1"/>
        </w:rPr>
        <w:t>nce that supports the viewpoint.</w:t>
      </w:r>
      <w:r>
        <w:rPr>
          <w:rFonts w:ascii="Times New Roman" w:hAnsi="Times New Roman" w:cs="Times New Roman"/>
          <w:color w:val="000000" w:themeColor="text1"/>
        </w:rPr>
        <w:t xml:space="preserve"> However, the motifs repeated throughout the song extend far beyond the scope of Freddie Gibbs, and rather reflect a much more nuanced, and </w:t>
      </w:r>
      <w:r w:rsidR="00820C78">
        <w:rPr>
          <w:rFonts w:ascii="Times New Roman" w:hAnsi="Times New Roman" w:cs="Times New Roman"/>
          <w:color w:val="000000" w:themeColor="text1"/>
        </w:rPr>
        <w:t xml:space="preserve">complex series of issues mirrored in popular culture. </w:t>
      </w:r>
    </w:p>
    <w:p w:rsidR="00820C78" w:rsidRDefault="00820C78" w:rsidP="0044316E">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In my analysis, I will be viewing the song through a focused, and critical feminist lens. The intent is not to individually incriminate Freddie Gibbs, but rather the subculture in which these beliefs are grown. I will first begin by (1) looking critically into how Gibbs describes women, primarily by their physical attributes and sexual currency, and how this operates in society at large. I will then (2) focus on the explicit language and how its oppressive and gendered nature further reinforces marginalization of women. (3) </w:t>
      </w:r>
      <w:r w:rsidR="00AE3141">
        <w:rPr>
          <w:rFonts w:ascii="Times New Roman" w:hAnsi="Times New Roman" w:cs="Times New Roman"/>
          <w:color w:val="000000" w:themeColor="text1"/>
        </w:rPr>
        <w:t xml:space="preserve">Lastly, I </w:t>
      </w:r>
      <w:r w:rsidR="0025076D">
        <w:rPr>
          <w:rFonts w:ascii="Times New Roman" w:hAnsi="Times New Roman" w:cs="Times New Roman"/>
          <w:color w:val="000000" w:themeColor="text1"/>
        </w:rPr>
        <w:t>will look into the intersections of racism, sexism and urban issues as recalled in the song, and how they further r</w:t>
      </w:r>
      <w:r w:rsidR="003D4DCF">
        <w:rPr>
          <w:rFonts w:ascii="Times New Roman" w:hAnsi="Times New Roman" w:cs="Times New Roman"/>
          <w:color w:val="000000" w:themeColor="text1"/>
        </w:rPr>
        <w:t>einforce negative consequences for women in a broader societal scope.</w:t>
      </w:r>
      <w:r w:rsidR="0025076D">
        <w:rPr>
          <w:rFonts w:ascii="Times New Roman" w:hAnsi="Times New Roman" w:cs="Times New Roman"/>
          <w:color w:val="000000" w:themeColor="text1"/>
        </w:rPr>
        <w:t xml:space="preserve"> </w:t>
      </w:r>
    </w:p>
    <w:p w:rsidR="00976C2C" w:rsidRPr="00976C2C" w:rsidRDefault="00976C2C" w:rsidP="00976C2C">
      <w:pPr>
        <w:spacing w:line="480" w:lineRule="auto"/>
        <w:ind w:firstLine="720"/>
        <w:jc w:val="center"/>
        <w:rPr>
          <w:rFonts w:ascii="Times New Roman" w:hAnsi="Times New Roman" w:cs="Times New Roman"/>
          <w:b/>
          <w:color w:val="000000" w:themeColor="text1"/>
        </w:rPr>
      </w:pPr>
      <w:r w:rsidRPr="00976C2C">
        <w:rPr>
          <w:rFonts w:ascii="Times New Roman" w:hAnsi="Times New Roman" w:cs="Times New Roman"/>
          <w:b/>
          <w:color w:val="000000" w:themeColor="text1"/>
        </w:rPr>
        <w:t>Textual Analysis</w:t>
      </w:r>
    </w:p>
    <w:p w:rsidR="00985900" w:rsidRDefault="00976C2C" w:rsidP="002131EC">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t>I will begin by giving a brief introduction into Freddie Gibbs, and his story as it is relevant to the context in which the song was created. Gibbs is Black male who was born in Gary, Indiana under the legal name Fredr</w:t>
      </w:r>
      <w:r w:rsidR="00707369">
        <w:rPr>
          <w:rFonts w:ascii="Times New Roman" w:hAnsi="Times New Roman" w:cs="Times New Roman"/>
          <w:color w:val="000000" w:themeColor="text1"/>
        </w:rPr>
        <w:t>ick Tipton. Gary i</w:t>
      </w:r>
      <w:r>
        <w:rPr>
          <w:rFonts w:ascii="Times New Roman" w:hAnsi="Times New Roman" w:cs="Times New Roman"/>
          <w:color w:val="000000" w:themeColor="text1"/>
        </w:rPr>
        <w:t xml:space="preserve">s infamous for its high murder rate. </w:t>
      </w:r>
      <w:r>
        <w:rPr>
          <w:rFonts w:ascii="Times New Roman" w:hAnsi="Times New Roman" w:cs="Times New Roman"/>
          <w:color w:val="000000" w:themeColor="text1"/>
        </w:rPr>
        <w:lastRenderedPageBreak/>
        <w:t>(</w:t>
      </w:r>
      <w:r w:rsidR="00B72CE8">
        <w:rPr>
          <w:rFonts w:ascii="Times New Roman" w:hAnsi="Times New Roman" w:cs="Times New Roman"/>
          <w:color w:val="000000" w:themeColor="text1"/>
        </w:rPr>
        <w:t>Sloan, 1994</w:t>
      </w:r>
      <w:r w:rsidR="00707369">
        <w:rPr>
          <w:rFonts w:ascii="Times New Roman" w:hAnsi="Times New Roman" w:cs="Times New Roman"/>
          <w:color w:val="000000" w:themeColor="text1"/>
        </w:rPr>
        <w:t>) Before finding hip-</w:t>
      </w:r>
      <w:r>
        <w:rPr>
          <w:rFonts w:ascii="Times New Roman" w:hAnsi="Times New Roman" w:cs="Times New Roman"/>
          <w:color w:val="000000" w:themeColor="text1"/>
        </w:rPr>
        <w:t>hop as a musical outlet, Gibbs was involv</w:t>
      </w:r>
      <w:r w:rsidR="00296568">
        <w:rPr>
          <w:rFonts w:ascii="Times New Roman" w:hAnsi="Times New Roman" w:cs="Times New Roman"/>
          <w:color w:val="000000" w:themeColor="text1"/>
        </w:rPr>
        <w:t>ed in drug dealing and varying forms of criminal activity.</w:t>
      </w:r>
      <w:r>
        <w:rPr>
          <w:rFonts w:ascii="Times New Roman" w:hAnsi="Times New Roman" w:cs="Times New Roman"/>
          <w:color w:val="000000" w:themeColor="text1"/>
        </w:rPr>
        <w:t xml:space="preserve"> Freddie describes being desensitized</w:t>
      </w:r>
      <w:r w:rsidR="00A36132">
        <w:rPr>
          <w:rFonts w:ascii="Times New Roman" w:hAnsi="Times New Roman" w:cs="Times New Roman"/>
          <w:color w:val="000000" w:themeColor="text1"/>
        </w:rPr>
        <w:t xml:space="preserve"> to violence</w:t>
      </w:r>
      <w:r>
        <w:rPr>
          <w:rFonts w:ascii="Times New Roman" w:hAnsi="Times New Roman" w:cs="Times New Roman"/>
          <w:color w:val="000000" w:themeColor="text1"/>
        </w:rPr>
        <w:t xml:space="preserve">, due to the regularity of crime, particularly murder. In his own words, “Gary’s the type of town that makes you fearless.” </w:t>
      </w:r>
      <w:r w:rsidR="00B72CE8">
        <w:rPr>
          <w:rFonts w:ascii="Times New Roman" w:hAnsi="Times New Roman" w:cs="Times New Roman"/>
          <w:color w:val="000000" w:themeColor="text1"/>
        </w:rPr>
        <w:t>(Mao, 2014)</w:t>
      </w:r>
    </w:p>
    <w:p w:rsidR="00A36132" w:rsidRDefault="00A36132" w:rsidP="002131EC">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t xml:space="preserve">Gibbs would later go on to have a storied career, collaborating with some of the genre’s most acclaimed writers and producers. Many of his songs are rich with anecdotal stories regarding life on the streets. Notably, Gibbs was arrested in Vienna, Austria </w:t>
      </w:r>
      <w:r w:rsidR="00071AA7">
        <w:rPr>
          <w:rFonts w:ascii="Times New Roman" w:hAnsi="Times New Roman" w:cs="Times New Roman"/>
          <w:color w:val="000000" w:themeColor="text1"/>
        </w:rPr>
        <w:t>after a warrant for his arrest</w:t>
      </w:r>
      <w:r>
        <w:rPr>
          <w:rFonts w:ascii="Times New Roman" w:hAnsi="Times New Roman" w:cs="Times New Roman"/>
          <w:color w:val="000000" w:themeColor="text1"/>
        </w:rPr>
        <w:t xml:space="preserve"> was issued in Europe. The story remains heavily contested by Gibbs, however two women aged 16 and 17 claimed they had been raped by a friend of Gibbs and Gibbs himself. Gibbs was eventually acquitted of rape charg</w:t>
      </w:r>
      <w:r w:rsidR="00296568">
        <w:rPr>
          <w:rFonts w:ascii="Times New Roman" w:hAnsi="Times New Roman" w:cs="Times New Roman"/>
          <w:color w:val="000000" w:themeColor="text1"/>
        </w:rPr>
        <w:t>es, after spending a considerable amount of time in jail awaiting trial. (</w:t>
      </w:r>
      <w:proofErr w:type="spellStart"/>
      <w:r w:rsidR="008E207D">
        <w:rPr>
          <w:rFonts w:ascii="Times New Roman" w:hAnsi="Times New Roman" w:cs="Times New Roman"/>
          <w:color w:val="000000" w:themeColor="text1"/>
        </w:rPr>
        <w:t>M</w:t>
      </w:r>
      <w:r w:rsidR="008E207D" w:rsidRPr="007D6D96">
        <w:rPr>
          <w:rFonts w:ascii="Times New Roman" w:eastAsia="Times New Roman" w:hAnsi="Times New Roman" w:cs="Times New Roman"/>
          <w:color w:val="333333"/>
          <w:shd w:val="clear" w:color="auto" w:fill="FFFFFF"/>
        </w:rPr>
        <w:t>adualokam</w:t>
      </w:r>
      <w:proofErr w:type="spellEnd"/>
      <w:r w:rsidR="008E207D">
        <w:rPr>
          <w:rFonts w:ascii="Times New Roman" w:eastAsia="Times New Roman" w:hAnsi="Times New Roman" w:cs="Times New Roman"/>
          <w:color w:val="333333"/>
          <w:shd w:val="clear" w:color="auto" w:fill="FFFFFF"/>
        </w:rPr>
        <w:t>, 2017</w:t>
      </w:r>
      <w:r>
        <w:rPr>
          <w:rFonts w:ascii="Times New Roman" w:hAnsi="Times New Roman" w:cs="Times New Roman"/>
          <w:color w:val="000000" w:themeColor="text1"/>
        </w:rPr>
        <w:t>) During the trial Gibbs’ lyrics were referenced by the prosecution. Wh</w:t>
      </w:r>
      <w:r w:rsidR="00296568">
        <w:rPr>
          <w:rFonts w:ascii="Times New Roman" w:hAnsi="Times New Roman" w:cs="Times New Roman"/>
          <w:color w:val="000000" w:themeColor="text1"/>
        </w:rPr>
        <w:t>ile Gibbs acknowledges that his lyrics have sexually suggestive content, he maintains that there “Ain’t no rape shit in my lyrics” (</w:t>
      </w:r>
      <w:proofErr w:type="spellStart"/>
      <w:r w:rsidR="008E207D">
        <w:rPr>
          <w:rFonts w:ascii="Times New Roman" w:hAnsi="Times New Roman" w:cs="Times New Roman"/>
          <w:color w:val="000000" w:themeColor="text1"/>
        </w:rPr>
        <w:t>M</w:t>
      </w:r>
      <w:r w:rsidR="008E207D" w:rsidRPr="007D6D96">
        <w:rPr>
          <w:rFonts w:ascii="Times New Roman" w:eastAsia="Times New Roman" w:hAnsi="Times New Roman" w:cs="Times New Roman"/>
          <w:color w:val="333333"/>
          <w:shd w:val="clear" w:color="auto" w:fill="FFFFFF"/>
        </w:rPr>
        <w:t>adualokam</w:t>
      </w:r>
      <w:proofErr w:type="spellEnd"/>
      <w:r w:rsidR="008E207D">
        <w:rPr>
          <w:rFonts w:ascii="Times New Roman" w:eastAsia="Times New Roman" w:hAnsi="Times New Roman" w:cs="Times New Roman"/>
          <w:color w:val="333333"/>
          <w:shd w:val="clear" w:color="auto" w:fill="FFFFFF"/>
        </w:rPr>
        <w:t>, 2017</w:t>
      </w:r>
      <w:r>
        <w:rPr>
          <w:rFonts w:ascii="Times New Roman" w:hAnsi="Times New Roman" w:cs="Times New Roman"/>
          <w:color w:val="000000" w:themeColor="text1"/>
        </w:rPr>
        <w:t>).</w:t>
      </w:r>
    </w:p>
    <w:p w:rsidR="00296568" w:rsidRDefault="00296568" w:rsidP="002131EC">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t xml:space="preserve">“How We Do” </w:t>
      </w:r>
      <w:r w:rsidR="000801D5">
        <w:rPr>
          <w:rFonts w:ascii="Times New Roman" w:hAnsi="Times New Roman" w:cs="Times New Roman"/>
          <w:color w:val="000000" w:themeColor="text1"/>
        </w:rPr>
        <w:t xml:space="preserve">(Gibbs, 2009) </w:t>
      </w:r>
      <w:r>
        <w:rPr>
          <w:rFonts w:ascii="Times New Roman" w:hAnsi="Times New Roman" w:cs="Times New Roman"/>
          <w:color w:val="000000" w:themeColor="text1"/>
        </w:rPr>
        <w:t>comes long before the commercial success of Freddie Gibbs. The song was released on Gibbs’ 2009 debut</w:t>
      </w:r>
      <w:r w:rsidR="00707369">
        <w:rPr>
          <w:rFonts w:ascii="Times New Roman" w:hAnsi="Times New Roman" w:cs="Times New Roman"/>
          <w:color w:val="000000" w:themeColor="text1"/>
        </w:rPr>
        <w:t xml:space="preserve"> mixtape</w:t>
      </w:r>
      <w:r>
        <w:rPr>
          <w:rFonts w:ascii="Times New Roman" w:hAnsi="Times New Roman" w:cs="Times New Roman"/>
          <w:color w:val="000000" w:themeColor="text1"/>
        </w:rPr>
        <w:t xml:space="preserve">, </w:t>
      </w:r>
      <w:r w:rsidR="00764449">
        <w:rPr>
          <w:rFonts w:ascii="Times New Roman" w:hAnsi="Times New Roman" w:cs="Times New Roman"/>
          <w:color w:val="000000" w:themeColor="text1"/>
        </w:rPr>
        <w:t>“</w:t>
      </w:r>
      <w:r>
        <w:rPr>
          <w:rFonts w:ascii="Times New Roman" w:hAnsi="Times New Roman" w:cs="Times New Roman"/>
          <w:color w:val="000000" w:themeColor="text1"/>
        </w:rPr>
        <w:t>Th</w:t>
      </w:r>
      <w:r w:rsidR="00764449">
        <w:rPr>
          <w:rFonts w:ascii="Times New Roman" w:hAnsi="Times New Roman" w:cs="Times New Roman"/>
          <w:color w:val="000000" w:themeColor="text1"/>
        </w:rPr>
        <w:t>e Miseducation of Freddie Gibbs”.</w:t>
      </w:r>
      <w:r>
        <w:rPr>
          <w:rFonts w:ascii="Times New Roman" w:hAnsi="Times New Roman" w:cs="Times New Roman"/>
          <w:color w:val="000000" w:themeColor="text1"/>
        </w:rPr>
        <w:t xml:space="preserve"> The album is </w:t>
      </w:r>
      <w:r w:rsidR="00071AA7">
        <w:rPr>
          <w:rFonts w:ascii="Times New Roman" w:hAnsi="Times New Roman" w:cs="Times New Roman"/>
          <w:color w:val="000000" w:themeColor="text1"/>
        </w:rPr>
        <w:t>heavy with motifs of</w:t>
      </w:r>
      <w:r w:rsidR="00764449">
        <w:rPr>
          <w:rFonts w:ascii="Times New Roman" w:hAnsi="Times New Roman" w:cs="Times New Roman"/>
          <w:color w:val="000000" w:themeColor="text1"/>
        </w:rPr>
        <w:t xml:space="preserve"> street life</w:t>
      </w:r>
      <w:r>
        <w:rPr>
          <w:rFonts w:ascii="Times New Roman" w:hAnsi="Times New Roman" w:cs="Times New Roman"/>
          <w:color w:val="000000" w:themeColor="text1"/>
        </w:rPr>
        <w:t xml:space="preserve">, and divulges into a layered deconstruction of his early </w:t>
      </w:r>
      <w:r w:rsidR="00764449">
        <w:rPr>
          <w:rFonts w:ascii="Times New Roman" w:hAnsi="Times New Roman" w:cs="Times New Roman"/>
          <w:color w:val="000000" w:themeColor="text1"/>
        </w:rPr>
        <w:t xml:space="preserve">experiences. </w:t>
      </w:r>
      <w:r>
        <w:rPr>
          <w:rFonts w:ascii="Times New Roman" w:hAnsi="Times New Roman" w:cs="Times New Roman"/>
          <w:color w:val="000000" w:themeColor="text1"/>
        </w:rPr>
        <w:t xml:space="preserve">“How We Do” </w:t>
      </w:r>
      <w:r w:rsidR="000801D5">
        <w:rPr>
          <w:rFonts w:ascii="Times New Roman" w:hAnsi="Times New Roman" w:cs="Times New Roman"/>
          <w:color w:val="000000" w:themeColor="text1"/>
        </w:rPr>
        <w:t xml:space="preserve">(Gibbs, 2009) </w:t>
      </w:r>
      <w:r>
        <w:rPr>
          <w:rFonts w:ascii="Times New Roman" w:hAnsi="Times New Roman" w:cs="Times New Roman"/>
          <w:color w:val="000000" w:themeColor="text1"/>
        </w:rPr>
        <w:t xml:space="preserve">is a song exclusively about women and relationships. Gibbs describes his own personal struggles in relationships, and ultimately resigns himself to a singular, toxic view of women. The song describes women as interchangeable and particularly values their sexual currency above any and all other qualities. This reflects a greater societal problem, particularly in gangsta rap. “How We Do” </w:t>
      </w:r>
      <w:r w:rsidR="000801D5">
        <w:rPr>
          <w:rFonts w:ascii="Times New Roman" w:hAnsi="Times New Roman" w:cs="Times New Roman"/>
          <w:color w:val="000000" w:themeColor="text1"/>
        </w:rPr>
        <w:t xml:space="preserve">(Gibbs, 2009) </w:t>
      </w:r>
      <w:r w:rsidR="00225892">
        <w:rPr>
          <w:rFonts w:ascii="Times New Roman" w:hAnsi="Times New Roman" w:cs="Times New Roman"/>
          <w:color w:val="000000" w:themeColor="text1"/>
        </w:rPr>
        <w:t xml:space="preserve">is at times subtle, and at times overtly sexist. However, the casual framework in how it is delivered, seems to indicate a common </w:t>
      </w:r>
      <w:r w:rsidR="00D94067">
        <w:rPr>
          <w:rFonts w:ascii="Times New Roman" w:hAnsi="Times New Roman" w:cs="Times New Roman"/>
          <w:color w:val="000000" w:themeColor="text1"/>
        </w:rPr>
        <w:t xml:space="preserve">disparaging </w:t>
      </w:r>
      <w:r w:rsidR="00225892">
        <w:rPr>
          <w:rFonts w:ascii="Times New Roman" w:hAnsi="Times New Roman" w:cs="Times New Roman"/>
          <w:color w:val="000000" w:themeColor="text1"/>
        </w:rPr>
        <w:t xml:space="preserve">mentality regarding </w:t>
      </w:r>
      <w:r w:rsidR="00D94067">
        <w:rPr>
          <w:rFonts w:ascii="Times New Roman" w:hAnsi="Times New Roman" w:cs="Times New Roman"/>
          <w:color w:val="000000" w:themeColor="text1"/>
        </w:rPr>
        <w:t>how society at large views women.</w:t>
      </w:r>
    </w:p>
    <w:p w:rsidR="00225892" w:rsidRDefault="00225892" w:rsidP="00225892">
      <w:pPr>
        <w:spacing w:line="480" w:lineRule="auto"/>
        <w:jc w:val="center"/>
        <w:rPr>
          <w:rFonts w:ascii="Times New Roman" w:hAnsi="Times New Roman" w:cs="Times New Roman"/>
          <w:b/>
          <w:color w:val="000000" w:themeColor="text1"/>
        </w:rPr>
      </w:pPr>
      <w:r w:rsidRPr="00225892">
        <w:rPr>
          <w:rFonts w:ascii="Times New Roman" w:hAnsi="Times New Roman" w:cs="Times New Roman"/>
          <w:b/>
          <w:color w:val="000000" w:themeColor="text1"/>
        </w:rPr>
        <w:lastRenderedPageBreak/>
        <w:t xml:space="preserve">Feminist Framework </w:t>
      </w:r>
    </w:p>
    <w:p w:rsidR="00225892" w:rsidRDefault="00764449" w:rsidP="00EE55D4">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t>In order to apply a feminist framework to Gibbs’</w:t>
      </w:r>
      <w:r w:rsidR="009F6454">
        <w:rPr>
          <w:rFonts w:ascii="Times New Roman" w:hAnsi="Times New Roman" w:cs="Times New Roman"/>
          <w:color w:val="000000" w:themeColor="text1"/>
        </w:rPr>
        <w:t xml:space="preserve"> song, it is important to first define feminism. There are several scholarly definitions of feminism, however, a good starting point is Wood’s definition that simply decodes the word itself. The word feminism originates from France in the late 1800’s. It is a combination of the French word femme, meaning woman, and the suffix </w:t>
      </w:r>
      <w:r w:rsidR="00707369">
        <w:rPr>
          <w:rFonts w:ascii="Times New Roman" w:hAnsi="Times New Roman" w:cs="Times New Roman"/>
          <w:color w:val="000000" w:themeColor="text1"/>
        </w:rPr>
        <w:t>-</w:t>
      </w:r>
      <w:r w:rsidR="009F6454">
        <w:rPr>
          <w:rFonts w:ascii="Times New Roman" w:hAnsi="Times New Roman" w:cs="Times New Roman"/>
          <w:color w:val="000000" w:themeColor="text1"/>
        </w:rPr>
        <w:t>ism, meaning “political position.” Henceforth, feminism can be narrowly defined as a political p</w:t>
      </w:r>
      <w:r w:rsidR="006E1067">
        <w:rPr>
          <w:rFonts w:ascii="Times New Roman" w:hAnsi="Times New Roman" w:cs="Times New Roman"/>
          <w:color w:val="000000" w:themeColor="text1"/>
        </w:rPr>
        <w:t>osition regarding women (Wood, 2013</w:t>
      </w:r>
      <w:r w:rsidR="009F6454">
        <w:rPr>
          <w:rFonts w:ascii="Times New Roman" w:hAnsi="Times New Roman" w:cs="Times New Roman"/>
          <w:color w:val="000000" w:themeColor="text1"/>
        </w:rPr>
        <w:t xml:space="preserve">) Feminism is not a single, all-encompassing belief system, and is composed of multiple facets, </w:t>
      </w:r>
      <w:r w:rsidR="00D40639">
        <w:rPr>
          <w:rFonts w:ascii="Times New Roman" w:hAnsi="Times New Roman" w:cs="Times New Roman"/>
          <w:color w:val="000000" w:themeColor="text1"/>
        </w:rPr>
        <w:t>and several supporting theories. (</w:t>
      </w:r>
      <w:r w:rsidR="006E1067">
        <w:rPr>
          <w:rFonts w:ascii="Times New Roman" w:hAnsi="Times New Roman" w:cs="Times New Roman"/>
          <w:color w:val="000000" w:themeColor="text1"/>
        </w:rPr>
        <w:t>Wood, 2013</w:t>
      </w:r>
      <w:r w:rsidR="009F6454">
        <w:rPr>
          <w:rFonts w:ascii="Times New Roman" w:hAnsi="Times New Roman" w:cs="Times New Roman"/>
          <w:color w:val="000000" w:themeColor="text1"/>
        </w:rPr>
        <w:t xml:space="preserve">) </w:t>
      </w:r>
      <w:r w:rsidR="00AB7902">
        <w:rPr>
          <w:rFonts w:ascii="Times New Roman" w:hAnsi="Times New Roman" w:cs="Times New Roman"/>
          <w:color w:val="000000" w:themeColor="text1"/>
        </w:rPr>
        <w:t xml:space="preserve">Feminism works to identify and examine the positionality of women in society, and how society, as a result, holds significant bearing on women’s agency and </w:t>
      </w:r>
      <w:r w:rsidR="00AE0CE6">
        <w:rPr>
          <w:rFonts w:ascii="Times New Roman" w:hAnsi="Times New Roman" w:cs="Times New Roman"/>
          <w:color w:val="000000" w:themeColor="text1"/>
        </w:rPr>
        <w:t xml:space="preserve">personal </w:t>
      </w:r>
      <w:r w:rsidR="00AB7902">
        <w:rPr>
          <w:rFonts w:ascii="Times New Roman" w:hAnsi="Times New Roman" w:cs="Times New Roman"/>
          <w:color w:val="000000" w:themeColor="text1"/>
        </w:rPr>
        <w:t xml:space="preserve">freedom. </w:t>
      </w:r>
      <w:r w:rsidR="009F6454">
        <w:rPr>
          <w:rFonts w:ascii="Times New Roman" w:hAnsi="Times New Roman" w:cs="Times New Roman"/>
          <w:color w:val="000000" w:themeColor="text1"/>
        </w:rPr>
        <w:t>Furthermore, I</w:t>
      </w:r>
      <w:r w:rsidR="00D40639">
        <w:rPr>
          <w:rFonts w:ascii="Times New Roman" w:hAnsi="Times New Roman" w:cs="Times New Roman"/>
          <w:color w:val="000000" w:themeColor="text1"/>
        </w:rPr>
        <w:t xml:space="preserve"> will be using a variety of feminist</w:t>
      </w:r>
      <w:r w:rsidR="009F6454">
        <w:rPr>
          <w:rFonts w:ascii="Times New Roman" w:hAnsi="Times New Roman" w:cs="Times New Roman"/>
          <w:color w:val="000000" w:themeColor="text1"/>
        </w:rPr>
        <w:t xml:space="preserve"> concepts to support </w:t>
      </w:r>
      <w:r w:rsidR="00D40639">
        <w:rPr>
          <w:rFonts w:ascii="Times New Roman" w:hAnsi="Times New Roman" w:cs="Times New Roman"/>
          <w:color w:val="000000" w:themeColor="text1"/>
        </w:rPr>
        <w:t>the points previously made in my thesis.</w:t>
      </w:r>
    </w:p>
    <w:p w:rsidR="00B04BA0" w:rsidRDefault="005843BF" w:rsidP="00EE55D4">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t xml:space="preserve">Firstly, bro </w:t>
      </w:r>
      <w:r w:rsidR="00D33763">
        <w:rPr>
          <w:rFonts w:ascii="Times New Roman" w:hAnsi="Times New Roman" w:cs="Times New Roman"/>
          <w:color w:val="000000" w:themeColor="text1"/>
        </w:rPr>
        <w:t xml:space="preserve">code presents an ideal </w:t>
      </w:r>
      <w:r w:rsidR="00D40639">
        <w:rPr>
          <w:rFonts w:ascii="Times New Roman" w:hAnsi="Times New Roman" w:cs="Times New Roman"/>
          <w:color w:val="000000" w:themeColor="text1"/>
        </w:rPr>
        <w:t>framework for Gibbs’ song, a</w:t>
      </w:r>
      <w:r w:rsidR="00D33763">
        <w:rPr>
          <w:rFonts w:ascii="Times New Roman" w:hAnsi="Times New Roman" w:cs="Times New Roman"/>
          <w:color w:val="000000" w:themeColor="text1"/>
        </w:rPr>
        <w:t>s a</w:t>
      </w:r>
      <w:r w:rsidR="00D40639">
        <w:rPr>
          <w:rFonts w:ascii="Times New Roman" w:hAnsi="Times New Roman" w:cs="Times New Roman"/>
          <w:color w:val="000000" w:themeColor="text1"/>
        </w:rPr>
        <w:t xml:space="preserve"> prominent tenant of gangsta rap, is a commonly shared misogynistic viewpoint of women. Thus,</w:t>
      </w:r>
      <w:r w:rsidR="00D33763">
        <w:rPr>
          <w:rFonts w:ascii="Times New Roman" w:hAnsi="Times New Roman" w:cs="Times New Roman"/>
          <w:color w:val="000000" w:themeColor="text1"/>
        </w:rPr>
        <w:t xml:space="preserve"> creating a measurement</w:t>
      </w:r>
      <w:r w:rsidR="00D40639">
        <w:rPr>
          <w:rFonts w:ascii="Times New Roman" w:hAnsi="Times New Roman" w:cs="Times New Roman"/>
          <w:color w:val="000000" w:themeColor="text1"/>
        </w:rPr>
        <w:t xml:space="preserve">, in which a man </w:t>
      </w:r>
      <w:r w:rsidR="00D33763">
        <w:rPr>
          <w:rFonts w:ascii="Times New Roman" w:hAnsi="Times New Roman" w:cs="Times New Roman"/>
          <w:color w:val="000000" w:themeColor="text1"/>
        </w:rPr>
        <w:t>can weigh his value and acceptance amongst other men based on the number of women he can attain, and the level of their attractiveness. This furthermore creates a goal for women, that they must compete amongst themselves for the affection of men. (</w:t>
      </w:r>
      <w:r w:rsidR="006E1067">
        <w:rPr>
          <w:rFonts w:ascii="Times New Roman" w:hAnsi="Times New Roman" w:cs="Times New Roman"/>
          <w:color w:val="000000" w:themeColor="text1"/>
        </w:rPr>
        <w:t>Wood, 2013</w:t>
      </w:r>
      <w:r w:rsidR="00D33763">
        <w:rPr>
          <w:rFonts w:ascii="Times New Roman" w:hAnsi="Times New Roman" w:cs="Times New Roman"/>
          <w:color w:val="000000" w:themeColor="text1"/>
        </w:rPr>
        <w:t xml:space="preserve">) Thomas Keith’s film, </w:t>
      </w:r>
      <w:r w:rsidR="0007049C">
        <w:rPr>
          <w:rFonts w:ascii="Times New Roman" w:hAnsi="Times New Roman" w:cs="Times New Roman"/>
          <w:color w:val="000000" w:themeColor="text1"/>
        </w:rPr>
        <w:t>“</w:t>
      </w:r>
      <w:r w:rsidR="00D33763">
        <w:rPr>
          <w:rFonts w:ascii="Times New Roman" w:hAnsi="Times New Roman" w:cs="Times New Roman"/>
          <w:color w:val="000000" w:themeColor="text1"/>
        </w:rPr>
        <w:t>The Bro Code: How Contemporary Culture Creates Sexist Men</w:t>
      </w:r>
      <w:r w:rsidR="0007049C">
        <w:rPr>
          <w:rFonts w:ascii="Times New Roman" w:hAnsi="Times New Roman" w:cs="Times New Roman"/>
          <w:color w:val="000000" w:themeColor="text1"/>
        </w:rPr>
        <w:t>”</w:t>
      </w:r>
      <w:r w:rsidR="00D33763">
        <w:rPr>
          <w:rFonts w:ascii="Times New Roman" w:hAnsi="Times New Roman" w:cs="Times New Roman"/>
          <w:color w:val="000000" w:themeColor="text1"/>
        </w:rPr>
        <w:t xml:space="preserve">, puts a large emphasis on bro culture, in particular, surrounding hip-hop. Many brands of hip-hop, including gangsta rap, push women to </w:t>
      </w:r>
      <w:r w:rsidR="00AB7902">
        <w:rPr>
          <w:rFonts w:ascii="Times New Roman" w:hAnsi="Times New Roman" w:cs="Times New Roman"/>
          <w:color w:val="000000" w:themeColor="text1"/>
        </w:rPr>
        <w:t>be sexual and submissive, and men to be dominant and sexually aggressive and voyeuristic (</w:t>
      </w:r>
      <w:r w:rsidR="000801D5">
        <w:rPr>
          <w:rFonts w:ascii="Times New Roman" w:hAnsi="Times New Roman" w:cs="Times New Roman"/>
          <w:color w:val="000000" w:themeColor="text1"/>
        </w:rPr>
        <w:t>Keith, 2011</w:t>
      </w:r>
      <w:r w:rsidR="00AB7902">
        <w:rPr>
          <w:rFonts w:ascii="Times New Roman" w:hAnsi="Times New Roman" w:cs="Times New Roman"/>
          <w:color w:val="000000" w:themeColor="text1"/>
        </w:rPr>
        <w:t>) This is ev</w:t>
      </w:r>
      <w:r w:rsidR="000801D5">
        <w:rPr>
          <w:rFonts w:ascii="Times New Roman" w:hAnsi="Times New Roman" w:cs="Times New Roman"/>
          <w:color w:val="000000" w:themeColor="text1"/>
        </w:rPr>
        <w:t>er-present in “How We Do” (Gibbs, 2009</w:t>
      </w:r>
      <w:r w:rsidR="00AB7902">
        <w:rPr>
          <w:rFonts w:ascii="Times New Roman" w:hAnsi="Times New Roman" w:cs="Times New Roman"/>
          <w:color w:val="000000" w:themeColor="text1"/>
        </w:rPr>
        <w:t xml:space="preserve">) </w:t>
      </w:r>
      <w:r w:rsidR="000F5149">
        <w:rPr>
          <w:rFonts w:ascii="Times New Roman" w:hAnsi="Times New Roman" w:cs="Times New Roman"/>
          <w:color w:val="000000" w:themeColor="text1"/>
        </w:rPr>
        <w:t xml:space="preserve">and thus bro code will be </w:t>
      </w:r>
      <w:r w:rsidR="00B04BA0">
        <w:rPr>
          <w:rFonts w:ascii="Times New Roman" w:hAnsi="Times New Roman" w:cs="Times New Roman"/>
          <w:color w:val="000000" w:themeColor="text1"/>
        </w:rPr>
        <w:t>useful in analysis.</w:t>
      </w:r>
    </w:p>
    <w:p w:rsidR="00AE0CE6" w:rsidRDefault="00B04BA0" w:rsidP="00EE55D4">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t xml:space="preserve">Secondly, I </w:t>
      </w:r>
      <w:r w:rsidR="00AE0CE6">
        <w:rPr>
          <w:rFonts w:ascii="Times New Roman" w:hAnsi="Times New Roman" w:cs="Times New Roman"/>
          <w:color w:val="000000" w:themeColor="text1"/>
        </w:rPr>
        <w:t>be exploring the concept</w:t>
      </w:r>
      <w:r w:rsidR="00BF4F64">
        <w:rPr>
          <w:rFonts w:ascii="Times New Roman" w:hAnsi="Times New Roman" w:cs="Times New Roman"/>
          <w:color w:val="000000" w:themeColor="text1"/>
        </w:rPr>
        <w:t>s</w:t>
      </w:r>
      <w:r w:rsidR="00AE0CE6">
        <w:rPr>
          <w:rFonts w:ascii="Times New Roman" w:hAnsi="Times New Roman" w:cs="Times New Roman"/>
          <w:color w:val="000000" w:themeColor="text1"/>
        </w:rPr>
        <w:t xml:space="preserve"> of sexism</w:t>
      </w:r>
      <w:r w:rsidR="00BF4F64">
        <w:rPr>
          <w:rFonts w:ascii="Times New Roman" w:hAnsi="Times New Roman" w:cs="Times New Roman"/>
          <w:color w:val="000000" w:themeColor="text1"/>
        </w:rPr>
        <w:t>, hegemony and how they operate</w:t>
      </w:r>
      <w:r w:rsidR="00AE0CE6">
        <w:rPr>
          <w:rFonts w:ascii="Times New Roman" w:hAnsi="Times New Roman" w:cs="Times New Roman"/>
          <w:color w:val="000000" w:themeColor="text1"/>
        </w:rPr>
        <w:t xml:space="preserve"> in conjunction with Gibbs song, particularly as it relates to verbal cues. Sexism offers an </w:t>
      </w:r>
      <w:r w:rsidR="00AE0CE6">
        <w:rPr>
          <w:rFonts w:ascii="Times New Roman" w:hAnsi="Times New Roman" w:cs="Times New Roman"/>
          <w:color w:val="000000" w:themeColor="text1"/>
        </w:rPr>
        <w:lastRenderedPageBreak/>
        <w:t xml:space="preserve">opportunity to further divulge into the </w:t>
      </w:r>
      <w:r w:rsidR="00BF4F64">
        <w:rPr>
          <w:rFonts w:ascii="Times New Roman" w:hAnsi="Times New Roman" w:cs="Times New Roman"/>
          <w:color w:val="000000" w:themeColor="text1"/>
        </w:rPr>
        <w:t>inner-workings of a hegemonic gendered society.</w:t>
      </w:r>
      <w:r w:rsidR="00AE0CE6">
        <w:rPr>
          <w:rFonts w:ascii="Times New Roman" w:hAnsi="Times New Roman" w:cs="Times New Roman"/>
          <w:color w:val="000000" w:themeColor="text1"/>
        </w:rPr>
        <w:t xml:space="preserve"> Furthermore, I will be using these two concepts in tandem with one another, to establish the cornerstone on which gangsta rap was built. Often, it is deeply engrained into the undercurrent of our interactions. Henceforth, it is important to discuss in relation to Gibbs and beyond.</w:t>
      </w:r>
    </w:p>
    <w:p w:rsidR="006D52AE" w:rsidRDefault="00AE0CE6" w:rsidP="00EE55D4">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t xml:space="preserve">Lastly, I will be discussing intersectionality in regards to race and gender. This is of particular importance, </w:t>
      </w:r>
      <w:r w:rsidR="006D52AE">
        <w:rPr>
          <w:rFonts w:ascii="Times New Roman" w:hAnsi="Times New Roman" w:cs="Times New Roman"/>
          <w:color w:val="000000" w:themeColor="text1"/>
        </w:rPr>
        <w:t xml:space="preserve">as </w:t>
      </w:r>
      <w:r>
        <w:rPr>
          <w:rFonts w:ascii="Times New Roman" w:hAnsi="Times New Roman" w:cs="Times New Roman"/>
          <w:color w:val="000000" w:themeColor="text1"/>
        </w:rPr>
        <w:t>there are unique issues stemming from Gibbs’</w:t>
      </w:r>
      <w:r w:rsidR="006D52AE">
        <w:rPr>
          <w:rFonts w:ascii="Times New Roman" w:hAnsi="Times New Roman" w:cs="Times New Roman"/>
          <w:color w:val="000000" w:themeColor="text1"/>
        </w:rPr>
        <w:t xml:space="preserve"> own struggles</w:t>
      </w:r>
      <w:r>
        <w:rPr>
          <w:rFonts w:ascii="Times New Roman" w:hAnsi="Times New Roman" w:cs="Times New Roman"/>
          <w:color w:val="000000" w:themeColor="text1"/>
        </w:rPr>
        <w:t xml:space="preserve"> as a</w:t>
      </w:r>
      <w:r w:rsidR="005843BF">
        <w:rPr>
          <w:rFonts w:ascii="Times New Roman" w:hAnsi="Times New Roman" w:cs="Times New Roman"/>
          <w:color w:val="000000" w:themeColor="text1"/>
        </w:rPr>
        <w:t xml:space="preserve"> </w:t>
      </w:r>
      <w:r>
        <w:rPr>
          <w:rFonts w:ascii="Times New Roman" w:hAnsi="Times New Roman" w:cs="Times New Roman"/>
          <w:color w:val="000000" w:themeColor="text1"/>
        </w:rPr>
        <w:t>Black man</w:t>
      </w:r>
      <w:r w:rsidR="005843BF">
        <w:rPr>
          <w:rFonts w:ascii="Times New Roman" w:hAnsi="Times New Roman" w:cs="Times New Roman"/>
          <w:color w:val="000000" w:themeColor="text1"/>
        </w:rPr>
        <w:t xml:space="preserve"> living in poverty</w:t>
      </w:r>
      <w:r>
        <w:rPr>
          <w:rFonts w:ascii="Times New Roman" w:hAnsi="Times New Roman" w:cs="Times New Roman"/>
          <w:color w:val="000000" w:themeColor="text1"/>
        </w:rPr>
        <w:t>.</w:t>
      </w:r>
      <w:r w:rsidR="006D52AE">
        <w:rPr>
          <w:rFonts w:ascii="Times New Roman" w:hAnsi="Times New Roman" w:cs="Times New Roman"/>
          <w:color w:val="000000" w:themeColor="text1"/>
        </w:rPr>
        <w:t xml:space="preserve"> Yet, it will be important to look for the similarities and differences inherent i</w:t>
      </w:r>
      <w:r w:rsidR="005843BF">
        <w:rPr>
          <w:rFonts w:ascii="Times New Roman" w:hAnsi="Times New Roman" w:cs="Times New Roman"/>
          <w:color w:val="000000" w:themeColor="text1"/>
        </w:rPr>
        <w:t xml:space="preserve">n oppression of White women </w:t>
      </w:r>
      <w:r w:rsidR="006D52AE">
        <w:rPr>
          <w:rFonts w:ascii="Times New Roman" w:hAnsi="Times New Roman" w:cs="Times New Roman"/>
          <w:color w:val="000000" w:themeColor="text1"/>
        </w:rPr>
        <w:t xml:space="preserve">versus </w:t>
      </w:r>
      <w:r w:rsidR="005843BF">
        <w:rPr>
          <w:rFonts w:ascii="Times New Roman" w:hAnsi="Times New Roman" w:cs="Times New Roman"/>
          <w:color w:val="000000" w:themeColor="text1"/>
        </w:rPr>
        <w:t xml:space="preserve">that of </w:t>
      </w:r>
      <w:r w:rsidR="006D52AE">
        <w:rPr>
          <w:rFonts w:ascii="Times New Roman" w:hAnsi="Times New Roman" w:cs="Times New Roman"/>
          <w:color w:val="000000" w:themeColor="text1"/>
        </w:rPr>
        <w:t>minority women. There are different standa</w:t>
      </w:r>
      <w:r w:rsidR="005843BF">
        <w:rPr>
          <w:rFonts w:ascii="Times New Roman" w:hAnsi="Times New Roman" w:cs="Times New Roman"/>
          <w:color w:val="000000" w:themeColor="text1"/>
        </w:rPr>
        <w:t>rds to which women must perform, based on identity.</w:t>
      </w:r>
    </w:p>
    <w:p w:rsidR="00D63C6B" w:rsidRDefault="006D52AE" w:rsidP="00EE55D4">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r>
      <w:r w:rsidR="002F7133">
        <w:rPr>
          <w:rFonts w:ascii="Times New Roman" w:hAnsi="Times New Roman" w:cs="Times New Roman"/>
          <w:color w:val="000000" w:themeColor="text1"/>
        </w:rPr>
        <w:t xml:space="preserve">Gangsta rap has thus yielded to countless feminist studies and dissertations regarding its content. </w:t>
      </w:r>
      <w:r w:rsidR="000801D5">
        <w:rPr>
          <w:rFonts w:ascii="Times New Roman" w:hAnsi="Times New Roman" w:cs="Times New Roman"/>
          <w:color w:val="000000" w:themeColor="text1"/>
        </w:rPr>
        <w:t xml:space="preserve">The previously mentioned </w:t>
      </w:r>
      <w:r w:rsidR="00066D9E">
        <w:rPr>
          <w:rFonts w:ascii="Times New Roman" w:hAnsi="Times New Roman" w:cs="Times New Roman"/>
          <w:color w:val="000000" w:themeColor="text1"/>
        </w:rPr>
        <w:t xml:space="preserve">“Bro Code” </w:t>
      </w:r>
      <w:r w:rsidR="000801D5">
        <w:rPr>
          <w:rFonts w:ascii="Times New Roman" w:hAnsi="Times New Roman" w:cs="Times New Roman"/>
          <w:color w:val="000000" w:themeColor="text1"/>
        </w:rPr>
        <w:t>(Keith, 2011</w:t>
      </w:r>
      <w:r>
        <w:rPr>
          <w:rFonts w:ascii="Times New Roman" w:hAnsi="Times New Roman" w:cs="Times New Roman"/>
          <w:color w:val="000000" w:themeColor="text1"/>
        </w:rPr>
        <w:t xml:space="preserve">) is a study in video form, that views how modern culture has shaped and perpetuated the importance of </w:t>
      </w:r>
      <w:r w:rsidR="005843BF">
        <w:rPr>
          <w:rFonts w:ascii="Times New Roman" w:hAnsi="Times New Roman" w:cs="Times New Roman"/>
          <w:color w:val="000000" w:themeColor="text1"/>
        </w:rPr>
        <w:t xml:space="preserve">bro code. It uses hip-hop as an art form </w:t>
      </w:r>
      <w:r>
        <w:rPr>
          <w:rFonts w:ascii="Times New Roman" w:hAnsi="Times New Roman" w:cs="Times New Roman"/>
          <w:color w:val="000000" w:themeColor="text1"/>
        </w:rPr>
        <w:t xml:space="preserve">to dissect and analyze problems within the culture. </w:t>
      </w:r>
      <w:r w:rsidR="002F7133">
        <w:rPr>
          <w:rFonts w:ascii="Times New Roman" w:hAnsi="Times New Roman" w:cs="Times New Roman"/>
          <w:color w:val="000000" w:themeColor="text1"/>
        </w:rPr>
        <w:t xml:space="preserve">Furthermore, bro code can serve as important tenant of perception in hip-hop music. There are above all else certain tenants that are commonly upheld in certain sub genres of hip-hop. Mostly they revolve around credibility, in particular regarding women. Another example of </w:t>
      </w:r>
      <w:r w:rsidR="00D63C6B">
        <w:rPr>
          <w:rFonts w:ascii="Times New Roman" w:hAnsi="Times New Roman" w:cs="Times New Roman"/>
          <w:color w:val="000000" w:themeColor="text1"/>
        </w:rPr>
        <w:t xml:space="preserve">this area of study can be seen in the book, </w:t>
      </w:r>
      <w:r w:rsidR="005843BF">
        <w:rPr>
          <w:rFonts w:ascii="Times New Roman" w:hAnsi="Times New Roman" w:cs="Times New Roman"/>
          <w:color w:val="000000" w:themeColor="text1"/>
        </w:rPr>
        <w:t>“</w:t>
      </w:r>
      <w:r w:rsidR="00D63C6B">
        <w:rPr>
          <w:rFonts w:ascii="Times New Roman" w:hAnsi="Times New Roman" w:cs="Times New Roman"/>
          <w:color w:val="000000" w:themeColor="text1"/>
        </w:rPr>
        <w:t xml:space="preserve">Pimps up, ho’s down, hip </w:t>
      </w:r>
      <w:r w:rsidR="005843BF">
        <w:rPr>
          <w:rFonts w:ascii="Times New Roman" w:hAnsi="Times New Roman" w:cs="Times New Roman"/>
          <w:color w:val="000000" w:themeColor="text1"/>
        </w:rPr>
        <w:t>hop’s hold on young black women”</w:t>
      </w:r>
      <w:r w:rsidR="00D63C6B">
        <w:rPr>
          <w:rFonts w:ascii="Times New Roman" w:hAnsi="Times New Roman" w:cs="Times New Roman"/>
          <w:color w:val="000000" w:themeColor="text1"/>
        </w:rPr>
        <w:t xml:space="preserve"> </w:t>
      </w:r>
      <w:r w:rsidR="00066D9E">
        <w:rPr>
          <w:rFonts w:ascii="Times New Roman" w:hAnsi="Times New Roman" w:cs="Times New Roman"/>
          <w:color w:val="000000" w:themeColor="text1"/>
        </w:rPr>
        <w:t xml:space="preserve">by Tracy </w:t>
      </w:r>
      <w:proofErr w:type="spellStart"/>
      <w:r w:rsidR="00066D9E">
        <w:rPr>
          <w:rFonts w:ascii="Times New Roman" w:hAnsi="Times New Roman" w:cs="Times New Roman"/>
          <w:color w:val="000000" w:themeColor="text1"/>
        </w:rPr>
        <w:t>Denean</w:t>
      </w:r>
      <w:proofErr w:type="spellEnd"/>
      <w:r w:rsidR="00066D9E">
        <w:rPr>
          <w:rFonts w:ascii="Times New Roman" w:hAnsi="Times New Roman" w:cs="Times New Roman"/>
          <w:color w:val="000000" w:themeColor="text1"/>
        </w:rPr>
        <w:t xml:space="preserve"> </w:t>
      </w:r>
      <w:proofErr w:type="spellStart"/>
      <w:r w:rsidR="00066D9E">
        <w:rPr>
          <w:rFonts w:ascii="Times New Roman" w:hAnsi="Times New Roman" w:cs="Times New Roman"/>
          <w:color w:val="000000" w:themeColor="text1"/>
        </w:rPr>
        <w:t>Sharpley</w:t>
      </w:r>
      <w:proofErr w:type="spellEnd"/>
      <w:r w:rsidR="00066D9E">
        <w:rPr>
          <w:rFonts w:ascii="Times New Roman" w:hAnsi="Times New Roman" w:cs="Times New Roman"/>
          <w:color w:val="000000" w:themeColor="text1"/>
        </w:rPr>
        <w:t>-Whiting. The book offers</w:t>
      </w:r>
      <w:r w:rsidR="00D63C6B">
        <w:rPr>
          <w:rFonts w:ascii="Times New Roman" w:hAnsi="Times New Roman" w:cs="Times New Roman"/>
          <w:color w:val="000000" w:themeColor="text1"/>
        </w:rPr>
        <w:t xml:space="preserve"> perspective into the toxic elements regarding hip-hop music. How women, specifically Black women, are impacted by hip-hop’s alliance with an ever-growing sex industry, and the ramifications of relationships and romance thereafter. It is unsurprising that the mystifying genre has encapsulated the minds of many, therefore making it important and worthwhile to examine closely and critically. My analysis hopes to expand on these aforementioned studies, with assistance from feminist concepts.</w:t>
      </w:r>
    </w:p>
    <w:p w:rsidR="007D6D96" w:rsidRDefault="00D63C6B" w:rsidP="007D6D96">
      <w:pPr>
        <w:jc w:val="center"/>
        <w:rPr>
          <w:rFonts w:ascii="Times New Roman" w:hAnsi="Times New Roman" w:cs="Times New Roman"/>
          <w:b/>
          <w:color w:val="000000" w:themeColor="text1"/>
        </w:rPr>
      </w:pPr>
      <w:r w:rsidRPr="00D63C6B">
        <w:rPr>
          <w:rFonts w:ascii="Times New Roman" w:hAnsi="Times New Roman" w:cs="Times New Roman"/>
          <w:b/>
          <w:color w:val="000000" w:themeColor="text1"/>
        </w:rPr>
        <w:lastRenderedPageBreak/>
        <w:t>Analysis</w:t>
      </w:r>
    </w:p>
    <w:p w:rsidR="007D6D96" w:rsidRPr="007D6D96" w:rsidRDefault="007D6D96" w:rsidP="007D6D96">
      <w:pPr>
        <w:rPr>
          <w:rFonts w:ascii="Times New Roman" w:hAnsi="Times New Roman" w:cs="Times New Roman"/>
          <w:b/>
          <w:color w:val="000000" w:themeColor="text1"/>
        </w:rPr>
      </w:pPr>
      <w:r>
        <w:rPr>
          <w:rFonts w:ascii="Times New Roman" w:hAnsi="Times New Roman" w:cs="Times New Roman"/>
          <w:i/>
          <w:color w:val="000000" w:themeColor="text1"/>
        </w:rPr>
        <w:t>Argument 1</w:t>
      </w:r>
    </w:p>
    <w:p w:rsidR="006E3686" w:rsidRDefault="00D63C6B" w:rsidP="00D63C6B">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t xml:space="preserve"> To begin, a detailed description and subsequent analysis of h</w:t>
      </w:r>
      <w:r w:rsidR="00066D9E">
        <w:rPr>
          <w:rFonts w:ascii="Times New Roman" w:hAnsi="Times New Roman" w:cs="Times New Roman"/>
          <w:color w:val="000000" w:themeColor="text1"/>
        </w:rPr>
        <w:t>ow women are described in “How W</w:t>
      </w:r>
      <w:r>
        <w:rPr>
          <w:rFonts w:ascii="Times New Roman" w:hAnsi="Times New Roman" w:cs="Times New Roman"/>
          <w:color w:val="000000" w:themeColor="text1"/>
        </w:rPr>
        <w:t>e Do” will help in understanding the problematic motifs of female sexuality omnipresent within the work.</w:t>
      </w:r>
      <w:r w:rsidR="00BF4F64">
        <w:rPr>
          <w:rFonts w:ascii="Times New Roman" w:hAnsi="Times New Roman" w:cs="Times New Roman"/>
          <w:color w:val="000000" w:themeColor="text1"/>
        </w:rPr>
        <w:t xml:space="preserve"> Women, especially in Gibb’s world, are described by their physical qualities. Also notable is that </w:t>
      </w:r>
      <w:r>
        <w:rPr>
          <w:rFonts w:ascii="Times New Roman" w:hAnsi="Times New Roman" w:cs="Times New Roman"/>
          <w:color w:val="000000" w:themeColor="text1"/>
        </w:rPr>
        <w:t>Gibbs never describes any of the women he discuss</w:t>
      </w:r>
      <w:r w:rsidR="00066D9E">
        <w:rPr>
          <w:rFonts w:ascii="Times New Roman" w:hAnsi="Times New Roman" w:cs="Times New Roman"/>
          <w:color w:val="000000" w:themeColor="text1"/>
        </w:rPr>
        <w:t>es by name, minus his mistress Nicole</w:t>
      </w:r>
      <w:r>
        <w:rPr>
          <w:rFonts w:ascii="Times New Roman" w:hAnsi="Times New Roman" w:cs="Times New Roman"/>
          <w:color w:val="000000" w:themeColor="text1"/>
        </w:rPr>
        <w:t xml:space="preserve">. One of the opening lines of the song begins with Gibbs </w:t>
      </w:r>
      <w:r w:rsidR="00C825E4">
        <w:rPr>
          <w:rFonts w:ascii="Times New Roman" w:hAnsi="Times New Roman" w:cs="Times New Roman"/>
          <w:color w:val="000000" w:themeColor="text1"/>
        </w:rPr>
        <w:t xml:space="preserve">adlibbing </w:t>
      </w:r>
      <w:r>
        <w:rPr>
          <w:rFonts w:ascii="Times New Roman" w:hAnsi="Times New Roman" w:cs="Times New Roman"/>
          <w:color w:val="000000" w:themeColor="text1"/>
        </w:rPr>
        <w:t>“I’m still too cool to love these hoes, all I want to do is fuck these hoes.” (</w:t>
      </w:r>
      <w:r w:rsidR="000801D5">
        <w:rPr>
          <w:rFonts w:ascii="Times New Roman" w:hAnsi="Times New Roman" w:cs="Times New Roman"/>
          <w:color w:val="000000" w:themeColor="text1"/>
        </w:rPr>
        <w:t xml:space="preserve">Gibbs, 2009) </w:t>
      </w:r>
      <w:r w:rsidR="00BF4F64">
        <w:rPr>
          <w:rFonts w:ascii="Times New Roman" w:hAnsi="Times New Roman" w:cs="Times New Roman"/>
          <w:color w:val="000000" w:themeColor="text1"/>
        </w:rPr>
        <w:t>One of the tenants of bro code is being able to amass a large quality of sexual partners, particularly women who are conventionally attractive (</w:t>
      </w:r>
      <w:r w:rsidR="000801D5">
        <w:rPr>
          <w:rFonts w:ascii="Times New Roman" w:hAnsi="Times New Roman" w:cs="Times New Roman"/>
          <w:color w:val="000000" w:themeColor="text1"/>
        </w:rPr>
        <w:t>Keith, 2011</w:t>
      </w:r>
      <w:r w:rsidR="00BF4F64">
        <w:rPr>
          <w:rFonts w:ascii="Times New Roman" w:hAnsi="Times New Roman" w:cs="Times New Roman"/>
          <w:color w:val="000000" w:themeColor="text1"/>
        </w:rPr>
        <w:t xml:space="preserve">) </w:t>
      </w:r>
      <w:r w:rsidR="006E3686">
        <w:rPr>
          <w:rFonts w:ascii="Times New Roman" w:hAnsi="Times New Roman" w:cs="Times New Roman"/>
          <w:color w:val="000000" w:themeColor="text1"/>
        </w:rPr>
        <w:t>This is of grave importance for Gibbs to articulate as he describes the first woman he ever loved only by physical identifiers such as, “She had a cute face, thin waist, a nice smile, titties mediocre but ass was like BLAOW!” (</w:t>
      </w:r>
      <w:r w:rsidR="000801D5">
        <w:rPr>
          <w:rFonts w:ascii="Times New Roman" w:hAnsi="Times New Roman" w:cs="Times New Roman"/>
          <w:color w:val="000000" w:themeColor="text1"/>
        </w:rPr>
        <w:t>Gibbs, 2009</w:t>
      </w:r>
      <w:r w:rsidR="006E3686">
        <w:rPr>
          <w:rFonts w:ascii="Times New Roman" w:hAnsi="Times New Roman" w:cs="Times New Roman"/>
          <w:color w:val="000000" w:themeColor="text1"/>
        </w:rPr>
        <w:t xml:space="preserve">). All these attributes can be considered desirable and attractive by western standards, women are pressured to adhere to. </w:t>
      </w:r>
      <w:r w:rsidR="00C70CAD">
        <w:rPr>
          <w:rFonts w:ascii="Times New Roman" w:hAnsi="Times New Roman" w:cs="Times New Roman"/>
          <w:color w:val="000000" w:themeColor="text1"/>
        </w:rPr>
        <w:t>Women already receive constant signs through media encouraging them to be</w:t>
      </w:r>
      <w:r w:rsidR="006E3686">
        <w:rPr>
          <w:rFonts w:ascii="Times New Roman" w:hAnsi="Times New Roman" w:cs="Times New Roman"/>
          <w:color w:val="000000" w:themeColor="text1"/>
        </w:rPr>
        <w:t xml:space="preserve"> thin based on images we </w:t>
      </w:r>
      <w:r w:rsidR="00066D9E">
        <w:rPr>
          <w:rFonts w:ascii="Times New Roman" w:hAnsi="Times New Roman" w:cs="Times New Roman"/>
          <w:color w:val="000000" w:themeColor="text1"/>
        </w:rPr>
        <w:t xml:space="preserve">are exposed to. </w:t>
      </w:r>
      <w:r w:rsidR="006E3686">
        <w:rPr>
          <w:rFonts w:ascii="Times New Roman" w:hAnsi="Times New Roman" w:cs="Times New Roman"/>
          <w:color w:val="000000" w:themeColor="text1"/>
        </w:rPr>
        <w:t>(</w:t>
      </w:r>
      <w:r w:rsidR="000801D5">
        <w:rPr>
          <w:rFonts w:ascii="Times New Roman" w:hAnsi="Times New Roman" w:cs="Times New Roman"/>
          <w:color w:val="000000" w:themeColor="text1"/>
        </w:rPr>
        <w:t>Wood, 2013</w:t>
      </w:r>
      <w:r w:rsidR="006E3686">
        <w:rPr>
          <w:rFonts w:ascii="Times New Roman" w:hAnsi="Times New Roman" w:cs="Times New Roman"/>
          <w:color w:val="000000" w:themeColor="text1"/>
        </w:rPr>
        <w:t xml:space="preserve">). Although Gibbs is articulating throughout the song that he does not value women, it is important for him to reinforce that the women he does attain are, at minimum, beautiful. </w:t>
      </w:r>
    </w:p>
    <w:p w:rsidR="006E3686" w:rsidRDefault="00066D9E" w:rsidP="00D63C6B">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t>Additionally</w:t>
      </w:r>
      <w:r w:rsidR="006E3686">
        <w:rPr>
          <w:rFonts w:ascii="Times New Roman" w:hAnsi="Times New Roman" w:cs="Times New Roman"/>
          <w:color w:val="000000" w:themeColor="text1"/>
        </w:rPr>
        <w:t xml:space="preserve">, a paradoxical </w:t>
      </w:r>
      <w:r w:rsidR="00464E7B">
        <w:rPr>
          <w:rFonts w:ascii="Times New Roman" w:hAnsi="Times New Roman" w:cs="Times New Roman"/>
          <w:color w:val="000000" w:themeColor="text1"/>
        </w:rPr>
        <w:t>idea that women who say “no” to sex are simply teasing, or playing an elaborate game with men, becomes an idea reinforced in popular culture. Music videos, music and film often portray women as oversexed, and constantly willing and able to have sex. (</w:t>
      </w:r>
      <w:r w:rsidR="000801D5">
        <w:rPr>
          <w:rFonts w:ascii="Times New Roman" w:hAnsi="Times New Roman" w:cs="Times New Roman"/>
          <w:color w:val="000000" w:themeColor="text1"/>
        </w:rPr>
        <w:t>Keith, 2011</w:t>
      </w:r>
      <w:r w:rsidR="00464E7B">
        <w:rPr>
          <w:rFonts w:ascii="Times New Roman" w:hAnsi="Times New Roman" w:cs="Times New Roman"/>
          <w:color w:val="000000" w:themeColor="text1"/>
        </w:rPr>
        <w:t xml:space="preserve">). We can use Freddie Gibbs’ description of Nicole as an </w:t>
      </w:r>
      <w:r w:rsidR="003E4B48">
        <w:rPr>
          <w:rFonts w:ascii="Times New Roman" w:hAnsi="Times New Roman" w:cs="Times New Roman"/>
          <w:color w:val="000000" w:themeColor="text1"/>
        </w:rPr>
        <w:t xml:space="preserve">example of the aforementioned. </w:t>
      </w:r>
      <w:r w:rsidR="00464E7B">
        <w:rPr>
          <w:rFonts w:ascii="Times New Roman" w:hAnsi="Times New Roman" w:cs="Times New Roman"/>
          <w:color w:val="000000" w:themeColor="text1"/>
        </w:rPr>
        <w:t xml:space="preserve">“I had a bad bitch from Nap named Nicole, Nicole used to keep a </w:t>
      </w:r>
      <w:r w:rsidR="005843BF">
        <w:rPr>
          <w:rFonts w:ascii="Times New Roman" w:hAnsi="Times New Roman" w:cs="Times New Roman"/>
          <w:color w:val="000000" w:themeColor="text1"/>
        </w:rPr>
        <w:t xml:space="preserve">nigga </w:t>
      </w:r>
      <w:r w:rsidR="00464E7B">
        <w:rPr>
          <w:rFonts w:ascii="Times New Roman" w:hAnsi="Times New Roman" w:cs="Times New Roman"/>
          <w:color w:val="000000" w:themeColor="text1"/>
        </w:rPr>
        <w:t>dick on swole. She knew I had a girlfriend but she loved my pole, and when she saw me with my woman, man, she lost control. And went crazy.” (</w:t>
      </w:r>
      <w:r w:rsidR="000801D5">
        <w:rPr>
          <w:rFonts w:ascii="Times New Roman" w:hAnsi="Times New Roman" w:cs="Times New Roman"/>
          <w:color w:val="000000" w:themeColor="text1"/>
        </w:rPr>
        <w:t>Gibbs, 2009</w:t>
      </w:r>
      <w:r w:rsidR="00464E7B">
        <w:rPr>
          <w:rFonts w:ascii="Times New Roman" w:hAnsi="Times New Roman" w:cs="Times New Roman"/>
          <w:color w:val="000000" w:themeColor="text1"/>
        </w:rPr>
        <w:t xml:space="preserve">). Not only does this shift the </w:t>
      </w:r>
      <w:r w:rsidR="00464E7B">
        <w:rPr>
          <w:rFonts w:ascii="Times New Roman" w:hAnsi="Times New Roman" w:cs="Times New Roman"/>
          <w:color w:val="000000" w:themeColor="text1"/>
        </w:rPr>
        <w:lastRenderedPageBreak/>
        <w:t xml:space="preserve">responsibility of the </w:t>
      </w:r>
      <w:r w:rsidR="00C70CAD">
        <w:rPr>
          <w:rFonts w:ascii="Times New Roman" w:hAnsi="Times New Roman" w:cs="Times New Roman"/>
          <w:color w:val="000000" w:themeColor="text1"/>
        </w:rPr>
        <w:t xml:space="preserve">relationship </w:t>
      </w:r>
      <w:r w:rsidR="00464E7B">
        <w:rPr>
          <w:rFonts w:ascii="Times New Roman" w:hAnsi="Times New Roman" w:cs="Times New Roman"/>
          <w:color w:val="000000" w:themeColor="text1"/>
        </w:rPr>
        <w:t xml:space="preserve">onto Nicole, but it implies that Nicole was only a part of Gibbs’ life to fulfill a </w:t>
      </w:r>
      <w:r w:rsidR="00473ACF">
        <w:rPr>
          <w:rFonts w:ascii="Times New Roman" w:hAnsi="Times New Roman" w:cs="Times New Roman"/>
          <w:color w:val="000000" w:themeColor="text1"/>
        </w:rPr>
        <w:t>specific need</w:t>
      </w:r>
      <w:r w:rsidR="00464E7B">
        <w:rPr>
          <w:rFonts w:ascii="Times New Roman" w:hAnsi="Times New Roman" w:cs="Times New Roman"/>
          <w:color w:val="000000" w:themeColor="text1"/>
        </w:rPr>
        <w:t xml:space="preserve">, his sexual desire. </w:t>
      </w:r>
      <w:r w:rsidR="00473ACF">
        <w:rPr>
          <w:rFonts w:ascii="Times New Roman" w:hAnsi="Times New Roman" w:cs="Times New Roman"/>
          <w:color w:val="000000" w:themeColor="text1"/>
        </w:rPr>
        <w:t>What encompasses a man’s worth, is often linked to how well he sexually performs, and his ability to treat women as disposable. How then can women navigate the confines of being expected to be sexually available, while at risk of being labeled a “skank, hoe” (</w:t>
      </w:r>
      <w:r w:rsidR="000801D5">
        <w:rPr>
          <w:rFonts w:ascii="Times New Roman" w:hAnsi="Times New Roman" w:cs="Times New Roman"/>
          <w:color w:val="000000" w:themeColor="text1"/>
        </w:rPr>
        <w:t>Gibbs, 2009</w:t>
      </w:r>
      <w:r w:rsidR="00473ACF">
        <w:rPr>
          <w:rFonts w:ascii="Times New Roman" w:hAnsi="Times New Roman" w:cs="Times New Roman"/>
          <w:color w:val="000000" w:themeColor="text1"/>
        </w:rPr>
        <w:t xml:space="preserve">) or other degrading vernacular often present in music? The problem with viewing women as sex objects, as </w:t>
      </w:r>
      <w:r w:rsidR="00CE03F1">
        <w:rPr>
          <w:rFonts w:ascii="Times New Roman" w:hAnsi="Times New Roman" w:cs="Times New Roman"/>
          <w:color w:val="000000" w:themeColor="text1"/>
        </w:rPr>
        <w:t>Gibbs does, is that the harassment and objectification is not confined to the music. Stereotyping women as sex objects is directly linked to sexual harassment, particularly for women in the workplace (</w:t>
      </w:r>
      <w:r w:rsidR="000801D5">
        <w:rPr>
          <w:rFonts w:ascii="Times New Roman" w:hAnsi="Times New Roman" w:cs="Times New Roman"/>
          <w:color w:val="000000" w:themeColor="text1"/>
        </w:rPr>
        <w:t>Wood, 2013</w:t>
      </w:r>
      <w:r w:rsidR="00CE03F1">
        <w:rPr>
          <w:rFonts w:ascii="Times New Roman" w:hAnsi="Times New Roman" w:cs="Times New Roman"/>
          <w:color w:val="000000" w:themeColor="text1"/>
        </w:rPr>
        <w:t>). This could give a good indication as to why the prosecution in Gibbs’ rape trial chose to play bits of his lyrics for the court. Gibbs himself argues that while his lyrics may be hypersexual, this does not translate into</w:t>
      </w:r>
      <w:r w:rsidR="000801D5">
        <w:rPr>
          <w:rFonts w:ascii="Times New Roman" w:hAnsi="Times New Roman" w:cs="Times New Roman"/>
          <w:color w:val="000000" w:themeColor="text1"/>
        </w:rPr>
        <w:t xml:space="preserve"> him being guilty of rape. (</w:t>
      </w:r>
      <w:proofErr w:type="spellStart"/>
      <w:r w:rsidR="000801D5" w:rsidRPr="007D6D96">
        <w:rPr>
          <w:rFonts w:ascii="Times New Roman" w:eastAsia="Times New Roman" w:hAnsi="Times New Roman" w:cs="Times New Roman"/>
          <w:color w:val="333333"/>
          <w:shd w:val="clear" w:color="auto" w:fill="FFFFFF"/>
        </w:rPr>
        <w:t>Madualokam</w:t>
      </w:r>
      <w:proofErr w:type="spellEnd"/>
      <w:r w:rsidR="000801D5" w:rsidRPr="007D6D96">
        <w:rPr>
          <w:rFonts w:ascii="Times New Roman" w:eastAsia="Times New Roman" w:hAnsi="Times New Roman" w:cs="Times New Roman"/>
          <w:color w:val="333333"/>
          <w:shd w:val="clear" w:color="auto" w:fill="FFFFFF"/>
        </w:rPr>
        <w:t xml:space="preserve">, </w:t>
      </w:r>
      <w:r w:rsidR="000801D5">
        <w:rPr>
          <w:rFonts w:ascii="Times New Roman" w:eastAsia="Times New Roman" w:hAnsi="Times New Roman" w:cs="Times New Roman"/>
          <w:color w:val="333333"/>
          <w:shd w:val="clear" w:color="auto" w:fill="FFFFFF"/>
        </w:rPr>
        <w:t>2017)</w:t>
      </w:r>
      <w:r w:rsidR="00CE03F1">
        <w:rPr>
          <w:rFonts w:ascii="Times New Roman" w:hAnsi="Times New Roman" w:cs="Times New Roman"/>
          <w:color w:val="000000" w:themeColor="text1"/>
        </w:rPr>
        <w:t xml:space="preserve"> While there is truth in Gibbs’ particular case, the issue of sexual harassment </w:t>
      </w:r>
      <w:r w:rsidR="00C70CAD">
        <w:rPr>
          <w:rFonts w:ascii="Times New Roman" w:hAnsi="Times New Roman" w:cs="Times New Roman"/>
          <w:color w:val="000000" w:themeColor="text1"/>
        </w:rPr>
        <w:t>is obviously prominent</w:t>
      </w:r>
      <w:r w:rsidR="005843BF">
        <w:rPr>
          <w:rFonts w:ascii="Times New Roman" w:hAnsi="Times New Roman" w:cs="Times New Roman"/>
          <w:color w:val="000000" w:themeColor="text1"/>
        </w:rPr>
        <w:t xml:space="preserve"> in our society. Yet given the overtly sexual nature of many of Gibbs’ songs, h</w:t>
      </w:r>
      <w:r w:rsidR="00CE03F1">
        <w:rPr>
          <w:rFonts w:ascii="Times New Roman" w:hAnsi="Times New Roman" w:cs="Times New Roman"/>
          <w:color w:val="000000" w:themeColor="text1"/>
        </w:rPr>
        <w:t>ow unrealistic is it that Gibbs could be guilty of sexual harassment? It’s a shaky line to draw in t</w:t>
      </w:r>
      <w:r w:rsidR="003E4B48">
        <w:rPr>
          <w:rFonts w:ascii="Times New Roman" w:hAnsi="Times New Roman" w:cs="Times New Roman"/>
          <w:color w:val="000000" w:themeColor="text1"/>
        </w:rPr>
        <w:t>he sand at best, but has greater implications beyond Gibbs.</w:t>
      </w:r>
    </w:p>
    <w:p w:rsidR="00CE03F1" w:rsidRDefault="00CE03F1" w:rsidP="00D63C6B">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t xml:space="preserve">Furthermore, </w:t>
      </w:r>
      <w:r w:rsidR="00E94905">
        <w:rPr>
          <w:rFonts w:ascii="Times New Roman" w:hAnsi="Times New Roman" w:cs="Times New Roman"/>
          <w:color w:val="000000" w:themeColor="text1"/>
        </w:rPr>
        <w:t>nearly all the relationships in the song are centered around sex. Gendered hegemony and</w:t>
      </w:r>
      <w:r w:rsidR="00C70CAD">
        <w:rPr>
          <w:rFonts w:ascii="Times New Roman" w:hAnsi="Times New Roman" w:cs="Times New Roman"/>
          <w:color w:val="000000" w:themeColor="text1"/>
        </w:rPr>
        <w:t xml:space="preserve"> popular</w:t>
      </w:r>
      <w:r w:rsidR="00E94905">
        <w:rPr>
          <w:rFonts w:ascii="Times New Roman" w:hAnsi="Times New Roman" w:cs="Times New Roman"/>
          <w:color w:val="000000" w:themeColor="text1"/>
        </w:rPr>
        <w:t xml:space="preserve"> discourse in America leads us to belie</w:t>
      </w:r>
      <w:r w:rsidR="00C70CAD">
        <w:rPr>
          <w:rFonts w:ascii="Times New Roman" w:hAnsi="Times New Roman" w:cs="Times New Roman"/>
          <w:color w:val="000000" w:themeColor="text1"/>
        </w:rPr>
        <w:t xml:space="preserve">ve that sex has high importance. </w:t>
      </w:r>
      <w:r w:rsidR="003E4B48">
        <w:rPr>
          <w:rFonts w:ascii="Times New Roman" w:hAnsi="Times New Roman" w:cs="Times New Roman"/>
          <w:color w:val="000000" w:themeColor="text1"/>
        </w:rPr>
        <w:t xml:space="preserve">Yet the importance is assigned differently to men versus women. </w:t>
      </w:r>
      <w:r w:rsidR="00C70CAD">
        <w:rPr>
          <w:rFonts w:ascii="Times New Roman" w:hAnsi="Times New Roman" w:cs="Times New Roman"/>
          <w:color w:val="000000" w:themeColor="text1"/>
        </w:rPr>
        <w:t>While women have undergone somewhat of a sexual revolution, where it is becoming more commonplace to express desire for sex, men have remained more so stagnant in ho</w:t>
      </w:r>
      <w:r w:rsidR="000801D5">
        <w:rPr>
          <w:rFonts w:ascii="Times New Roman" w:hAnsi="Times New Roman" w:cs="Times New Roman"/>
          <w:color w:val="000000" w:themeColor="text1"/>
        </w:rPr>
        <w:t>w they continue to view sex. (</w:t>
      </w:r>
      <w:proofErr w:type="spellStart"/>
      <w:r w:rsidR="000801D5">
        <w:rPr>
          <w:rFonts w:ascii="Times New Roman" w:hAnsi="Times New Roman" w:cs="Times New Roman"/>
          <w:color w:val="000000" w:themeColor="text1"/>
        </w:rPr>
        <w:t>Jhally</w:t>
      </w:r>
      <w:proofErr w:type="spellEnd"/>
      <w:r w:rsidR="000801D5">
        <w:rPr>
          <w:rFonts w:ascii="Times New Roman" w:hAnsi="Times New Roman" w:cs="Times New Roman"/>
          <w:color w:val="000000" w:themeColor="text1"/>
        </w:rPr>
        <w:t xml:space="preserve"> &amp; Kimmel, 2015</w:t>
      </w:r>
      <w:r w:rsidR="00C70CAD">
        <w:rPr>
          <w:rFonts w:ascii="Times New Roman" w:hAnsi="Times New Roman" w:cs="Times New Roman"/>
          <w:color w:val="000000" w:themeColor="text1"/>
        </w:rPr>
        <w:t>) In Gibb’s case, this is still ever apparent, and can be summed up succinctly by Gibbs proclaiming “I would laugh when</w:t>
      </w:r>
      <w:r w:rsidR="005E7AAB">
        <w:rPr>
          <w:rFonts w:ascii="Times New Roman" w:hAnsi="Times New Roman" w:cs="Times New Roman"/>
          <w:color w:val="000000" w:themeColor="text1"/>
        </w:rPr>
        <w:t xml:space="preserve"> a broad made my nigga feel blue</w:t>
      </w:r>
      <w:r w:rsidR="00C70CAD">
        <w:rPr>
          <w:rFonts w:ascii="Times New Roman" w:hAnsi="Times New Roman" w:cs="Times New Roman"/>
          <w:color w:val="000000" w:themeColor="text1"/>
        </w:rPr>
        <w:t>, but the jokes ain’t funny when the jokes on you”. (</w:t>
      </w:r>
      <w:r w:rsidR="000801D5">
        <w:rPr>
          <w:rFonts w:ascii="Times New Roman" w:hAnsi="Times New Roman" w:cs="Times New Roman"/>
          <w:color w:val="000000" w:themeColor="text1"/>
        </w:rPr>
        <w:t>Gibbs, 2009</w:t>
      </w:r>
      <w:r w:rsidR="00C70CAD">
        <w:rPr>
          <w:rFonts w:ascii="Times New Roman" w:hAnsi="Times New Roman" w:cs="Times New Roman"/>
          <w:color w:val="000000" w:themeColor="text1"/>
        </w:rPr>
        <w:t xml:space="preserve">). Unsurprisingly, viewing women beyond their sexual </w:t>
      </w:r>
      <w:r w:rsidR="00C70CAD">
        <w:rPr>
          <w:rFonts w:ascii="Times New Roman" w:hAnsi="Times New Roman" w:cs="Times New Roman"/>
          <w:color w:val="000000" w:themeColor="text1"/>
        </w:rPr>
        <w:lastRenderedPageBreak/>
        <w:t>currency still remains a problem in music. Gangsta rap is not immune, and society at large is still working to reconcile the divide between perceiving women as sexual objects, while simultaneously</w:t>
      </w:r>
      <w:r w:rsidR="00726A34">
        <w:rPr>
          <w:rFonts w:ascii="Times New Roman" w:hAnsi="Times New Roman" w:cs="Times New Roman"/>
          <w:color w:val="000000" w:themeColor="text1"/>
        </w:rPr>
        <w:t xml:space="preserve"> denouncing</w:t>
      </w:r>
      <w:r w:rsidR="00C70CAD">
        <w:rPr>
          <w:rFonts w:ascii="Times New Roman" w:hAnsi="Times New Roman" w:cs="Times New Roman"/>
          <w:color w:val="000000" w:themeColor="text1"/>
        </w:rPr>
        <w:t xml:space="preserve"> them for their sexual agency.</w:t>
      </w:r>
    </w:p>
    <w:p w:rsidR="00C70CAD" w:rsidRPr="007D6D96" w:rsidRDefault="007D6D96" w:rsidP="00D63C6B">
      <w:pPr>
        <w:spacing w:line="480" w:lineRule="auto"/>
        <w:rPr>
          <w:rFonts w:ascii="Times New Roman" w:hAnsi="Times New Roman" w:cs="Times New Roman"/>
          <w:i/>
          <w:color w:val="000000" w:themeColor="text1"/>
        </w:rPr>
      </w:pPr>
      <w:r>
        <w:rPr>
          <w:rFonts w:ascii="Times New Roman" w:hAnsi="Times New Roman" w:cs="Times New Roman"/>
          <w:i/>
          <w:color w:val="000000" w:themeColor="text1"/>
        </w:rPr>
        <w:t>Argument 2</w:t>
      </w:r>
    </w:p>
    <w:p w:rsidR="00E7726F" w:rsidRDefault="00726A34" w:rsidP="00D63C6B">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t>Gender plays a significant role in communication, not necessarily because men and women are inherently different communicators, but because gender hegemony dictates acceptable ways of communication. Take into consideration Gibbs’ usage of derogatory language, the majority of it is exclusive to women, “bitches, hoes, skanks”</w:t>
      </w:r>
      <w:r w:rsidR="00390FBE">
        <w:rPr>
          <w:rFonts w:ascii="Times New Roman" w:hAnsi="Times New Roman" w:cs="Times New Roman"/>
          <w:color w:val="000000" w:themeColor="text1"/>
        </w:rPr>
        <w:t xml:space="preserve">. While there </w:t>
      </w:r>
      <w:r>
        <w:rPr>
          <w:rFonts w:ascii="Times New Roman" w:hAnsi="Times New Roman" w:cs="Times New Roman"/>
          <w:color w:val="000000" w:themeColor="text1"/>
        </w:rPr>
        <w:t xml:space="preserve">doesn’t exist an alternative for men. </w:t>
      </w:r>
      <w:r w:rsidR="00390FBE">
        <w:rPr>
          <w:rFonts w:ascii="Times New Roman" w:hAnsi="Times New Roman" w:cs="Times New Roman"/>
          <w:color w:val="000000" w:themeColor="text1"/>
        </w:rPr>
        <w:t>Sexism can be directly linked into gendered lang</w:t>
      </w:r>
      <w:r w:rsidR="000D4C22">
        <w:rPr>
          <w:rFonts w:ascii="Times New Roman" w:hAnsi="Times New Roman" w:cs="Times New Roman"/>
          <w:color w:val="000000" w:themeColor="text1"/>
        </w:rPr>
        <w:t>uage, particularly because the previously mentioned</w:t>
      </w:r>
      <w:r w:rsidR="00390FBE">
        <w:rPr>
          <w:rFonts w:ascii="Times New Roman" w:hAnsi="Times New Roman" w:cs="Times New Roman"/>
          <w:color w:val="000000" w:themeColor="text1"/>
        </w:rPr>
        <w:t xml:space="preserve"> words are specifically female oriented. </w:t>
      </w:r>
      <w:r w:rsidR="00E7726F">
        <w:rPr>
          <w:rFonts w:ascii="Times New Roman" w:hAnsi="Times New Roman" w:cs="Times New Roman"/>
          <w:color w:val="000000" w:themeColor="text1"/>
        </w:rPr>
        <w:t>Increased prevalence of the feminist movement has perhaps made this worse. (</w:t>
      </w:r>
      <w:r w:rsidR="000801D5">
        <w:rPr>
          <w:rFonts w:ascii="Times New Roman" w:hAnsi="Times New Roman" w:cs="Times New Roman"/>
          <w:color w:val="000000" w:themeColor="text1"/>
        </w:rPr>
        <w:t>Mills, 2008</w:t>
      </w:r>
      <w:r w:rsidR="00E7726F">
        <w:rPr>
          <w:rFonts w:ascii="Times New Roman" w:hAnsi="Times New Roman" w:cs="Times New Roman"/>
          <w:color w:val="000000" w:themeColor="text1"/>
        </w:rPr>
        <w:t>) Derogatory language toward women can be seen as a way for men to undercut the movement, and thus assert dominan</w:t>
      </w:r>
      <w:r w:rsidR="000801D5">
        <w:rPr>
          <w:rFonts w:ascii="Times New Roman" w:hAnsi="Times New Roman" w:cs="Times New Roman"/>
          <w:color w:val="000000" w:themeColor="text1"/>
        </w:rPr>
        <w:t>ce over a changing landscape (Mills, 2008</w:t>
      </w:r>
      <w:r w:rsidR="00E7726F">
        <w:rPr>
          <w:rFonts w:ascii="Times New Roman" w:hAnsi="Times New Roman" w:cs="Times New Roman"/>
          <w:color w:val="000000" w:themeColor="text1"/>
        </w:rPr>
        <w:t>) This is relevant to Gibbs in this particular instance, because a large part of what fuels his song and</w:t>
      </w:r>
      <w:r w:rsidR="000D4C22">
        <w:rPr>
          <w:rFonts w:ascii="Times New Roman" w:hAnsi="Times New Roman" w:cs="Times New Roman"/>
          <w:color w:val="000000" w:themeColor="text1"/>
        </w:rPr>
        <w:t xml:space="preserve"> plight, is a romance gone awry</w:t>
      </w:r>
      <w:r w:rsidR="00E7726F">
        <w:rPr>
          <w:rFonts w:ascii="Times New Roman" w:hAnsi="Times New Roman" w:cs="Times New Roman"/>
          <w:color w:val="000000" w:themeColor="text1"/>
        </w:rPr>
        <w:t>. The woman in question “had a dude,….[I was] thinking I was special and different, lost my respect for the rest of the bitches.</w:t>
      </w:r>
      <w:r w:rsidR="000D4C22">
        <w:rPr>
          <w:rFonts w:ascii="Times New Roman" w:hAnsi="Times New Roman" w:cs="Times New Roman"/>
          <w:color w:val="000000" w:themeColor="text1"/>
        </w:rPr>
        <w:t>”</w:t>
      </w:r>
      <w:r w:rsidR="00E7726F">
        <w:rPr>
          <w:rFonts w:ascii="Times New Roman" w:hAnsi="Times New Roman" w:cs="Times New Roman"/>
          <w:color w:val="000000" w:themeColor="text1"/>
        </w:rPr>
        <w:t xml:space="preserve"> (</w:t>
      </w:r>
      <w:r w:rsidR="000801D5">
        <w:rPr>
          <w:rFonts w:ascii="Times New Roman" w:hAnsi="Times New Roman" w:cs="Times New Roman"/>
          <w:color w:val="000000" w:themeColor="text1"/>
        </w:rPr>
        <w:t>Gibbs, 2009</w:t>
      </w:r>
      <w:r w:rsidR="00E7726F">
        <w:rPr>
          <w:rFonts w:ascii="Times New Roman" w:hAnsi="Times New Roman" w:cs="Times New Roman"/>
          <w:color w:val="000000" w:themeColor="text1"/>
        </w:rPr>
        <w:t xml:space="preserve">) </w:t>
      </w:r>
      <w:r w:rsidR="00031E94">
        <w:rPr>
          <w:rFonts w:ascii="Times New Roman" w:hAnsi="Times New Roman" w:cs="Times New Roman"/>
          <w:color w:val="000000" w:themeColor="text1"/>
        </w:rPr>
        <w:t>Gibbs goes on to do the exact same thing his previous partner did, by diversifying the women in his life, and seeing women through a revolving door. Yet, the words we can use to critique Gibbs’ toxic mentality are few and far between, at least in a gendered scope.</w:t>
      </w:r>
    </w:p>
    <w:p w:rsidR="00C70CAD" w:rsidRDefault="00031E94" w:rsidP="00D63C6B">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t>How we communicate is systemic. A large problem with sexism, racism and other societal issues of marginalized groups, comes from the insidious</w:t>
      </w:r>
      <w:r w:rsidR="000D4C22">
        <w:rPr>
          <w:rFonts w:ascii="Times New Roman" w:hAnsi="Times New Roman" w:cs="Times New Roman"/>
          <w:color w:val="000000" w:themeColor="text1"/>
        </w:rPr>
        <w:t>, often discreet,</w:t>
      </w:r>
      <w:r>
        <w:rPr>
          <w:rFonts w:ascii="Times New Roman" w:hAnsi="Times New Roman" w:cs="Times New Roman"/>
          <w:color w:val="000000" w:themeColor="text1"/>
        </w:rPr>
        <w:t xml:space="preserve"> nature. Sexism doesn’t have to be over</w:t>
      </w:r>
      <w:r w:rsidR="000D4C22">
        <w:rPr>
          <w:rFonts w:ascii="Times New Roman" w:hAnsi="Times New Roman" w:cs="Times New Roman"/>
          <w:color w:val="000000" w:themeColor="text1"/>
        </w:rPr>
        <w:t>t and obvious to be oppressive. W</w:t>
      </w:r>
      <w:r>
        <w:rPr>
          <w:rFonts w:ascii="Times New Roman" w:hAnsi="Times New Roman" w:cs="Times New Roman"/>
          <w:color w:val="000000" w:themeColor="text1"/>
        </w:rPr>
        <w:t>ho is speaking affects what is said and what it means. (</w:t>
      </w:r>
      <w:r w:rsidR="000801D5">
        <w:rPr>
          <w:rFonts w:ascii="Times New Roman" w:hAnsi="Times New Roman" w:cs="Times New Roman"/>
          <w:color w:val="000000" w:themeColor="text1"/>
        </w:rPr>
        <w:t>Wood, 2013</w:t>
      </w:r>
      <w:r>
        <w:rPr>
          <w:rFonts w:ascii="Times New Roman" w:hAnsi="Times New Roman" w:cs="Times New Roman"/>
          <w:color w:val="000000" w:themeColor="text1"/>
        </w:rPr>
        <w:t xml:space="preserve">). It wasn’t until recently that sexual harassment was seen as a </w:t>
      </w:r>
      <w:r>
        <w:rPr>
          <w:rFonts w:ascii="Times New Roman" w:hAnsi="Times New Roman" w:cs="Times New Roman"/>
          <w:color w:val="000000" w:themeColor="text1"/>
        </w:rPr>
        <w:lastRenderedPageBreak/>
        <w:t>serious problem in the workplace, (</w:t>
      </w:r>
      <w:r w:rsidR="000801D5">
        <w:rPr>
          <w:rFonts w:ascii="Times New Roman" w:hAnsi="Times New Roman" w:cs="Times New Roman"/>
          <w:color w:val="000000" w:themeColor="text1"/>
        </w:rPr>
        <w:t>Wood, 2013</w:t>
      </w:r>
      <w:r>
        <w:rPr>
          <w:rFonts w:ascii="Times New Roman" w:hAnsi="Times New Roman" w:cs="Times New Roman"/>
          <w:color w:val="000000" w:themeColor="text1"/>
        </w:rPr>
        <w:t xml:space="preserve">) That’s why Gibbs language can be viewed as perhaps normative, and a narrative we widely accept. In this instance, it is okay for Gibbs to paint women with a broad </w:t>
      </w:r>
      <w:r w:rsidR="000D4C22">
        <w:rPr>
          <w:rFonts w:ascii="Times New Roman" w:hAnsi="Times New Roman" w:cs="Times New Roman"/>
          <w:color w:val="000000" w:themeColor="text1"/>
        </w:rPr>
        <w:t>brush based on a single negative experience</w:t>
      </w:r>
      <w:r>
        <w:rPr>
          <w:rFonts w:ascii="Times New Roman" w:hAnsi="Times New Roman" w:cs="Times New Roman"/>
          <w:color w:val="000000" w:themeColor="text1"/>
        </w:rPr>
        <w:t>, because language in music and beyond has taught us that these same “oversexed” women who men innately desire, are the same women unworthy of respect. Additionally, hegemony has nega</w:t>
      </w:r>
      <w:r w:rsidR="008A0434">
        <w:rPr>
          <w:rFonts w:ascii="Times New Roman" w:hAnsi="Times New Roman" w:cs="Times New Roman"/>
          <w:color w:val="000000" w:themeColor="text1"/>
        </w:rPr>
        <w:t>tively affected how me</w:t>
      </w:r>
      <w:r>
        <w:rPr>
          <w:rFonts w:ascii="Times New Roman" w:hAnsi="Times New Roman" w:cs="Times New Roman"/>
          <w:color w:val="000000" w:themeColor="text1"/>
        </w:rPr>
        <w:t>n can grieve. Gibbs runs into a predicament in how he can express his feelings, “And shit was fine, we on the same beat, and she don’t have a problem with me being in the street.” (</w:t>
      </w:r>
      <w:r w:rsidR="000801D5">
        <w:rPr>
          <w:rFonts w:ascii="Times New Roman" w:hAnsi="Times New Roman" w:cs="Times New Roman"/>
          <w:color w:val="000000" w:themeColor="text1"/>
        </w:rPr>
        <w:t>Gibbs, 2009</w:t>
      </w:r>
      <w:r>
        <w:rPr>
          <w:rFonts w:ascii="Times New Roman" w:hAnsi="Times New Roman" w:cs="Times New Roman"/>
          <w:color w:val="000000" w:themeColor="text1"/>
        </w:rPr>
        <w:t xml:space="preserve">) </w:t>
      </w:r>
      <w:r w:rsidR="008A0434">
        <w:rPr>
          <w:rFonts w:ascii="Times New Roman" w:hAnsi="Times New Roman" w:cs="Times New Roman"/>
          <w:color w:val="000000" w:themeColor="text1"/>
        </w:rPr>
        <w:t>Street culture values relentless masculinity, thus it’s unsurprising this trickles into how men are allowed to express emotion. This is seen in nearly all public forums from music to politics. Problematically, men crying is linked with femininity, and in an attempt to distance themselves from women, we shame men for being visibly emotional even when the situatio</w:t>
      </w:r>
      <w:r w:rsidR="000801D5">
        <w:rPr>
          <w:rFonts w:ascii="Times New Roman" w:hAnsi="Times New Roman" w:cs="Times New Roman"/>
          <w:color w:val="000000" w:themeColor="text1"/>
        </w:rPr>
        <w:t>n is appropriate. (Gesualdi, 2013</w:t>
      </w:r>
      <w:r w:rsidR="008A0434">
        <w:rPr>
          <w:rFonts w:ascii="Times New Roman" w:hAnsi="Times New Roman" w:cs="Times New Roman"/>
          <w:color w:val="000000" w:themeColor="text1"/>
        </w:rPr>
        <w:t>) Thus, Gibbs is conforming to a hegemonic representation of grievance by asserting his dominance over women, and having little regard for them outside of trading pieces, “I played hoes and shank hoes for bankrolls, never thought they’d fill</w:t>
      </w:r>
      <w:r w:rsidR="000801D5">
        <w:rPr>
          <w:rFonts w:ascii="Times New Roman" w:hAnsi="Times New Roman" w:cs="Times New Roman"/>
          <w:color w:val="000000" w:themeColor="text1"/>
        </w:rPr>
        <w:t xml:space="preserve"> my heart with pain though” (Gibbs, 2009</w:t>
      </w:r>
      <w:r w:rsidR="008A0434">
        <w:rPr>
          <w:rFonts w:ascii="Times New Roman" w:hAnsi="Times New Roman" w:cs="Times New Roman"/>
          <w:color w:val="000000" w:themeColor="text1"/>
        </w:rPr>
        <w:t xml:space="preserve">) </w:t>
      </w:r>
    </w:p>
    <w:p w:rsidR="008A0434" w:rsidRDefault="008A0434" w:rsidP="00D63C6B">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t xml:space="preserve">It could be easy to write off Gibb’s song as a personal experience, an experience that does not reflect society and men at large. However, sexist language has become so engrained in our vernacular, </w:t>
      </w:r>
      <w:r w:rsidR="00A11B69">
        <w:rPr>
          <w:rFonts w:ascii="Times New Roman" w:hAnsi="Times New Roman" w:cs="Times New Roman"/>
          <w:color w:val="000000" w:themeColor="text1"/>
        </w:rPr>
        <w:t>that it’s become normative. Often the language used is reflective of stereotypical beliefs regarding women. (</w:t>
      </w:r>
      <w:r w:rsidR="000801D5">
        <w:rPr>
          <w:rFonts w:ascii="Times New Roman" w:hAnsi="Times New Roman" w:cs="Times New Roman"/>
          <w:color w:val="000000" w:themeColor="text1"/>
        </w:rPr>
        <w:t>Mills, 2008</w:t>
      </w:r>
      <w:r w:rsidR="00A11B69">
        <w:rPr>
          <w:rFonts w:ascii="Times New Roman" w:hAnsi="Times New Roman" w:cs="Times New Roman"/>
          <w:color w:val="000000" w:themeColor="text1"/>
        </w:rPr>
        <w:t xml:space="preserve">) Determinism plays a part in this narrative, as it can be argued that if we change the language surrounding women, we can change the way we think </w:t>
      </w:r>
      <w:r w:rsidR="000801D5">
        <w:rPr>
          <w:rFonts w:ascii="Times New Roman" w:hAnsi="Times New Roman" w:cs="Times New Roman"/>
          <w:color w:val="000000" w:themeColor="text1"/>
        </w:rPr>
        <w:t>about women. (Mills, 2008</w:t>
      </w:r>
      <w:r w:rsidR="00A11B69">
        <w:rPr>
          <w:rFonts w:ascii="Times New Roman" w:hAnsi="Times New Roman" w:cs="Times New Roman"/>
          <w:color w:val="000000" w:themeColor="text1"/>
        </w:rPr>
        <w:t xml:space="preserve">). In the case of Gibbs, his dialogue surrounding women is rooted in stereotypes. Skanks and hoes are women who have casual sex, an according to the language itself this is a negative quality. Women must balance the act of needing to be available for men </w:t>
      </w:r>
      <w:r w:rsidR="00A11B69">
        <w:rPr>
          <w:rFonts w:ascii="Times New Roman" w:hAnsi="Times New Roman" w:cs="Times New Roman"/>
          <w:color w:val="000000" w:themeColor="text1"/>
        </w:rPr>
        <w:lastRenderedPageBreak/>
        <w:t xml:space="preserve">to have sex with, while mainting an air of purity. This double standard is sexism at work. Language works in tandem with stereotypes to reinforce these beliefs, and it has become so embedded in our society, that we many not </w:t>
      </w:r>
      <w:r w:rsidR="009C271D">
        <w:rPr>
          <w:rFonts w:ascii="Times New Roman" w:hAnsi="Times New Roman" w:cs="Times New Roman"/>
          <w:color w:val="000000" w:themeColor="text1"/>
        </w:rPr>
        <w:t>even be aware of the greater social responsibility</w:t>
      </w:r>
      <w:r w:rsidR="00A11B69">
        <w:rPr>
          <w:rFonts w:ascii="Times New Roman" w:hAnsi="Times New Roman" w:cs="Times New Roman"/>
          <w:color w:val="000000" w:themeColor="text1"/>
        </w:rPr>
        <w:t>. (</w:t>
      </w:r>
      <w:r w:rsidR="000801D5">
        <w:rPr>
          <w:rFonts w:ascii="Times New Roman" w:hAnsi="Times New Roman" w:cs="Times New Roman"/>
          <w:color w:val="000000" w:themeColor="text1"/>
        </w:rPr>
        <w:t>Mills, 2008</w:t>
      </w:r>
      <w:r w:rsidR="00A11B69">
        <w:rPr>
          <w:rFonts w:ascii="Times New Roman" w:hAnsi="Times New Roman" w:cs="Times New Roman"/>
          <w:color w:val="000000" w:themeColor="text1"/>
        </w:rPr>
        <w:t xml:space="preserve">). That’s why we can look at a work </w:t>
      </w:r>
      <w:r w:rsidR="005E7AAB">
        <w:rPr>
          <w:rFonts w:ascii="Times New Roman" w:hAnsi="Times New Roman" w:cs="Times New Roman"/>
          <w:color w:val="000000" w:themeColor="text1"/>
        </w:rPr>
        <w:t xml:space="preserve">like </w:t>
      </w:r>
      <w:r w:rsidR="009C271D">
        <w:rPr>
          <w:rFonts w:ascii="Times New Roman" w:hAnsi="Times New Roman" w:cs="Times New Roman"/>
          <w:color w:val="000000" w:themeColor="text1"/>
        </w:rPr>
        <w:t>“</w:t>
      </w:r>
      <w:r w:rsidR="005E7AAB">
        <w:rPr>
          <w:rFonts w:ascii="Times New Roman" w:hAnsi="Times New Roman" w:cs="Times New Roman"/>
          <w:color w:val="000000" w:themeColor="text1"/>
        </w:rPr>
        <w:t>How We Do</w:t>
      </w:r>
      <w:r w:rsidR="009C271D">
        <w:rPr>
          <w:rFonts w:ascii="Times New Roman" w:hAnsi="Times New Roman" w:cs="Times New Roman"/>
          <w:color w:val="000000" w:themeColor="text1"/>
        </w:rPr>
        <w:t>” (Gibbs, 2009)</w:t>
      </w:r>
      <w:r w:rsidR="00B86203">
        <w:rPr>
          <w:rFonts w:ascii="Times New Roman" w:hAnsi="Times New Roman" w:cs="Times New Roman"/>
          <w:color w:val="000000" w:themeColor="text1"/>
        </w:rPr>
        <w:t xml:space="preserve"> and not necessarily see it </w:t>
      </w:r>
      <w:r w:rsidR="00465708">
        <w:rPr>
          <w:rFonts w:ascii="Times New Roman" w:hAnsi="Times New Roman" w:cs="Times New Roman"/>
          <w:color w:val="000000" w:themeColor="text1"/>
        </w:rPr>
        <w:t xml:space="preserve">as sexist. The context of the song and the attitude toward women is so engrained culturally, that it seems to weave effortlessly into the fabric of hip-hop music. </w:t>
      </w:r>
    </w:p>
    <w:p w:rsidR="00465708" w:rsidRPr="007D6D96" w:rsidRDefault="007D6D96" w:rsidP="00D63C6B">
      <w:pPr>
        <w:spacing w:line="480" w:lineRule="auto"/>
        <w:rPr>
          <w:rFonts w:ascii="Times New Roman" w:hAnsi="Times New Roman" w:cs="Times New Roman"/>
          <w:i/>
          <w:color w:val="000000" w:themeColor="text1"/>
        </w:rPr>
      </w:pPr>
      <w:r w:rsidRPr="007D6D96">
        <w:rPr>
          <w:rFonts w:ascii="Times New Roman" w:hAnsi="Times New Roman" w:cs="Times New Roman"/>
          <w:i/>
          <w:color w:val="000000" w:themeColor="text1"/>
        </w:rPr>
        <w:t>Argument 3</w:t>
      </w:r>
    </w:p>
    <w:p w:rsidR="00465708" w:rsidRDefault="00465708" w:rsidP="00D63C6B">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t xml:space="preserve">Finally, we can look at the implications of intersectionality and how they play a role in the context of </w:t>
      </w:r>
      <w:r w:rsidR="005E7AAB">
        <w:rPr>
          <w:rFonts w:ascii="Times New Roman" w:hAnsi="Times New Roman" w:cs="Times New Roman"/>
          <w:color w:val="000000" w:themeColor="text1"/>
        </w:rPr>
        <w:t>“</w:t>
      </w:r>
      <w:r>
        <w:rPr>
          <w:rFonts w:ascii="Times New Roman" w:hAnsi="Times New Roman" w:cs="Times New Roman"/>
          <w:color w:val="000000" w:themeColor="text1"/>
        </w:rPr>
        <w:t>How We Do</w:t>
      </w:r>
      <w:r w:rsidR="005E7AAB">
        <w:rPr>
          <w:rFonts w:ascii="Times New Roman" w:hAnsi="Times New Roman" w:cs="Times New Roman"/>
          <w:color w:val="000000" w:themeColor="text1"/>
        </w:rPr>
        <w:t>”</w:t>
      </w:r>
      <w:r w:rsidR="009C271D">
        <w:rPr>
          <w:rFonts w:ascii="Times New Roman" w:hAnsi="Times New Roman" w:cs="Times New Roman"/>
          <w:color w:val="000000" w:themeColor="text1"/>
        </w:rPr>
        <w:t xml:space="preserve"> (Gibbs, 2009)</w:t>
      </w:r>
      <w:r>
        <w:rPr>
          <w:rFonts w:ascii="Times New Roman" w:hAnsi="Times New Roman" w:cs="Times New Roman"/>
          <w:color w:val="000000" w:themeColor="text1"/>
        </w:rPr>
        <w:t xml:space="preserve"> In this instance, Gibbs is a Black male, which offers its own set of difficulties. Not only is Gibbs Black, but he is from an impoverished background,</w:t>
      </w:r>
      <w:r w:rsidR="009C271D">
        <w:rPr>
          <w:rFonts w:ascii="Times New Roman" w:hAnsi="Times New Roman" w:cs="Times New Roman"/>
          <w:color w:val="000000" w:themeColor="text1"/>
        </w:rPr>
        <w:t xml:space="preserve"> and</w:t>
      </w:r>
      <w:r>
        <w:rPr>
          <w:rFonts w:ascii="Times New Roman" w:hAnsi="Times New Roman" w:cs="Times New Roman"/>
          <w:color w:val="000000" w:themeColor="text1"/>
        </w:rPr>
        <w:t xml:space="preserve"> the interse</w:t>
      </w:r>
      <w:r w:rsidR="005E7AAB">
        <w:rPr>
          <w:rFonts w:ascii="Times New Roman" w:hAnsi="Times New Roman" w:cs="Times New Roman"/>
          <w:color w:val="000000" w:themeColor="text1"/>
        </w:rPr>
        <w:t>ctionality of race and class have their</w:t>
      </w:r>
      <w:r>
        <w:rPr>
          <w:rFonts w:ascii="Times New Roman" w:hAnsi="Times New Roman" w:cs="Times New Roman"/>
          <w:color w:val="000000" w:themeColor="text1"/>
        </w:rPr>
        <w:t xml:space="preserve"> own unique set of marginalization. </w:t>
      </w:r>
      <w:r w:rsidR="00AE1E3F">
        <w:rPr>
          <w:rFonts w:ascii="Times New Roman" w:hAnsi="Times New Roman" w:cs="Times New Roman"/>
          <w:color w:val="000000" w:themeColor="text1"/>
        </w:rPr>
        <w:t xml:space="preserve">In Gibbs’ particular case, the rape accusation and consequent trial held a significant amount of weight. Looking back from a historical context, rape and sexual assault has had racial complications. Particularly because many imagine(d) the Black </w:t>
      </w:r>
      <w:r w:rsidR="005E7AAB">
        <w:rPr>
          <w:rFonts w:ascii="Times New Roman" w:hAnsi="Times New Roman" w:cs="Times New Roman"/>
          <w:color w:val="000000" w:themeColor="text1"/>
        </w:rPr>
        <w:t xml:space="preserve">male </w:t>
      </w:r>
      <w:r w:rsidR="00AE1E3F">
        <w:rPr>
          <w:rFonts w:ascii="Times New Roman" w:hAnsi="Times New Roman" w:cs="Times New Roman"/>
          <w:color w:val="000000" w:themeColor="text1"/>
        </w:rPr>
        <w:t xml:space="preserve">assailant, White </w:t>
      </w:r>
      <w:r w:rsidR="005E7AAB">
        <w:rPr>
          <w:rFonts w:ascii="Times New Roman" w:hAnsi="Times New Roman" w:cs="Times New Roman"/>
          <w:color w:val="000000" w:themeColor="text1"/>
        </w:rPr>
        <w:t xml:space="preserve">female </w:t>
      </w:r>
      <w:r w:rsidR="00AE1E3F">
        <w:rPr>
          <w:rFonts w:ascii="Times New Roman" w:hAnsi="Times New Roman" w:cs="Times New Roman"/>
          <w:color w:val="000000" w:themeColor="text1"/>
        </w:rPr>
        <w:t>victim narrative. This not only harms Black men but Black women alike, who’s rape cases have typically not yielded the same re</w:t>
      </w:r>
      <w:r w:rsidR="009C271D">
        <w:rPr>
          <w:rFonts w:ascii="Times New Roman" w:hAnsi="Times New Roman" w:cs="Times New Roman"/>
          <w:color w:val="000000" w:themeColor="text1"/>
        </w:rPr>
        <w:t>sponse of urgency</w:t>
      </w:r>
      <w:r w:rsidR="000801D5">
        <w:rPr>
          <w:rFonts w:ascii="Times New Roman" w:hAnsi="Times New Roman" w:cs="Times New Roman"/>
          <w:color w:val="000000" w:themeColor="text1"/>
        </w:rPr>
        <w:t>. (Crenshaw, 1994</w:t>
      </w:r>
      <w:r w:rsidR="00AE1E3F">
        <w:rPr>
          <w:rFonts w:ascii="Times New Roman" w:hAnsi="Times New Roman" w:cs="Times New Roman"/>
          <w:color w:val="000000" w:themeColor="text1"/>
        </w:rPr>
        <w:t xml:space="preserve">). For Black men, particularly from poor circumstances like Gibbs, the scope of their abilities is grossly underrepresented. Gibbs discusses in the song his lack of financial means when comparing himself to </w:t>
      </w:r>
      <w:r w:rsidR="001732AE">
        <w:rPr>
          <w:rFonts w:ascii="Times New Roman" w:hAnsi="Times New Roman" w:cs="Times New Roman"/>
          <w:color w:val="000000" w:themeColor="text1"/>
        </w:rPr>
        <w:t>another man “she had a dude, with hella money, hella jewels, I was just another nigga at school” (</w:t>
      </w:r>
      <w:r w:rsidR="000801D5">
        <w:rPr>
          <w:rFonts w:ascii="Times New Roman" w:hAnsi="Times New Roman" w:cs="Times New Roman"/>
          <w:color w:val="000000" w:themeColor="text1"/>
        </w:rPr>
        <w:t>Gibbs, 2009</w:t>
      </w:r>
      <w:r w:rsidR="001732AE">
        <w:rPr>
          <w:rFonts w:ascii="Times New Roman" w:hAnsi="Times New Roman" w:cs="Times New Roman"/>
          <w:color w:val="000000" w:themeColor="text1"/>
        </w:rPr>
        <w:t xml:space="preserve">). This then poses the question of the importance of money and class standing. For Gibbs, achieving success is arguably of grave importance. The ability to transcend boundaries, in a climate that does not offer equal opportunity to do so. In this circumstance, Gibbs must deal with difficulties of being </w:t>
      </w:r>
      <w:r w:rsidR="001732AE">
        <w:rPr>
          <w:rFonts w:ascii="Times New Roman" w:hAnsi="Times New Roman" w:cs="Times New Roman"/>
          <w:color w:val="000000" w:themeColor="text1"/>
        </w:rPr>
        <w:lastRenderedPageBreak/>
        <w:t xml:space="preserve">Black, subscribing to hegemonic ideas of toxic masculinity, achieving monetary success and maintaining dominance in a society that </w:t>
      </w:r>
      <w:r w:rsidR="00170A2D">
        <w:rPr>
          <w:rFonts w:ascii="Times New Roman" w:hAnsi="Times New Roman" w:cs="Times New Roman"/>
          <w:color w:val="000000" w:themeColor="text1"/>
        </w:rPr>
        <w:t xml:space="preserve">works to systematically oppress minorities. </w:t>
      </w:r>
    </w:p>
    <w:p w:rsidR="00170A2D" w:rsidRDefault="00170A2D" w:rsidP="00D63C6B">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t>Black women perhaps suffer the most in this climate. Not only are they subjected to the complications of race, but a subsequent enhanced sexism as well.  For example, statistically speaking, Black men who are accused of raping White women are more likely to be charged and prosecuted to the full extent of the law. Naturally this provides discrimination against Black men, however it creates an erasure of Black women, and shows their standing an</w:t>
      </w:r>
      <w:r w:rsidR="00645EFC">
        <w:rPr>
          <w:rFonts w:ascii="Times New Roman" w:hAnsi="Times New Roman" w:cs="Times New Roman"/>
          <w:color w:val="000000" w:themeColor="text1"/>
        </w:rPr>
        <w:t>d</w:t>
      </w:r>
      <w:r>
        <w:rPr>
          <w:rFonts w:ascii="Times New Roman" w:hAnsi="Times New Roman" w:cs="Times New Roman"/>
          <w:color w:val="000000" w:themeColor="text1"/>
        </w:rPr>
        <w:t xml:space="preserve"> importance in </w:t>
      </w:r>
      <w:r w:rsidR="00645EFC">
        <w:rPr>
          <w:rFonts w:ascii="Times New Roman" w:hAnsi="Times New Roman" w:cs="Times New Roman"/>
          <w:color w:val="000000" w:themeColor="text1"/>
        </w:rPr>
        <w:t xml:space="preserve">the issue of </w:t>
      </w:r>
      <w:r>
        <w:rPr>
          <w:rFonts w:ascii="Times New Roman" w:hAnsi="Times New Roman" w:cs="Times New Roman"/>
          <w:color w:val="000000" w:themeColor="text1"/>
        </w:rPr>
        <w:t>violence against women. (Crenshaw</w:t>
      </w:r>
      <w:r w:rsidR="000801D5">
        <w:rPr>
          <w:rFonts w:ascii="Times New Roman" w:hAnsi="Times New Roman" w:cs="Times New Roman"/>
          <w:color w:val="000000" w:themeColor="text1"/>
        </w:rPr>
        <w:t>, 1994</w:t>
      </w:r>
      <w:r>
        <w:rPr>
          <w:rFonts w:ascii="Times New Roman" w:hAnsi="Times New Roman" w:cs="Times New Roman"/>
          <w:color w:val="000000" w:themeColor="text1"/>
        </w:rPr>
        <w:t>). It’s unsurprising then, that when Gibbs was jailed abroad there was noti</w:t>
      </w:r>
      <w:r w:rsidR="000801D5">
        <w:rPr>
          <w:rFonts w:ascii="Times New Roman" w:hAnsi="Times New Roman" w:cs="Times New Roman"/>
          <w:color w:val="000000" w:themeColor="text1"/>
        </w:rPr>
        <w:t>ceable racism in the process. (</w:t>
      </w:r>
      <w:proofErr w:type="spellStart"/>
      <w:r w:rsidR="000801D5" w:rsidRPr="007D6D96">
        <w:rPr>
          <w:rFonts w:ascii="Times New Roman" w:eastAsia="Times New Roman" w:hAnsi="Times New Roman" w:cs="Times New Roman"/>
          <w:color w:val="333333"/>
          <w:shd w:val="clear" w:color="auto" w:fill="FFFFFF"/>
        </w:rPr>
        <w:t>Madualokam</w:t>
      </w:r>
      <w:proofErr w:type="spellEnd"/>
      <w:r w:rsidR="000801D5" w:rsidRPr="007D6D96">
        <w:rPr>
          <w:rFonts w:ascii="Times New Roman" w:eastAsia="Times New Roman" w:hAnsi="Times New Roman" w:cs="Times New Roman"/>
          <w:color w:val="333333"/>
          <w:shd w:val="clear" w:color="auto" w:fill="FFFFFF"/>
        </w:rPr>
        <w:t>,</w:t>
      </w:r>
      <w:r w:rsidR="000801D5">
        <w:rPr>
          <w:rFonts w:ascii="Times New Roman" w:eastAsia="Times New Roman" w:hAnsi="Times New Roman" w:cs="Times New Roman"/>
          <w:color w:val="333333"/>
          <w:shd w:val="clear" w:color="auto" w:fill="FFFFFF"/>
        </w:rPr>
        <w:t xml:space="preserve"> 2017</w:t>
      </w:r>
      <w:r>
        <w:rPr>
          <w:rFonts w:ascii="Times New Roman" w:hAnsi="Times New Roman" w:cs="Times New Roman"/>
          <w:color w:val="000000" w:themeColor="text1"/>
        </w:rPr>
        <w:t>). However, it raises q</w:t>
      </w:r>
      <w:r w:rsidR="005E7AAB">
        <w:rPr>
          <w:rFonts w:ascii="Times New Roman" w:hAnsi="Times New Roman" w:cs="Times New Roman"/>
          <w:color w:val="000000" w:themeColor="text1"/>
        </w:rPr>
        <w:t xml:space="preserve">uestions about how we teach certain men that </w:t>
      </w:r>
      <w:r>
        <w:rPr>
          <w:rFonts w:ascii="Times New Roman" w:hAnsi="Times New Roman" w:cs="Times New Roman"/>
          <w:color w:val="000000" w:themeColor="text1"/>
        </w:rPr>
        <w:t xml:space="preserve">they can combat oppression </w:t>
      </w:r>
      <w:r w:rsidR="007D4679">
        <w:rPr>
          <w:rFonts w:ascii="Times New Roman" w:hAnsi="Times New Roman" w:cs="Times New Roman"/>
          <w:color w:val="000000" w:themeColor="text1"/>
        </w:rPr>
        <w:t>by way of</w:t>
      </w:r>
      <w:r>
        <w:rPr>
          <w:rFonts w:ascii="Times New Roman" w:hAnsi="Times New Roman" w:cs="Times New Roman"/>
          <w:color w:val="000000" w:themeColor="text1"/>
        </w:rPr>
        <w:t xml:space="preserve"> assert</w:t>
      </w:r>
      <w:r w:rsidR="007D4679">
        <w:rPr>
          <w:rFonts w:ascii="Times New Roman" w:hAnsi="Times New Roman" w:cs="Times New Roman"/>
          <w:color w:val="000000" w:themeColor="text1"/>
        </w:rPr>
        <w:t>ing dominance. For Gibbs, that is his ability to possess women</w:t>
      </w:r>
      <w:r>
        <w:rPr>
          <w:rFonts w:ascii="Times New Roman" w:hAnsi="Times New Roman" w:cs="Times New Roman"/>
          <w:color w:val="000000" w:themeColor="text1"/>
        </w:rPr>
        <w:t>. “Why have one when a nigga can have two? Three or four hoes I like the ass brand new” (</w:t>
      </w:r>
      <w:r w:rsidR="000801D5">
        <w:rPr>
          <w:rFonts w:ascii="Times New Roman" w:hAnsi="Times New Roman" w:cs="Times New Roman"/>
          <w:color w:val="000000" w:themeColor="text1"/>
        </w:rPr>
        <w:t>Gibbs, 2009</w:t>
      </w:r>
      <w:r>
        <w:rPr>
          <w:rFonts w:ascii="Times New Roman" w:hAnsi="Times New Roman" w:cs="Times New Roman"/>
          <w:color w:val="000000" w:themeColor="text1"/>
        </w:rPr>
        <w:t xml:space="preserve">) Or adhering to </w:t>
      </w:r>
      <w:r w:rsidR="007D4679">
        <w:rPr>
          <w:rFonts w:ascii="Times New Roman" w:hAnsi="Times New Roman" w:cs="Times New Roman"/>
          <w:color w:val="000000" w:themeColor="text1"/>
        </w:rPr>
        <w:t>behavior that can be linked with accepted masculine images, such as Gibbs drinking during the How We do music video. (</w:t>
      </w:r>
      <w:r w:rsidR="000801D5">
        <w:rPr>
          <w:rFonts w:ascii="Times New Roman" w:hAnsi="Times New Roman" w:cs="Times New Roman"/>
          <w:color w:val="000000" w:themeColor="text1"/>
        </w:rPr>
        <w:t>Keith, 2011</w:t>
      </w:r>
      <w:r w:rsidR="007D4679">
        <w:rPr>
          <w:rFonts w:ascii="Times New Roman" w:hAnsi="Times New Roman" w:cs="Times New Roman"/>
          <w:color w:val="000000" w:themeColor="text1"/>
        </w:rPr>
        <w:t>) (</w:t>
      </w:r>
      <w:r w:rsidR="000801D5">
        <w:rPr>
          <w:rFonts w:ascii="Times New Roman" w:hAnsi="Times New Roman" w:cs="Times New Roman"/>
          <w:color w:val="000000" w:themeColor="text1"/>
        </w:rPr>
        <w:t>JacksonTr1ggs, 2010)</w:t>
      </w:r>
      <w:r w:rsidR="007D4679">
        <w:rPr>
          <w:rFonts w:ascii="Times New Roman" w:hAnsi="Times New Roman" w:cs="Times New Roman"/>
          <w:color w:val="000000" w:themeColor="text1"/>
        </w:rPr>
        <w:t>For all intents and purposes, he comes across as hyper-masculine. Mone</w:t>
      </w:r>
      <w:r w:rsidR="005E7AAB">
        <w:rPr>
          <w:rFonts w:ascii="Times New Roman" w:hAnsi="Times New Roman" w:cs="Times New Roman"/>
          <w:color w:val="000000" w:themeColor="text1"/>
        </w:rPr>
        <w:t>y, women, and power remain the elusive</w:t>
      </w:r>
      <w:r w:rsidR="007D4679">
        <w:rPr>
          <w:rFonts w:ascii="Times New Roman" w:hAnsi="Times New Roman" w:cs="Times New Roman"/>
          <w:color w:val="000000" w:themeColor="text1"/>
        </w:rPr>
        <w:t xml:space="preserve"> goal for men, and the more they can diversify, the more we view them as valuable.  (</w:t>
      </w:r>
      <w:r w:rsidR="000801D5">
        <w:rPr>
          <w:rFonts w:ascii="Times New Roman" w:hAnsi="Times New Roman" w:cs="Times New Roman"/>
          <w:color w:val="000000" w:themeColor="text1"/>
        </w:rPr>
        <w:t>Keith, 2011</w:t>
      </w:r>
      <w:r w:rsidR="007D4679">
        <w:rPr>
          <w:rFonts w:ascii="Times New Roman" w:hAnsi="Times New Roman" w:cs="Times New Roman"/>
          <w:color w:val="000000" w:themeColor="text1"/>
        </w:rPr>
        <w:t>) This is evidenced by Gibbs discussing his girlfriend who has a</w:t>
      </w:r>
      <w:r w:rsidR="00645EFC">
        <w:rPr>
          <w:rFonts w:ascii="Times New Roman" w:hAnsi="Times New Roman" w:cs="Times New Roman"/>
          <w:color w:val="000000" w:themeColor="text1"/>
        </w:rPr>
        <w:t>nother</w:t>
      </w:r>
      <w:r w:rsidR="007D4679">
        <w:rPr>
          <w:rFonts w:ascii="Times New Roman" w:hAnsi="Times New Roman" w:cs="Times New Roman"/>
          <w:color w:val="000000" w:themeColor="text1"/>
        </w:rPr>
        <w:t xml:space="preserve"> man with money. We usually see a competition between women to vie for the attention of men, to maximize their sex appeal. (</w:t>
      </w:r>
      <w:r w:rsidR="000801D5">
        <w:rPr>
          <w:rFonts w:ascii="Times New Roman" w:hAnsi="Times New Roman" w:cs="Times New Roman"/>
          <w:color w:val="000000" w:themeColor="text1"/>
        </w:rPr>
        <w:t>Keith, 2011</w:t>
      </w:r>
      <w:r w:rsidR="007D4679">
        <w:rPr>
          <w:rFonts w:ascii="Times New Roman" w:hAnsi="Times New Roman" w:cs="Times New Roman"/>
          <w:color w:val="000000" w:themeColor="text1"/>
        </w:rPr>
        <w:t xml:space="preserve">) when the script is flipped, it is threatening to bro code, and rather than analyze the problems within, Gibbs defaults to putting the bulk of the responsibility </w:t>
      </w:r>
      <w:r w:rsidR="005E7AAB">
        <w:rPr>
          <w:rFonts w:ascii="Times New Roman" w:hAnsi="Times New Roman" w:cs="Times New Roman"/>
          <w:color w:val="000000" w:themeColor="text1"/>
        </w:rPr>
        <w:t>onto the women.</w:t>
      </w:r>
      <w:r w:rsidR="00645EFC">
        <w:rPr>
          <w:rFonts w:ascii="Times New Roman" w:hAnsi="Times New Roman" w:cs="Times New Roman"/>
          <w:color w:val="000000" w:themeColor="text1"/>
        </w:rPr>
        <w:t xml:space="preserve"> “Freddie I can’t believe you played me. People told me that nigga from the G was shady” (Gibbs, 2009)</w:t>
      </w:r>
    </w:p>
    <w:p w:rsidR="007D4679" w:rsidRDefault="007D4679" w:rsidP="00D63C6B">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t>Violence against women, especially Black and marginalized women, rem</w:t>
      </w:r>
      <w:r w:rsidR="000801D5">
        <w:rPr>
          <w:rFonts w:ascii="Times New Roman" w:hAnsi="Times New Roman" w:cs="Times New Roman"/>
          <w:color w:val="000000" w:themeColor="text1"/>
        </w:rPr>
        <w:t>ains a large issue. (Crenshaw, 1994</w:t>
      </w:r>
      <w:r>
        <w:rPr>
          <w:rFonts w:ascii="Times New Roman" w:hAnsi="Times New Roman" w:cs="Times New Roman"/>
          <w:color w:val="000000" w:themeColor="text1"/>
        </w:rPr>
        <w:t xml:space="preserve">) It does not help that men are taught to distance themselves from </w:t>
      </w:r>
      <w:r>
        <w:rPr>
          <w:rFonts w:ascii="Times New Roman" w:hAnsi="Times New Roman" w:cs="Times New Roman"/>
          <w:color w:val="000000" w:themeColor="text1"/>
        </w:rPr>
        <w:lastRenderedPageBreak/>
        <w:t>portraying or adopting stereotypically feminine traits. (</w:t>
      </w:r>
      <w:r w:rsidR="000801D5">
        <w:rPr>
          <w:rFonts w:ascii="Times New Roman" w:hAnsi="Times New Roman" w:cs="Times New Roman"/>
          <w:color w:val="000000" w:themeColor="text1"/>
        </w:rPr>
        <w:t>Wood, 2013</w:t>
      </w:r>
      <w:r>
        <w:rPr>
          <w:rFonts w:ascii="Times New Roman" w:hAnsi="Times New Roman" w:cs="Times New Roman"/>
          <w:color w:val="000000" w:themeColor="text1"/>
        </w:rPr>
        <w:t xml:space="preserve">) </w:t>
      </w:r>
      <w:r w:rsidR="00410F94">
        <w:rPr>
          <w:rFonts w:ascii="Times New Roman" w:hAnsi="Times New Roman" w:cs="Times New Roman"/>
          <w:color w:val="000000" w:themeColor="text1"/>
        </w:rPr>
        <w:t>This further creates a dissonance between men and women. When race comes into the equation, it only complicates the matter at hand. Our inability to discuss the racial issues in regards to violence, is keeping a padlock on how we approach these matte</w:t>
      </w:r>
      <w:r w:rsidR="000801D5">
        <w:rPr>
          <w:rFonts w:ascii="Times New Roman" w:hAnsi="Times New Roman" w:cs="Times New Roman"/>
          <w:color w:val="000000" w:themeColor="text1"/>
        </w:rPr>
        <w:t>rs of violence. (Crenshaw, 1994</w:t>
      </w:r>
      <w:r w:rsidR="00410F94">
        <w:rPr>
          <w:rFonts w:ascii="Times New Roman" w:hAnsi="Times New Roman" w:cs="Times New Roman"/>
          <w:color w:val="000000" w:themeColor="text1"/>
        </w:rPr>
        <w:t>) It’s thus important to analyze Gibbs’ portrayal of women, and eventual rejection of women and emotions, again a stereotypically feminine trait. “But now I know that love is a four-letter word like fuck and shit, so love you can suck my dick”</w:t>
      </w:r>
      <w:r w:rsidR="00441427">
        <w:rPr>
          <w:rFonts w:ascii="Times New Roman" w:hAnsi="Times New Roman" w:cs="Times New Roman"/>
          <w:color w:val="000000" w:themeColor="text1"/>
        </w:rPr>
        <w:t xml:space="preserve"> (</w:t>
      </w:r>
      <w:r w:rsidR="000801D5">
        <w:rPr>
          <w:rFonts w:ascii="Times New Roman" w:hAnsi="Times New Roman" w:cs="Times New Roman"/>
          <w:color w:val="000000" w:themeColor="text1"/>
        </w:rPr>
        <w:t>Gibbs, 2009</w:t>
      </w:r>
      <w:r w:rsidR="00441427">
        <w:rPr>
          <w:rFonts w:ascii="Times New Roman" w:hAnsi="Times New Roman" w:cs="Times New Roman"/>
          <w:color w:val="000000" w:themeColor="text1"/>
        </w:rPr>
        <w:t xml:space="preserve">). </w:t>
      </w:r>
      <w:r w:rsidR="002A3340">
        <w:rPr>
          <w:rFonts w:ascii="Times New Roman" w:hAnsi="Times New Roman" w:cs="Times New Roman"/>
          <w:color w:val="000000" w:themeColor="text1"/>
        </w:rPr>
        <w:t xml:space="preserve">Not only does this reject the notion of love, but interjects a derogatory insult in relation to male genitalia. </w:t>
      </w:r>
      <w:r w:rsidR="00441427">
        <w:rPr>
          <w:rFonts w:ascii="Times New Roman" w:hAnsi="Times New Roman" w:cs="Times New Roman"/>
          <w:color w:val="000000" w:themeColor="text1"/>
        </w:rPr>
        <w:t xml:space="preserve">In order to disfigure and analyze our patriarchal society, we must accept the reality that intersectionality and marginalization pose challenges for other oppressed groups. Feminism must be for Black and other minority women, as much as it is for White women. We must understand the unique pressures of Black and minority men that further creates divide between their female counterparts. </w:t>
      </w:r>
      <w:r w:rsidR="005E7AAB">
        <w:rPr>
          <w:rFonts w:ascii="Times New Roman" w:hAnsi="Times New Roman" w:cs="Times New Roman"/>
          <w:color w:val="000000" w:themeColor="text1"/>
        </w:rPr>
        <w:t>“</w:t>
      </w:r>
      <w:r w:rsidR="00441427">
        <w:rPr>
          <w:rFonts w:ascii="Times New Roman" w:hAnsi="Times New Roman" w:cs="Times New Roman"/>
          <w:color w:val="000000" w:themeColor="text1"/>
        </w:rPr>
        <w:t>How We Do</w:t>
      </w:r>
      <w:r w:rsidR="005E7AAB">
        <w:rPr>
          <w:rFonts w:ascii="Times New Roman" w:hAnsi="Times New Roman" w:cs="Times New Roman"/>
          <w:color w:val="000000" w:themeColor="text1"/>
        </w:rPr>
        <w:t>”</w:t>
      </w:r>
      <w:r w:rsidR="000801D5">
        <w:rPr>
          <w:rFonts w:ascii="Times New Roman" w:hAnsi="Times New Roman" w:cs="Times New Roman"/>
          <w:color w:val="000000" w:themeColor="text1"/>
        </w:rPr>
        <w:t xml:space="preserve"> (Gibbs, 2009)</w:t>
      </w:r>
      <w:r w:rsidR="00441427">
        <w:rPr>
          <w:rFonts w:ascii="Times New Roman" w:hAnsi="Times New Roman" w:cs="Times New Roman"/>
          <w:color w:val="000000" w:themeColor="text1"/>
        </w:rPr>
        <w:t xml:space="preserve"> offers additional insight into this pressure.</w:t>
      </w:r>
    </w:p>
    <w:p w:rsidR="0094709D" w:rsidRPr="0094709D" w:rsidRDefault="0094709D" w:rsidP="0094709D">
      <w:pPr>
        <w:spacing w:line="480" w:lineRule="auto"/>
        <w:jc w:val="center"/>
        <w:rPr>
          <w:rFonts w:ascii="Times New Roman" w:hAnsi="Times New Roman" w:cs="Times New Roman"/>
          <w:b/>
          <w:color w:val="000000" w:themeColor="text1"/>
        </w:rPr>
      </w:pPr>
      <w:r w:rsidRPr="0094709D">
        <w:rPr>
          <w:rFonts w:ascii="Times New Roman" w:hAnsi="Times New Roman" w:cs="Times New Roman"/>
          <w:b/>
          <w:color w:val="000000" w:themeColor="text1"/>
        </w:rPr>
        <w:t>CONCLUSION</w:t>
      </w:r>
    </w:p>
    <w:p w:rsidR="00441427" w:rsidRDefault="00441427" w:rsidP="00D63C6B">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r>
      <w:r w:rsidR="00C61168">
        <w:rPr>
          <w:rFonts w:ascii="Times New Roman" w:hAnsi="Times New Roman" w:cs="Times New Roman"/>
          <w:color w:val="000000" w:themeColor="text1"/>
        </w:rPr>
        <w:t xml:space="preserve">In essence, </w:t>
      </w:r>
      <w:r w:rsidR="002A3340">
        <w:rPr>
          <w:rFonts w:ascii="Times New Roman" w:hAnsi="Times New Roman" w:cs="Times New Roman"/>
          <w:color w:val="000000" w:themeColor="text1"/>
        </w:rPr>
        <w:t>How We D</w:t>
      </w:r>
      <w:r w:rsidR="0094709D">
        <w:rPr>
          <w:rFonts w:ascii="Times New Roman" w:hAnsi="Times New Roman" w:cs="Times New Roman"/>
          <w:color w:val="000000" w:themeColor="text1"/>
        </w:rPr>
        <w:t>o</w:t>
      </w:r>
      <w:r w:rsidR="002A3340">
        <w:rPr>
          <w:rFonts w:ascii="Times New Roman" w:hAnsi="Times New Roman" w:cs="Times New Roman"/>
          <w:color w:val="000000" w:themeColor="text1"/>
        </w:rPr>
        <w:t xml:space="preserve"> (Gibbs, 2009) </w:t>
      </w:r>
      <w:r w:rsidR="0094709D">
        <w:rPr>
          <w:rFonts w:ascii="Times New Roman" w:hAnsi="Times New Roman" w:cs="Times New Roman"/>
          <w:color w:val="000000" w:themeColor="text1"/>
        </w:rPr>
        <w:t xml:space="preserve"> is an important artifact to analyze because it poses many sets of unique and nuanced gendered problems. Applying feminist framework is imperative to </w:t>
      </w:r>
      <w:r w:rsidR="002A3340">
        <w:rPr>
          <w:rFonts w:ascii="Times New Roman" w:hAnsi="Times New Roman" w:cs="Times New Roman"/>
          <w:color w:val="000000" w:themeColor="text1"/>
        </w:rPr>
        <w:t xml:space="preserve">this particular song, because it addresses a </w:t>
      </w:r>
      <w:r w:rsidR="0094709D">
        <w:rPr>
          <w:rFonts w:ascii="Times New Roman" w:hAnsi="Times New Roman" w:cs="Times New Roman"/>
          <w:color w:val="000000" w:themeColor="text1"/>
        </w:rPr>
        <w:t>variety of issues, ranging from basic feminist concepts to problems that exist from an intersectionality perspective. It’s useful to interpret music, because it infiltrates us in nearly all facets of life. Music is</w:t>
      </w:r>
      <w:r w:rsidR="005E7AAB">
        <w:rPr>
          <w:rFonts w:ascii="Times New Roman" w:hAnsi="Times New Roman" w:cs="Times New Roman"/>
          <w:color w:val="000000" w:themeColor="text1"/>
        </w:rPr>
        <w:t xml:space="preserve">, at its core, </w:t>
      </w:r>
      <w:r w:rsidR="0094709D">
        <w:rPr>
          <w:rFonts w:ascii="Times New Roman" w:hAnsi="Times New Roman" w:cs="Times New Roman"/>
          <w:color w:val="000000" w:themeColor="text1"/>
        </w:rPr>
        <w:t>entertainment value, but it remains a reflection of our societal ideals, and is often a medium in which individual artists feel they can be vulnerable and, at times, explicit. I learned the importance of not drowning out content matter. Freddie G</w:t>
      </w:r>
      <w:r w:rsidR="005E7AAB">
        <w:rPr>
          <w:rFonts w:ascii="Times New Roman" w:hAnsi="Times New Roman" w:cs="Times New Roman"/>
          <w:color w:val="000000" w:themeColor="text1"/>
        </w:rPr>
        <w:t>ibbs is someone who’s music</w:t>
      </w:r>
      <w:r w:rsidR="0094709D">
        <w:rPr>
          <w:rFonts w:ascii="Times New Roman" w:hAnsi="Times New Roman" w:cs="Times New Roman"/>
          <w:color w:val="000000" w:themeColor="text1"/>
        </w:rPr>
        <w:t xml:space="preserve"> I admire greatly,</w:t>
      </w:r>
      <w:r w:rsidR="00F862DD">
        <w:rPr>
          <w:rFonts w:ascii="Times New Roman" w:hAnsi="Times New Roman" w:cs="Times New Roman"/>
          <w:color w:val="000000" w:themeColor="text1"/>
        </w:rPr>
        <w:t xml:space="preserve"> although an avoidance of the obvious</w:t>
      </w:r>
      <w:r w:rsidR="0094709D">
        <w:rPr>
          <w:rFonts w:ascii="Times New Roman" w:hAnsi="Times New Roman" w:cs="Times New Roman"/>
          <w:color w:val="000000" w:themeColor="text1"/>
        </w:rPr>
        <w:t xml:space="preserve"> problems, further enforces the casualty of sexism </w:t>
      </w:r>
      <w:r w:rsidR="0094709D">
        <w:rPr>
          <w:rFonts w:ascii="Times New Roman" w:hAnsi="Times New Roman" w:cs="Times New Roman"/>
          <w:color w:val="000000" w:themeColor="text1"/>
        </w:rPr>
        <w:lastRenderedPageBreak/>
        <w:t xml:space="preserve">in our day to day media. It’s possible for me to enjoy the music, while still fundamentally disagreeing with some of the narrative being told. </w:t>
      </w:r>
    </w:p>
    <w:p w:rsidR="0094709D" w:rsidRDefault="0094709D" w:rsidP="00D63C6B">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t xml:space="preserve">I believe it’s also part of my responsibility to </w:t>
      </w:r>
      <w:r w:rsidR="00F862DD">
        <w:rPr>
          <w:rFonts w:ascii="Times New Roman" w:hAnsi="Times New Roman" w:cs="Times New Roman"/>
          <w:color w:val="000000" w:themeColor="text1"/>
        </w:rPr>
        <w:t xml:space="preserve">help </w:t>
      </w:r>
      <w:r>
        <w:rPr>
          <w:rFonts w:ascii="Times New Roman" w:hAnsi="Times New Roman" w:cs="Times New Roman"/>
          <w:color w:val="000000" w:themeColor="text1"/>
        </w:rPr>
        <w:t xml:space="preserve">further the conversation regarding intersectionality and marginalization. Thus far, feminism has benefited White women the most. In order for the movement to thrive as a whole, I believe it must be inclusive. I do not view Freddie Gibbs as the problem, it is more so the society at large that poses a problem. Feminist analysis has taught me that feminism benefits both men and women, seeing as both genders struggle with the unique demands. If we could take the significant pressure off of men to perform in certain ways, how could this then trickle down and benefit society at large? </w:t>
      </w:r>
      <w:r w:rsidR="00345759">
        <w:rPr>
          <w:rFonts w:ascii="Times New Roman" w:hAnsi="Times New Roman" w:cs="Times New Roman"/>
          <w:color w:val="000000" w:themeColor="text1"/>
        </w:rPr>
        <w:t>Unsurprisingly, feminist analysis also helped me truly dissect the double standards that exist for women. It’s a difficult balancing act to try and remain chaste, yet be sexually available for consumption, all while</w:t>
      </w:r>
      <w:r w:rsidR="0003173F">
        <w:rPr>
          <w:rFonts w:ascii="Times New Roman" w:hAnsi="Times New Roman" w:cs="Times New Roman"/>
          <w:color w:val="000000" w:themeColor="text1"/>
        </w:rPr>
        <w:t xml:space="preserve"> being pressured into submission</w:t>
      </w:r>
      <w:r w:rsidR="00345759">
        <w:rPr>
          <w:rFonts w:ascii="Times New Roman" w:hAnsi="Times New Roman" w:cs="Times New Roman"/>
          <w:color w:val="000000" w:themeColor="text1"/>
        </w:rPr>
        <w:t xml:space="preserve">. The issue </w:t>
      </w:r>
      <w:r w:rsidR="0003173F">
        <w:rPr>
          <w:rFonts w:ascii="Times New Roman" w:hAnsi="Times New Roman" w:cs="Times New Roman"/>
          <w:color w:val="000000" w:themeColor="text1"/>
        </w:rPr>
        <w:t>is portrayed brilliantly in “How W</w:t>
      </w:r>
      <w:r w:rsidR="00345759">
        <w:rPr>
          <w:rFonts w:ascii="Times New Roman" w:hAnsi="Times New Roman" w:cs="Times New Roman"/>
          <w:color w:val="000000" w:themeColor="text1"/>
        </w:rPr>
        <w:t>e Do</w:t>
      </w:r>
      <w:r w:rsidR="0003173F">
        <w:rPr>
          <w:rFonts w:ascii="Times New Roman" w:hAnsi="Times New Roman" w:cs="Times New Roman"/>
          <w:color w:val="000000" w:themeColor="text1"/>
        </w:rPr>
        <w:t>”</w:t>
      </w:r>
      <w:r w:rsidR="00345759">
        <w:rPr>
          <w:rFonts w:ascii="Times New Roman" w:hAnsi="Times New Roman" w:cs="Times New Roman"/>
          <w:color w:val="000000" w:themeColor="text1"/>
        </w:rPr>
        <w:t>.</w:t>
      </w:r>
      <w:r w:rsidR="0072482C">
        <w:rPr>
          <w:rFonts w:ascii="Times New Roman" w:hAnsi="Times New Roman" w:cs="Times New Roman"/>
          <w:color w:val="000000" w:themeColor="text1"/>
        </w:rPr>
        <w:t xml:space="preserve"> (Gibbs, 2009) </w:t>
      </w:r>
      <w:r w:rsidR="00345759">
        <w:rPr>
          <w:rFonts w:ascii="Times New Roman" w:hAnsi="Times New Roman" w:cs="Times New Roman"/>
          <w:color w:val="000000" w:themeColor="text1"/>
        </w:rPr>
        <w:t xml:space="preserve"> Gibbs only desires women for sex, and at the same time denounces and belittles them by using termin</w:t>
      </w:r>
      <w:r w:rsidR="00342400">
        <w:rPr>
          <w:rFonts w:ascii="Times New Roman" w:hAnsi="Times New Roman" w:cs="Times New Roman"/>
          <w:color w:val="000000" w:themeColor="text1"/>
        </w:rPr>
        <w:t>ology that is sexually charged and oppressive.</w:t>
      </w:r>
    </w:p>
    <w:p w:rsidR="00342400" w:rsidRDefault="00342400" w:rsidP="00D63C6B">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t>Having the discussions surrounding sexism and feminism can be often uncomfortable for both genders.</w:t>
      </w:r>
      <w:r w:rsidR="0072482C">
        <w:rPr>
          <w:rFonts w:ascii="Times New Roman" w:hAnsi="Times New Roman" w:cs="Times New Roman"/>
          <w:color w:val="000000" w:themeColor="text1"/>
        </w:rPr>
        <w:t xml:space="preserve"> It is through honesty, consistency</w:t>
      </w:r>
      <w:r>
        <w:rPr>
          <w:rFonts w:ascii="Times New Roman" w:hAnsi="Times New Roman" w:cs="Times New Roman"/>
          <w:color w:val="000000" w:themeColor="text1"/>
        </w:rPr>
        <w:t xml:space="preserve"> and inclusivity that we can continue to make focused and detailed change. It is important to look contextually at a variety of situations, particularly because sexism </w:t>
      </w:r>
      <w:r w:rsidR="00EE2462">
        <w:rPr>
          <w:rFonts w:ascii="Times New Roman" w:hAnsi="Times New Roman" w:cs="Times New Roman"/>
          <w:color w:val="000000" w:themeColor="text1"/>
        </w:rPr>
        <w:t>can often operate</w:t>
      </w:r>
      <w:r>
        <w:rPr>
          <w:rFonts w:ascii="Times New Roman" w:hAnsi="Times New Roman" w:cs="Times New Roman"/>
          <w:color w:val="000000" w:themeColor="text1"/>
        </w:rPr>
        <w:t xml:space="preserve"> subconsciously. Our media is bountiful with artifacts and examples ideal for analysis. Keeping the conversation going, and approaching it with vulnerability is one of many ways we can bring clarity into a difficult but necessary topic of discussion.  </w:t>
      </w:r>
    </w:p>
    <w:p w:rsidR="00342400" w:rsidRDefault="00342400" w:rsidP="00D63C6B">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r>
    </w:p>
    <w:p w:rsidR="000801D5" w:rsidRDefault="007D4679" w:rsidP="000801D5">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r>
    </w:p>
    <w:p w:rsidR="00E80807" w:rsidRPr="000801D5" w:rsidRDefault="00E80807" w:rsidP="000801D5">
      <w:pPr>
        <w:spacing w:line="480" w:lineRule="auto"/>
        <w:jc w:val="center"/>
        <w:rPr>
          <w:rFonts w:ascii="Times New Roman" w:hAnsi="Times New Roman" w:cs="Times New Roman"/>
          <w:color w:val="000000" w:themeColor="text1"/>
        </w:rPr>
      </w:pPr>
      <w:r w:rsidRPr="007D6D96">
        <w:rPr>
          <w:rFonts w:ascii="Times New Roman" w:hAnsi="Times New Roman" w:cs="Times New Roman"/>
          <w:b/>
          <w:color w:val="000000" w:themeColor="text1"/>
        </w:rPr>
        <w:lastRenderedPageBreak/>
        <w:t>References</w:t>
      </w:r>
    </w:p>
    <w:p w:rsidR="00091D59" w:rsidRDefault="00091D59" w:rsidP="00091D59">
      <w:pPr>
        <w:ind w:left="720" w:hanging="720"/>
        <w:rPr>
          <w:rFonts w:ascii="Times New Roman" w:eastAsia="Times New Roman" w:hAnsi="Times New Roman" w:cs="Times New Roman"/>
          <w:color w:val="333333"/>
          <w:shd w:val="clear" w:color="auto" w:fill="FFFFFF"/>
        </w:rPr>
      </w:pPr>
      <w:r w:rsidRPr="00532F20">
        <w:rPr>
          <w:rFonts w:ascii="Times New Roman" w:eastAsia="Times New Roman" w:hAnsi="Times New Roman" w:cs="Times New Roman"/>
          <w:color w:val="333333"/>
          <w:shd w:val="clear" w:color="auto" w:fill="FFFFFF"/>
        </w:rPr>
        <w:t>Crenshaw, K. W. (1994). The Marginalization of Sexual Violence against Black Women. </w:t>
      </w:r>
      <w:r w:rsidRPr="00532F20">
        <w:rPr>
          <w:rFonts w:ascii="Times New Roman" w:eastAsia="Times New Roman" w:hAnsi="Times New Roman" w:cs="Times New Roman"/>
          <w:i/>
          <w:iCs/>
          <w:color w:val="333333"/>
        </w:rPr>
        <w:t>NCASA Journal</w:t>
      </w:r>
      <w:r w:rsidRPr="00532F20">
        <w:rPr>
          <w:rFonts w:ascii="Times New Roman" w:eastAsia="Times New Roman" w:hAnsi="Times New Roman" w:cs="Times New Roman"/>
          <w:color w:val="333333"/>
          <w:shd w:val="clear" w:color="auto" w:fill="FFFFFF"/>
        </w:rPr>
        <w:t>, </w:t>
      </w:r>
      <w:r w:rsidRPr="00532F20">
        <w:rPr>
          <w:rFonts w:ascii="Times New Roman" w:eastAsia="Times New Roman" w:hAnsi="Times New Roman" w:cs="Times New Roman"/>
          <w:i/>
          <w:iCs/>
          <w:color w:val="333333"/>
        </w:rPr>
        <w:t>2</w:t>
      </w:r>
      <w:r w:rsidRPr="00532F20">
        <w:rPr>
          <w:rFonts w:ascii="Times New Roman" w:eastAsia="Times New Roman" w:hAnsi="Times New Roman" w:cs="Times New Roman"/>
          <w:color w:val="333333"/>
          <w:shd w:val="clear" w:color="auto" w:fill="FFFFFF"/>
        </w:rPr>
        <w:t>(1).</w:t>
      </w:r>
    </w:p>
    <w:p w:rsidR="000E354E" w:rsidRDefault="000E354E" w:rsidP="00091D59">
      <w:pPr>
        <w:ind w:left="720" w:hanging="720"/>
        <w:rPr>
          <w:rFonts w:ascii="Times New Roman" w:eastAsia="Times New Roman" w:hAnsi="Times New Roman" w:cs="Times New Roman"/>
          <w:color w:val="333333"/>
          <w:shd w:val="clear" w:color="auto" w:fill="FFFFFF"/>
        </w:rPr>
      </w:pPr>
      <w:bookmarkStart w:id="0" w:name="_GoBack"/>
    </w:p>
    <w:bookmarkEnd w:id="0"/>
    <w:p w:rsidR="000801D5" w:rsidRPr="000801D5" w:rsidRDefault="000801D5" w:rsidP="000801D5">
      <w:pPr>
        <w:ind w:left="720" w:hanging="720"/>
        <w:rPr>
          <w:rFonts w:ascii="Times New Roman" w:eastAsia="Times New Roman" w:hAnsi="Times New Roman" w:cs="Times New Roman"/>
        </w:rPr>
      </w:pPr>
      <w:r w:rsidRPr="000801D5">
        <w:rPr>
          <w:rFonts w:ascii="Times New Roman" w:eastAsia="Times New Roman" w:hAnsi="Times New Roman" w:cs="Times New Roman"/>
          <w:color w:val="333333"/>
          <w:shd w:val="clear" w:color="auto" w:fill="FFFFFF"/>
        </w:rPr>
        <w:t xml:space="preserve">Gesualdi, M. (2013). </w:t>
      </w:r>
      <w:proofErr w:type="gramStart"/>
      <w:r w:rsidRPr="000801D5">
        <w:rPr>
          <w:rFonts w:ascii="Times New Roman" w:eastAsia="Times New Roman" w:hAnsi="Times New Roman" w:cs="Times New Roman"/>
          <w:color w:val="333333"/>
          <w:shd w:val="clear" w:color="auto" w:fill="FFFFFF"/>
        </w:rPr>
        <w:t>Man</w:t>
      </w:r>
      <w:proofErr w:type="gramEnd"/>
      <w:r w:rsidRPr="000801D5">
        <w:rPr>
          <w:rFonts w:ascii="Times New Roman" w:eastAsia="Times New Roman" w:hAnsi="Times New Roman" w:cs="Times New Roman"/>
          <w:color w:val="333333"/>
          <w:shd w:val="clear" w:color="auto" w:fill="FFFFFF"/>
        </w:rPr>
        <w:t xml:space="preserve"> Tears and Masculinities: News Coverage of John Boehner's Tearful Episodes. </w:t>
      </w:r>
      <w:r w:rsidRPr="000801D5">
        <w:rPr>
          <w:rFonts w:ascii="Times New Roman" w:eastAsia="Times New Roman" w:hAnsi="Times New Roman" w:cs="Times New Roman"/>
          <w:i/>
          <w:iCs/>
          <w:color w:val="333333"/>
        </w:rPr>
        <w:t>Journal of Communication Inquiry</w:t>
      </w:r>
      <w:r w:rsidRPr="000801D5">
        <w:rPr>
          <w:rFonts w:ascii="Times New Roman" w:eastAsia="Times New Roman" w:hAnsi="Times New Roman" w:cs="Times New Roman"/>
          <w:color w:val="333333"/>
          <w:shd w:val="clear" w:color="auto" w:fill="FFFFFF"/>
        </w:rPr>
        <w:t>.</w:t>
      </w:r>
    </w:p>
    <w:p w:rsidR="000801D5" w:rsidRDefault="000801D5" w:rsidP="00091D59">
      <w:pPr>
        <w:ind w:left="720" w:hanging="720"/>
        <w:rPr>
          <w:rFonts w:ascii="Times New Roman" w:eastAsia="Times New Roman" w:hAnsi="Times New Roman" w:cs="Times New Roman"/>
          <w:color w:val="333333"/>
          <w:shd w:val="clear" w:color="auto" w:fill="FFFFFF"/>
        </w:rPr>
      </w:pPr>
    </w:p>
    <w:p w:rsidR="00B478CA" w:rsidRDefault="00B478CA" w:rsidP="00091D59">
      <w:pPr>
        <w:ind w:left="720" w:hanging="720"/>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 xml:space="preserve">Gibbs, F. (2009) How We Do (’93 till) on </w:t>
      </w:r>
      <w:r>
        <w:rPr>
          <w:rFonts w:ascii="Times New Roman" w:eastAsia="Times New Roman" w:hAnsi="Times New Roman" w:cs="Times New Roman"/>
          <w:i/>
          <w:color w:val="333333"/>
          <w:shd w:val="clear" w:color="auto" w:fill="FFFFFF"/>
        </w:rPr>
        <w:t>The Miseducation of Freddie Gibbs</w:t>
      </w:r>
      <w:r w:rsidR="00FC0961">
        <w:rPr>
          <w:rFonts w:ascii="Times New Roman" w:eastAsia="Times New Roman" w:hAnsi="Times New Roman" w:cs="Times New Roman"/>
          <w:color w:val="333333"/>
          <w:shd w:val="clear" w:color="auto" w:fill="FFFFFF"/>
        </w:rPr>
        <w:t xml:space="preserve"> [mixtape]</w:t>
      </w:r>
    </w:p>
    <w:p w:rsidR="00FC0961" w:rsidRDefault="00FC0961" w:rsidP="00091D59">
      <w:pPr>
        <w:ind w:left="720" w:hanging="720"/>
        <w:rPr>
          <w:rFonts w:ascii="Times New Roman" w:eastAsia="Times New Roman" w:hAnsi="Times New Roman" w:cs="Times New Roman"/>
          <w:color w:val="333333"/>
          <w:shd w:val="clear" w:color="auto" w:fill="FFFFFF"/>
        </w:rPr>
      </w:pPr>
    </w:p>
    <w:p w:rsidR="00FC0961" w:rsidRDefault="00FC0961" w:rsidP="00091D59">
      <w:pPr>
        <w:ind w:left="720" w:hanging="720"/>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 xml:space="preserve">JacksonTr1ggs (2010, June 26) </w:t>
      </w:r>
      <w:r>
        <w:rPr>
          <w:rFonts w:ascii="Times New Roman" w:eastAsia="Times New Roman" w:hAnsi="Times New Roman" w:cs="Times New Roman"/>
          <w:i/>
          <w:color w:val="333333"/>
          <w:shd w:val="clear" w:color="auto" w:fill="FFFFFF"/>
        </w:rPr>
        <w:t xml:space="preserve">Freddie Gibbs- “How We Do” (’93 </w:t>
      </w:r>
      <w:proofErr w:type="spellStart"/>
      <w:r>
        <w:rPr>
          <w:rFonts w:ascii="Times New Roman" w:eastAsia="Times New Roman" w:hAnsi="Times New Roman" w:cs="Times New Roman"/>
          <w:i/>
          <w:color w:val="333333"/>
          <w:shd w:val="clear" w:color="auto" w:fill="FFFFFF"/>
        </w:rPr>
        <w:t>Til</w:t>
      </w:r>
      <w:proofErr w:type="spellEnd"/>
      <w:r>
        <w:rPr>
          <w:rFonts w:ascii="Times New Roman" w:eastAsia="Times New Roman" w:hAnsi="Times New Roman" w:cs="Times New Roman"/>
          <w:i/>
          <w:color w:val="333333"/>
          <w:shd w:val="clear" w:color="auto" w:fill="FFFFFF"/>
        </w:rPr>
        <w:t xml:space="preserve"> Infinity) </w:t>
      </w:r>
      <w:r>
        <w:rPr>
          <w:rFonts w:ascii="Times New Roman" w:eastAsia="Times New Roman" w:hAnsi="Times New Roman" w:cs="Times New Roman"/>
          <w:color w:val="333333"/>
          <w:shd w:val="clear" w:color="auto" w:fill="FFFFFF"/>
        </w:rPr>
        <w:t xml:space="preserve">Retrieved from </w:t>
      </w:r>
    </w:p>
    <w:p w:rsidR="00FC0961" w:rsidRPr="00FC0961" w:rsidRDefault="00FC0961" w:rsidP="00FC0961">
      <w:pPr>
        <w:ind w:firstLine="720"/>
        <w:rPr>
          <w:rFonts w:ascii="Times New Roman" w:eastAsia="Times New Roman" w:hAnsi="Times New Roman" w:cs="Times New Roman"/>
          <w:color w:val="333333"/>
          <w:shd w:val="clear" w:color="auto" w:fill="FFFFFF"/>
        </w:rPr>
      </w:pPr>
      <w:r w:rsidRPr="00FC0961">
        <w:rPr>
          <w:rFonts w:ascii="Times New Roman" w:eastAsia="Times New Roman" w:hAnsi="Times New Roman" w:cs="Times New Roman"/>
          <w:color w:val="333333"/>
          <w:shd w:val="clear" w:color="auto" w:fill="FFFFFF"/>
        </w:rPr>
        <w:t>https://www.youtube.com/watch?v=R5yDFpUK558</w:t>
      </w:r>
    </w:p>
    <w:p w:rsidR="00B478CA" w:rsidRDefault="00B478CA" w:rsidP="00091D59">
      <w:pPr>
        <w:ind w:left="720" w:hanging="720"/>
        <w:rPr>
          <w:rFonts w:ascii="Times New Roman" w:eastAsia="Times New Roman" w:hAnsi="Times New Roman" w:cs="Times New Roman"/>
          <w:color w:val="333333"/>
          <w:shd w:val="clear" w:color="auto" w:fill="FFFFFF"/>
        </w:rPr>
      </w:pPr>
    </w:p>
    <w:p w:rsidR="000E354E" w:rsidRDefault="000E354E" w:rsidP="00091D59">
      <w:pPr>
        <w:ind w:left="720" w:hanging="720"/>
        <w:rPr>
          <w:rFonts w:ascii="Times New Roman" w:eastAsia="Times New Roman" w:hAnsi="Times New Roman" w:cs="Times New Roman"/>
          <w:color w:val="333333"/>
          <w:shd w:val="clear" w:color="auto" w:fill="FFFFFF"/>
        </w:rPr>
      </w:pPr>
      <w:proofErr w:type="spellStart"/>
      <w:r>
        <w:rPr>
          <w:rFonts w:ascii="Times New Roman" w:eastAsia="Times New Roman" w:hAnsi="Times New Roman" w:cs="Times New Roman"/>
          <w:color w:val="333333"/>
          <w:shd w:val="clear" w:color="auto" w:fill="FFFFFF"/>
        </w:rPr>
        <w:t>Jhally</w:t>
      </w:r>
      <w:proofErr w:type="spellEnd"/>
      <w:r>
        <w:rPr>
          <w:rFonts w:ascii="Times New Roman" w:eastAsia="Times New Roman" w:hAnsi="Times New Roman" w:cs="Times New Roman"/>
          <w:color w:val="333333"/>
          <w:shd w:val="clear" w:color="auto" w:fill="FFFFFF"/>
        </w:rPr>
        <w:t xml:space="preserve">, S. (Producer) </w:t>
      </w:r>
      <w:r w:rsidRPr="00532F20">
        <w:rPr>
          <w:rFonts w:ascii="Times New Roman" w:eastAsia="Times New Roman" w:hAnsi="Times New Roman" w:cs="Times New Roman"/>
          <w:color w:val="333333"/>
          <w:shd w:val="clear" w:color="auto" w:fill="FFFFFF"/>
        </w:rPr>
        <w:t>Kimmel, M. (Director). (2015). </w:t>
      </w:r>
      <w:r w:rsidRPr="00532F20">
        <w:rPr>
          <w:rFonts w:ascii="Times New Roman" w:eastAsia="Times New Roman" w:hAnsi="Times New Roman" w:cs="Times New Roman"/>
          <w:i/>
          <w:iCs/>
          <w:color w:val="333333"/>
        </w:rPr>
        <w:t>Guyland</w:t>
      </w:r>
      <w:r w:rsidRPr="00532F20">
        <w:rPr>
          <w:rFonts w:ascii="Times New Roman" w:eastAsia="Times New Roman" w:hAnsi="Times New Roman" w:cs="Times New Roman"/>
          <w:color w:val="333333"/>
          <w:shd w:val="clear" w:color="auto" w:fill="FFFFFF"/>
        </w:rPr>
        <w:t>[</w:t>
      </w:r>
      <w:r>
        <w:rPr>
          <w:rFonts w:ascii="Times New Roman" w:eastAsia="Times New Roman" w:hAnsi="Times New Roman" w:cs="Times New Roman"/>
          <w:color w:val="333333"/>
          <w:shd w:val="clear" w:color="auto" w:fill="FFFFFF"/>
        </w:rPr>
        <w:t>Documentary</w:t>
      </w:r>
      <w:r w:rsidRPr="00532F20">
        <w:rPr>
          <w:rFonts w:ascii="Times New Roman" w:eastAsia="Times New Roman" w:hAnsi="Times New Roman" w:cs="Times New Roman"/>
          <w:color w:val="333333"/>
          <w:shd w:val="clear" w:color="auto" w:fill="FFFFFF"/>
        </w:rPr>
        <w:t>].</w:t>
      </w:r>
      <w:r>
        <w:rPr>
          <w:rFonts w:ascii="Times New Roman" w:eastAsia="Times New Roman" w:hAnsi="Times New Roman" w:cs="Times New Roman"/>
          <w:color w:val="333333"/>
          <w:shd w:val="clear" w:color="auto" w:fill="FFFFFF"/>
        </w:rPr>
        <w:t xml:space="preserve"> United States: Media Education Foundation. </w:t>
      </w:r>
    </w:p>
    <w:p w:rsidR="000E354E" w:rsidRDefault="000E354E" w:rsidP="00091D59">
      <w:pPr>
        <w:ind w:left="720" w:hanging="720"/>
        <w:rPr>
          <w:rFonts w:ascii="Times New Roman" w:eastAsia="Times New Roman" w:hAnsi="Times New Roman" w:cs="Times New Roman"/>
          <w:color w:val="333333"/>
          <w:shd w:val="clear" w:color="auto" w:fill="FFFFFF"/>
        </w:rPr>
      </w:pPr>
    </w:p>
    <w:p w:rsidR="000E354E" w:rsidRDefault="000E354E" w:rsidP="000E354E">
      <w:pPr>
        <w:ind w:left="720" w:hanging="720"/>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 xml:space="preserve">Keith, T. (Producer) </w:t>
      </w:r>
      <w:r w:rsidRPr="007D6D96">
        <w:rPr>
          <w:rFonts w:ascii="Times New Roman" w:eastAsia="Times New Roman" w:hAnsi="Times New Roman" w:cs="Times New Roman"/>
          <w:color w:val="333333"/>
          <w:shd w:val="clear" w:color="auto" w:fill="FFFFFF"/>
        </w:rPr>
        <w:t>Keith, T. (Director). (2011). </w:t>
      </w:r>
      <w:r w:rsidRPr="007D6D96">
        <w:rPr>
          <w:rFonts w:ascii="Times New Roman" w:eastAsia="Times New Roman" w:hAnsi="Times New Roman" w:cs="Times New Roman"/>
          <w:i/>
          <w:iCs/>
          <w:color w:val="333333"/>
        </w:rPr>
        <w:t>The Bro Code: How Contemporary Culture Creates Sexist Men</w:t>
      </w:r>
      <w:r w:rsidRPr="007D6D96">
        <w:rPr>
          <w:rFonts w:ascii="Times New Roman" w:eastAsia="Times New Roman" w:hAnsi="Times New Roman" w:cs="Times New Roman"/>
          <w:color w:val="333333"/>
          <w:shd w:val="clear" w:color="auto" w:fill="FFFFFF"/>
        </w:rPr>
        <w:t>[</w:t>
      </w:r>
      <w:r>
        <w:rPr>
          <w:rFonts w:ascii="Times New Roman" w:eastAsia="Times New Roman" w:hAnsi="Times New Roman" w:cs="Times New Roman"/>
          <w:color w:val="333333"/>
          <w:shd w:val="clear" w:color="auto" w:fill="FFFFFF"/>
        </w:rPr>
        <w:t>Documentary</w:t>
      </w:r>
      <w:r w:rsidRPr="007D6D96">
        <w:rPr>
          <w:rFonts w:ascii="Times New Roman" w:eastAsia="Times New Roman" w:hAnsi="Times New Roman" w:cs="Times New Roman"/>
          <w:color w:val="333333"/>
          <w:shd w:val="clear" w:color="auto" w:fill="FFFFFF"/>
        </w:rPr>
        <w:t>].</w:t>
      </w:r>
      <w:r>
        <w:rPr>
          <w:rFonts w:ascii="Times New Roman" w:eastAsia="Times New Roman" w:hAnsi="Times New Roman" w:cs="Times New Roman"/>
          <w:color w:val="333333"/>
          <w:shd w:val="clear" w:color="auto" w:fill="FFFFFF"/>
        </w:rPr>
        <w:t xml:space="preserve"> United States: Media Education Foundation.</w:t>
      </w:r>
    </w:p>
    <w:p w:rsidR="000E354E" w:rsidRPr="00532F20" w:rsidRDefault="000E354E" w:rsidP="00091D59">
      <w:pPr>
        <w:ind w:left="720" w:hanging="720"/>
        <w:rPr>
          <w:rFonts w:ascii="Times New Roman" w:eastAsia="Times New Roman" w:hAnsi="Times New Roman" w:cs="Times New Roman"/>
        </w:rPr>
      </w:pPr>
    </w:p>
    <w:p w:rsidR="007D6D96" w:rsidRDefault="007D6D96" w:rsidP="000E354E">
      <w:pPr>
        <w:ind w:left="720" w:hanging="720"/>
        <w:rPr>
          <w:rFonts w:ascii="Times New Roman" w:eastAsia="Times New Roman" w:hAnsi="Times New Roman" w:cs="Times New Roman"/>
          <w:color w:val="333333"/>
          <w:shd w:val="clear" w:color="auto" w:fill="FFFFFF"/>
        </w:rPr>
      </w:pPr>
      <w:proofErr w:type="spellStart"/>
      <w:r w:rsidRPr="007D6D96">
        <w:rPr>
          <w:rFonts w:ascii="Times New Roman" w:eastAsia="Times New Roman" w:hAnsi="Times New Roman" w:cs="Times New Roman"/>
          <w:color w:val="333333"/>
          <w:shd w:val="clear" w:color="auto" w:fill="FFFFFF"/>
        </w:rPr>
        <w:t>Madualokam</w:t>
      </w:r>
      <w:proofErr w:type="spellEnd"/>
      <w:r w:rsidRPr="007D6D96">
        <w:rPr>
          <w:rFonts w:ascii="Times New Roman" w:eastAsia="Times New Roman" w:hAnsi="Times New Roman" w:cs="Times New Roman"/>
          <w:color w:val="333333"/>
          <w:shd w:val="clear" w:color="auto" w:fill="FFFFFF"/>
        </w:rPr>
        <w:t xml:space="preserve">, E. (2017). Freddie Gibbs Finally Discusses the Story About His Fight for </w:t>
      </w:r>
      <w:r w:rsidR="00CB6C6E">
        <w:rPr>
          <w:rFonts w:ascii="Times New Roman" w:eastAsia="Times New Roman" w:hAnsi="Times New Roman" w:cs="Times New Roman"/>
          <w:color w:val="333333"/>
          <w:shd w:val="clear" w:color="auto" w:fill="FFFFFF"/>
        </w:rPr>
        <w:t xml:space="preserve">  </w:t>
      </w:r>
      <w:r w:rsidRPr="007D6D96">
        <w:rPr>
          <w:rFonts w:ascii="Times New Roman" w:eastAsia="Times New Roman" w:hAnsi="Times New Roman" w:cs="Times New Roman"/>
          <w:color w:val="333333"/>
          <w:shd w:val="clear" w:color="auto" w:fill="FFFFFF"/>
        </w:rPr>
        <w:t>Freedom. </w:t>
      </w:r>
      <w:r w:rsidRPr="007D6D96">
        <w:rPr>
          <w:rFonts w:ascii="Times New Roman" w:eastAsia="Times New Roman" w:hAnsi="Times New Roman" w:cs="Times New Roman"/>
          <w:i/>
          <w:iCs/>
          <w:color w:val="333333"/>
        </w:rPr>
        <w:t>XXL</w:t>
      </w:r>
      <w:r w:rsidRPr="007D6D96">
        <w:rPr>
          <w:rFonts w:ascii="Times New Roman" w:eastAsia="Times New Roman" w:hAnsi="Times New Roman" w:cs="Times New Roman"/>
          <w:color w:val="333333"/>
          <w:shd w:val="clear" w:color="auto" w:fill="FFFFFF"/>
        </w:rPr>
        <w:t>.</w:t>
      </w:r>
      <w:r w:rsidR="00CB6C6E">
        <w:rPr>
          <w:rFonts w:ascii="Times New Roman" w:eastAsia="Times New Roman" w:hAnsi="Times New Roman" w:cs="Times New Roman"/>
          <w:color w:val="333333"/>
          <w:shd w:val="clear" w:color="auto" w:fill="FFFFFF"/>
        </w:rPr>
        <w:t xml:space="preserve"> Retrieved from </w:t>
      </w:r>
      <w:r w:rsidR="00CB6C6E" w:rsidRPr="00CB6C6E">
        <w:rPr>
          <w:rFonts w:ascii="Times New Roman" w:eastAsia="Times New Roman" w:hAnsi="Times New Roman" w:cs="Times New Roman"/>
          <w:color w:val="333333"/>
          <w:shd w:val="clear" w:color="auto" w:fill="FFFFFF"/>
        </w:rPr>
        <w:t>http://www.xxlmag.com/news/2017/04/freddie-gibbs-finally-discusses-the-trial-almost-cost-him-freedom/</w:t>
      </w:r>
    </w:p>
    <w:p w:rsidR="00B72CE8" w:rsidRDefault="00B72CE8" w:rsidP="000E354E">
      <w:pPr>
        <w:ind w:left="720" w:hanging="720"/>
        <w:rPr>
          <w:rFonts w:ascii="Times New Roman" w:eastAsia="Times New Roman" w:hAnsi="Times New Roman" w:cs="Times New Roman"/>
          <w:color w:val="333333"/>
          <w:shd w:val="clear" w:color="auto" w:fill="FFFFFF"/>
        </w:rPr>
      </w:pPr>
    </w:p>
    <w:p w:rsidR="00B72CE8" w:rsidRDefault="00B72CE8" w:rsidP="000E354E">
      <w:pPr>
        <w:ind w:left="720" w:hanging="720"/>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 xml:space="preserve">Mao, J. (2014). Interview: Freddie Gibbs on </w:t>
      </w:r>
      <w:proofErr w:type="spellStart"/>
      <w:r>
        <w:rPr>
          <w:rFonts w:ascii="Times New Roman" w:eastAsia="Times New Roman" w:hAnsi="Times New Roman" w:cs="Times New Roman"/>
          <w:color w:val="333333"/>
          <w:shd w:val="clear" w:color="auto" w:fill="FFFFFF"/>
        </w:rPr>
        <w:t>Madlib</w:t>
      </w:r>
      <w:proofErr w:type="spellEnd"/>
      <w:r>
        <w:rPr>
          <w:rFonts w:ascii="Times New Roman" w:eastAsia="Times New Roman" w:hAnsi="Times New Roman" w:cs="Times New Roman"/>
          <w:color w:val="333333"/>
          <w:shd w:val="clear" w:color="auto" w:fill="FFFFFF"/>
        </w:rPr>
        <w:t xml:space="preserve">, Young </w:t>
      </w:r>
      <w:proofErr w:type="spellStart"/>
      <w:r>
        <w:rPr>
          <w:rFonts w:ascii="Times New Roman" w:eastAsia="Times New Roman" w:hAnsi="Times New Roman" w:cs="Times New Roman"/>
          <w:color w:val="333333"/>
          <w:shd w:val="clear" w:color="auto" w:fill="FFFFFF"/>
        </w:rPr>
        <w:t>Jeezy</w:t>
      </w:r>
      <w:proofErr w:type="spellEnd"/>
      <w:r>
        <w:rPr>
          <w:rFonts w:ascii="Times New Roman" w:eastAsia="Times New Roman" w:hAnsi="Times New Roman" w:cs="Times New Roman"/>
          <w:color w:val="333333"/>
          <w:shd w:val="clear" w:color="auto" w:fill="FFFFFF"/>
        </w:rPr>
        <w:t xml:space="preserve"> and Gary, Indiana. [words: Web log message] Retrieved from </w:t>
      </w:r>
      <w:r w:rsidRPr="00B72CE8">
        <w:rPr>
          <w:rFonts w:ascii="Times New Roman" w:eastAsia="Times New Roman" w:hAnsi="Times New Roman" w:cs="Times New Roman"/>
          <w:color w:val="333333"/>
          <w:shd w:val="clear" w:color="auto" w:fill="FFFFFF"/>
        </w:rPr>
        <w:t xml:space="preserve">http://daily.redbullmusicacademy.com/2014/03/freddie-gibbs-interview </w:t>
      </w:r>
    </w:p>
    <w:p w:rsidR="000E354E" w:rsidRDefault="000E354E" w:rsidP="00091D59">
      <w:pPr>
        <w:rPr>
          <w:rFonts w:ascii="Times New Roman" w:eastAsia="Times New Roman" w:hAnsi="Times New Roman" w:cs="Times New Roman"/>
        </w:rPr>
      </w:pPr>
    </w:p>
    <w:p w:rsidR="000E354E" w:rsidRPr="00532F20" w:rsidRDefault="000E354E" w:rsidP="000E354E">
      <w:pPr>
        <w:rPr>
          <w:rFonts w:ascii="Times New Roman" w:eastAsia="Times New Roman" w:hAnsi="Times New Roman" w:cs="Times New Roman"/>
        </w:rPr>
      </w:pPr>
      <w:r w:rsidRPr="00532F20">
        <w:rPr>
          <w:rFonts w:ascii="Times New Roman" w:eastAsia="Times New Roman" w:hAnsi="Times New Roman" w:cs="Times New Roman"/>
          <w:color w:val="333333"/>
          <w:shd w:val="clear" w:color="auto" w:fill="FFFFFF"/>
        </w:rPr>
        <w:t>Mills, S. (2008). </w:t>
      </w:r>
      <w:r>
        <w:rPr>
          <w:rFonts w:ascii="Times New Roman" w:eastAsia="Times New Roman" w:hAnsi="Times New Roman" w:cs="Times New Roman"/>
          <w:i/>
          <w:iCs/>
          <w:color w:val="333333"/>
        </w:rPr>
        <w:t>Language and S</w:t>
      </w:r>
      <w:r w:rsidRPr="00532F20">
        <w:rPr>
          <w:rFonts w:ascii="Times New Roman" w:eastAsia="Times New Roman" w:hAnsi="Times New Roman" w:cs="Times New Roman"/>
          <w:i/>
          <w:iCs/>
          <w:color w:val="333333"/>
        </w:rPr>
        <w:t>exism</w:t>
      </w:r>
      <w:r w:rsidRPr="00532F20">
        <w:rPr>
          <w:rFonts w:ascii="Times New Roman" w:eastAsia="Times New Roman" w:hAnsi="Times New Roman" w:cs="Times New Roman"/>
          <w:color w:val="333333"/>
          <w:shd w:val="clear" w:color="auto" w:fill="FFFFFF"/>
        </w:rPr>
        <w:t>. Cambridge, UK: Cambridge University Press.</w:t>
      </w:r>
    </w:p>
    <w:p w:rsidR="000E354E" w:rsidRPr="007D6D96" w:rsidRDefault="000E354E" w:rsidP="00091D59">
      <w:pPr>
        <w:rPr>
          <w:rFonts w:ascii="Times New Roman" w:eastAsia="Times New Roman" w:hAnsi="Times New Roman" w:cs="Times New Roman"/>
        </w:rPr>
      </w:pPr>
    </w:p>
    <w:p w:rsidR="007D6D96" w:rsidRPr="007D6D96" w:rsidRDefault="007D6D96" w:rsidP="000E354E">
      <w:pPr>
        <w:ind w:left="720" w:hanging="720"/>
        <w:rPr>
          <w:rFonts w:ascii="Times New Roman" w:eastAsia="Times New Roman" w:hAnsi="Times New Roman" w:cs="Times New Roman"/>
        </w:rPr>
      </w:pPr>
      <w:r w:rsidRPr="007D6D96">
        <w:rPr>
          <w:rFonts w:ascii="Times New Roman" w:eastAsia="Times New Roman" w:hAnsi="Times New Roman" w:cs="Times New Roman"/>
          <w:color w:val="333333"/>
          <w:shd w:val="clear" w:color="auto" w:fill="FFFFFF"/>
        </w:rPr>
        <w:t>Sloan, P. (1994, January 3). Gary Takes Over As Murder Capital of U.S. </w:t>
      </w:r>
      <w:r w:rsidRPr="007D6D96">
        <w:rPr>
          <w:rFonts w:ascii="Times New Roman" w:eastAsia="Times New Roman" w:hAnsi="Times New Roman" w:cs="Times New Roman"/>
          <w:i/>
          <w:iCs/>
          <w:color w:val="333333"/>
        </w:rPr>
        <w:t>Chicago Tribune</w:t>
      </w:r>
      <w:r w:rsidR="000374E1">
        <w:rPr>
          <w:rFonts w:ascii="Times New Roman" w:eastAsia="Times New Roman" w:hAnsi="Times New Roman" w:cs="Times New Roman"/>
          <w:color w:val="333333"/>
          <w:shd w:val="clear" w:color="auto" w:fill="FFFFFF"/>
        </w:rPr>
        <w:t xml:space="preserve">. Retrieved from </w:t>
      </w:r>
      <w:r w:rsidR="000374E1" w:rsidRPr="000374E1">
        <w:rPr>
          <w:rFonts w:ascii="Times New Roman" w:eastAsia="Times New Roman" w:hAnsi="Times New Roman" w:cs="Times New Roman"/>
          <w:color w:val="333333"/>
          <w:shd w:val="clear" w:color="auto" w:fill="FFFFFF"/>
        </w:rPr>
        <w:t>http://articles.chicagotribune.com/1994-01-03/news/9401030009_1_murder-rate-killings-unemployment-rate</w:t>
      </w:r>
    </w:p>
    <w:p w:rsidR="007D6D96" w:rsidRDefault="007D6D96" w:rsidP="007D6D96">
      <w:pPr>
        <w:rPr>
          <w:rFonts w:ascii="Times New Roman" w:hAnsi="Times New Roman" w:cs="Times New Roman"/>
          <w:color w:val="000000" w:themeColor="text1"/>
        </w:rPr>
      </w:pPr>
    </w:p>
    <w:p w:rsidR="007D6D96" w:rsidRDefault="007D6D96" w:rsidP="00091D59">
      <w:pPr>
        <w:ind w:left="720" w:hanging="720"/>
        <w:rPr>
          <w:rFonts w:ascii="Times New Roman" w:eastAsia="Times New Roman" w:hAnsi="Times New Roman" w:cs="Times New Roman"/>
          <w:color w:val="333333"/>
          <w:shd w:val="clear" w:color="auto" w:fill="FFFFFF"/>
        </w:rPr>
      </w:pPr>
      <w:r w:rsidRPr="007D6D96">
        <w:rPr>
          <w:rFonts w:ascii="Times New Roman" w:eastAsia="Times New Roman" w:hAnsi="Times New Roman" w:cs="Times New Roman"/>
          <w:color w:val="333333"/>
          <w:shd w:val="clear" w:color="auto" w:fill="FFFFFF"/>
        </w:rPr>
        <w:t>Wood, J. T. (2013). </w:t>
      </w:r>
      <w:r w:rsidRPr="007D6D96">
        <w:rPr>
          <w:rFonts w:ascii="Times New Roman" w:eastAsia="Times New Roman" w:hAnsi="Times New Roman" w:cs="Times New Roman"/>
          <w:i/>
          <w:iCs/>
          <w:color w:val="333333"/>
        </w:rPr>
        <w:t>Gendered lives: Communication, gender, and culture</w:t>
      </w:r>
      <w:r w:rsidRPr="007D6D96">
        <w:rPr>
          <w:rFonts w:ascii="Times New Roman" w:eastAsia="Times New Roman" w:hAnsi="Times New Roman" w:cs="Times New Roman"/>
          <w:color w:val="333333"/>
          <w:shd w:val="clear" w:color="auto" w:fill="FFFFFF"/>
        </w:rPr>
        <w:t>. Boston, MA: Cengage.</w:t>
      </w:r>
    </w:p>
    <w:p w:rsidR="000E354E" w:rsidRDefault="000E354E" w:rsidP="00091D59">
      <w:pPr>
        <w:ind w:left="720" w:hanging="720"/>
        <w:rPr>
          <w:rFonts w:ascii="Times New Roman" w:eastAsia="Times New Roman" w:hAnsi="Times New Roman" w:cs="Times New Roman"/>
          <w:color w:val="333333"/>
          <w:shd w:val="clear" w:color="auto" w:fill="FFFFFF"/>
        </w:rPr>
      </w:pPr>
    </w:p>
    <w:p w:rsidR="00B478CA" w:rsidRDefault="00B478CA" w:rsidP="00091D59">
      <w:pPr>
        <w:ind w:left="720" w:hanging="720"/>
        <w:rPr>
          <w:rFonts w:ascii="Times New Roman" w:eastAsia="Times New Roman" w:hAnsi="Times New Roman" w:cs="Times New Roman"/>
          <w:color w:val="333333"/>
          <w:shd w:val="clear" w:color="auto" w:fill="FFFFFF"/>
        </w:rPr>
      </w:pPr>
    </w:p>
    <w:p w:rsidR="000E354E" w:rsidRPr="007D6D96" w:rsidRDefault="000E354E" w:rsidP="00091D59">
      <w:pPr>
        <w:ind w:left="720" w:hanging="720"/>
        <w:rPr>
          <w:rFonts w:ascii="Times New Roman" w:eastAsia="Times New Roman" w:hAnsi="Times New Roman" w:cs="Times New Roman"/>
        </w:rPr>
      </w:pPr>
    </w:p>
    <w:p w:rsidR="007D6D96" w:rsidRDefault="007D6D96" w:rsidP="007D6D96">
      <w:pPr>
        <w:rPr>
          <w:rFonts w:ascii="Times New Roman" w:hAnsi="Times New Roman" w:cs="Times New Roman"/>
          <w:color w:val="000000" w:themeColor="text1"/>
        </w:rPr>
      </w:pPr>
    </w:p>
    <w:p w:rsidR="008C749A" w:rsidRDefault="008C749A" w:rsidP="007D6D96">
      <w:pPr>
        <w:rPr>
          <w:rFonts w:ascii="Times New Roman" w:eastAsia="Times New Roman" w:hAnsi="Times New Roman" w:cs="Times New Roman"/>
          <w:color w:val="333333"/>
          <w:shd w:val="clear" w:color="auto" w:fill="FFFFFF"/>
        </w:rPr>
      </w:pPr>
    </w:p>
    <w:p w:rsidR="00532F20" w:rsidRDefault="00532F20" w:rsidP="00532F20">
      <w:pPr>
        <w:rPr>
          <w:rFonts w:ascii="Times New Roman" w:eastAsia="Times New Roman" w:hAnsi="Times New Roman" w:cs="Times New Roman"/>
          <w:color w:val="333333"/>
          <w:shd w:val="clear" w:color="auto" w:fill="FFFFFF"/>
        </w:rPr>
      </w:pPr>
    </w:p>
    <w:p w:rsidR="00532F20" w:rsidRDefault="00532F20" w:rsidP="00532F20">
      <w:pPr>
        <w:rPr>
          <w:rFonts w:ascii="Times New Roman" w:eastAsia="Times New Roman" w:hAnsi="Times New Roman" w:cs="Times New Roman"/>
          <w:color w:val="333333"/>
          <w:shd w:val="clear" w:color="auto" w:fill="FFFFFF"/>
        </w:rPr>
      </w:pPr>
    </w:p>
    <w:p w:rsidR="00532F20" w:rsidRDefault="00532F20" w:rsidP="00532F20">
      <w:pPr>
        <w:rPr>
          <w:rFonts w:ascii="Times New Roman" w:eastAsia="Times New Roman" w:hAnsi="Times New Roman" w:cs="Times New Roman"/>
          <w:color w:val="333333"/>
          <w:shd w:val="clear" w:color="auto" w:fill="FFFFFF"/>
        </w:rPr>
      </w:pPr>
    </w:p>
    <w:p w:rsidR="00532F20" w:rsidRDefault="00532F20" w:rsidP="00532F20">
      <w:pPr>
        <w:rPr>
          <w:rFonts w:ascii="Times New Roman" w:eastAsia="Times New Roman" w:hAnsi="Times New Roman" w:cs="Times New Roman"/>
          <w:color w:val="333333"/>
          <w:shd w:val="clear" w:color="auto" w:fill="FFFFFF"/>
        </w:rPr>
      </w:pPr>
    </w:p>
    <w:p w:rsidR="000374E1" w:rsidRDefault="000374E1" w:rsidP="00532F20">
      <w:pPr>
        <w:rPr>
          <w:rFonts w:ascii="Times New Roman" w:eastAsia="Times New Roman" w:hAnsi="Times New Roman" w:cs="Times New Roman"/>
          <w:color w:val="333333"/>
          <w:shd w:val="clear" w:color="auto" w:fill="FFFFFF"/>
        </w:rPr>
      </w:pPr>
    </w:p>
    <w:p w:rsidR="00532F20" w:rsidRDefault="00532F20" w:rsidP="00532F20">
      <w:pPr>
        <w:rPr>
          <w:rFonts w:ascii="Times New Roman" w:eastAsia="Times New Roman" w:hAnsi="Times New Roman" w:cs="Times New Roman"/>
          <w:color w:val="333333"/>
          <w:shd w:val="clear" w:color="auto" w:fill="FFFFFF"/>
        </w:rPr>
      </w:pPr>
    </w:p>
    <w:p w:rsidR="00532F20" w:rsidRPr="00532F20" w:rsidRDefault="00532F20" w:rsidP="00532F20">
      <w:pPr>
        <w:rPr>
          <w:rFonts w:ascii="Times New Roman" w:eastAsia="Times New Roman" w:hAnsi="Times New Roman" w:cs="Times New Roman"/>
        </w:rPr>
      </w:pPr>
    </w:p>
    <w:p w:rsidR="008C749A" w:rsidRPr="007D6D96" w:rsidRDefault="008C749A" w:rsidP="007D6D96">
      <w:pPr>
        <w:rPr>
          <w:rFonts w:ascii="Times New Roman" w:eastAsia="Times New Roman" w:hAnsi="Times New Roman" w:cs="Times New Roman"/>
        </w:rPr>
      </w:pPr>
    </w:p>
    <w:p w:rsidR="007D6D96" w:rsidRDefault="007D6D96" w:rsidP="00D63C6B">
      <w:pPr>
        <w:spacing w:line="480" w:lineRule="auto"/>
        <w:rPr>
          <w:rFonts w:ascii="Times New Roman" w:hAnsi="Times New Roman" w:cs="Times New Roman"/>
          <w:color w:val="000000" w:themeColor="text1"/>
        </w:rPr>
      </w:pPr>
    </w:p>
    <w:p w:rsidR="00CE03F1" w:rsidRDefault="00CE03F1" w:rsidP="00D63C6B">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r>
    </w:p>
    <w:p w:rsidR="00AB7902" w:rsidRPr="00225892" w:rsidRDefault="00AB7902" w:rsidP="00EE55D4">
      <w:pPr>
        <w:spacing w:line="480" w:lineRule="auto"/>
        <w:rPr>
          <w:rFonts w:ascii="Times New Roman" w:hAnsi="Times New Roman" w:cs="Times New Roman"/>
          <w:b/>
          <w:color w:val="000000" w:themeColor="text1"/>
        </w:rPr>
      </w:pPr>
      <w:r>
        <w:rPr>
          <w:rFonts w:ascii="Times New Roman" w:hAnsi="Times New Roman" w:cs="Times New Roman"/>
          <w:color w:val="000000" w:themeColor="text1"/>
        </w:rPr>
        <w:tab/>
      </w:r>
    </w:p>
    <w:sectPr w:rsidR="00AB7902" w:rsidRPr="00225892" w:rsidSect="001018A8">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DFA" w:rsidRDefault="001E3DFA" w:rsidP="00337AC6">
      <w:r>
        <w:separator/>
      </w:r>
    </w:p>
  </w:endnote>
  <w:endnote w:type="continuationSeparator" w:id="0">
    <w:p w:rsidR="001E3DFA" w:rsidRDefault="001E3DFA" w:rsidP="0033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DFA" w:rsidRDefault="001E3DFA" w:rsidP="00337AC6">
      <w:r>
        <w:separator/>
      </w:r>
    </w:p>
  </w:footnote>
  <w:footnote w:type="continuationSeparator" w:id="0">
    <w:p w:rsidR="001E3DFA" w:rsidRDefault="001E3DFA" w:rsidP="00337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25439911"/>
      <w:docPartObj>
        <w:docPartGallery w:val="Page Numbers (Top of Page)"/>
        <w:docPartUnique/>
      </w:docPartObj>
    </w:sdtPr>
    <w:sdtContent>
      <w:p w:rsidR="00E80807" w:rsidRDefault="00E80807" w:rsidP="0017708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80807" w:rsidRDefault="00E80807" w:rsidP="00E8080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62060548"/>
      <w:docPartObj>
        <w:docPartGallery w:val="Page Numbers (Top of Page)"/>
        <w:docPartUnique/>
      </w:docPartObj>
    </w:sdtPr>
    <w:sdtContent>
      <w:p w:rsidR="00E80807" w:rsidRDefault="00E80807" w:rsidP="0017708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337AC6" w:rsidRPr="008B7680" w:rsidRDefault="00E80807" w:rsidP="00E80807">
    <w:pPr>
      <w:pStyle w:val="Header"/>
      <w:ind w:right="360"/>
      <w:rPr>
        <w:rFonts w:ascii="Times New Roman" w:hAnsi="Times New Roman" w:cs="Times New Roman"/>
      </w:rPr>
    </w:pPr>
    <w:r>
      <w:rPr>
        <w:rFonts w:ascii="Times New Roman" w:hAnsi="Times New Roman" w:cs="Times New Roman"/>
        <w:color w:val="7F7F7F" w:themeColor="text1" w:themeTint="80"/>
      </w:rPr>
      <w:t>Running head: How We Do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41"/>
    <w:rsid w:val="0003173F"/>
    <w:rsid w:val="00031E94"/>
    <w:rsid w:val="000374E1"/>
    <w:rsid w:val="00052E95"/>
    <w:rsid w:val="00066D9E"/>
    <w:rsid w:val="0007049C"/>
    <w:rsid w:val="00071AA7"/>
    <w:rsid w:val="000801D5"/>
    <w:rsid w:val="00091D59"/>
    <w:rsid w:val="000D4C22"/>
    <w:rsid w:val="000D5CB0"/>
    <w:rsid w:val="000E354E"/>
    <w:rsid w:val="000F5149"/>
    <w:rsid w:val="001018A8"/>
    <w:rsid w:val="00170A2D"/>
    <w:rsid w:val="001732AE"/>
    <w:rsid w:val="001E3DFA"/>
    <w:rsid w:val="002131EC"/>
    <w:rsid w:val="00225892"/>
    <w:rsid w:val="0025076D"/>
    <w:rsid w:val="00296568"/>
    <w:rsid w:val="002A3340"/>
    <w:rsid w:val="002F7133"/>
    <w:rsid w:val="00337AC6"/>
    <w:rsid w:val="00342400"/>
    <w:rsid w:val="00345759"/>
    <w:rsid w:val="003460A5"/>
    <w:rsid w:val="00373697"/>
    <w:rsid w:val="00390FBE"/>
    <w:rsid w:val="003D4DCF"/>
    <w:rsid w:val="003E4B48"/>
    <w:rsid w:val="004077AD"/>
    <w:rsid w:val="00410F94"/>
    <w:rsid w:val="00441427"/>
    <w:rsid w:val="0044316E"/>
    <w:rsid w:val="00464E7B"/>
    <w:rsid w:val="00465708"/>
    <w:rsid w:val="00466C5B"/>
    <w:rsid w:val="00473ACF"/>
    <w:rsid w:val="004C0781"/>
    <w:rsid w:val="00532F20"/>
    <w:rsid w:val="005843BF"/>
    <w:rsid w:val="005C3BD8"/>
    <w:rsid w:val="005E7AAB"/>
    <w:rsid w:val="00645EFC"/>
    <w:rsid w:val="006D52AE"/>
    <w:rsid w:val="006E1067"/>
    <w:rsid w:val="006E3686"/>
    <w:rsid w:val="00707369"/>
    <w:rsid w:val="0072482C"/>
    <w:rsid w:val="00726A34"/>
    <w:rsid w:val="00764449"/>
    <w:rsid w:val="007A255D"/>
    <w:rsid w:val="007A7081"/>
    <w:rsid w:val="007D4679"/>
    <w:rsid w:val="007D6D96"/>
    <w:rsid w:val="00820C78"/>
    <w:rsid w:val="008A0434"/>
    <w:rsid w:val="008B7680"/>
    <w:rsid w:val="008C749A"/>
    <w:rsid w:val="008E207D"/>
    <w:rsid w:val="0094709D"/>
    <w:rsid w:val="00976C2C"/>
    <w:rsid w:val="00985900"/>
    <w:rsid w:val="009B0A59"/>
    <w:rsid w:val="009C271D"/>
    <w:rsid w:val="009D0192"/>
    <w:rsid w:val="009D38B0"/>
    <w:rsid w:val="009E1737"/>
    <w:rsid w:val="009F5A9D"/>
    <w:rsid w:val="009F6454"/>
    <w:rsid w:val="00A11B69"/>
    <w:rsid w:val="00A36132"/>
    <w:rsid w:val="00AB7902"/>
    <w:rsid w:val="00AE0CE6"/>
    <w:rsid w:val="00AE1E3F"/>
    <w:rsid w:val="00AE3141"/>
    <w:rsid w:val="00AF4541"/>
    <w:rsid w:val="00B04BA0"/>
    <w:rsid w:val="00B478CA"/>
    <w:rsid w:val="00B678A1"/>
    <w:rsid w:val="00B72CE8"/>
    <w:rsid w:val="00B86203"/>
    <w:rsid w:val="00BF4F64"/>
    <w:rsid w:val="00C25F18"/>
    <w:rsid w:val="00C61168"/>
    <w:rsid w:val="00C70CAD"/>
    <w:rsid w:val="00C80938"/>
    <w:rsid w:val="00C825E4"/>
    <w:rsid w:val="00CB6C6E"/>
    <w:rsid w:val="00CE03F1"/>
    <w:rsid w:val="00D33763"/>
    <w:rsid w:val="00D40639"/>
    <w:rsid w:val="00D60A69"/>
    <w:rsid w:val="00D63C6B"/>
    <w:rsid w:val="00D94067"/>
    <w:rsid w:val="00E7726F"/>
    <w:rsid w:val="00E80807"/>
    <w:rsid w:val="00E94905"/>
    <w:rsid w:val="00EE2462"/>
    <w:rsid w:val="00EE55D4"/>
    <w:rsid w:val="00F63D41"/>
    <w:rsid w:val="00F862DD"/>
    <w:rsid w:val="00FA0845"/>
    <w:rsid w:val="00FC0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ECDFC"/>
  <w15:chartTrackingRefBased/>
  <w15:docId w15:val="{46E1A707-890D-3F44-939E-ED8E9B40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AC6"/>
    <w:pPr>
      <w:tabs>
        <w:tab w:val="center" w:pos="4680"/>
        <w:tab w:val="right" w:pos="9360"/>
      </w:tabs>
    </w:pPr>
  </w:style>
  <w:style w:type="character" w:customStyle="1" w:styleId="HeaderChar">
    <w:name w:val="Header Char"/>
    <w:basedOn w:val="DefaultParagraphFont"/>
    <w:link w:val="Header"/>
    <w:uiPriority w:val="99"/>
    <w:rsid w:val="00337AC6"/>
  </w:style>
  <w:style w:type="paragraph" w:styleId="Footer">
    <w:name w:val="footer"/>
    <w:basedOn w:val="Normal"/>
    <w:link w:val="FooterChar"/>
    <w:uiPriority w:val="99"/>
    <w:unhideWhenUsed/>
    <w:rsid w:val="00337AC6"/>
    <w:pPr>
      <w:tabs>
        <w:tab w:val="center" w:pos="4680"/>
        <w:tab w:val="right" w:pos="9360"/>
      </w:tabs>
    </w:pPr>
  </w:style>
  <w:style w:type="character" w:customStyle="1" w:styleId="FooterChar">
    <w:name w:val="Footer Char"/>
    <w:basedOn w:val="DefaultParagraphFont"/>
    <w:link w:val="Footer"/>
    <w:uiPriority w:val="99"/>
    <w:rsid w:val="00337AC6"/>
  </w:style>
  <w:style w:type="character" w:styleId="PageNumber">
    <w:name w:val="page number"/>
    <w:basedOn w:val="DefaultParagraphFont"/>
    <w:uiPriority w:val="99"/>
    <w:semiHidden/>
    <w:unhideWhenUsed/>
    <w:rsid w:val="00E80807"/>
  </w:style>
  <w:style w:type="character" w:styleId="Hyperlink">
    <w:name w:val="Hyperlink"/>
    <w:basedOn w:val="DefaultParagraphFont"/>
    <w:uiPriority w:val="99"/>
    <w:unhideWhenUsed/>
    <w:rsid w:val="000E354E"/>
    <w:rPr>
      <w:color w:val="0563C1" w:themeColor="hyperlink"/>
      <w:u w:val="single"/>
    </w:rPr>
  </w:style>
  <w:style w:type="character" w:styleId="UnresolvedMention">
    <w:name w:val="Unresolved Mention"/>
    <w:basedOn w:val="DefaultParagraphFont"/>
    <w:uiPriority w:val="99"/>
    <w:semiHidden/>
    <w:unhideWhenUsed/>
    <w:rsid w:val="000E35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043020">
      <w:bodyDiv w:val="1"/>
      <w:marLeft w:val="0"/>
      <w:marRight w:val="0"/>
      <w:marTop w:val="0"/>
      <w:marBottom w:val="0"/>
      <w:divBdr>
        <w:top w:val="none" w:sz="0" w:space="0" w:color="auto"/>
        <w:left w:val="none" w:sz="0" w:space="0" w:color="auto"/>
        <w:bottom w:val="none" w:sz="0" w:space="0" w:color="auto"/>
        <w:right w:val="none" w:sz="0" w:space="0" w:color="auto"/>
      </w:divBdr>
    </w:div>
    <w:div w:id="636183831">
      <w:bodyDiv w:val="1"/>
      <w:marLeft w:val="0"/>
      <w:marRight w:val="0"/>
      <w:marTop w:val="0"/>
      <w:marBottom w:val="0"/>
      <w:divBdr>
        <w:top w:val="none" w:sz="0" w:space="0" w:color="auto"/>
        <w:left w:val="none" w:sz="0" w:space="0" w:color="auto"/>
        <w:bottom w:val="none" w:sz="0" w:space="0" w:color="auto"/>
        <w:right w:val="none" w:sz="0" w:space="0" w:color="auto"/>
      </w:divBdr>
    </w:div>
    <w:div w:id="763956012">
      <w:bodyDiv w:val="1"/>
      <w:marLeft w:val="0"/>
      <w:marRight w:val="0"/>
      <w:marTop w:val="0"/>
      <w:marBottom w:val="0"/>
      <w:divBdr>
        <w:top w:val="none" w:sz="0" w:space="0" w:color="auto"/>
        <w:left w:val="none" w:sz="0" w:space="0" w:color="auto"/>
        <w:bottom w:val="none" w:sz="0" w:space="0" w:color="auto"/>
        <w:right w:val="none" w:sz="0" w:space="0" w:color="auto"/>
      </w:divBdr>
    </w:div>
    <w:div w:id="811947342">
      <w:bodyDiv w:val="1"/>
      <w:marLeft w:val="0"/>
      <w:marRight w:val="0"/>
      <w:marTop w:val="0"/>
      <w:marBottom w:val="0"/>
      <w:divBdr>
        <w:top w:val="none" w:sz="0" w:space="0" w:color="auto"/>
        <w:left w:val="none" w:sz="0" w:space="0" w:color="auto"/>
        <w:bottom w:val="none" w:sz="0" w:space="0" w:color="auto"/>
        <w:right w:val="none" w:sz="0" w:space="0" w:color="auto"/>
      </w:divBdr>
    </w:div>
    <w:div w:id="983005844">
      <w:bodyDiv w:val="1"/>
      <w:marLeft w:val="0"/>
      <w:marRight w:val="0"/>
      <w:marTop w:val="0"/>
      <w:marBottom w:val="0"/>
      <w:divBdr>
        <w:top w:val="none" w:sz="0" w:space="0" w:color="auto"/>
        <w:left w:val="none" w:sz="0" w:space="0" w:color="auto"/>
        <w:bottom w:val="none" w:sz="0" w:space="0" w:color="auto"/>
        <w:right w:val="none" w:sz="0" w:space="0" w:color="auto"/>
      </w:divBdr>
    </w:div>
    <w:div w:id="1068767545">
      <w:bodyDiv w:val="1"/>
      <w:marLeft w:val="0"/>
      <w:marRight w:val="0"/>
      <w:marTop w:val="0"/>
      <w:marBottom w:val="0"/>
      <w:divBdr>
        <w:top w:val="none" w:sz="0" w:space="0" w:color="auto"/>
        <w:left w:val="none" w:sz="0" w:space="0" w:color="auto"/>
        <w:bottom w:val="none" w:sz="0" w:space="0" w:color="auto"/>
        <w:right w:val="none" w:sz="0" w:space="0" w:color="auto"/>
      </w:divBdr>
    </w:div>
    <w:div w:id="1205562578">
      <w:bodyDiv w:val="1"/>
      <w:marLeft w:val="0"/>
      <w:marRight w:val="0"/>
      <w:marTop w:val="0"/>
      <w:marBottom w:val="0"/>
      <w:divBdr>
        <w:top w:val="none" w:sz="0" w:space="0" w:color="auto"/>
        <w:left w:val="none" w:sz="0" w:space="0" w:color="auto"/>
        <w:bottom w:val="none" w:sz="0" w:space="0" w:color="auto"/>
        <w:right w:val="none" w:sz="0" w:space="0" w:color="auto"/>
      </w:divBdr>
    </w:div>
    <w:div w:id="1608003937">
      <w:bodyDiv w:val="1"/>
      <w:marLeft w:val="0"/>
      <w:marRight w:val="0"/>
      <w:marTop w:val="0"/>
      <w:marBottom w:val="0"/>
      <w:divBdr>
        <w:top w:val="none" w:sz="0" w:space="0" w:color="auto"/>
        <w:left w:val="none" w:sz="0" w:space="0" w:color="auto"/>
        <w:bottom w:val="none" w:sz="0" w:space="0" w:color="auto"/>
        <w:right w:val="none" w:sz="0" w:space="0" w:color="auto"/>
      </w:divBdr>
    </w:div>
    <w:div w:id="210922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4C7"/>
    <w:rsid w:val="006A66F6"/>
    <w:rsid w:val="008F6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F63AD4C4DB5849AE2EAB4B9E1D1AEA">
    <w:name w:val="9DF63AD4C4DB5849AE2EAB4B9E1D1AEA"/>
    <w:rsid w:val="008F64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16</Pages>
  <Words>4588</Words>
  <Characters>23172</Characters>
  <Application>Microsoft Office Word</Application>
  <DocSecurity>0</DocSecurity>
  <Lines>326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dc:title>
  <dc:subject/>
  <dc:creator>Elizabeth Walje</dc:creator>
  <cp:keywords/>
  <dc:description/>
  <cp:lastModifiedBy>Elizabeth Walje</cp:lastModifiedBy>
  <cp:revision>15</cp:revision>
  <dcterms:created xsi:type="dcterms:W3CDTF">2018-04-29T18:21:00Z</dcterms:created>
  <dcterms:modified xsi:type="dcterms:W3CDTF">2018-04-29T18:44:00Z</dcterms:modified>
</cp:coreProperties>
</file>