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957BC" w14:textId="18D6AF62" w:rsidR="006A05F6" w:rsidRPr="003A1E69" w:rsidRDefault="006A05F6" w:rsidP="003A1E69">
      <w:pPr>
        <w:jc w:val="center"/>
        <w:rPr>
          <w:b/>
          <w:bCs/>
          <w:sz w:val="28"/>
          <w:szCs w:val="28"/>
        </w:rPr>
      </w:pPr>
      <w:r w:rsidRPr="00941E17">
        <w:rPr>
          <w:b/>
          <w:bCs/>
          <w:sz w:val="28"/>
          <w:szCs w:val="28"/>
        </w:rPr>
        <w:t>OHH! Noach</w:t>
      </w:r>
      <w:r w:rsidR="004B5991">
        <w:rPr>
          <w:b/>
          <w:bCs/>
          <w:sz w:val="28"/>
          <w:szCs w:val="28"/>
        </w:rPr>
        <w:t xml:space="preserve"> – “Noah”</w:t>
      </w:r>
    </w:p>
    <w:p w14:paraId="39A7954C" w14:textId="77777777" w:rsidR="006A05F6" w:rsidRPr="00941E17" w:rsidRDefault="006A05F6" w:rsidP="006A05F6">
      <w:pPr>
        <w:spacing w:after="0" w:line="240" w:lineRule="auto"/>
        <w:rPr>
          <w:rFonts w:eastAsiaTheme="minorEastAsia"/>
          <w:sz w:val="28"/>
          <w:szCs w:val="28"/>
        </w:rPr>
      </w:pPr>
      <w:r w:rsidRPr="00941E17">
        <w:rPr>
          <w:rFonts w:eastAsiaTheme="minorEastAsia"/>
          <w:b/>
          <w:bCs/>
          <w:sz w:val="28"/>
          <w:szCs w:val="28"/>
        </w:rPr>
        <w:t>Introduction</w:t>
      </w:r>
      <w:r w:rsidRPr="00941E17">
        <w:rPr>
          <w:rFonts w:eastAsiaTheme="minorEastAsia"/>
          <w:sz w:val="28"/>
          <w:szCs w:val="28"/>
        </w:rPr>
        <w:t>:</w:t>
      </w:r>
    </w:p>
    <w:p w14:paraId="6D1761D1" w14:textId="77777777" w:rsidR="006A05F6" w:rsidRDefault="006A05F6" w:rsidP="006A05F6">
      <w:pPr>
        <w:spacing w:after="0" w:line="240" w:lineRule="auto"/>
        <w:rPr>
          <w:rFonts w:eastAsiaTheme="minorEastAsia"/>
          <w:sz w:val="28"/>
          <w:szCs w:val="28"/>
        </w:rPr>
      </w:pPr>
    </w:p>
    <w:p w14:paraId="24331EAC" w14:textId="77777777" w:rsidR="00811D95" w:rsidRPr="00941E17" w:rsidRDefault="00811D95" w:rsidP="00811D95">
      <w:pPr>
        <w:spacing w:after="0" w:line="240" w:lineRule="auto"/>
        <w:ind w:firstLine="720"/>
        <w:rPr>
          <w:rFonts w:eastAsiaTheme="minorEastAsia"/>
          <w:sz w:val="28"/>
          <w:szCs w:val="28"/>
          <w:u w:val="single"/>
        </w:rPr>
      </w:pPr>
      <w:r w:rsidRPr="00941E17">
        <w:rPr>
          <w:rFonts w:eastAsiaTheme="minorEastAsia"/>
          <w:sz w:val="28"/>
          <w:szCs w:val="28"/>
          <w:u w:val="single"/>
        </w:rPr>
        <w:t>Hebrew letter</w:t>
      </w:r>
      <w:r w:rsidRPr="00941E17">
        <w:rPr>
          <w:rFonts w:eastAsiaTheme="minorEastAsia"/>
          <w:sz w:val="28"/>
          <w:szCs w:val="28"/>
        </w:rPr>
        <w:t>:</w:t>
      </w:r>
    </w:p>
    <w:p w14:paraId="582C6DBF" w14:textId="77777777" w:rsidR="00811D95" w:rsidRPr="005437F8" w:rsidRDefault="00811D95" w:rsidP="00811D95">
      <w:pPr>
        <w:pStyle w:val="ListParagraph"/>
        <w:numPr>
          <w:ilvl w:val="0"/>
          <w:numId w:val="4"/>
        </w:numPr>
        <w:spacing w:after="0" w:line="240" w:lineRule="auto"/>
        <w:rPr>
          <w:rFonts w:eastAsiaTheme="minorEastAsia" w:cs="Arial"/>
          <w:sz w:val="28"/>
          <w:szCs w:val="28"/>
          <w:lang w:bidi="he-IL"/>
        </w:rPr>
      </w:pPr>
      <w:r w:rsidRPr="005437F8">
        <w:rPr>
          <w:rFonts w:ascii="Times New Roman" w:eastAsia="Times New Roman" w:hAnsi="Times New Roman" w:cs="Times New Roman"/>
          <w:color w:val="000000"/>
          <w:sz w:val="28"/>
          <w:szCs w:val="28"/>
        </w:rPr>
        <w:t xml:space="preserve">ב </w:t>
      </w:r>
      <w:r w:rsidRPr="005437F8">
        <w:rPr>
          <w:rFonts w:eastAsiaTheme="minorEastAsia" w:cs="Arial"/>
          <w:sz w:val="28"/>
          <w:szCs w:val="28"/>
          <w:lang w:bidi="he-IL"/>
        </w:rPr>
        <w:t>– bet = 2</w:t>
      </w:r>
    </w:p>
    <w:p w14:paraId="3B7B1A3E" w14:textId="77777777" w:rsidR="00811D95" w:rsidRPr="005437F8" w:rsidRDefault="00811D95" w:rsidP="00811D95">
      <w:pPr>
        <w:pStyle w:val="ListParagraph"/>
        <w:numPr>
          <w:ilvl w:val="0"/>
          <w:numId w:val="4"/>
        </w:numPr>
        <w:spacing w:after="0" w:line="240" w:lineRule="auto"/>
        <w:rPr>
          <w:rFonts w:eastAsiaTheme="minorEastAsia"/>
          <w:sz w:val="28"/>
          <w:szCs w:val="28"/>
        </w:rPr>
      </w:pPr>
      <w:r w:rsidRPr="005437F8">
        <w:rPr>
          <w:rFonts w:eastAsiaTheme="minorEastAsia" w:cs="Arial"/>
          <w:sz w:val="28"/>
          <w:szCs w:val="28"/>
          <w:lang w:bidi="he-IL"/>
        </w:rPr>
        <w:t xml:space="preserve">Meaning: house, container, division </w:t>
      </w:r>
    </w:p>
    <w:p w14:paraId="7CAA9EE7" w14:textId="77777777" w:rsidR="00811D95" w:rsidRDefault="00811D95" w:rsidP="00811D95">
      <w:pPr>
        <w:spacing w:after="0" w:line="240" w:lineRule="auto"/>
        <w:ind w:firstLine="720"/>
        <w:rPr>
          <w:rFonts w:eastAsiaTheme="minorEastAsia"/>
          <w:sz w:val="28"/>
          <w:szCs w:val="28"/>
        </w:rPr>
      </w:pPr>
    </w:p>
    <w:p w14:paraId="0B51F9CB" w14:textId="77777777" w:rsidR="00811D95" w:rsidRPr="00941E17" w:rsidRDefault="00811D95" w:rsidP="00811D95">
      <w:pPr>
        <w:spacing w:after="0" w:line="240" w:lineRule="auto"/>
        <w:ind w:firstLine="720"/>
        <w:rPr>
          <w:rFonts w:eastAsiaTheme="minorEastAsia"/>
          <w:sz w:val="28"/>
          <w:szCs w:val="28"/>
        </w:rPr>
      </w:pPr>
    </w:p>
    <w:p w14:paraId="389EF0B7" w14:textId="77777777" w:rsidR="00811D95" w:rsidRPr="00941E17" w:rsidRDefault="00811D95" w:rsidP="00811D95">
      <w:pPr>
        <w:spacing w:after="0" w:line="240" w:lineRule="auto"/>
        <w:ind w:firstLine="720"/>
        <w:rPr>
          <w:rFonts w:eastAsiaTheme="minorEastAsia"/>
          <w:sz w:val="28"/>
          <w:szCs w:val="28"/>
        </w:rPr>
      </w:pPr>
      <w:r w:rsidRPr="00941E17">
        <w:rPr>
          <w:rFonts w:eastAsiaTheme="minorEastAsia"/>
          <w:sz w:val="28"/>
          <w:szCs w:val="28"/>
          <w:u w:val="single"/>
        </w:rPr>
        <w:t>Hebrew names and meanings</w:t>
      </w:r>
      <w:r w:rsidRPr="00941E17">
        <w:rPr>
          <w:rFonts w:eastAsiaTheme="minorEastAsia"/>
          <w:sz w:val="28"/>
          <w:szCs w:val="28"/>
        </w:rPr>
        <w:t xml:space="preserve">: </w:t>
      </w:r>
    </w:p>
    <w:p w14:paraId="44856C6E" w14:textId="77777777" w:rsidR="00811D95" w:rsidRDefault="00811D95" w:rsidP="00811D95">
      <w:pPr>
        <w:pStyle w:val="ListParagraph"/>
        <w:numPr>
          <w:ilvl w:val="0"/>
          <w:numId w:val="7"/>
        </w:numPr>
        <w:spacing w:after="0" w:line="240" w:lineRule="auto"/>
        <w:ind w:firstLine="0"/>
        <w:rPr>
          <w:rFonts w:eastAsiaTheme="minorEastAsia"/>
          <w:sz w:val="28"/>
          <w:szCs w:val="28"/>
        </w:rPr>
      </w:pPr>
      <w:r w:rsidRPr="005437F8">
        <w:rPr>
          <w:rFonts w:eastAsiaTheme="minorEastAsia"/>
          <w:sz w:val="28"/>
          <w:szCs w:val="28"/>
        </w:rPr>
        <w:t>Noach = relief, comfort, respite, gentleness, pleasure</w:t>
      </w:r>
    </w:p>
    <w:p w14:paraId="4D9D8A88" w14:textId="77777777" w:rsidR="00811D95" w:rsidRDefault="00811D95" w:rsidP="00811D95">
      <w:pPr>
        <w:pStyle w:val="ListParagraph"/>
        <w:numPr>
          <w:ilvl w:val="0"/>
          <w:numId w:val="7"/>
        </w:numPr>
        <w:spacing w:after="0" w:line="240" w:lineRule="auto"/>
        <w:ind w:firstLine="0"/>
        <w:rPr>
          <w:rFonts w:eastAsiaTheme="minorEastAsia"/>
          <w:sz w:val="28"/>
          <w:szCs w:val="28"/>
        </w:rPr>
      </w:pPr>
      <w:r w:rsidRPr="005437F8">
        <w:rPr>
          <w:rFonts w:eastAsiaTheme="minorEastAsia"/>
          <w:sz w:val="28"/>
          <w:szCs w:val="28"/>
        </w:rPr>
        <w:t xml:space="preserve">Elohim = God (today, God is commonly referred to as </w:t>
      </w:r>
      <w:proofErr w:type="spellStart"/>
      <w:r w:rsidRPr="005437F8">
        <w:rPr>
          <w:rFonts w:eastAsiaTheme="minorEastAsia"/>
          <w:sz w:val="28"/>
          <w:szCs w:val="28"/>
        </w:rPr>
        <w:t>HaShem</w:t>
      </w:r>
      <w:proofErr w:type="spellEnd"/>
      <w:r w:rsidRPr="005437F8">
        <w:rPr>
          <w:rFonts w:eastAsiaTheme="minorEastAsia"/>
          <w:sz w:val="28"/>
          <w:szCs w:val="28"/>
        </w:rPr>
        <w:t>)</w:t>
      </w:r>
    </w:p>
    <w:p w14:paraId="2FD863B1" w14:textId="77777777" w:rsidR="00811D95" w:rsidRPr="005437F8" w:rsidRDefault="00811D95" w:rsidP="00811D95">
      <w:pPr>
        <w:pStyle w:val="ListParagraph"/>
        <w:numPr>
          <w:ilvl w:val="0"/>
          <w:numId w:val="7"/>
        </w:numPr>
        <w:spacing w:after="0" w:line="240" w:lineRule="auto"/>
        <w:ind w:firstLine="0"/>
        <w:rPr>
          <w:rFonts w:eastAsiaTheme="minorEastAsia"/>
          <w:sz w:val="28"/>
          <w:szCs w:val="28"/>
        </w:rPr>
      </w:pPr>
      <w:r w:rsidRPr="005437F8">
        <w:rPr>
          <w:rFonts w:eastAsiaTheme="minorEastAsia"/>
          <w:sz w:val="28"/>
          <w:szCs w:val="28"/>
        </w:rPr>
        <w:t>Adonai = Lord</w:t>
      </w:r>
    </w:p>
    <w:p w14:paraId="38D03745" w14:textId="77777777" w:rsidR="00811D95" w:rsidRDefault="00811D95" w:rsidP="00811D95">
      <w:pPr>
        <w:spacing w:after="0" w:line="240" w:lineRule="auto"/>
        <w:rPr>
          <w:rFonts w:eastAsiaTheme="minorEastAsia"/>
          <w:sz w:val="28"/>
          <w:szCs w:val="28"/>
          <w:u w:val="single"/>
        </w:rPr>
      </w:pPr>
    </w:p>
    <w:p w14:paraId="26E52204" w14:textId="77777777" w:rsidR="00811D95" w:rsidRDefault="00811D95" w:rsidP="00811D95">
      <w:pPr>
        <w:spacing w:after="0" w:line="240" w:lineRule="auto"/>
        <w:ind w:firstLine="720"/>
        <w:rPr>
          <w:rFonts w:eastAsiaTheme="minorEastAsia"/>
          <w:sz w:val="28"/>
          <w:szCs w:val="28"/>
          <w:u w:val="single"/>
        </w:rPr>
      </w:pPr>
    </w:p>
    <w:p w14:paraId="3F56C606" w14:textId="77777777" w:rsidR="00811D95" w:rsidRPr="00941E17" w:rsidRDefault="00811D95" w:rsidP="00811D95">
      <w:pPr>
        <w:spacing w:after="0" w:line="240" w:lineRule="auto"/>
        <w:ind w:firstLine="720"/>
        <w:rPr>
          <w:rFonts w:eastAsiaTheme="minorEastAsia"/>
          <w:sz w:val="28"/>
          <w:szCs w:val="28"/>
        </w:rPr>
      </w:pPr>
      <w:r w:rsidRPr="00941E17">
        <w:rPr>
          <w:rFonts w:eastAsiaTheme="minorEastAsia"/>
          <w:sz w:val="28"/>
          <w:szCs w:val="28"/>
          <w:u w:val="single"/>
        </w:rPr>
        <w:t>Hebrew Words</w:t>
      </w:r>
      <w:r w:rsidRPr="00941E17">
        <w:rPr>
          <w:rFonts w:eastAsiaTheme="minorEastAsia"/>
          <w:sz w:val="28"/>
          <w:szCs w:val="28"/>
        </w:rPr>
        <w:t>:</w:t>
      </w:r>
    </w:p>
    <w:p w14:paraId="7EF7B476" w14:textId="77777777" w:rsidR="00811D95" w:rsidRPr="0011157E" w:rsidRDefault="00811D95" w:rsidP="00811D95">
      <w:pPr>
        <w:pStyle w:val="ListParagraph"/>
        <w:numPr>
          <w:ilvl w:val="0"/>
          <w:numId w:val="8"/>
        </w:numPr>
        <w:spacing w:after="0" w:line="240" w:lineRule="auto"/>
        <w:ind w:firstLine="0"/>
        <w:rPr>
          <w:rFonts w:eastAsiaTheme="minorEastAsia"/>
          <w:sz w:val="28"/>
          <w:szCs w:val="28"/>
        </w:rPr>
      </w:pPr>
      <w:r w:rsidRPr="0011157E">
        <w:rPr>
          <w:rFonts w:eastAsiaTheme="minorEastAsia"/>
          <w:sz w:val="28"/>
          <w:szCs w:val="28"/>
        </w:rPr>
        <w:t xml:space="preserve">Beer (pronounced “bear”) = well </w:t>
      </w:r>
      <w:r w:rsidRPr="0011157E">
        <w:rPr>
          <w:rFonts w:eastAsiaTheme="minorEastAsia"/>
          <w:sz w:val="28"/>
          <w:szCs w:val="28"/>
        </w:rPr>
        <w:tab/>
      </w:r>
    </w:p>
    <w:p w14:paraId="7FD2FC5D" w14:textId="77777777" w:rsidR="00811D95" w:rsidRPr="00941E17" w:rsidRDefault="00811D95" w:rsidP="00811D95">
      <w:pPr>
        <w:spacing w:after="0" w:line="240" w:lineRule="auto"/>
        <w:ind w:left="1440" w:firstLine="720"/>
        <w:rPr>
          <w:rFonts w:eastAsiaTheme="minorEastAsia"/>
          <w:sz w:val="28"/>
          <w:szCs w:val="28"/>
        </w:rPr>
      </w:pPr>
      <w:r w:rsidRPr="00941E17">
        <w:rPr>
          <w:rFonts w:eastAsiaTheme="minorEastAsia"/>
          <w:sz w:val="28"/>
          <w:szCs w:val="28"/>
        </w:rPr>
        <w:t>(Example: Beersheva, literally means “7 wells”)</w:t>
      </w:r>
    </w:p>
    <w:p w14:paraId="5C287265" w14:textId="77777777" w:rsidR="00811D95" w:rsidRPr="0011157E" w:rsidRDefault="00811D95" w:rsidP="00811D95">
      <w:pPr>
        <w:pStyle w:val="ListParagraph"/>
        <w:numPr>
          <w:ilvl w:val="0"/>
          <w:numId w:val="8"/>
        </w:numPr>
        <w:spacing w:after="0" w:line="240" w:lineRule="auto"/>
        <w:ind w:firstLine="0"/>
        <w:rPr>
          <w:rFonts w:eastAsiaTheme="minorEastAsia"/>
          <w:sz w:val="28"/>
          <w:szCs w:val="28"/>
        </w:rPr>
      </w:pPr>
      <w:r w:rsidRPr="0011157E">
        <w:rPr>
          <w:rFonts w:eastAsiaTheme="minorEastAsia"/>
          <w:sz w:val="28"/>
          <w:szCs w:val="28"/>
        </w:rPr>
        <w:t xml:space="preserve">Bayit = house </w:t>
      </w:r>
    </w:p>
    <w:p w14:paraId="16B97B37" w14:textId="77777777" w:rsidR="00811D95" w:rsidRPr="00941E17" w:rsidRDefault="00811D95" w:rsidP="00811D95">
      <w:pPr>
        <w:spacing w:after="0" w:line="240" w:lineRule="auto"/>
        <w:ind w:left="720" w:firstLine="720"/>
        <w:rPr>
          <w:rFonts w:eastAsiaTheme="minorEastAsia"/>
          <w:sz w:val="28"/>
          <w:szCs w:val="28"/>
        </w:rPr>
      </w:pPr>
      <w:r w:rsidRPr="00941E17">
        <w:rPr>
          <w:rFonts w:eastAsiaTheme="minorEastAsia"/>
          <w:sz w:val="28"/>
          <w:szCs w:val="28"/>
        </w:rPr>
        <w:tab/>
        <w:t>(Example Shalom Bayit, means “peaceful house”)</w:t>
      </w:r>
    </w:p>
    <w:p w14:paraId="64B89D62" w14:textId="77777777" w:rsidR="00811D95" w:rsidRPr="0011157E" w:rsidRDefault="00811D95" w:rsidP="00811D95">
      <w:pPr>
        <w:pStyle w:val="ListParagraph"/>
        <w:numPr>
          <w:ilvl w:val="0"/>
          <w:numId w:val="8"/>
        </w:numPr>
        <w:spacing w:after="0" w:line="240" w:lineRule="auto"/>
        <w:ind w:firstLine="0"/>
        <w:rPr>
          <w:rFonts w:eastAsiaTheme="minorEastAsia"/>
          <w:sz w:val="28"/>
          <w:szCs w:val="28"/>
        </w:rPr>
      </w:pPr>
      <w:r w:rsidRPr="0011157E">
        <w:rPr>
          <w:rFonts w:eastAsiaTheme="minorEastAsia"/>
          <w:sz w:val="28"/>
          <w:szCs w:val="28"/>
        </w:rPr>
        <w:t xml:space="preserve">Chen = grace </w:t>
      </w:r>
    </w:p>
    <w:p w14:paraId="197A9F7B" w14:textId="77777777" w:rsidR="00811D95" w:rsidRPr="0011157E" w:rsidRDefault="00811D95" w:rsidP="00811D95">
      <w:pPr>
        <w:pStyle w:val="ListParagraph"/>
        <w:numPr>
          <w:ilvl w:val="0"/>
          <w:numId w:val="8"/>
        </w:numPr>
        <w:spacing w:after="0" w:line="240" w:lineRule="auto"/>
        <w:ind w:firstLine="0"/>
        <w:rPr>
          <w:rFonts w:eastAsiaTheme="minorEastAsia"/>
          <w:sz w:val="28"/>
          <w:szCs w:val="28"/>
        </w:rPr>
      </w:pPr>
      <w:proofErr w:type="spellStart"/>
      <w:r w:rsidRPr="0011157E">
        <w:rPr>
          <w:rFonts w:eastAsiaTheme="minorEastAsia"/>
          <w:sz w:val="28"/>
          <w:szCs w:val="28"/>
        </w:rPr>
        <w:t>Chesed</w:t>
      </w:r>
      <w:proofErr w:type="spellEnd"/>
      <w:r w:rsidRPr="0011157E">
        <w:rPr>
          <w:rFonts w:eastAsiaTheme="minorEastAsia"/>
          <w:sz w:val="28"/>
          <w:szCs w:val="28"/>
        </w:rPr>
        <w:t xml:space="preserve"> = grace </w:t>
      </w:r>
    </w:p>
    <w:p w14:paraId="0FB70962" w14:textId="77777777" w:rsidR="00B22406" w:rsidRDefault="00B22406" w:rsidP="006A05F6">
      <w:pPr>
        <w:spacing w:after="0" w:line="240" w:lineRule="auto"/>
        <w:rPr>
          <w:rFonts w:eastAsiaTheme="minorEastAsia"/>
          <w:sz w:val="28"/>
          <w:szCs w:val="28"/>
        </w:rPr>
      </w:pPr>
    </w:p>
    <w:p w14:paraId="119EE875" w14:textId="77777777" w:rsidR="00811D95" w:rsidRPr="00941E17" w:rsidRDefault="00811D95" w:rsidP="006A05F6">
      <w:pPr>
        <w:spacing w:after="0" w:line="240" w:lineRule="auto"/>
        <w:rPr>
          <w:rFonts w:eastAsiaTheme="minorEastAsia"/>
          <w:sz w:val="28"/>
          <w:szCs w:val="28"/>
        </w:rPr>
      </w:pPr>
    </w:p>
    <w:p w14:paraId="35108DA1" w14:textId="219627B2" w:rsidR="006A05F6" w:rsidRPr="00941E17" w:rsidRDefault="006A05F6" w:rsidP="0011157E">
      <w:pPr>
        <w:spacing w:after="0" w:line="240" w:lineRule="auto"/>
        <w:ind w:firstLine="720"/>
        <w:rPr>
          <w:rFonts w:eastAsiaTheme="minorEastAsia"/>
          <w:sz w:val="28"/>
          <w:szCs w:val="28"/>
        </w:rPr>
      </w:pPr>
      <w:r w:rsidRPr="00941E17">
        <w:rPr>
          <w:rFonts w:eastAsiaTheme="minorEastAsia"/>
          <w:sz w:val="28"/>
          <w:szCs w:val="28"/>
          <w:u w:val="single"/>
        </w:rPr>
        <w:t>History</w:t>
      </w:r>
      <w:r w:rsidRPr="00941E17">
        <w:rPr>
          <w:rFonts w:eastAsiaTheme="minorEastAsia"/>
          <w:sz w:val="28"/>
          <w:szCs w:val="28"/>
        </w:rPr>
        <w:t>:</w:t>
      </w:r>
    </w:p>
    <w:p w14:paraId="57163952" w14:textId="77777777" w:rsidR="006A05F6" w:rsidRPr="00941E17" w:rsidRDefault="006A05F6" w:rsidP="006A05F6">
      <w:pPr>
        <w:pStyle w:val="ListParagraph"/>
        <w:numPr>
          <w:ilvl w:val="0"/>
          <w:numId w:val="6"/>
        </w:numPr>
        <w:spacing w:after="0" w:line="240" w:lineRule="auto"/>
        <w:rPr>
          <w:rFonts w:eastAsiaTheme="minorEastAsia"/>
          <w:sz w:val="28"/>
          <w:szCs w:val="28"/>
        </w:rPr>
      </w:pPr>
      <w:r w:rsidRPr="00941E17">
        <w:rPr>
          <w:rFonts w:eastAsiaTheme="minorEastAsia"/>
          <w:sz w:val="28"/>
          <w:szCs w:val="28"/>
        </w:rPr>
        <w:t xml:space="preserve">Hebrew is an ancient and unique language. </w:t>
      </w:r>
    </w:p>
    <w:p w14:paraId="0AA1E4D8" w14:textId="77777777" w:rsidR="006A05F6" w:rsidRPr="00941E17" w:rsidRDefault="006A05F6" w:rsidP="006A05F6">
      <w:pPr>
        <w:pStyle w:val="ListParagraph"/>
        <w:numPr>
          <w:ilvl w:val="0"/>
          <w:numId w:val="6"/>
        </w:numPr>
        <w:spacing w:after="0" w:line="240" w:lineRule="auto"/>
        <w:rPr>
          <w:rFonts w:eastAsiaTheme="minorEastAsia"/>
          <w:sz w:val="28"/>
          <w:szCs w:val="28"/>
        </w:rPr>
      </w:pPr>
      <w:r w:rsidRPr="00941E17">
        <w:rPr>
          <w:rFonts w:eastAsiaTheme="minorEastAsia"/>
          <w:sz w:val="28"/>
          <w:szCs w:val="28"/>
        </w:rPr>
        <w:t xml:space="preserve">Hebrew is commonly considered to be a holy language – many ultra-orthodox will only use it for prayer. </w:t>
      </w:r>
    </w:p>
    <w:p w14:paraId="7FD4F514" w14:textId="77777777" w:rsidR="006A05F6" w:rsidRPr="00941E17" w:rsidRDefault="006A05F6" w:rsidP="006A05F6">
      <w:pPr>
        <w:pStyle w:val="ListParagraph"/>
        <w:numPr>
          <w:ilvl w:val="0"/>
          <w:numId w:val="6"/>
        </w:numPr>
        <w:spacing w:after="0" w:line="240" w:lineRule="auto"/>
        <w:rPr>
          <w:rFonts w:eastAsiaTheme="minorEastAsia"/>
          <w:sz w:val="28"/>
          <w:szCs w:val="28"/>
        </w:rPr>
      </w:pPr>
      <w:r w:rsidRPr="00941E17">
        <w:rPr>
          <w:rFonts w:eastAsiaTheme="minorEastAsia"/>
          <w:sz w:val="28"/>
          <w:szCs w:val="28"/>
        </w:rPr>
        <w:t xml:space="preserve">The Hebrew language (as a spoken language) was lost after the people of Israel were exiled and the Israelites took on the languages of the region in which they were exiled. </w:t>
      </w:r>
    </w:p>
    <w:p w14:paraId="27CAEC77" w14:textId="77777777" w:rsidR="006A05F6" w:rsidRPr="00941E17" w:rsidRDefault="006A05F6" w:rsidP="006A05F6">
      <w:pPr>
        <w:pStyle w:val="ListParagraph"/>
        <w:numPr>
          <w:ilvl w:val="0"/>
          <w:numId w:val="6"/>
        </w:numPr>
        <w:spacing w:after="0" w:line="240" w:lineRule="auto"/>
        <w:rPr>
          <w:rFonts w:eastAsiaTheme="minorEastAsia"/>
          <w:sz w:val="28"/>
          <w:szCs w:val="28"/>
        </w:rPr>
      </w:pPr>
      <w:r w:rsidRPr="00941E17">
        <w:rPr>
          <w:rFonts w:eastAsiaTheme="minorEastAsia"/>
          <w:sz w:val="28"/>
          <w:szCs w:val="28"/>
        </w:rPr>
        <w:t xml:space="preserve">However, the written language remained, was read in synagogues, and used for prayer. </w:t>
      </w:r>
    </w:p>
    <w:p w14:paraId="2EDE4FCC" w14:textId="77777777" w:rsidR="006A05F6" w:rsidRPr="00941E17" w:rsidRDefault="006A05F6" w:rsidP="006A05F6">
      <w:pPr>
        <w:pStyle w:val="ListParagraph"/>
        <w:numPr>
          <w:ilvl w:val="0"/>
          <w:numId w:val="6"/>
        </w:numPr>
        <w:spacing w:after="0" w:line="240" w:lineRule="auto"/>
        <w:rPr>
          <w:rFonts w:eastAsiaTheme="minorEastAsia"/>
          <w:sz w:val="28"/>
          <w:szCs w:val="28"/>
        </w:rPr>
      </w:pPr>
      <w:r w:rsidRPr="00941E17">
        <w:rPr>
          <w:rFonts w:eastAsiaTheme="minorEastAsia"/>
          <w:sz w:val="28"/>
          <w:szCs w:val="28"/>
        </w:rPr>
        <w:t xml:space="preserve">After 2000 years, the Hebrew language was revived as a modern language 150 years ago by a man named Eliezer Ben-Yehuda. </w:t>
      </w:r>
    </w:p>
    <w:p w14:paraId="21A8124A" w14:textId="77777777" w:rsidR="006A05F6" w:rsidRPr="00941E17" w:rsidRDefault="006A05F6" w:rsidP="006A05F6">
      <w:pPr>
        <w:pStyle w:val="ListParagraph"/>
        <w:numPr>
          <w:ilvl w:val="0"/>
          <w:numId w:val="6"/>
        </w:numPr>
        <w:spacing w:after="0" w:line="240" w:lineRule="auto"/>
        <w:rPr>
          <w:rFonts w:eastAsiaTheme="minorEastAsia"/>
          <w:sz w:val="28"/>
          <w:szCs w:val="28"/>
        </w:rPr>
      </w:pPr>
      <w:r w:rsidRPr="00941E17">
        <w:rPr>
          <w:rFonts w:eastAsiaTheme="minorEastAsia"/>
          <w:sz w:val="28"/>
          <w:szCs w:val="28"/>
        </w:rPr>
        <w:t xml:space="preserve">Eliezer Ben-Yehuda is the Israelite equivalent of Noah Webster, one of America’s founding fathers, who wrote Webster’s Dictionary. </w:t>
      </w:r>
    </w:p>
    <w:p w14:paraId="47D257CE" w14:textId="77777777" w:rsidR="006A05F6" w:rsidRPr="00941E17" w:rsidRDefault="006A05F6" w:rsidP="006A05F6">
      <w:pPr>
        <w:pStyle w:val="ListParagraph"/>
        <w:numPr>
          <w:ilvl w:val="0"/>
          <w:numId w:val="6"/>
        </w:numPr>
        <w:spacing w:after="0" w:line="240" w:lineRule="auto"/>
        <w:rPr>
          <w:rFonts w:eastAsiaTheme="minorEastAsia"/>
          <w:sz w:val="28"/>
          <w:szCs w:val="28"/>
        </w:rPr>
      </w:pPr>
      <w:r w:rsidRPr="00941E17">
        <w:rPr>
          <w:rFonts w:eastAsiaTheme="minorEastAsia"/>
          <w:sz w:val="28"/>
          <w:szCs w:val="28"/>
        </w:rPr>
        <w:lastRenderedPageBreak/>
        <w:t xml:space="preserve">Eliezer Ben-Yehuda, not only wrote the first Modern Hebrew dictionary, but also raised the first children in 2000 years who only spoke Hebrew. </w:t>
      </w:r>
    </w:p>
    <w:p w14:paraId="6B7F5924" w14:textId="77777777" w:rsidR="006A05F6" w:rsidRPr="00941E17" w:rsidRDefault="006A05F6" w:rsidP="006A05F6">
      <w:pPr>
        <w:pStyle w:val="ListParagraph"/>
        <w:numPr>
          <w:ilvl w:val="0"/>
          <w:numId w:val="6"/>
        </w:numPr>
        <w:spacing w:after="0" w:line="240" w:lineRule="auto"/>
        <w:rPr>
          <w:rFonts w:eastAsiaTheme="minorEastAsia"/>
          <w:sz w:val="28"/>
          <w:szCs w:val="28"/>
        </w:rPr>
      </w:pPr>
      <w:r w:rsidRPr="00941E17">
        <w:rPr>
          <w:rFonts w:eastAsiaTheme="minorEastAsia"/>
          <w:sz w:val="28"/>
          <w:szCs w:val="28"/>
        </w:rPr>
        <w:t>It is now spoken as a modern language by over 9 million people.</w:t>
      </w:r>
    </w:p>
    <w:p w14:paraId="0F8BBC15" w14:textId="77777777" w:rsidR="006A05F6" w:rsidRDefault="006A05F6" w:rsidP="006A05F6">
      <w:pPr>
        <w:spacing w:after="0" w:line="240" w:lineRule="auto"/>
        <w:rPr>
          <w:rFonts w:eastAsiaTheme="minorEastAsia"/>
          <w:sz w:val="28"/>
          <w:szCs w:val="28"/>
        </w:rPr>
      </w:pPr>
    </w:p>
    <w:p w14:paraId="31A59E3A" w14:textId="77777777" w:rsidR="00811D95" w:rsidRPr="00941E17" w:rsidRDefault="00811D95" w:rsidP="006A05F6">
      <w:pPr>
        <w:spacing w:after="0" w:line="240" w:lineRule="auto"/>
        <w:rPr>
          <w:rFonts w:eastAsiaTheme="minorEastAsia"/>
          <w:sz w:val="28"/>
          <w:szCs w:val="28"/>
        </w:rPr>
      </w:pPr>
    </w:p>
    <w:p w14:paraId="7EBB2ACC" w14:textId="77777777" w:rsidR="006A05F6" w:rsidRPr="00941E17" w:rsidRDefault="006A05F6" w:rsidP="006A05F6">
      <w:pPr>
        <w:spacing w:after="0" w:line="240" w:lineRule="auto"/>
        <w:ind w:left="720"/>
        <w:rPr>
          <w:rFonts w:eastAsiaTheme="minorEastAsia"/>
          <w:sz w:val="28"/>
          <w:szCs w:val="28"/>
        </w:rPr>
      </w:pPr>
      <w:r w:rsidRPr="00941E17">
        <w:rPr>
          <w:rFonts w:eastAsiaTheme="minorEastAsia"/>
          <w:sz w:val="28"/>
          <w:szCs w:val="28"/>
          <w:u w:val="single"/>
        </w:rPr>
        <w:t>Culture/Song</w:t>
      </w:r>
      <w:r w:rsidRPr="00941E17">
        <w:rPr>
          <w:rFonts w:eastAsiaTheme="minorEastAsia"/>
          <w:sz w:val="28"/>
          <w:szCs w:val="28"/>
        </w:rPr>
        <w:t xml:space="preserve">: </w:t>
      </w:r>
    </w:p>
    <w:p w14:paraId="6D65C4A6" w14:textId="77777777" w:rsidR="006A05F6" w:rsidRDefault="006A05F6" w:rsidP="006A05F6">
      <w:pPr>
        <w:pStyle w:val="ListParagraph"/>
        <w:numPr>
          <w:ilvl w:val="0"/>
          <w:numId w:val="4"/>
        </w:numPr>
        <w:spacing w:after="0" w:line="240" w:lineRule="auto"/>
        <w:rPr>
          <w:rFonts w:eastAsiaTheme="minorEastAsia"/>
          <w:sz w:val="28"/>
          <w:szCs w:val="28"/>
        </w:rPr>
      </w:pPr>
      <w:proofErr w:type="spellStart"/>
      <w:r w:rsidRPr="00941E17">
        <w:rPr>
          <w:rFonts w:eastAsiaTheme="minorEastAsia"/>
          <w:sz w:val="28"/>
          <w:szCs w:val="28"/>
        </w:rPr>
        <w:t>Hatikva</w:t>
      </w:r>
      <w:proofErr w:type="spellEnd"/>
      <w:r w:rsidRPr="00941E17">
        <w:rPr>
          <w:rFonts w:eastAsiaTheme="minorEastAsia"/>
          <w:sz w:val="28"/>
          <w:szCs w:val="28"/>
        </w:rPr>
        <w:t xml:space="preserve"> (Israel’s National Anthem)</w:t>
      </w:r>
    </w:p>
    <w:p w14:paraId="23BF7E12" w14:textId="77777777" w:rsidR="00531B16" w:rsidRDefault="00531B16" w:rsidP="00531B16">
      <w:pPr>
        <w:spacing w:after="0" w:line="240" w:lineRule="auto"/>
        <w:rPr>
          <w:rFonts w:eastAsiaTheme="minorEastAsia"/>
          <w:sz w:val="28"/>
          <w:szCs w:val="28"/>
        </w:rPr>
      </w:pPr>
    </w:p>
    <w:p w14:paraId="66779963" w14:textId="77777777" w:rsidR="00531B16" w:rsidRDefault="00531B16" w:rsidP="00531B16">
      <w:pPr>
        <w:spacing w:after="0" w:line="240" w:lineRule="auto"/>
        <w:rPr>
          <w:rFonts w:eastAsiaTheme="minorEastAsia"/>
          <w:sz w:val="28"/>
          <w:szCs w:val="28"/>
        </w:rPr>
      </w:pPr>
    </w:p>
    <w:p w14:paraId="04063A2F" w14:textId="77777777" w:rsidR="00531B16" w:rsidRPr="00C6366D" w:rsidRDefault="00531B16" w:rsidP="00531B16">
      <w:pPr>
        <w:spacing w:after="0" w:line="240" w:lineRule="auto"/>
        <w:ind w:left="1080" w:hanging="360"/>
        <w:rPr>
          <w:rFonts w:eastAsiaTheme="minorEastAsia"/>
          <w:sz w:val="28"/>
          <w:szCs w:val="28"/>
        </w:rPr>
      </w:pPr>
      <w:r w:rsidRPr="00C6366D">
        <w:rPr>
          <w:rFonts w:eastAsiaTheme="minorEastAsia"/>
          <w:sz w:val="28"/>
          <w:szCs w:val="28"/>
          <w:u w:val="single"/>
        </w:rPr>
        <w:t>Fun Factoids</w:t>
      </w:r>
      <w:r w:rsidRPr="00C6366D">
        <w:rPr>
          <w:rFonts w:eastAsiaTheme="minorEastAsia"/>
          <w:sz w:val="28"/>
          <w:szCs w:val="28"/>
        </w:rPr>
        <w:t xml:space="preserve">: </w:t>
      </w:r>
    </w:p>
    <w:p w14:paraId="7DF2CC47" w14:textId="77777777" w:rsidR="00531B16" w:rsidRPr="00941E17" w:rsidRDefault="00531B16" w:rsidP="00531B16">
      <w:pPr>
        <w:pStyle w:val="ListParagraph"/>
        <w:numPr>
          <w:ilvl w:val="0"/>
          <w:numId w:val="5"/>
        </w:numPr>
        <w:spacing w:after="0" w:line="240" w:lineRule="auto"/>
        <w:rPr>
          <w:rFonts w:eastAsiaTheme="minorEastAsia"/>
          <w:sz w:val="28"/>
          <w:szCs w:val="28"/>
        </w:rPr>
      </w:pPr>
      <w:r w:rsidRPr="00941E17">
        <w:rPr>
          <w:rFonts w:eastAsiaTheme="minorEastAsia"/>
          <w:sz w:val="28"/>
          <w:szCs w:val="28"/>
        </w:rPr>
        <w:t xml:space="preserve">Noach was the first zookeeper! </w:t>
      </w:r>
    </w:p>
    <w:p w14:paraId="6693AA44" w14:textId="77777777" w:rsidR="00531B16" w:rsidRPr="00941E17" w:rsidRDefault="00531B16" w:rsidP="00531B16">
      <w:pPr>
        <w:pStyle w:val="ListParagraph"/>
        <w:numPr>
          <w:ilvl w:val="0"/>
          <w:numId w:val="5"/>
        </w:numPr>
        <w:spacing w:after="0" w:line="240" w:lineRule="auto"/>
        <w:rPr>
          <w:rFonts w:eastAsiaTheme="minorEastAsia"/>
          <w:sz w:val="28"/>
          <w:szCs w:val="28"/>
        </w:rPr>
      </w:pPr>
      <w:r w:rsidRPr="00941E17">
        <w:rPr>
          <w:rFonts w:eastAsiaTheme="minorEastAsia"/>
          <w:sz w:val="28"/>
          <w:szCs w:val="28"/>
        </w:rPr>
        <w:t>Noach was the first person born after the death of Adam!</w:t>
      </w:r>
    </w:p>
    <w:p w14:paraId="49F7D0E3" w14:textId="77777777" w:rsidR="00531B16" w:rsidRPr="00941E17" w:rsidRDefault="00531B16" w:rsidP="00531B16">
      <w:pPr>
        <w:pStyle w:val="ListParagraph"/>
        <w:numPr>
          <w:ilvl w:val="0"/>
          <w:numId w:val="5"/>
        </w:numPr>
        <w:spacing w:after="0" w:line="240" w:lineRule="auto"/>
        <w:rPr>
          <w:rFonts w:eastAsiaTheme="minorEastAsia"/>
          <w:sz w:val="28"/>
          <w:szCs w:val="28"/>
        </w:rPr>
      </w:pPr>
      <w:r w:rsidRPr="00941E17">
        <w:rPr>
          <w:rFonts w:eastAsiaTheme="minorEastAsia"/>
          <w:sz w:val="28"/>
          <w:szCs w:val="28"/>
        </w:rPr>
        <w:t xml:space="preserve">Noach was </w:t>
      </w:r>
      <w:proofErr w:type="gramStart"/>
      <w:r w:rsidRPr="00941E17">
        <w:rPr>
          <w:rFonts w:eastAsiaTheme="minorEastAsia"/>
          <w:sz w:val="28"/>
          <w:szCs w:val="28"/>
        </w:rPr>
        <w:t>first</w:t>
      </w:r>
      <w:proofErr w:type="gramEnd"/>
      <w:r w:rsidRPr="00941E17">
        <w:rPr>
          <w:rFonts w:eastAsiaTheme="minorEastAsia"/>
          <w:sz w:val="28"/>
          <w:szCs w:val="28"/>
        </w:rPr>
        <w:t xml:space="preserve"> person allowed to eat meat (Gen 9:3). </w:t>
      </w:r>
    </w:p>
    <w:p w14:paraId="43157AAB" w14:textId="77777777" w:rsidR="00531B16" w:rsidRPr="00941E17" w:rsidRDefault="00531B16" w:rsidP="00531B16">
      <w:pPr>
        <w:pStyle w:val="ListParagraph"/>
        <w:numPr>
          <w:ilvl w:val="0"/>
          <w:numId w:val="5"/>
        </w:numPr>
        <w:spacing w:after="0" w:line="240" w:lineRule="auto"/>
        <w:rPr>
          <w:rFonts w:eastAsiaTheme="minorEastAsia"/>
          <w:sz w:val="28"/>
          <w:szCs w:val="28"/>
        </w:rPr>
      </w:pPr>
      <w:r w:rsidRPr="00941E17">
        <w:rPr>
          <w:rFonts w:eastAsiaTheme="minorEastAsia"/>
          <w:sz w:val="28"/>
          <w:szCs w:val="28"/>
        </w:rPr>
        <w:t>Noach means “relief” or “comfort.”</w:t>
      </w:r>
    </w:p>
    <w:p w14:paraId="2A0FC2AC" w14:textId="77777777" w:rsidR="00531B16" w:rsidRPr="00941E17" w:rsidRDefault="00531B16" w:rsidP="00531B16">
      <w:pPr>
        <w:pStyle w:val="ListParagraph"/>
        <w:numPr>
          <w:ilvl w:val="0"/>
          <w:numId w:val="5"/>
        </w:numPr>
        <w:spacing w:after="0" w:line="240" w:lineRule="auto"/>
        <w:rPr>
          <w:rFonts w:eastAsiaTheme="minorEastAsia"/>
          <w:sz w:val="28"/>
          <w:szCs w:val="28"/>
        </w:rPr>
      </w:pPr>
      <w:r w:rsidRPr="00941E17">
        <w:rPr>
          <w:rFonts w:eastAsiaTheme="minorEastAsia"/>
          <w:sz w:val="28"/>
          <w:szCs w:val="28"/>
        </w:rPr>
        <w:t xml:space="preserve">Noach’s father, Lamech, named him Noach because he hoped the curse on the ground (which was brought on by Adam’s sin) might be lifted. </w:t>
      </w:r>
    </w:p>
    <w:p w14:paraId="39ABFE13" w14:textId="77777777" w:rsidR="00531B16" w:rsidRPr="00941E17" w:rsidRDefault="00531B16" w:rsidP="00531B16">
      <w:pPr>
        <w:pStyle w:val="ListParagraph"/>
        <w:numPr>
          <w:ilvl w:val="0"/>
          <w:numId w:val="5"/>
        </w:numPr>
        <w:spacing w:after="0" w:line="240" w:lineRule="auto"/>
        <w:rPr>
          <w:rFonts w:eastAsiaTheme="minorEastAsia"/>
          <w:sz w:val="28"/>
          <w:szCs w:val="28"/>
        </w:rPr>
      </w:pPr>
      <w:r w:rsidRPr="00941E17">
        <w:rPr>
          <w:rFonts w:eastAsiaTheme="minorEastAsia"/>
          <w:sz w:val="28"/>
          <w:szCs w:val="28"/>
        </w:rPr>
        <w:t>Before the flood, everyone was vegetarian!</w:t>
      </w:r>
    </w:p>
    <w:p w14:paraId="163F0495" w14:textId="77777777" w:rsidR="00531B16" w:rsidRDefault="00531B16" w:rsidP="00531B16">
      <w:pPr>
        <w:pStyle w:val="ListParagraph"/>
        <w:numPr>
          <w:ilvl w:val="0"/>
          <w:numId w:val="5"/>
        </w:numPr>
        <w:spacing w:after="0" w:line="240" w:lineRule="auto"/>
        <w:rPr>
          <w:rFonts w:eastAsiaTheme="minorEastAsia"/>
          <w:sz w:val="28"/>
          <w:szCs w:val="28"/>
        </w:rPr>
      </w:pPr>
      <w:r w:rsidRPr="00941E17">
        <w:rPr>
          <w:rFonts w:eastAsiaTheme="minorEastAsia"/>
          <w:sz w:val="28"/>
          <w:szCs w:val="28"/>
        </w:rPr>
        <w:t>In Noach’s day, everyone believed in a “Flat Earth.”</w:t>
      </w:r>
    </w:p>
    <w:p w14:paraId="74360DE9" w14:textId="77777777" w:rsidR="006A05F6" w:rsidRPr="00531B16" w:rsidRDefault="006A05F6" w:rsidP="00531B16">
      <w:pPr>
        <w:spacing w:after="0" w:line="240" w:lineRule="auto"/>
        <w:rPr>
          <w:rFonts w:eastAsiaTheme="minorEastAsia"/>
          <w:sz w:val="28"/>
          <w:szCs w:val="28"/>
        </w:rPr>
      </w:pPr>
    </w:p>
    <w:p w14:paraId="13C1AF18" w14:textId="77777777" w:rsidR="006A05F6" w:rsidRPr="00941E17" w:rsidRDefault="006A05F6" w:rsidP="006A05F6">
      <w:pPr>
        <w:spacing w:after="0" w:line="240" w:lineRule="auto"/>
        <w:ind w:left="720" w:firstLine="720"/>
        <w:rPr>
          <w:rFonts w:eastAsiaTheme="minorEastAsia"/>
          <w:sz w:val="28"/>
          <w:szCs w:val="28"/>
        </w:rPr>
      </w:pPr>
    </w:p>
    <w:p w14:paraId="3246C34D" w14:textId="62A24892" w:rsidR="00531B16" w:rsidRPr="0023791C" w:rsidRDefault="006A05F6" w:rsidP="0023791C">
      <w:pPr>
        <w:spacing w:after="0" w:line="240" w:lineRule="auto"/>
        <w:rPr>
          <w:rFonts w:eastAsiaTheme="minorEastAsia"/>
          <w:sz w:val="28"/>
          <w:szCs w:val="28"/>
        </w:rPr>
      </w:pPr>
      <w:r w:rsidRPr="00941E17">
        <w:rPr>
          <w:rFonts w:eastAsiaTheme="minorEastAsia"/>
          <w:b/>
          <w:bCs/>
          <w:sz w:val="28"/>
          <w:szCs w:val="28"/>
        </w:rPr>
        <w:t>Body</w:t>
      </w:r>
      <w:r w:rsidRPr="00941E17">
        <w:rPr>
          <w:rFonts w:eastAsiaTheme="minorEastAsia"/>
          <w:sz w:val="28"/>
          <w:szCs w:val="28"/>
        </w:rPr>
        <w:t>:</w:t>
      </w:r>
    </w:p>
    <w:p w14:paraId="343DA02B" w14:textId="0B96C66C" w:rsidR="006A05F6" w:rsidRPr="00F545F2" w:rsidRDefault="006A05F6" w:rsidP="00F545F2">
      <w:pPr>
        <w:spacing w:after="0" w:line="240" w:lineRule="auto"/>
        <w:ind w:firstLine="720"/>
        <w:rPr>
          <w:rFonts w:eastAsiaTheme="minorEastAsia"/>
          <w:sz w:val="28"/>
          <w:szCs w:val="28"/>
        </w:rPr>
      </w:pPr>
      <w:r w:rsidRPr="00941E17">
        <w:rPr>
          <w:rFonts w:eastAsiaTheme="minorEastAsia"/>
          <w:sz w:val="28"/>
          <w:szCs w:val="28"/>
          <w:u w:val="single"/>
        </w:rPr>
        <w:t>Torah Portion summation</w:t>
      </w:r>
      <w:r w:rsidR="00674569">
        <w:rPr>
          <w:rFonts w:eastAsiaTheme="minorEastAsia"/>
          <w:sz w:val="28"/>
          <w:szCs w:val="28"/>
        </w:rPr>
        <w:t xml:space="preserve"> (Genesis 6:9-11:32)</w:t>
      </w:r>
      <w:r w:rsidRPr="00941E17">
        <w:rPr>
          <w:rFonts w:eastAsiaTheme="minorEastAsia"/>
          <w:sz w:val="28"/>
          <w:szCs w:val="28"/>
        </w:rPr>
        <w:t>:</w:t>
      </w:r>
    </w:p>
    <w:p w14:paraId="3B365847" w14:textId="1BA211AB" w:rsidR="006A05F6" w:rsidRPr="00941E17" w:rsidRDefault="00A52AF7" w:rsidP="00F545F2">
      <w:pPr>
        <w:pStyle w:val="ListParagraph"/>
        <w:numPr>
          <w:ilvl w:val="0"/>
          <w:numId w:val="5"/>
        </w:numPr>
        <w:spacing w:after="0" w:line="240" w:lineRule="auto"/>
        <w:rPr>
          <w:rFonts w:eastAsiaTheme="minorEastAsia"/>
          <w:sz w:val="28"/>
          <w:szCs w:val="28"/>
        </w:rPr>
      </w:pPr>
      <w:r>
        <w:rPr>
          <w:rFonts w:eastAsiaTheme="minorEastAsia"/>
          <w:sz w:val="28"/>
          <w:szCs w:val="28"/>
        </w:rPr>
        <w:t>T</w:t>
      </w:r>
      <w:r w:rsidR="006A05F6" w:rsidRPr="00941E17">
        <w:rPr>
          <w:rFonts w:eastAsiaTheme="minorEastAsia"/>
          <w:sz w:val="28"/>
          <w:szCs w:val="28"/>
        </w:rPr>
        <w:t>he Corruption of Humanity and Noach’s family</w:t>
      </w:r>
    </w:p>
    <w:p w14:paraId="2EE580A6" w14:textId="305C3D30" w:rsidR="006A05F6" w:rsidRPr="00941E17" w:rsidRDefault="00A52AF7" w:rsidP="0016213C">
      <w:pPr>
        <w:pStyle w:val="ListParagraph"/>
        <w:numPr>
          <w:ilvl w:val="0"/>
          <w:numId w:val="5"/>
        </w:numPr>
        <w:spacing w:after="0" w:line="240" w:lineRule="auto"/>
        <w:rPr>
          <w:rFonts w:eastAsiaTheme="minorEastAsia"/>
          <w:sz w:val="28"/>
          <w:szCs w:val="28"/>
        </w:rPr>
      </w:pPr>
      <w:r>
        <w:rPr>
          <w:rFonts w:eastAsiaTheme="minorEastAsia"/>
          <w:sz w:val="28"/>
          <w:szCs w:val="28"/>
        </w:rPr>
        <w:t>T</w:t>
      </w:r>
      <w:r w:rsidR="006A05F6" w:rsidRPr="00941E17">
        <w:rPr>
          <w:rFonts w:eastAsiaTheme="minorEastAsia"/>
          <w:sz w:val="28"/>
          <w:szCs w:val="28"/>
        </w:rPr>
        <w:t>he Flood</w:t>
      </w:r>
    </w:p>
    <w:p w14:paraId="35852683" w14:textId="7B4349D4" w:rsidR="006A05F6" w:rsidRPr="00941E17" w:rsidRDefault="00A52AF7" w:rsidP="0016213C">
      <w:pPr>
        <w:pStyle w:val="ListParagraph"/>
        <w:numPr>
          <w:ilvl w:val="0"/>
          <w:numId w:val="5"/>
        </w:numPr>
        <w:spacing w:after="0" w:line="240" w:lineRule="auto"/>
        <w:rPr>
          <w:rFonts w:eastAsiaTheme="minorEastAsia"/>
          <w:sz w:val="28"/>
          <w:szCs w:val="28"/>
        </w:rPr>
      </w:pPr>
      <w:r>
        <w:rPr>
          <w:rFonts w:eastAsiaTheme="minorEastAsia"/>
          <w:sz w:val="28"/>
          <w:szCs w:val="28"/>
        </w:rPr>
        <w:t>T</w:t>
      </w:r>
      <w:r w:rsidR="006A05F6" w:rsidRPr="00941E17">
        <w:rPr>
          <w:rFonts w:eastAsiaTheme="minorEastAsia"/>
          <w:sz w:val="28"/>
          <w:szCs w:val="28"/>
        </w:rPr>
        <w:t>he Floodwaters Recede, Noach Worships, &amp; God’s Promise</w:t>
      </w:r>
    </w:p>
    <w:p w14:paraId="502350FF" w14:textId="502E2E8A" w:rsidR="006A05F6" w:rsidRPr="00941E17" w:rsidRDefault="006A05F6" w:rsidP="0016213C">
      <w:pPr>
        <w:pStyle w:val="ListParagraph"/>
        <w:numPr>
          <w:ilvl w:val="0"/>
          <w:numId w:val="5"/>
        </w:numPr>
        <w:spacing w:after="0" w:line="240" w:lineRule="auto"/>
        <w:rPr>
          <w:rFonts w:eastAsiaTheme="minorEastAsia"/>
          <w:sz w:val="28"/>
          <w:szCs w:val="28"/>
        </w:rPr>
      </w:pPr>
      <w:r w:rsidRPr="00941E17">
        <w:rPr>
          <w:rFonts w:eastAsiaTheme="minorEastAsia"/>
          <w:sz w:val="28"/>
          <w:szCs w:val="28"/>
        </w:rPr>
        <w:t>God makes a Covenant with Noach &amp; All Living Creatures</w:t>
      </w:r>
    </w:p>
    <w:p w14:paraId="75E72591" w14:textId="758F6177" w:rsidR="006A05F6" w:rsidRPr="00941E17" w:rsidRDefault="006A05F6" w:rsidP="0016213C">
      <w:pPr>
        <w:pStyle w:val="ListParagraph"/>
        <w:numPr>
          <w:ilvl w:val="0"/>
          <w:numId w:val="5"/>
        </w:numPr>
        <w:spacing w:after="0" w:line="240" w:lineRule="auto"/>
        <w:rPr>
          <w:rFonts w:eastAsiaTheme="minorEastAsia"/>
          <w:sz w:val="28"/>
          <w:szCs w:val="28"/>
        </w:rPr>
      </w:pPr>
      <w:r w:rsidRPr="00941E17">
        <w:rPr>
          <w:rFonts w:eastAsiaTheme="minorEastAsia"/>
          <w:sz w:val="28"/>
          <w:szCs w:val="28"/>
        </w:rPr>
        <w:t>Nations that came from each of Noach’s sons</w:t>
      </w:r>
    </w:p>
    <w:p w14:paraId="3F993133" w14:textId="41917974" w:rsidR="006A05F6" w:rsidRPr="00941E17" w:rsidRDefault="006A05F6" w:rsidP="0016213C">
      <w:pPr>
        <w:pStyle w:val="ListParagraph"/>
        <w:numPr>
          <w:ilvl w:val="0"/>
          <w:numId w:val="5"/>
        </w:numPr>
        <w:spacing w:after="0" w:line="240" w:lineRule="auto"/>
        <w:rPr>
          <w:rFonts w:eastAsiaTheme="minorEastAsia"/>
          <w:sz w:val="28"/>
          <w:szCs w:val="28"/>
        </w:rPr>
      </w:pPr>
      <w:r w:rsidRPr="00941E17">
        <w:rPr>
          <w:rFonts w:eastAsiaTheme="minorEastAsia"/>
          <w:sz w:val="28"/>
          <w:szCs w:val="28"/>
        </w:rPr>
        <w:t>The Tower of Babel, the Family Line of Shem down to Abram</w:t>
      </w:r>
    </w:p>
    <w:p w14:paraId="73013F60" w14:textId="77777777" w:rsidR="006A05F6" w:rsidRDefault="006A05F6" w:rsidP="006A05F6">
      <w:pPr>
        <w:pStyle w:val="ListParagraph"/>
        <w:spacing w:after="0" w:line="240" w:lineRule="auto"/>
        <w:ind w:left="2160"/>
        <w:rPr>
          <w:rFonts w:eastAsiaTheme="minorEastAsia"/>
          <w:sz w:val="28"/>
          <w:szCs w:val="28"/>
        </w:rPr>
      </w:pPr>
    </w:p>
    <w:p w14:paraId="4212BF58" w14:textId="77777777" w:rsidR="00531B16" w:rsidRPr="00941E17" w:rsidRDefault="00531B16" w:rsidP="006A05F6">
      <w:pPr>
        <w:pStyle w:val="ListParagraph"/>
        <w:spacing w:after="0" w:line="240" w:lineRule="auto"/>
        <w:ind w:left="2160"/>
        <w:rPr>
          <w:rFonts w:eastAsiaTheme="minorEastAsia"/>
          <w:sz w:val="28"/>
          <w:szCs w:val="28"/>
        </w:rPr>
      </w:pPr>
    </w:p>
    <w:p w14:paraId="11E93B84" w14:textId="77777777" w:rsidR="006A05F6" w:rsidRPr="0016213C" w:rsidRDefault="006A05F6" w:rsidP="00C6366D">
      <w:pPr>
        <w:spacing w:after="0" w:line="240" w:lineRule="auto"/>
        <w:ind w:left="1080" w:hanging="360"/>
        <w:rPr>
          <w:rFonts w:eastAsiaTheme="minorEastAsia"/>
          <w:sz w:val="28"/>
          <w:szCs w:val="28"/>
        </w:rPr>
      </w:pPr>
      <w:r w:rsidRPr="0016213C">
        <w:rPr>
          <w:rFonts w:eastAsiaTheme="minorEastAsia"/>
          <w:sz w:val="28"/>
          <w:szCs w:val="28"/>
          <w:u w:val="single"/>
        </w:rPr>
        <w:t>Torah Portion Themes</w:t>
      </w:r>
      <w:r w:rsidRPr="0016213C">
        <w:rPr>
          <w:rFonts w:eastAsiaTheme="minorEastAsia"/>
          <w:sz w:val="28"/>
          <w:szCs w:val="28"/>
        </w:rPr>
        <w:t>:</w:t>
      </w:r>
    </w:p>
    <w:p w14:paraId="3B9CF153" w14:textId="77777777" w:rsidR="006A05F6" w:rsidRPr="00941E17" w:rsidRDefault="006A05F6" w:rsidP="0016213C">
      <w:pPr>
        <w:pStyle w:val="ListParagraph"/>
        <w:numPr>
          <w:ilvl w:val="0"/>
          <w:numId w:val="1"/>
        </w:numPr>
        <w:spacing w:after="0" w:line="240" w:lineRule="auto"/>
        <w:rPr>
          <w:rFonts w:eastAsiaTheme="minorEastAsia"/>
          <w:sz w:val="28"/>
          <w:szCs w:val="28"/>
        </w:rPr>
      </w:pPr>
      <w:r w:rsidRPr="00941E17">
        <w:rPr>
          <w:rFonts w:eastAsiaTheme="minorEastAsia"/>
          <w:sz w:val="28"/>
          <w:szCs w:val="28"/>
        </w:rPr>
        <w:t>Grace &amp; Faithfulness</w:t>
      </w:r>
    </w:p>
    <w:p w14:paraId="0EE2C3BD" w14:textId="77777777" w:rsidR="006A05F6" w:rsidRPr="00941E17" w:rsidRDefault="006A05F6" w:rsidP="00C6366D">
      <w:pPr>
        <w:pStyle w:val="ListParagraph"/>
        <w:numPr>
          <w:ilvl w:val="0"/>
          <w:numId w:val="1"/>
        </w:numPr>
        <w:spacing w:after="0" w:line="240" w:lineRule="auto"/>
        <w:rPr>
          <w:rFonts w:eastAsiaTheme="minorEastAsia"/>
          <w:sz w:val="28"/>
          <w:szCs w:val="28"/>
        </w:rPr>
      </w:pPr>
      <w:r w:rsidRPr="00941E17">
        <w:rPr>
          <w:rFonts w:eastAsiaTheme="minorEastAsia"/>
          <w:sz w:val="28"/>
          <w:szCs w:val="28"/>
        </w:rPr>
        <w:t xml:space="preserve">Mountain Tops </w:t>
      </w:r>
    </w:p>
    <w:p w14:paraId="2C7BE12F" w14:textId="77777777" w:rsidR="006A05F6" w:rsidRPr="00941E17" w:rsidRDefault="006A05F6" w:rsidP="00C6366D">
      <w:pPr>
        <w:pStyle w:val="ListParagraph"/>
        <w:numPr>
          <w:ilvl w:val="0"/>
          <w:numId w:val="1"/>
        </w:numPr>
        <w:spacing w:after="0" w:line="240" w:lineRule="auto"/>
        <w:rPr>
          <w:rFonts w:eastAsiaTheme="minorEastAsia"/>
          <w:sz w:val="28"/>
          <w:szCs w:val="28"/>
        </w:rPr>
      </w:pPr>
      <w:r w:rsidRPr="00941E17">
        <w:rPr>
          <w:rFonts w:eastAsiaTheme="minorEastAsia"/>
          <w:sz w:val="28"/>
          <w:szCs w:val="28"/>
        </w:rPr>
        <w:t>Clean and Unclean</w:t>
      </w:r>
    </w:p>
    <w:p w14:paraId="277A9268" w14:textId="77777777" w:rsidR="006A05F6" w:rsidRPr="00941E17" w:rsidRDefault="006A05F6" w:rsidP="00C6366D">
      <w:pPr>
        <w:pStyle w:val="ListParagraph"/>
        <w:numPr>
          <w:ilvl w:val="0"/>
          <w:numId w:val="1"/>
        </w:numPr>
        <w:spacing w:after="0" w:line="240" w:lineRule="auto"/>
        <w:rPr>
          <w:rFonts w:eastAsiaTheme="minorEastAsia"/>
          <w:sz w:val="28"/>
          <w:szCs w:val="28"/>
        </w:rPr>
      </w:pPr>
      <w:r w:rsidRPr="00941E17">
        <w:rPr>
          <w:rFonts w:eastAsiaTheme="minorEastAsia"/>
          <w:sz w:val="28"/>
          <w:szCs w:val="28"/>
        </w:rPr>
        <w:t>Exile</w:t>
      </w:r>
    </w:p>
    <w:p w14:paraId="32ACB0E9" w14:textId="3E9DBC05" w:rsidR="006A05F6" w:rsidRPr="000F6A90" w:rsidRDefault="006A05F6" w:rsidP="000F6A90">
      <w:pPr>
        <w:spacing w:after="0" w:line="240" w:lineRule="auto"/>
        <w:ind w:left="1080"/>
        <w:rPr>
          <w:rFonts w:eastAsiaTheme="minorEastAsia"/>
          <w:sz w:val="28"/>
          <w:szCs w:val="28"/>
        </w:rPr>
      </w:pPr>
      <w:r w:rsidRPr="000F6A90">
        <w:rPr>
          <w:rFonts w:eastAsiaTheme="minorEastAsia"/>
          <w:sz w:val="28"/>
          <w:szCs w:val="28"/>
          <w:u w:val="single"/>
        </w:rPr>
        <w:lastRenderedPageBreak/>
        <w:t>Questions</w:t>
      </w:r>
      <w:r w:rsidRPr="000F6A90">
        <w:rPr>
          <w:rFonts w:eastAsiaTheme="minorEastAsia"/>
          <w:sz w:val="28"/>
          <w:szCs w:val="28"/>
        </w:rPr>
        <w:t>:</w:t>
      </w:r>
    </w:p>
    <w:p w14:paraId="260BBA68" w14:textId="77777777" w:rsidR="006A05F6" w:rsidRPr="00941E17" w:rsidRDefault="006A05F6" w:rsidP="006A05F6">
      <w:pPr>
        <w:pStyle w:val="ListParagraph"/>
        <w:numPr>
          <w:ilvl w:val="0"/>
          <w:numId w:val="3"/>
        </w:numPr>
        <w:spacing w:after="0" w:line="240" w:lineRule="auto"/>
        <w:rPr>
          <w:rFonts w:eastAsiaTheme="minorEastAsia"/>
          <w:sz w:val="28"/>
          <w:szCs w:val="28"/>
        </w:rPr>
      </w:pPr>
      <w:r w:rsidRPr="00941E17">
        <w:rPr>
          <w:rFonts w:eastAsiaTheme="minorEastAsia"/>
          <w:sz w:val="28"/>
          <w:szCs w:val="28"/>
        </w:rPr>
        <w:t>How many pairs of animals did Noach take into the ark? (Gen 7:1-3)</w:t>
      </w:r>
    </w:p>
    <w:p w14:paraId="2AFAE081" w14:textId="77777777" w:rsidR="006A05F6" w:rsidRPr="00941E17" w:rsidRDefault="006A05F6" w:rsidP="006A05F6">
      <w:pPr>
        <w:pStyle w:val="ListParagraph"/>
        <w:spacing w:after="0" w:line="240" w:lineRule="auto"/>
        <w:ind w:left="2520"/>
        <w:rPr>
          <w:rFonts w:eastAsiaTheme="minorEastAsia"/>
          <w:sz w:val="28"/>
          <w:szCs w:val="28"/>
        </w:rPr>
      </w:pPr>
    </w:p>
    <w:p w14:paraId="75837B98" w14:textId="77777777" w:rsidR="006A05F6" w:rsidRPr="00941E17" w:rsidRDefault="006A05F6" w:rsidP="006A05F6">
      <w:pPr>
        <w:pStyle w:val="ListParagraph"/>
        <w:numPr>
          <w:ilvl w:val="0"/>
          <w:numId w:val="3"/>
        </w:numPr>
        <w:rPr>
          <w:rFonts w:eastAsiaTheme="minorEastAsia"/>
          <w:sz w:val="28"/>
          <w:szCs w:val="28"/>
        </w:rPr>
      </w:pPr>
      <w:r w:rsidRPr="00941E17">
        <w:rPr>
          <w:rFonts w:eastAsiaTheme="minorEastAsia"/>
          <w:sz w:val="28"/>
          <w:szCs w:val="28"/>
        </w:rPr>
        <w:t xml:space="preserve">How did Noah know about clean and unclean? </w:t>
      </w:r>
    </w:p>
    <w:p w14:paraId="5029620A" w14:textId="77777777" w:rsidR="006A05F6" w:rsidRPr="00941E17" w:rsidRDefault="006A05F6" w:rsidP="006A05F6">
      <w:pPr>
        <w:pStyle w:val="ListParagraph"/>
        <w:rPr>
          <w:rFonts w:eastAsiaTheme="minorEastAsia"/>
          <w:sz w:val="28"/>
          <w:szCs w:val="28"/>
        </w:rPr>
      </w:pPr>
    </w:p>
    <w:p w14:paraId="5EA30228" w14:textId="6968C269" w:rsidR="006A05F6" w:rsidRPr="00941E17" w:rsidRDefault="006A05F6" w:rsidP="006A05F6">
      <w:pPr>
        <w:pStyle w:val="ListParagraph"/>
        <w:numPr>
          <w:ilvl w:val="0"/>
          <w:numId w:val="3"/>
        </w:numPr>
        <w:spacing w:after="0" w:line="240" w:lineRule="auto"/>
        <w:rPr>
          <w:rFonts w:eastAsiaTheme="minorEastAsia"/>
          <w:sz w:val="28"/>
          <w:szCs w:val="28"/>
        </w:rPr>
      </w:pPr>
      <w:r w:rsidRPr="00941E17">
        <w:rPr>
          <w:rFonts w:eastAsiaTheme="minorEastAsia"/>
          <w:sz w:val="28"/>
          <w:szCs w:val="28"/>
        </w:rPr>
        <w:t>Why would it be important for God to tell us that there were clean and unclean animals taken into the ark (when the dietary laws of Leviticus chapter 11 were not in place yet)? (</w:t>
      </w:r>
      <w:r w:rsidR="00A850AA">
        <w:rPr>
          <w:rFonts w:eastAsiaTheme="minorEastAsia"/>
          <w:sz w:val="28"/>
          <w:szCs w:val="28"/>
        </w:rPr>
        <w:t xml:space="preserve">see </w:t>
      </w:r>
      <w:r w:rsidRPr="00941E17">
        <w:rPr>
          <w:rFonts w:eastAsiaTheme="minorEastAsia"/>
          <w:sz w:val="28"/>
          <w:szCs w:val="28"/>
        </w:rPr>
        <w:t>Gen 8:20)</w:t>
      </w:r>
    </w:p>
    <w:p w14:paraId="2E96A148" w14:textId="77777777" w:rsidR="006A05F6" w:rsidRPr="00941E17" w:rsidRDefault="006A05F6" w:rsidP="006A05F6">
      <w:pPr>
        <w:spacing w:after="0" w:line="240" w:lineRule="auto"/>
        <w:rPr>
          <w:rFonts w:eastAsiaTheme="minorEastAsia"/>
          <w:sz w:val="28"/>
          <w:szCs w:val="28"/>
        </w:rPr>
      </w:pPr>
    </w:p>
    <w:p w14:paraId="63B61E72" w14:textId="77777777" w:rsidR="006A05F6" w:rsidRPr="00941E17" w:rsidRDefault="006A05F6" w:rsidP="006A05F6">
      <w:pPr>
        <w:pStyle w:val="ListParagraph"/>
        <w:numPr>
          <w:ilvl w:val="0"/>
          <w:numId w:val="3"/>
        </w:numPr>
        <w:spacing w:after="0" w:line="240" w:lineRule="auto"/>
        <w:rPr>
          <w:rFonts w:eastAsiaTheme="minorEastAsia"/>
          <w:sz w:val="28"/>
          <w:szCs w:val="28"/>
        </w:rPr>
      </w:pPr>
      <w:r w:rsidRPr="00941E17">
        <w:rPr>
          <w:rFonts w:eastAsiaTheme="minorEastAsia"/>
          <w:sz w:val="28"/>
          <w:szCs w:val="28"/>
        </w:rPr>
        <w:t>What can animals represent in scripture? (Acts 10:9-11:18)</w:t>
      </w:r>
    </w:p>
    <w:p w14:paraId="5CBAECB4" w14:textId="77777777" w:rsidR="006A05F6" w:rsidRPr="00941E17" w:rsidRDefault="006A05F6" w:rsidP="006A05F6">
      <w:pPr>
        <w:spacing w:after="0" w:line="240" w:lineRule="auto"/>
        <w:rPr>
          <w:rFonts w:eastAsiaTheme="minorEastAsia"/>
          <w:sz w:val="28"/>
          <w:szCs w:val="28"/>
        </w:rPr>
      </w:pPr>
    </w:p>
    <w:p w14:paraId="0A17A7CF" w14:textId="77777777" w:rsidR="006A05F6" w:rsidRPr="00941E17" w:rsidRDefault="006A05F6" w:rsidP="006A05F6">
      <w:pPr>
        <w:pStyle w:val="ListParagraph"/>
        <w:numPr>
          <w:ilvl w:val="0"/>
          <w:numId w:val="3"/>
        </w:numPr>
        <w:spacing w:after="0" w:line="240" w:lineRule="auto"/>
        <w:rPr>
          <w:rFonts w:eastAsiaTheme="minorEastAsia"/>
          <w:sz w:val="28"/>
          <w:szCs w:val="28"/>
        </w:rPr>
      </w:pPr>
      <w:r w:rsidRPr="00941E17">
        <w:rPr>
          <w:rFonts w:eastAsiaTheme="minorEastAsia"/>
          <w:sz w:val="28"/>
          <w:szCs w:val="28"/>
        </w:rPr>
        <w:t>What is the purpose of unclean animals? (Lev 11)</w:t>
      </w:r>
    </w:p>
    <w:p w14:paraId="488D71B0" w14:textId="77777777" w:rsidR="006A05F6" w:rsidRPr="00941E17" w:rsidRDefault="006A05F6" w:rsidP="006A05F6">
      <w:pPr>
        <w:spacing w:after="0" w:line="240" w:lineRule="auto"/>
        <w:rPr>
          <w:rFonts w:eastAsiaTheme="minorEastAsia"/>
          <w:sz w:val="28"/>
          <w:szCs w:val="28"/>
        </w:rPr>
      </w:pPr>
    </w:p>
    <w:p w14:paraId="754F3D55" w14:textId="77777777" w:rsidR="006A05F6" w:rsidRPr="00941E17" w:rsidRDefault="006A05F6" w:rsidP="006A05F6">
      <w:pPr>
        <w:pStyle w:val="ListParagraph"/>
        <w:numPr>
          <w:ilvl w:val="0"/>
          <w:numId w:val="3"/>
        </w:numPr>
        <w:spacing w:after="0" w:line="240" w:lineRule="auto"/>
        <w:rPr>
          <w:rFonts w:eastAsiaTheme="minorEastAsia"/>
          <w:sz w:val="28"/>
          <w:szCs w:val="28"/>
        </w:rPr>
      </w:pPr>
      <w:r w:rsidRPr="00941E17">
        <w:rPr>
          <w:rFonts w:eastAsiaTheme="minorEastAsia"/>
          <w:sz w:val="28"/>
          <w:szCs w:val="28"/>
        </w:rPr>
        <w:t xml:space="preserve">Can unclean animals ever be used as a sacrifice? </w:t>
      </w:r>
    </w:p>
    <w:p w14:paraId="7BF0E242" w14:textId="77777777" w:rsidR="006A05F6" w:rsidRPr="00941E17" w:rsidRDefault="006A05F6" w:rsidP="006A05F6">
      <w:pPr>
        <w:spacing w:after="0" w:line="240" w:lineRule="auto"/>
        <w:rPr>
          <w:rFonts w:eastAsiaTheme="minorEastAsia"/>
          <w:sz w:val="28"/>
          <w:szCs w:val="28"/>
        </w:rPr>
      </w:pPr>
    </w:p>
    <w:p w14:paraId="6324EBE5" w14:textId="77777777" w:rsidR="006A05F6" w:rsidRPr="00941E17" w:rsidRDefault="006A05F6" w:rsidP="006A05F6">
      <w:pPr>
        <w:pStyle w:val="ListParagraph"/>
        <w:numPr>
          <w:ilvl w:val="0"/>
          <w:numId w:val="3"/>
        </w:numPr>
        <w:spacing w:after="0" w:line="240" w:lineRule="auto"/>
        <w:rPr>
          <w:rFonts w:eastAsiaTheme="minorEastAsia"/>
          <w:sz w:val="28"/>
          <w:szCs w:val="28"/>
        </w:rPr>
      </w:pPr>
      <w:r w:rsidRPr="00941E17">
        <w:rPr>
          <w:rFonts w:eastAsiaTheme="minorEastAsia"/>
          <w:sz w:val="28"/>
          <w:szCs w:val="28"/>
        </w:rPr>
        <w:t xml:space="preserve">How are the Garden of Eden and Noach’s Ark related? </w:t>
      </w:r>
    </w:p>
    <w:p w14:paraId="1A7A9C04" w14:textId="77777777" w:rsidR="006A05F6" w:rsidRPr="00941E17" w:rsidRDefault="006A05F6" w:rsidP="006A05F6">
      <w:pPr>
        <w:spacing w:after="0" w:line="240" w:lineRule="auto"/>
        <w:rPr>
          <w:rFonts w:eastAsiaTheme="minorEastAsia"/>
          <w:sz w:val="28"/>
          <w:szCs w:val="28"/>
        </w:rPr>
      </w:pPr>
    </w:p>
    <w:p w14:paraId="6CC0078A" w14:textId="77777777" w:rsidR="006A05F6" w:rsidRPr="00941E17" w:rsidRDefault="006A05F6" w:rsidP="006A05F6">
      <w:pPr>
        <w:pStyle w:val="ListParagraph"/>
        <w:numPr>
          <w:ilvl w:val="0"/>
          <w:numId w:val="3"/>
        </w:numPr>
        <w:spacing w:after="0" w:line="240" w:lineRule="auto"/>
        <w:rPr>
          <w:rFonts w:eastAsiaTheme="minorEastAsia"/>
          <w:sz w:val="28"/>
          <w:szCs w:val="28"/>
        </w:rPr>
      </w:pPr>
      <w:r w:rsidRPr="00941E17">
        <w:rPr>
          <w:rFonts w:eastAsiaTheme="minorEastAsia"/>
          <w:sz w:val="28"/>
          <w:szCs w:val="28"/>
        </w:rPr>
        <w:t xml:space="preserve">What is righteousness according to scripture? </w:t>
      </w:r>
    </w:p>
    <w:p w14:paraId="1DEE1AEB" w14:textId="77777777" w:rsidR="006A05F6" w:rsidRPr="00941E17" w:rsidRDefault="006A05F6" w:rsidP="006A05F6">
      <w:pPr>
        <w:spacing w:after="0" w:line="240" w:lineRule="auto"/>
        <w:rPr>
          <w:rFonts w:eastAsiaTheme="minorEastAsia"/>
          <w:sz w:val="28"/>
          <w:szCs w:val="28"/>
        </w:rPr>
      </w:pPr>
    </w:p>
    <w:p w14:paraId="528B5E7F" w14:textId="77777777" w:rsidR="006A05F6" w:rsidRPr="00941E17" w:rsidRDefault="006A05F6" w:rsidP="006A05F6">
      <w:pPr>
        <w:pStyle w:val="ListParagraph"/>
        <w:numPr>
          <w:ilvl w:val="0"/>
          <w:numId w:val="3"/>
        </w:numPr>
        <w:spacing w:after="0" w:line="240" w:lineRule="auto"/>
        <w:rPr>
          <w:rFonts w:eastAsiaTheme="minorEastAsia"/>
          <w:sz w:val="28"/>
          <w:szCs w:val="28"/>
        </w:rPr>
      </w:pPr>
      <w:r w:rsidRPr="00941E17">
        <w:rPr>
          <w:rFonts w:eastAsiaTheme="minorEastAsia"/>
          <w:sz w:val="28"/>
          <w:szCs w:val="28"/>
        </w:rPr>
        <w:t xml:space="preserve">Why is remembering important? </w:t>
      </w:r>
    </w:p>
    <w:p w14:paraId="47B4FFA9" w14:textId="77777777" w:rsidR="006A05F6" w:rsidRPr="00941E17" w:rsidRDefault="006A05F6" w:rsidP="006A05F6">
      <w:pPr>
        <w:spacing w:after="0" w:line="240" w:lineRule="auto"/>
        <w:rPr>
          <w:rFonts w:eastAsiaTheme="minorEastAsia"/>
          <w:sz w:val="28"/>
          <w:szCs w:val="28"/>
        </w:rPr>
      </w:pPr>
    </w:p>
    <w:p w14:paraId="05C0C1DA" w14:textId="77777777" w:rsidR="006A05F6" w:rsidRPr="00941E17" w:rsidRDefault="006A05F6" w:rsidP="006A05F6">
      <w:pPr>
        <w:pStyle w:val="ListParagraph"/>
        <w:numPr>
          <w:ilvl w:val="0"/>
          <w:numId w:val="3"/>
        </w:numPr>
        <w:spacing w:after="0" w:line="240" w:lineRule="auto"/>
        <w:rPr>
          <w:rFonts w:eastAsiaTheme="minorEastAsia"/>
          <w:sz w:val="28"/>
          <w:szCs w:val="28"/>
        </w:rPr>
      </w:pPr>
      <w:r w:rsidRPr="00941E17">
        <w:rPr>
          <w:rFonts w:eastAsiaTheme="minorEastAsia"/>
          <w:sz w:val="28"/>
          <w:szCs w:val="28"/>
        </w:rPr>
        <w:t xml:space="preserve">How is faith related to faithfulness? </w:t>
      </w:r>
    </w:p>
    <w:p w14:paraId="4ED9784C" w14:textId="77777777" w:rsidR="006A05F6" w:rsidRPr="00941E17" w:rsidRDefault="006A05F6" w:rsidP="006A05F6">
      <w:pPr>
        <w:spacing w:after="0" w:line="240" w:lineRule="auto"/>
        <w:rPr>
          <w:rFonts w:eastAsiaTheme="minorEastAsia"/>
          <w:sz w:val="28"/>
          <w:szCs w:val="28"/>
        </w:rPr>
      </w:pPr>
    </w:p>
    <w:p w14:paraId="07E8ECFB" w14:textId="77777777" w:rsidR="006A05F6" w:rsidRPr="00941E17" w:rsidRDefault="006A05F6" w:rsidP="006A05F6">
      <w:pPr>
        <w:pStyle w:val="ListParagraph"/>
        <w:numPr>
          <w:ilvl w:val="0"/>
          <w:numId w:val="3"/>
        </w:numPr>
        <w:spacing w:after="0" w:line="240" w:lineRule="auto"/>
        <w:rPr>
          <w:rFonts w:eastAsiaTheme="minorEastAsia"/>
          <w:sz w:val="28"/>
          <w:szCs w:val="28"/>
        </w:rPr>
      </w:pPr>
      <w:r w:rsidRPr="00941E17">
        <w:rPr>
          <w:rFonts w:eastAsiaTheme="minorEastAsia"/>
          <w:sz w:val="28"/>
          <w:szCs w:val="28"/>
        </w:rPr>
        <w:t xml:space="preserve">Did God “forget” Noach (Gen 8:1)? </w:t>
      </w:r>
    </w:p>
    <w:p w14:paraId="0DD805D8" w14:textId="77777777" w:rsidR="006A05F6" w:rsidRPr="00941E17" w:rsidRDefault="006A05F6" w:rsidP="006A05F6">
      <w:pPr>
        <w:spacing w:after="0" w:line="240" w:lineRule="auto"/>
        <w:rPr>
          <w:rFonts w:eastAsiaTheme="minorEastAsia"/>
          <w:sz w:val="28"/>
          <w:szCs w:val="28"/>
        </w:rPr>
      </w:pPr>
    </w:p>
    <w:p w14:paraId="3364ECD6" w14:textId="77777777" w:rsidR="006A05F6" w:rsidRPr="00941E17" w:rsidRDefault="006A05F6" w:rsidP="006A05F6">
      <w:pPr>
        <w:pStyle w:val="ListParagraph"/>
        <w:numPr>
          <w:ilvl w:val="0"/>
          <w:numId w:val="3"/>
        </w:numPr>
        <w:spacing w:after="0" w:line="240" w:lineRule="auto"/>
        <w:rPr>
          <w:rFonts w:eastAsiaTheme="minorEastAsia"/>
          <w:sz w:val="28"/>
          <w:szCs w:val="28"/>
        </w:rPr>
      </w:pPr>
      <w:r w:rsidRPr="00941E17">
        <w:rPr>
          <w:rFonts w:eastAsiaTheme="minorEastAsia"/>
          <w:sz w:val="28"/>
          <w:szCs w:val="28"/>
        </w:rPr>
        <w:t xml:space="preserve">What does this Torah Portion show us God’s Character? </w:t>
      </w:r>
    </w:p>
    <w:p w14:paraId="41DE9E84" w14:textId="77777777" w:rsidR="006A05F6" w:rsidRPr="00941E17" w:rsidRDefault="006A05F6" w:rsidP="006A05F6">
      <w:pPr>
        <w:spacing w:after="0" w:line="240" w:lineRule="auto"/>
        <w:rPr>
          <w:rFonts w:eastAsiaTheme="minorEastAsia"/>
          <w:sz w:val="28"/>
          <w:szCs w:val="28"/>
        </w:rPr>
      </w:pPr>
    </w:p>
    <w:p w14:paraId="14740074" w14:textId="77777777" w:rsidR="006A05F6" w:rsidRPr="00941E17" w:rsidRDefault="006A05F6" w:rsidP="006A05F6">
      <w:pPr>
        <w:pStyle w:val="ListParagraph"/>
        <w:numPr>
          <w:ilvl w:val="0"/>
          <w:numId w:val="3"/>
        </w:numPr>
        <w:spacing w:after="0" w:line="240" w:lineRule="auto"/>
        <w:rPr>
          <w:rFonts w:eastAsiaTheme="minorEastAsia"/>
          <w:sz w:val="28"/>
          <w:szCs w:val="28"/>
        </w:rPr>
      </w:pPr>
      <w:r w:rsidRPr="00941E17">
        <w:rPr>
          <w:rFonts w:eastAsiaTheme="minorEastAsia"/>
          <w:sz w:val="28"/>
          <w:szCs w:val="28"/>
        </w:rPr>
        <w:t xml:space="preserve">Can we see a glimpse of Messiah in this Torah Portion? </w:t>
      </w:r>
    </w:p>
    <w:p w14:paraId="41421518" w14:textId="77777777" w:rsidR="006A05F6" w:rsidRDefault="006A05F6" w:rsidP="006A05F6">
      <w:pPr>
        <w:spacing w:after="0" w:line="240" w:lineRule="auto"/>
        <w:rPr>
          <w:rFonts w:eastAsiaTheme="minorEastAsia"/>
          <w:sz w:val="28"/>
          <w:szCs w:val="28"/>
        </w:rPr>
      </w:pPr>
    </w:p>
    <w:p w14:paraId="1B7B8924" w14:textId="77777777" w:rsidR="0023791C" w:rsidRPr="00941E17" w:rsidRDefault="0023791C" w:rsidP="006A05F6">
      <w:pPr>
        <w:spacing w:after="0" w:line="240" w:lineRule="auto"/>
        <w:rPr>
          <w:rFonts w:eastAsiaTheme="minorEastAsia"/>
          <w:sz w:val="28"/>
          <w:szCs w:val="28"/>
        </w:rPr>
      </w:pPr>
    </w:p>
    <w:p w14:paraId="1F3000FA" w14:textId="77777777" w:rsidR="006A05F6" w:rsidRPr="00941E17" w:rsidRDefault="006A05F6" w:rsidP="006A05F6">
      <w:pPr>
        <w:spacing w:after="0" w:line="240" w:lineRule="auto"/>
        <w:rPr>
          <w:rFonts w:eastAsiaTheme="minorEastAsia"/>
          <w:sz w:val="28"/>
          <w:szCs w:val="28"/>
        </w:rPr>
      </w:pPr>
      <w:r w:rsidRPr="00941E17">
        <w:rPr>
          <w:rFonts w:eastAsiaTheme="minorEastAsia"/>
          <w:b/>
          <w:bCs/>
          <w:sz w:val="28"/>
          <w:szCs w:val="28"/>
        </w:rPr>
        <w:t>Conclusion</w:t>
      </w:r>
      <w:r w:rsidRPr="00941E17">
        <w:rPr>
          <w:rFonts w:eastAsiaTheme="minorEastAsia"/>
          <w:sz w:val="28"/>
          <w:szCs w:val="28"/>
        </w:rPr>
        <w:t>:</w:t>
      </w:r>
    </w:p>
    <w:p w14:paraId="0FA246B2" w14:textId="77777777" w:rsidR="006A05F6" w:rsidRPr="00941E17" w:rsidRDefault="006A05F6" w:rsidP="006A05F6">
      <w:pPr>
        <w:spacing w:after="0" w:line="240" w:lineRule="auto"/>
        <w:ind w:firstLine="720"/>
        <w:rPr>
          <w:rFonts w:eastAsiaTheme="minorEastAsia"/>
          <w:sz w:val="28"/>
          <w:szCs w:val="28"/>
        </w:rPr>
      </w:pPr>
      <w:r w:rsidRPr="00941E17">
        <w:rPr>
          <w:rFonts w:eastAsiaTheme="minorEastAsia"/>
          <w:sz w:val="28"/>
          <w:szCs w:val="28"/>
          <w:u w:val="single"/>
        </w:rPr>
        <w:t>So What?!! Application section</w:t>
      </w:r>
      <w:r w:rsidRPr="00941E17">
        <w:rPr>
          <w:rFonts w:eastAsiaTheme="minorEastAsia"/>
          <w:sz w:val="28"/>
          <w:szCs w:val="28"/>
        </w:rPr>
        <w:t xml:space="preserve">: </w:t>
      </w:r>
    </w:p>
    <w:p w14:paraId="5F7EE644" w14:textId="727C236E" w:rsidR="006A05F6" w:rsidRDefault="00A56A60" w:rsidP="006A05F6">
      <w:pPr>
        <w:pStyle w:val="ListParagraph"/>
        <w:numPr>
          <w:ilvl w:val="0"/>
          <w:numId w:val="2"/>
        </w:numPr>
        <w:spacing w:after="0" w:line="240" w:lineRule="auto"/>
        <w:rPr>
          <w:rFonts w:eastAsiaTheme="minorEastAsia"/>
          <w:sz w:val="28"/>
          <w:szCs w:val="28"/>
        </w:rPr>
      </w:pPr>
      <w:r>
        <w:rPr>
          <w:rFonts w:eastAsiaTheme="minorEastAsia"/>
          <w:sz w:val="28"/>
          <w:szCs w:val="28"/>
        </w:rPr>
        <w:t xml:space="preserve">Explain how </w:t>
      </w:r>
      <w:r w:rsidR="006A05F6" w:rsidRPr="00941E17">
        <w:rPr>
          <w:rFonts w:eastAsiaTheme="minorEastAsia"/>
          <w:sz w:val="28"/>
          <w:szCs w:val="28"/>
        </w:rPr>
        <w:t>the righteousness given to Noach</w:t>
      </w:r>
      <w:r w:rsidR="004F1B19">
        <w:rPr>
          <w:rFonts w:eastAsiaTheme="minorEastAsia"/>
          <w:sz w:val="28"/>
          <w:szCs w:val="28"/>
        </w:rPr>
        <w:t xml:space="preserve">, </w:t>
      </w:r>
      <w:r w:rsidR="00000102">
        <w:rPr>
          <w:rFonts w:eastAsiaTheme="minorEastAsia"/>
          <w:sz w:val="28"/>
          <w:szCs w:val="28"/>
        </w:rPr>
        <w:t xml:space="preserve">which </w:t>
      </w:r>
      <w:r w:rsidR="006A05F6" w:rsidRPr="00941E17">
        <w:rPr>
          <w:rFonts w:eastAsiaTheme="minorEastAsia"/>
          <w:sz w:val="28"/>
          <w:szCs w:val="28"/>
        </w:rPr>
        <w:t>came through faith</w:t>
      </w:r>
      <w:r w:rsidR="00F17068">
        <w:rPr>
          <w:rFonts w:eastAsiaTheme="minorEastAsia"/>
          <w:sz w:val="28"/>
          <w:szCs w:val="28"/>
        </w:rPr>
        <w:t>, comes to us through faith</w:t>
      </w:r>
      <w:r w:rsidR="006A05F6" w:rsidRPr="00941E17">
        <w:rPr>
          <w:rFonts w:eastAsiaTheme="minorEastAsia"/>
          <w:sz w:val="28"/>
          <w:szCs w:val="28"/>
        </w:rPr>
        <w:t xml:space="preserve"> today. </w:t>
      </w:r>
    </w:p>
    <w:p w14:paraId="3615C7FD" w14:textId="77777777" w:rsidR="00A86E81" w:rsidRPr="00941E17" w:rsidRDefault="00A86E81" w:rsidP="00A86E81">
      <w:pPr>
        <w:pStyle w:val="ListParagraph"/>
        <w:spacing w:after="0" w:line="240" w:lineRule="auto"/>
        <w:ind w:left="1800"/>
        <w:rPr>
          <w:rFonts w:eastAsiaTheme="minorEastAsia"/>
          <w:sz w:val="28"/>
          <w:szCs w:val="28"/>
        </w:rPr>
      </w:pPr>
    </w:p>
    <w:p w14:paraId="2254A31C" w14:textId="4F711743" w:rsidR="006A05F6" w:rsidRDefault="0035616F" w:rsidP="006A05F6">
      <w:pPr>
        <w:pStyle w:val="ListParagraph"/>
        <w:numPr>
          <w:ilvl w:val="0"/>
          <w:numId w:val="2"/>
        </w:numPr>
        <w:spacing w:after="0" w:line="240" w:lineRule="auto"/>
        <w:rPr>
          <w:rFonts w:eastAsiaTheme="minorEastAsia"/>
          <w:sz w:val="28"/>
          <w:szCs w:val="28"/>
        </w:rPr>
      </w:pPr>
      <w:r>
        <w:rPr>
          <w:rFonts w:eastAsiaTheme="minorEastAsia"/>
          <w:sz w:val="28"/>
          <w:szCs w:val="28"/>
        </w:rPr>
        <w:lastRenderedPageBreak/>
        <w:t>How does o</w:t>
      </w:r>
      <w:r w:rsidR="006A05F6" w:rsidRPr="00941E17">
        <w:rPr>
          <w:rFonts w:eastAsiaTheme="minorEastAsia"/>
          <w:sz w:val="28"/>
          <w:szCs w:val="28"/>
        </w:rPr>
        <w:t>ur faithfulness to God, and to His Covenant, glorif</w:t>
      </w:r>
      <w:r w:rsidR="007517AD">
        <w:rPr>
          <w:rFonts w:eastAsiaTheme="minorEastAsia"/>
          <w:sz w:val="28"/>
          <w:szCs w:val="28"/>
        </w:rPr>
        <w:t xml:space="preserve">y </w:t>
      </w:r>
      <w:r w:rsidR="006A05F6" w:rsidRPr="00941E17">
        <w:rPr>
          <w:rFonts w:eastAsiaTheme="minorEastAsia"/>
          <w:sz w:val="28"/>
          <w:szCs w:val="28"/>
        </w:rPr>
        <w:t>God in the earth</w:t>
      </w:r>
      <w:r w:rsidR="007517AD">
        <w:rPr>
          <w:rFonts w:eastAsiaTheme="minorEastAsia"/>
          <w:sz w:val="28"/>
          <w:szCs w:val="28"/>
        </w:rPr>
        <w:t>?</w:t>
      </w:r>
      <w:r w:rsidR="006A05F6" w:rsidRPr="00941E17">
        <w:rPr>
          <w:rFonts w:eastAsiaTheme="minorEastAsia"/>
          <w:sz w:val="28"/>
          <w:szCs w:val="28"/>
        </w:rPr>
        <w:t xml:space="preserve">  </w:t>
      </w:r>
    </w:p>
    <w:p w14:paraId="4CE3CF9C" w14:textId="77777777" w:rsidR="0035616F" w:rsidRPr="0035616F" w:rsidRDefault="0035616F" w:rsidP="0035616F">
      <w:pPr>
        <w:spacing w:after="0" w:line="240" w:lineRule="auto"/>
        <w:rPr>
          <w:rFonts w:eastAsiaTheme="minorEastAsia"/>
          <w:sz w:val="28"/>
          <w:szCs w:val="28"/>
        </w:rPr>
      </w:pPr>
    </w:p>
    <w:p w14:paraId="24022BEF" w14:textId="08533DBD" w:rsidR="006A05F6" w:rsidRPr="00941E17" w:rsidRDefault="003D7EC8" w:rsidP="006A05F6">
      <w:pPr>
        <w:pStyle w:val="ListParagraph"/>
        <w:numPr>
          <w:ilvl w:val="0"/>
          <w:numId w:val="2"/>
        </w:numPr>
        <w:spacing w:after="0" w:line="240" w:lineRule="auto"/>
        <w:rPr>
          <w:rFonts w:eastAsiaTheme="minorEastAsia"/>
          <w:sz w:val="28"/>
          <w:szCs w:val="28"/>
        </w:rPr>
      </w:pPr>
      <w:r>
        <w:rPr>
          <w:rFonts w:eastAsiaTheme="minorEastAsia"/>
          <w:sz w:val="28"/>
          <w:szCs w:val="28"/>
        </w:rPr>
        <w:t>Is it</w:t>
      </w:r>
      <w:r w:rsidR="00EB507B">
        <w:rPr>
          <w:rFonts w:eastAsiaTheme="minorEastAsia"/>
          <w:sz w:val="28"/>
          <w:szCs w:val="28"/>
        </w:rPr>
        <w:t xml:space="preserve"> </w:t>
      </w:r>
      <w:r>
        <w:rPr>
          <w:rFonts w:eastAsiaTheme="minorEastAsia"/>
          <w:sz w:val="28"/>
          <w:szCs w:val="28"/>
        </w:rPr>
        <w:t>possible that a</w:t>
      </w:r>
      <w:r w:rsidR="006A05F6" w:rsidRPr="006E63BF">
        <w:rPr>
          <w:rFonts w:eastAsiaTheme="minorEastAsia"/>
          <w:sz w:val="28"/>
          <w:szCs w:val="28"/>
        </w:rPr>
        <w:t>s we study scripture, we will see that the same stories repeat many times with different characters</w:t>
      </w:r>
      <w:r>
        <w:rPr>
          <w:rFonts w:eastAsiaTheme="minorEastAsia"/>
          <w:sz w:val="28"/>
          <w:szCs w:val="28"/>
        </w:rPr>
        <w:t>?</w:t>
      </w:r>
    </w:p>
    <w:p w14:paraId="025C4399" w14:textId="77777777" w:rsidR="006A05F6" w:rsidRPr="00941E17" w:rsidRDefault="006A05F6" w:rsidP="006A05F6">
      <w:pPr>
        <w:pStyle w:val="ListParagraph"/>
        <w:spacing w:after="0" w:line="240" w:lineRule="auto"/>
        <w:ind w:left="1800"/>
        <w:rPr>
          <w:rFonts w:eastAsiaTheme="minorEastAsia"/>
          <w:sz w:val="28"/>
          <w:szCs w:val="28"/>
        </w:rPr>
      </w:pPr>
    </w:p>
    <w:p w14:paraId="363B6436" w14:textId="77777777" w:rsidR="006A05F6" w:rsidRPr="00941E17" w:rsidRDefault="006A05F6" w:rsidP="006A05F6">
      <w:pPr>
        <w:rPr>
          <w:sz w:val="28"/>
          <w:szCs w:val="28"/>
        </w:rPr>
      </w:pPr>
    </w:p>
    <w:p w14:paraId="3281A783" w14:textId="77777777" w:rsidR="00BE10D0" w:rsidRDefault="00BE10D0"/>
    <w:sectPr w:rsidR="00BE1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D52FC"/>
    <w:multiLevelType w:val="hybridMultilevel"/>
    <w:tmpl w:val="49ACA034"/>
    <w:lvl w:ilvl="0" w:tplc="3C84E9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330A98"/>
    <w:multiLevelType w:val="hybridMultilevel"/>
    <w:tmpl w:val="98662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9D2CC7"/>
    <w:multiLevelType w:val="hybridMultilevel"/>
    <w:tmpl w:val="27D20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790CFB"/>
    <w:multiLevelType w:val="hybridMultilevel"/>
    <w:tmpl w:val="A2A64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4C7811"/>
    <w:multiLevelType w:val="hybridMultilevel"/>
    <w:tmpl w:val="E6420C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3461CAE"/>
    <w:multiLevelType w:val="hybridMultilevel"/>
    <w:tmpl w:val="1E0027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43B5DA5"/>
    <w:multiLevelType w:val="hybridMultilevel"/>
    <w:tmpl w:val="8DB008B6"/>
    <w:lvl w:ilvl="0" w:tplc="F40882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9231523"/>
    <w:multiLevelType w:val="hybridMultilevel"/>
    <w:tmpl w:val="F03479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6893017">
    <w:abstractNumId w:val="7"/>
  </w:num>
  <w:num w:numId="2" w16cid:durableId="1016156776">
    <w:abstractNumId w:val="0"/>
  </w:num>
  <w:num w:numId="3" w16cid:durableId="1534658425">
    <w:abstractNumId w:val="6"/>
  </w:num>
  <w:num w:numId="4" w16cid:durableId="846600419">
    <w:abstractNumId w:val="4"/>
  </w:num>
  <w:num w:numId="5" w16cid:durableId="779685107">
    <w:abstractNumId w:val="5"/>
  </w:num>
  <w:num w:numId="6" w16cid:durableId="1536308476">
    <w:abstractNumId w:val="3"/>
  </w:num>
  <w:num w:numId="7" w16cid:durableId="1188762109">
    <w:abstractNumId w:val="2"/>
  </w:num>
  <w:num w:numId="8" w16cid:durableId="330792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F6"/>
    <w:rsid w:val="00000102"/>
    <w:rsid w:val="000B60CA"/>
    <w:rsid w:val="000F6A90"/>
    <w:rsid w:val="0011157E"/>
    <w:rsid w:val="0016213C"/>
    <w:rsid w:val="0023791C"/>
    <w:rsid w:val="0035616F"/>
    <w:rsid w:val="003A1E69"/>
    <w:rsid w:val="003D7EC8"/>
    <w:rsid w:val="004B5991"/>
    <w:rsid w:val="004C0B8D"/>
    <w:rsid w:val="004F1B19"/>
    <w:rsid w:val="00531B16"/>
    <w:rsid w:val="005437F8"/>
    <w:rsid w:val="00553FF6"/>
    <w:rsid w:val="00556717"/>
    <w:rsid w:val="005D7968"/>
    <w:rsid w:val="006353F7"/>
    <w:rsid w:val="00674569"/>
    <w:rsid w:val="006A05F6"/>
    <w:rsid w:val="007301C6"/>
    <w:rsid w:val="007517AD"/>
    <w:rsid w:val="00811D95"/>
    <w:rsid w:val="00995B9C"/>
    <w:rsid w:val="00A52AF7"/>
    <w:rsid w:val="00A56A60"/>
    <w:rsid w:val="00A850AA"/>
    <w:rsid w:val="00A86E81"/>
    <w:rsid w:val="00AF7062"/>
    <w:rsid w:val="00B22406"/>
    <w:rsid w:val="00BE10D0"/>
    <w:rsid w:val="00C6366D"/>
    <w:rsid w:val="00DF4B87"/>
    <w:rsid w:val="00EB507B"/>
    <w:rsid w:val="00F17068"/>
    <w:rsid w:val="00F545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CEAC"/>
  <w15:chartTrackingRefBased/>
  <w15:docId w15:val="{8E764435-F13A-4339-A858-87C0730B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5F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Vickery</dc:creator>
  <cp:keywords/>
  <dc:description/>
  <cp:lastModifiedBy>Myra Vickery</cp:lastModifiedBy>
  <cp:revision>33</cp:revision>
  <dcterms:created xsi:type="dcterms:W3CDTF">2023-12-23T18:01:00Z</dcterms:created>
  <dcterms:modified xsi:type="dcterms:W3CDTF">2023-12-24T02:17:00Z</dcterms:modified>
</cp:coreProperties>
</file>