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B1226" w14:textId="01A415A4" w:rsidR="009277F2" w:rsidRPr="001810A9" w:rsidRDefault="0074006A">
      <w:pPr>
        <w:rPr>
          <w:rFonts w:ascii="Aptos" w:hAnsi="Aptos"/>
          <w:b/>
          <w:bCs/>
          <w:sz w:val="32"/>
          <w:szCs w:val="32"/>
        </w:rPr>
      </w:pPr>
      <w:r w:rsidRPr="001810A9">
        <w:rPr>
          <w:rFonts w:ascii="Aptos" w:hAnsi="Aptos"/>
          <w:b/>
          <w:bCs/>
          <w:sz w:val="32"/>
          <w:szCs w:val="32"/>
        </w:rPr>
        <w:t>Centrelink Communication Log</w:t>
      </w:r>
      <w:r w:rsidR="00FF5541" w:rsidRPr="001810A9">
        <w:rPr>
          <w:rFonts w:ascii="Aptos" w:hAnsi="Aptos"/>
          <w:b/>
          <w:bCs/>
          <w:sz w:val="32"/>
          <w:szCs w:val="32"/>
        </w:rPr>
        <w:t xml:space="preserve">  - Disability Support Pension</w:t>
      </w:r>
    </w:p>
    <w:p w14:paraId="2C3755AA" w14:textId="44854913" w:rsidR="0074006A" w:rsidRPr="001810A9" w:rsidRDefault="0074006A">
      <w:pPr>
        <w:rPr>
          <w:rFonts w:ascii="Aptos" w:hAnsi="Aptos"/>
          <w:b/>
          <w:bCs/>
          <w:sz w:val="32"/>
          <w:szCs w:val="32"/>
        </w:rPr>
      </w:pPr>
      <w:r w:rsidRPr="001810A9">
        <w:rPr>
          <w:rFonts w:ascii="Aptos" w:hAnsi="Aptos"/>
          <w:b/>
          <w:bCs/>
          <w:sz w:val="32"/>
          <w:szCs w:val="32"/>
        </w:rPr>
        <w:t>Overview</w:t>
      </w:r>
    </w:p>
    <w:p w14:paraId="6EBD46BA" w14:textId="7A5CD7DE" w:rsidR="0074006A" w:rsidRPr="001810A9" w:rsidRDefault="00132EE6">
      <w:pPr>
        <w:rPr>
          <w:rFonts w:ascii="Aptos" w:hAnsi="Aptos"/>
        </w:rPr>
      </w:pPr>
      <w:r>
        <w:rPr>
          <w:rFonts w:ascii="Aptos" w:hAnsi="Aptos"/>
        </w:rPr>
        <w:t>Claim for the Disability Support Pension discussed with Centrelink</w:t>
      </w:r>
    </w:p>
    <w:tbl>
      <w:tblPr>
        <w:tblStyle w:val="TableGrid"/>
        <w:tblW w:w="0" w:type="auto"/>
        <w:tblLook w:val="04A0" w:firstRow="1" w:lastRow="0" w:firstColumn="1" w:lastColumn="0" w:noHBand="0" w:noVBand="1"/>
      </w:tblPr>
      <w:tblGrid>
        <w:gridCol w:w="13948"/>
      </w:tblGrid>
      <w:tr w:rsidR="00FF5541" w:rsidRPr="001810A9" w14:paraId="706FF2BE" w14:textId="77777777" w:rsidTr="00FF5541">
        <w:tc>
          <w:tcPr>
            <w:tcW w:w="13948" w:type="dxa"/>
            <w:shd w:val="clear" w:color="auto" w:fill="D9D9D9" w:themeFill="background1" w:themeFillShade="D9"/>
          </w:tcPr>
          <w:p w14:paraId="0949D4A8" w14:textId="1DAAF1B2" w:rsidR="00FF5541" w:rsidRPr="001810A9" w:rsidRDefault="001810A9">
            <w:pPr>
              <w:rPr>
                <w:rFonts w:ascii="Aptos" w:hAnsi="Aptos"/>
              </w:rPr>
            </w:pPr>
            <w:r>
              <w:rPr>
                <w:rFonts w:ascii="Aptos" w:hAnsi="Aptos"/>
              </w:rPr>
              <w:t>If you communicate with third parties about issues relating to your claim, apply shading to separate them from Centrelink communication</w:t>
            </w:r>
          </w:p>
        </w:tc>
      </w:tr>
    </w:tbl>
    <w:p w14:paraId="29D05E1B" w14:textId="77777777" w:rsidR="00FF5541" w:rsidRDefault="00FF5541">
      <w:pPr>
        <w:rPr>
          <w:rFonts w:ascii="Aptos" w:hAnsi="Aptos"/>
        </w:rPr>
      </w:pPr>
    </w:p>
    <w:p w14:paraId="0A42122D" w14:textId="47B5AB15" w:rsidR="00303C93" w:rsidRPr="001810A9" w:rsidRDefault="00303C93">
      <w:pPr>
        <w:rPr>
          <w:rFonts w:ascii="Aptos" w:hAnsi="Aptos"/>
        </w:rPr>
      </w:pPr>
      <w:r>
        <w:rPr>
          <w:rFonts w:ascii="Aptos" w:hAnsi="Aptos"/>
        </w:rPr>
        <w:t xml:space="preserve">Below is an example of how to complete this form. If you </w:t>
      </w:r>
      <w:r w:rsidR="00E114C2">
        <w:rPr>
          <w:rFonts w:ascii="Aptos" w:hAnsi="Aptos"/>
        </w:rPr>
        <w:t>make a note of the date and time of calls, it will be possible for the call to be played back by a Centrelink review officer. The fillable form starts on the next page.</w:t>
      </w:r>
      <w:r w:rsidR="00A21743">
        <w:rPr>
          <w:rFonts w:ascii="Aptos" w:hAnsi="Aptos"/>
        </w:rPr>
        <w:t xml:space="preserve"> Delete the example once familiar with how to use it.</w:t>
      </w:r>
    </w:p>
    <w:tbl>
      <w:tblPr>
        <w:tblStyle w:val="TableGrid"/>
        <w:tblW w:w="14038" w:type="dxa"/>
        <w:tblLook w:val="04A0" w:firstRow="1" w:lastRow="0" w:firstColumn="1" w:lastColumn="0" w:noHBand="0" w:noVBand="1"/>
      </w:tblPr>
      <w:tblGrid>
        <w:gridCol w:w="1557"/>
        <w:gridCol w:w="1804"/>
        <w:gridCol w:w="1005"/>
        <w:gridCol w:w="1500"/>
        <w:gridCol w:w="8172"/>
      </w:tblGrid>
      <w:tr w:rsidR="001F499B" w:rsidRPr="001810A9" w14:paraId="5359C9C9" w14:textId="77777777" w:rsidTr="00621D13">
        <w:trPr>
          <w:trHeight w:val="286"/>
          <w:tblHeader/>
        </w:trPr>
        <w:tc>
          <w:tcPr>
            <w:tcW w:w="1557" w:type="dxa"/>
          </w:tcPr>
          <w:p w14:paraId="364E765F" w14:textId="4885CF81" w:rsidR="001F499B" w:rsidRPr="00784B01" w:rsidRDefault="001F499B">
            <w:pPr>
              <w:rPr>
                <w:rFonts w:ascii="Aptos" w:hAnsi="Aptos"/>
                <w:b/>
                <w:bCs/>
              </w:rPr>
            </w:pPr>
            <w:r w:rsidRPr="00784B01">
              <w:rPr>
                <w:rFonts w:ascii="Aptos" w:hAnsi="Aptos"/>
                <w:b/>
                <w:bCs/>
              </w:rPr>
              <w:t>Date</w:t>
            </w:r>
          </w:p>
        </w:tc>
        <w:tc>
          <w:tcPr>
            <w:tcW w:w="1804" w:type="dxa"/>
          </w:tcPr>
          <w:p w14:paraId="4E008B4D" w14:textId="6E53F57E" w:rsidR="001F499B" w:rsidRPr="00784B01" w:rsidRDefault="001F499B">
            <w:pPr>
              <w:rPr>
                <w:rFonts w:ascii="Aptos" w:hAnsi="Aptos"/>
                <w:b/>
                <w:bCs/>
              </w:rPr>
            </w:pPr>
            <w:r w:rsidRPr="00784B01">
              <w:rPr>
                <w:rFonts w:ascii="Aptos" w:hAnsi="Aptos"/>
                <w:b/>
                <w:bCs/>
              </w:rPr>
              <w:t>Type/Location</w:t>
            </w:r>
          </w:p>
        </w:tc>
        <w:tc>
          <w:tcPr>
            <w:tcW w:w="1005" w:type="dxa"/>
          </w:tcPr>
          <w:p w14:paraId="7B1FF95E" w14:textId="0C69B2E4" w:rsidR="001F499B" w:rsidRPr="00784B01" w:rsidRDefault="001F499B">
            <w:pPr>
              <w:rPr>
                <w:rFonts w:ascii="Aptos" w:hAnsi="Aptos"/>
                <w:b/>
                <w:bCs/>
              </w:rPr>
            </w:pPr>
            <w:r w:rsidRPr="00784B01">
              <w:rPr>
                <w:rFonts w:ascii="Aptos" w:hAnsi="Aptos"/>
                <w:b/>
                <w:bCs/>
              </w:rPr>
              <w:t>Time</w:t>
            </w:r>
          </w:p>
        </w:tc>
        <w:tc>
          <w:tcPr>
            <w:tcW w:w="1500" w:type="dxa"/>
          </w:tcPr>
          <w:p w14:paraId="14AE89B5" w14:textId="287150A7" w:rsidR="001F499B" w:rsidRPr="00784B01" w:rsidRDefault="001F499B">
            <w:pPr>
              <w:rPr>
                <w:rFonts w:ascii="Aptos" w:hAnsi="Aptos"/>
                <w:b/>
                <w:bCs/>
              </w:rPr>
            </w:pPr>
            <w:r w:rsidRPr="00784B01">
              <w:rPr>
                <w:rFonts w:ascii="Aptos" w:hAnsi="Aptos"/>
                <w:b/>
                <w:bCs/>
              </w:rPr>
              <w:t>Duration</w:t>
            </w:r>
          </w:p>
        </w:tc>
        <w:tc>
          <w:tcPr>
            <w:tcW w:w="8172" w:type="dxa"/>
          </w:tcPr>
          <w:p w14:paraId="06E5904B" w14:textId="65C61A25" w:rsidR="001F499B" w:rsidRPr="00784B01" w:rsidRDefault="001F499B">
            <w:pPr>
              <w:rPr>
                <w:rFonts w:ascii="Aptos" w:hAnsi="Aptos"/>
                <w:b/>
                <w:bCs/>
              </w:rPr>
            </w:pPr>
            <w:r w:rsidRPr="00784B01">
              <w:rPr>
                <w:rFonts w:ascii="Aptos" w:hAnsi="Aptos"/>
                <w:b/>
                <w:bCs/>
              </w:rPr>
              <w:t>Notes</w:t>
            </w:r>
          </w:p>
        </w:tc>
      </w:tr>
      <w:tr w:rsidR="00132EE6" w:rsidRPr="001810A9" w14:paraId="09226321" w14:textId="77777777" w:rsidTr="00621D13">
        <w:trPr>
          <w:trHeight w:val="286"/>
        </w:trPr>
        <w:tc>
          <w:tcPr>
            <w:tcW w:w="1557" w:type="dxa"/>
          </w:tcPr>
          <w:p w14:paraId="4F0AD2D2" w14:textId="525DE09D" w:rsidR="00132EE6" w:rsidRPr="001810A9" w:rsidRDefault="00132EE6">
            <w:pPr>
              <w:rPr>
                <w:rFonts w:ascii="Aptos" w:hAnsi="Aptos"/>
              </w:rPr>
            </w:pPr>
            <w:r>
              <w:rPr>
                <w:rFonts w:ascii="Aptos" w:hAnsi="Aptos"/>
              </w:rPr>
              <w:t>2/7/2026</w:t>
            </w:r>
          </w:p>
        </w:tc>
        <w:tc>
          <w:tcPr>
            <w:tcW w:w="1804" w:type="dxa"/>
          </w:tcPr>
          <w:p w14:paraId="6D46B228" w14:textId="2084242D" w:rsidR="00132EE6" w:rsidRPr="001810A9" w:rsidRDefault="00132EE6">
            <w:pPr>
              <w:rPr>
                <w:rFonts w:ascii="Aptos" w:hAnsi="Aptos"/>
              </w:rPr>
            </w:pPr>
            <w:r>
              <w:rPr>
                <w:rFonts w:ascii="Aptos" w:hAnsi="Aptos"/>
              </w:rPr>
              <w:t>Office</w:t>
            </w:r>
          </w:p>
        </w:tc>
        <w:tc>
          <w:tcPr>
            <w:tcW w:w="1005" w:type="dxa"/>
          </w:tcPr>
          <w:p w14:paraId="4C2D89A3" w14:textId="5ED1143C" w:rsidR="00132EE6" w:rsidRPr="001810A9" w:rsidRDefault="00132EE6">
            <w:pPr>
              <w:rPr>
                <w:rFonts w:ascii="Aptos" w:hAnsi="Aptos"/>
              </w:rPr>
            </w:pPr>
            <w:r>
              <w:rPr>
                <w:rFonts w:ascii="Aptos" w:hAnsi="Aptos"/>
              </w:rPr>
              <w:t>15:00</w:t>
            </w:r>
          </w:p>
        </w:tc>
        <w:tc>
          <w:tcPr>
            <w:tcW w:w="1500" w:type="dxa"/>
          </w:tcPr>
          <w:p w14:paraId="0A061BA4" w14:textId="77777777" w:rsidR="00132EE6" w:rsidRPr="001810A9" w:rsidRDefault="00132EE6">
            <w:pPr>
              <w:rPr>
                <w:rFonts w:ascii="Aptos" w:hAnsi="Aptos"/>
              </w:rPr>
            </w:pPr>
          </w:p>
        </w:tc>
        <w:tc>
          <w:tcPr>
            <w:tcW w:w="8172" w:type="dxa"/>
          </w:tcPr>
          <w:p w14:paraId="275F2BDC" w14:textId="1D43CDBD" w:rsidR="00132EE6" w:rsidRDefault="00132EE6">
            <w:pPr>
              <w:rPr>
                <w:rFonts w:ascii="Aptos" w:hAnsi="Aptos"/>
              </w:rPr>
            </w:pPr>
            <w:r>
              <w:rPr>
                <w:rFonts w:ascii="Aptos" w:hAnsi="Aptos"/>
              </w:rPr>
              <w:t>Visited Centrelink office and spoke to an office who told me to apply for DSP.</w:t>
            </w:r>
          </w:p>
        </w:tc>
      </w:tr>
      <w:tr w:rsidR="00132EE6" w:rsidRPr="001810A9" w14:paraId="60E9B31B" w14:textId="77777777" w:rsidTr="00621D13">
        <w:trPr>
          <w:trHeight w:val="286"/>
        </w:trPr>
        <w:tc>
          <w:tcPr>
            <w:tcW w:w="1557" w:type="dxa"/>
          </w:tcPr>
          <w:p w14:paraId="0741920E" w14:textId="35C06838" w:rsidR="00132EE6" w:rsidRPr="001810A9" w:rsidRDefault="00132EE6">
            <w:pPr>
              <w:rPr>
                <w:rFonts w:ascii="Aptos" w:hAnsi="Aptos"/>
              </w:rPr>
            </w:pPr>
            <w:r>
              <w:rPr>
                <w:rFonts w:ascii="Aptos" w:hAnsi="Aptos"/>
              </w:rPr>
              <w:t>28/7/2026</w:t>
            </w:r>
          </w:p>
        </w:tc>
        <w:tc>
          <w:tcPr>
            <w:tcW w:w="1804" w:type="dxa"/>
          </w:tcPr>
          <w:p w14:paraId="798CC4E0" w14:textId="69B051AD" w:rsidR="00132EE6" w:rsidRPr="001810A9" w:rsidRDefault="00132EE6">
            <w:pPr>
              <w:rPr>
                <w:rFonts w:ascii="Aptos" w:hAnsi="Aptos"/>
              </w:rPr>
            </w:pPr>
            <w:r>
              <w:rPr>
                <w:rFonts w:ascii="Aptos" w:hAnsi="Aptos"/>
              </w:rPr>
              <w:t>Action</w:t>
            </w:r>
          </w:p>
        </w:tc>
        <w:tc>
          <w:tcPr>
            <w:tcW w:w="1005" w:type="dxa"/>
          </w:tcPr>
          <w:p w14:paraId="2869C282" w14:textId="711909E7" w:rsidR="00132EE6" w:rsidRPr="001810A9" w:rsidRDefault="00132EE6">
            <w:pPr>
              <w:rPr>
                <w:rFonts w:ascii="Aptos" w:hAnsi="Aptos"/>
              </w:rPr>
            </w:pPr>
            <w:r>
              <w:rPr>
                <w:rFonts w:ascii="Aptos" w:hAnsi="Aptos"/>
              </w:rPr>
              <w:t>17:00</w:t>
            </w:r>
          </w:p>
        </w:tc>
        <w:tc>
          <w:tcPr>
            <w:tcW w:w="1500" w:type="dxa"/>
          </w:tcPr>
          <w:p w14:paraId="7C57B5E3" w14:textId="77777777" w:rsidR="00132EE6" w:rsidRPr="001810A9" w:rsidRDefault="00132EE6">
            <w:pPr>
              <w:rPr>
                <w:rFonts w:ascii="Aptos" w:hAnsi="Aptos"/>
              </w:rPr>
            </w:pPr>
          </w:p>
        </w:tc>
        <w:tc>
          <w:tcPr>
            <w:tcW w:w="8172" w:type="dxa"/>
          </w:tcPr>
          <w:p w14:paraId="4BE9BC4D" w14:textId="4D388AD3" w:rsidR="00132EE6" w:rsidRDefault="00132EE6">
            <w:pPr>
              <w:rPr>
                <w:rFonts w:ascii="Aptos" w:hAnsi="Aptos"/>
              </w:rPr>
            </w:pPr>
            <w:r>
              <w:rPr>
                <w:rFonts w:ascii="Aptos" w:hAnsi="Aptos"/>
              </w:rPr>
              <w:t>Completed form and uploaded supporting documents.</w:t>
            </w:r>
          </w:p>
        </w:tc>
      </w:tr>
      <w:tr w:rsidR="00132EE6" w:rsidRPr="001810A9" w14:paraId="5F57B888" w14:textId="77777777" w:rsidTr="00621D13">
        <w:trPr>
          <w:trHeight w:val="286"/>
        </w:trPr>
        <w:tc>
          <w:tcPr>
            <w:tcW w:w="1557" w:type="dxa"/>
          </w:tcPr>
          <w:p w14:paraId="00890A8C" w14:textId="64768FDB" w:rsidR="00132EE6" w:rsidRPr="001810A9" w:rsidRDefault="00132EE6">
            <w:pPr>
              <w:rPr>
                <w:rFonts w:ascii="Aptos" w:hAnsi="Aptos"/>
              </w:rPr>
            </w:pPr>
            <w:r>
              <w:rPr>
                <w:rFonts w:ascii="Aptos" w:hAnsi="Aptos"/>
              </w:rPr>
              <w:t>29/7/26</w:t>
            </w:r>
          </w:p>
        </w:tc>
        <w:tc>
          <w:tcPr>
            <w:tcW w:w="1804" w:type="dxa"/>
          </w:tcPr>
          <w:p w14:paraId="24665A61" w14:textId="791E38A8" w:rsidR="00132EE6" w:rsidRPr="001810A9" w:rsidRDefault="00132EE6">
            <w:pPr>
              <w:rPr>
                <w:rFonts w:ascii="Aptos" w:hAnsi="Aptos"/>
              </w:rPr>
            </w:pPr>
            <w:r>
              <w:rPr>
                <w:rFonts w:ascii="Aptos" w:hAnsi="Aptos"/>
              </w:rPr>
              <w:t>Message</w:t>
            </w:r>
          </w:p>
        </w:tc>
        <w:tc>
          <w:tcPr>
            <w:tcW w:w="1005" w:type="dxa"/>
          </w:tcPr>
          <w:p w14:paraId="05A5F397" w14:textId="77777777" w:rsidR="00132EE6" w:rsidRPr="001810A9" w:rsidRDefault="00132EE6">
            <w:pPr>
              <w:rPr>
                <w:rFonts w:ascii="Aptos" w:hAnsi="Aptos"/>
              </w:rPr>
            </w:pPr>
          </w:p>
        </w:tc>
        <w:tc>
          <w:tcPr>
            <w:tcW w:w="1500" w:type="dxa"/>
          </w:tcPr>
          <w:p w14:paraId="4A7E973F" w14:textId="77777777" w:rsidR="00132EE6" w:rsidRPr="001810A9" w:rsidRDefault="00132EE6">
            <w:pPr>
              <w:rPr>
                <w:rFonts w:ascii="Aptos" w:hAnsi="Aptos"/>
              </w:rPr>
            </w:pPr>
          </w:p>
        </w:tc>
        <w:tc>
          <w:tcPr>
            <w:tcW w:w="8172" w:type="dxa"/>
          </w:tcPr>
          <w:p w14:paraId="757D3499" w14:textId="10D3828B" w:rsidR="00132EE6" w:rsidRDefault="00132EE6">
            <w:pPr>
              <w:rPr>
                <w:rFonts w:ascii="Aptos" w:hAnsi="Aptos"/>
              </w:rPr>
            </w:pPr>
            <w:r>
              <w:rPr>
                <w:rFonts w:ascii="Aptos" w:hAnsi="Aptos"/>
              </w:rPr>
              <w:t>Received acknowledgement of application in inbox.</w:t>
            </w:r>
          </w:p>
        </w:tc>
      </w:tr>
      <w:tr w:rsidR="001F499B" w:rsidRPr="001810A9" w14:paraId="77ED22F5" w14:textId="77777777" w:rsidTr="00621D13">
        <w:trPr>
          <w:trHeight w:val="286"/>
        </w:trPr>
        <w:tc>
          <w:tcPr>
            <w:tcW w:w="1557" w:type="dxa"/>
          </w:tcPr>
          <w:p w14:paraId="369F1743" w14:textId="315AC177" w:rsidR="001F499B" w:rsidRPr="001810A9" w:rsidRDefault="001F499B">
            <w:pPr>
              <w:rPr>
                <w:rFonts w:ascii="Aptos" w:hAnsi="Aptos"/>
              </w:rPr>
            </w:pPr>
            <w:r w:rsidRPr="001810A9">
              <w:rPr>
                <w:rFonts w:ascii="Aptos" w:hAnsi="Aptos"/>
              </w:rPr>
              <w:t>27/</w:t>
            </w:r>
            <w:r w:rsidR="001810A9">
              <w:rPr>
                <w:rFonts w:ascii="Aptos" w:hAnsi="Aptos"/>
              </w:rPr>
              <w:t>9/2026</w:t>
            </w:r>
          </w:p>
        </w:tc>
        <w:tc>
          <w:tcPr>
            <w:tcW w:w="1804" w:type="dxa"/>
          </w:tcPr>
          <w:p w14:paraId="6C13B3BD" w14:textId="477DF515" w:rsidR="001F499B" w:rsidRPr="001810A9" w:rsidRDefault="001F499B">
            <w:pPr>
              <w:rPr>
                <w:rFonts w:ascii="Aptos" w:hAnsi="Aptos"/>
              </w:rPr>
            </w:pPr>
            <w:r w:rsidRPr="001810A9">
              <w:rPr>
                <w:rFonts w:ascii="Aptos" w:hAnsi="Aptos"/>
              </w:rPr>
              <w:t>Call</w:t>
            </w:r>
          </w:p>
        </w:tc>
        <w:tc>
          <w:tcPr>
            <w:tcW w:w="1005" w:type="dxa"/>
          </w:tcPr>
          <w:p w14:paraId="104C26C1" w14:textId="05ECE4D7" w:rsidR="001F499B" w:rsidRPr="001810A9" w:rsidRDefault="001F499B">
            <w:pPr>
              <w:rPr>
                <w:rFonts w:ascii="Aptos" w:hAnsi="Aptos"/>
              </w:rPr>
            </w:pPr>
            <w:r w:rsidRPr="001810A9">
              <w:rPr>
                <w:rFonts w:ascii="Aptos" w:hAnsi="Aptos"/>
              </w:rPr>
              <w:t>08:31</w:t>
            </w:r>
          </w:p>
        </w:tc>
        <w:tc>
          <w:tcPr>
            <w:tcW w:w="1500" w:type="dxa"/>
          </w:tcPr>
          <w:p w14:paraId="5477838B" w14:textId="26D3C945" w:rsidR="001F499B" w:rsidRPr="001810A9" w:rsidRDefault="001F499B">
            <w:pPr>
              <w:rPr>
                <w:rFonts w:ascii="Aptos" w:hAnsi="Aptos"/>
              </w:rPr>
            </w:pPr>
            <w:r w:rsidRPr="001810A9">
              <w:rPr>
                <w:rFonts w:ascii="Aptos" w:hAnsi="Aptos"/>
              </w:rPr>
              <w:t>29 minutes</w:t>
            </w:r>
          </w:p>
        </w:tc>
        <w:tc>
          <w:tcPr>
            <w:tcW w:w="8172" w:type="dxa"/>
          </w:tcPr>
          <w:p w14:paraId="07FE45A3" w14:textId="7364AC8C" w:rsidR="001F499B" w:rsidRPr="001810A9" w:rsidRDefault="001810A9">
            <w:pPr>
              <w:rPr>
                <w:rFonts w:ascii="Aptos" w:hAnsi="Aptos"/>
              </w:rPr>
            </w:pPr>
            <w:r>
              <w:rPr>
                <w:rFonts w:ascii="Aptos" w:hAnsi="Aptos"/>
              </w:rPr>
              <w:t>Call</w:t>
            </w:r>
            <w:r w:rsidR="00A9528E">
              <w:rPr>
                <w:rFonts w:ascii="Aptos" w:hAnsi="Aptos"/>
              </w:rPr>
              <w:t>ed</w:t>
            </w:r>
            <w:r>
              <w:rPr>
                <w:rFonts w:ascii="Aptos" w:hAnsi="Aptos"/>
              </w:rPr>
              <w:t xml:space="preserve"> to ask why I hadn’t received a response to my application. The officer mentioned that there would probably be a delay of several weeks. I asked for an approximate date, but they weren’t able to provide one. I said I would call again in two weeks.</w:t>
            </w:r>
          </w:p>
        </w:tc>
      </w:tr>
      <w:tr w:rsidR="001F499B" w:rsidRPr="001810A9" w14:paraId="425B5A7C" w14:textId="77777777" w:rsidTr="00621D13">
        <w:trPr>
          <w:trHeight w:val="299"/>
        </w:trPr>
        <w:tc>
          <w:tcPr>
            <w:tcW w:w="1557" w:type="dxa"/>
          </w:tcPr>
          <w:p w14:paraId="5F630717" w14:textId="0EC8934A" w:rsidR="001F499B" w:rsidRPr="001810A9" w:rsidRDefault="001810A9">
            <w:pPr>
              <w:rPr>
                <w:rFonts w:ascii="Aptos" w:hAnsi="Aptos"/>
              </w:rPr>
            </w:pPr>
            <w:r>
              <w:rPr>
                <w:rFonts w:ascii="Aptos" w:hAnsi="Aptos"/>
              </w:rPr>
              <w:t>3/10/2026</w:t>
            </w:r>
          </w:p>
        </w:tc>
        <w:tc>
          <w:tcPr>
            <w:tcW w:w="1804" w:type="dxa"/>
          </w:tcPr>
          <w:p w14:paraId="0F7C9F24" w14:textId="4A4195D2" w:rsidR="001F499B" w:rsidRPr="001810A9" w:rsidRDefault="001810A9">
            <w:pPr>
              <w:rPr>
                <w:rFonts w:ascii="Aptos" w:hAnsi="Aptos"/>
              </w:rPr>
            </w:pPr>
            <w:r>
              <w:rPr>
                <w:rFonts w:ascii="Aptos" w:hAnsi="Aptos"/>
              </w:rPr>
              <w:t>Action</w:t>
            </w:r>
          </w:p>
        </w:tc>
        <w:tc>
          <w:tcPr>
            <w:tcW w:w="1005" w:type="dxa"/>
          </w:tcPr>
          <w:p w14:paraId="7513E162" w14:textId="1DC086DB" w:rsidR="00A9528E" w:rsidRPr="001810A9" w:rsidRDefault="00A9528E">
            <w:pPr>
              <w:rPr>
                <w:rFonts w:ascii="Aptos" w:hAnsi="Aptos"/>
              </w:rPr>
            </w:pPr>
            <w:r>
              <w:rPr>
                <w:rFonts w:ascii="Aptos" w:hAnsi="Aptos"/>
              </w:rPr>
              <w:t>11:15</w:t>
            </w:r>
          </w:p>
        </w:tc>
        <w:tc>
          <w:tcPr>
            <w:tcW w:w="1500" w:type="dxa"/>
          </w:tcPr>
          <w:p w14:paraId="16BA5940" w14:textId="77777777" w:rsidR="001F499B" w:rsidRPr="001810A9" w:rsidRDefault="001F499B">
            <w:pPr>
              <w:rPr>
                <w:rFonts w:ascii="Aptos" w:hAnsi="Aptos"/>
              </w:rPr>
            </w:pPr>
          </w:p>
        </w:tc>
        <w:tc>
          <w:tcPr>
            <w:tcW w:w="8172" w:type="dxa"/>
          </w:tcPr>
          <w:p w14:paraId="05FEAE6A" w14:textId="1117D6AF" w:rsidR="001F499B" w:rsidRPr="001810A9" w:rsidRDefault="001810A9">
            <w:pPr>
              <w:rPr>
                <w:rFonts w:ascii="Aptos" w:hAnsi="Aptos"/>
              </w:rPr>
            </w:pPr>
            <w:r>
              <w:rPr>
                <w:rFonts w:ascii="Aptos" w:hAnsi="Aptos"/>
              </w:rPr>
              <w:t>I tried to upload a document, but kept receiving an error message</w:t>
            </w:r>
          </w:p>
        </w:tc>
      </w:tr>
      <w:tr w:rsidR="001F499B" w:rsidRPr="001810A9" w14:paraId="3EBC18C7" w14:textId="77777777" w:rsidTr="00621D13">
        <w:trPr>
          <w:trHeight w:val="286"/>
        </w:trPr>
        <w:tc>
          <w:tcPr>
            <w:tcW w:w="1557" w:type="dxa"/>
          </w:tcPr>
          <w:p w14:paraId="45AB11FA" w14:textId="758B9D46" w:rsidR="001F499B" w:rsidRPr="001810A9" w:rsidRDefault="001810A9">
            <w:pPr>
              <w:rPr>
                <w:rFonts w:ascii="Aptos" w:hAnsi="Aptos"/>
              </w:rPr>
            </w:pPr>
            <w:r>
              <w:rPr>
                <w:rFonts w:ascii="Aptos" w:hAnsi="Aptos"/>
              </w:rPr>
              <w:t>4/10/2026</w:t>
            </w:r>
          </w:p>
        </w:tc>
        <w:tc>
          <w:tcPr>
            <w:tcW w:w="1804" w:type="dxa"/>
          </w:tcPr>
          <w:p w14:paraId="6C63BE0A" w14:textId="6DDEEF37" w:rsidR="001F499B" w:rsidRPr="001810A9" w:rsidRDefault="001810A9">
            <w:pPr>
              <w:rPr>
                <w:rFonts w:ascii="Aptos" w:hAnsi="Aptos"/>
              </w:rPr>
            </w:pPr>
            <w:r>
              <w:rPr>
                <w:rFonts w:ascii="Aptos" w:hAnsi="Aptos"/>
              </w:rPr>
              <w:t>Office</w:t>
            </w:r>
          </w:p>
        </w:tc>
        <w:tc>
          <w:tcPr>
            <w:tcW w:w="1005" w:type="dxa"/>
          </w:tcPr>
          <w:p w14:paraId="4EDD6FDF" w14:textId="00545C0D" w:rsidR="001F499B" w:rsidRPr="001810A9" w:rsidRDefault="00303C93">
            <w:pPr>
              <w:rPr>
                <w:rFonts w:ascii="Aptos" w:hAnsi="Aptos"/>
              </w:rPr>
            </w:pPr>
            <w:r>
              <w:rPr>
                <w:rFonts w:ascii="Aptos" w:hAnsi="Aptos"/>
              </w:rPr>
              <w:t>15:00</w:t>
            </w:r>
          </w:p>
        </w:tc>
        <w:tc>
          <w:tcPr>
            <w:tcW w:w="1500" w:type="dxa"/>
          </w:tcPr>
          <w:p w14:paraId="2019A5DD" w14:textId="77777777" w:rsidR="001F499B" w:rsidRPr="001810A9" w:rsidRDefault="001F499B">
            <w:pPr>
              <w:rPr>
                <w:rFonts w:ascii="Aptos" w:hAnsi="Aptos"/>
              </w:rPr>
            </w:pPr>
          </w:p>
        </w:tc>
        <w:tc>
          <w:tcPr>
            <w:tcW w:w="8172" w:type="dxa"/>
          </w:tcPr>
          <w:p w14:paraId="12FCDFB0" w14:textId="3DA56C54" w:rsidR="001F499B" w:rsidRPr="001810A9" w:rsidRDefault="003312C4">
            <w:pPr>
              <w:rPr>
                <w:rFonts w:ascii="Aptos" w:hAnsi="Aptos"/>
              </w:rPr>
            </w:pPr>
            <w:r w:rsidRPr="001810A9">
              <w:rPr>
                <w:rFonts w:ascii="Aptos" w:hAnsi="Aptos"/>
              </w:rPr>
              <w:t xml:space="preserve">Attended the  Centrelink office to provide the document I was unable to upload. The officer </w:t>
            </w:r>
            <w:r w:rsidR="001810A9">
              <w:rPr>
                <w:rFonts w:ascii="Aptos" w:hAnsi="Aptos"/>
              </w:rPr>
              <w:t xml:space="preserve">scanned it into the system and provided receipt #75035. </w:t>
            </w:r>
          </w:p>
        </w:tc>
      </w:tr>
      <w:tr w:rsidR="001F499B" w:rsidRPr="001810A9" w14:paraId="32334706" w14:textId="77777777" w:rsidTr="00621D13">
        <w:trPr>
          <w:trHeight w:val="286"/>
        </w:trPr>
        <w:tc>
          <w:tcPr>
            <w:tcW w:w="1557" w:type="dxa"/>
          </w:tcPr>
          <w:p w14:paraId="510F4FAD" w14:textId="654D7DDC" w:rsidR="001F499B" w:rsidRPr="001810A9" w:rsidRDefault="00303C93">
            <w:pPr>
              <w:rPr>
                <w:rFonts w:ascii="Aptos" w:hAnsi="Aptos"/>
              </w:rPr>
            </w:pPr>
            <w:r>
              <w:rPr>
                <w:rFonts w:ascii="Aptos" w:hAnsi="Aptos"/>
              </w:rPr>
              <w:t>10/10/2026</w:t>
            </w:r>
          </w:p>
        </w:tc>
        <w:tc>
          <w:tcPr>
            <w:tcW w:w="1804" w:type="dxa"/>
          </w:tcPr>
          <w:p w14:paraId="13043565" w14:textId="022CCE27" w:rsidR="001F499B" w:rsidRPr="001810A9" w:rsidRDefault="00EE520E">
            <w:pPr>
              <w:rPr>
                <w:rFonts w:ascii="Aptos" w:hAnsi="Aptos"/>
              </w:rPr>
            </w:pPr>
            <w:r w:rsidRPr="001810A9">
              <w:rPr>
                <w:rFonts w:ascii="Aptos" w:hAnsi="Aptos"/>
              </w:rPr>
              <w:t>Call received</w:t>
            </w:r>
          </w:p>
        </w:tc>
        <w:tc>
          <w:tcPr>
            <w:tcW w:w="1005" w:type="dxa"/>
          </w:tcPr>
          <w:p w14:paraId="53708154" w14:textId="0B12EC93" w:rsidR="001F499B" w:rsidRPr="001810A9" w:rsidRDefault="00EE520E">
            <w:pPr>
              <w:rPr>
                <w:rFonts w:ascii="Aptos" w:hAnsi="Aptos"/>
              </w:rPr>
            </w:pPr>
            <w:r w:rsidRPr="001810A9">
              <w:rPr>
                <w:rFonts w:ascii="Aptos" w:hAnsi="Aptos"/>
              </w:rPr>
              <w:t>13:51</w:t>
            </w:r>
          </w:p>
        </w:tc>
        <w:tc>
          <w:tcPr>
            <w:tcW w:w="1500" w:type="dxa"/>
          </w:tcPr>
          <w:p w14:paraId="1E1E596C" w14:textId="36AEA375" w:rsidR="001F499B" w:rsidRPr="001810A9" w:rsidRDefault="00A9528E">
            <w:pPr>
              <w:rPr>
                <w:rFonts w:ascii="Aptos" w:hAnsi="Aptos"/>
              </w:rPr>
            </w:pPr>
            <w:r>
              <w:rPr>
                <w:rFonts w:ascii="Aptos" w:hAnsi="Aptos"/>
              </w:rPr>
              <w:t>8</w:t>
            </w:r>
            <w:r w:rsidR="00EE520E" w:rsidRPr="001810A9">
              <w:rPr>
                <w:rFonts w:ascii="Aptos" w:hAnsi="Aptos"/>
              </w:rPr>
              <w:t xml:space="preserve"> minutes</w:t>
            </w:r>
          </w:p>
        </w:tc>
        <w:tc>
          <w:tcPr>
            <w:tcW w:w="8172" w:type="dxa"/>
          </w:tcPr>
          <w:p w14:paraId="0D5938EA" w14:textId="7DFC126B" w:rsidR="001F499B" w:rsidRPr="001810A9" w:rsidRDefault="00EE520E">
            <w:pPr>
              <w:rPr>
                <w:rFonts w:ascii="Aptos" w:hAnsi="Aptos"/>
              </w:rPr>
            </w:pPr>
            <w:r w:rsidRPr="001810A9">
              <w:rPr>
                <w:rFonts w:ascii="Aptos" w:hAnsi="Aptos"/>
              </w:rPr>
              <w:t>The initial call dropped out and the off</w:t>
            </w:r>
            <w:r w:rsidR="00303C93">
              <w:rPr>
                <w:rFonts w:ascii="Aptos" w:hAnsi="Aptos"/>
              </w:rPr>
              <w:t>ic</w:t>
            </w:r>
            <w:r w:rsidRPr="001810A9">
              <w:rPr>
                <w:rFonts w:ascii="Aptos" w:hAnsi="Aptos"/>
              </w:rPr>
              <w:t xml:space="preserve">er called again. </w:t>
            </w:r>
            <w:r w:rsidR="00303C93">
              <w:rPr>
                <w:rFonts w:ascii="Aptos" w:hAnsi="Aptos"/>
              </w:rPr>
              <w:t>The information I provided wasn’t complete and they needed me to provide clarification from the specialist.</w:t>
            </w:r>
          </w:p>
        </w:tc>
      </w:tr>
      <w:tr w:rsidR="001F499B" w:rsidRPr="001810A9" w14:paraId="0B890ADB" w14:textId="77777777" w:rsidTr="00301002">
        <w:trPr>
          <w:trHeight w:val="286"/>
        </w:trPr>
        <w:tc>
          <w:tcPr>
            <w:tcW w:w="1557" w:type="dxa"/>
            <w:shd w:val="clear" w:color="auto" w:fill="D9D9D9" w:themeFill="background1" w:themeFillShade="D9"/>
          </w:tcPr>
          <w:p w14:paraId="74388565" w14:textId="49CAD512" w:rsidR="001F499B" w:rsidRPr="001810A9" w:rsidRDefault="00303C93">
            <w:pPr>
              <w:rPr>
                <w:rFonts w:ascii="Aptos" w:hAnsi="Aptos"/>
              </w:rPr>
            </w:pPr>
            <w:r>
              <w:rPr>
                <w:rFonts w:ascii="Aptos" w:hAnsi="Aptos"/>
              </w:rPr>
              <w:t>15/10/2026</w:t>
            </w:r>
          </w:p>
        </w:tc>
        <w:tc>
          <w:tcPr>
            <w:tcW w:w="1804" w:type="dxa"/>
            <w:shd w:val="clear" w:color="auto" w:fill="D9D9D9" w:themeFill="background1" w:themeFillShade="D9"/>
          </w:tcPr>
          <w:p w14:paraId="2C932513" w14:textId="6F30B3F4" w:rsidR="001F499B" w:rsidRPr="001810A9" w:rsidRDefault="00303C93">
            <w:pPr>
              <w:rPr>
                <w:rFonts w:ascii="Aptos" w:hAnsi="Aptos"/>
              </w:rPr>
            </w:pPr>
            <w:r>
              <w:rPr>
                <w:rFonts w:ascii="Aptos" w:hAnsi="Aptos"/>
              </w:rPr>
              <w:t>Telehealth appointment</w:t>
            </w:r>
          </w:p>
        </w:tc>
        <w:tc>
          <w:tcPr>
            <w:tcW w:w="1005" w:type="dxa"/>
            <w:shd w:val="clear" w:color="auto" w:fill="D9D9D9" w:themeFill="background1" w:themeFillShade="D9"/>
          </w:tcPr>
          <w:p w14:paraId="37627A30" w14:textId="036CB052" w:rsidR="001F499B" w:rsidRPr="001810A9" w:rsidRDefault="00303C93">
            <w:pPr>
              <w:rPr>
                <w:rFonts w:ascii="Aptos" w:hAnsi="Aptos"/>
              </w:rPr>
            </w:pPr>
            <w:r>
              <w:rPr>
                <w:rFonts w:ascii="Aptos" w:hAnsi="Aptos"/>
              </w:rPr>
              <w:t>11:30</w:t>
            </w:r>
          </w:p>
        </w:tc>
        <w:tc>
          <w:tcPr>
            <w:tcW w:w="1500" w:type="dxa"/>
            <w:shd w:val="clear" w:color="auto" w:fill="D9D9D9" w:themeFill="background1" w:themeFillShade="D9"/>
          </w:tcPr>
          <w:p w14:paraId="57F65F13" w14:textId="19A68C3E" w:rsidR="001F499B" w:rsidRPr="001810A9" w:rsidRDefault="00EE520E">
            <w:pPr>
              <w:rPr>
                <w:rFonts w:ascii="Aptos" w:hAnsi="Aptos"/>
              </w:rPr>
            </w:pPr>
            <w:r w:rsidRPr="001810A9">
              <w:rPr>
                <w:rFonts w:ascii="Aptos" w:hAnsi="Aptos"/>
              </w:rPr>
              <w:t>10 minutes</w:t>
            </w:r>
          </w:p>
        </w:tc>
        <w:tc>
          <w:tcPr>
            <w:tcW w:w="8172" w:type="dxa"/>
            <w:shd w:val="clear" w:color="auto" w:fill="D9D9D9" w:themeFill="background1" w:themeFillShade="D9"/>
          </w:tcPr>
          <w:p w14:paraId="21AA3B5D" w14:textId="743B2B91" w:rsidR="001F499B" w:rsidRPr="001810A9" w:rsidRDefault="00303C93">
            <w:pPr>
              <w:rPr>
                <w:rFonts w:ascii="Aptos" w:hAnsi="Aptos"/>
              </w:rPr>
            </w:pPr>
            <w:r>
              <w:rPr>
                <w:rFonts w:ascii="Aptos" w:hAnsi="Aptos"/>
              </w:rPr>
              <w:t>Dr Blank (neurologist). I explained that Centrelink had requested additional information. Discussed my current symptoms and their severity and impact on my day to day live. Dr will send an appointment summary by the end of the week.</w:t>
            </w:r>
          </w:p>
        </w:tc>
      </w:tr>
      <w:tr w:rsidR="001F499B" w:rsidRPr="001810A9" w14:paraId="79FAB4A5" w14:textId="77777777" w:rsidTr="00621D13">
        <w:trPr>
          <w:trHeight w:val="286"/>
        </w:trPr>
        <w:tc>
          <w:tcPr>
            <w:tcW w:w="1557" w:type="dxa"/>
          </w:tcPr>
          <w:p w14:paraId="23723785" w14:textId="1FDC7893" w:rsidR="001F499B" w:rsidRPr="001810A9" w:rsidRDefault="00303C93">
            <w:pPr>
              <w:rPr>
                <w:rFonts w:ascii="Aptos" w:hAnsi="Aptos"/>
              </w:rPr>
            </w:pPr>
            <w:r>
              <w:rPr>
                <w:rFonts w:ascii="Aptos" w:hAnsi="Aptos"/>
              </w:rPr>
              <w:t>20/10/2026</w:t>
            </w:r>
          </w:p>
        </w:tc>
        <w:tc>
          <w:tcPr>
            <w:tcW w:w="1804" w:type="dxa"/>
          </w:tcPr>
          <w:p w14:paraId="015E5EFC" w14:textId="6BAFEC70" w:rsidR="001F499B" w:rsidRPr="001810A9" w:rsidRDefault="00303C93">
            <w:pPr>
              <w:rPr>
                <w:rFonts w:ascii="Aptos" w:hAnsi="Aptos"/>
              </w:rPr>
            </w:pPr>
            <w:r>
              <w:rPr>
                <w:rFonts w:ascii="Aptos" w:hAnsi="Aptos"/>
              </w:rPr>
              <w:t>Action</w:t>
            </w:r>
          </w:p>
        </w:tc>
        <w:tc>
          <w:tcPr>
            <w:tcW w:w="1005" w:type="dxa"/>
          </w:tcPr>
          <w:p w14:paraId="6FC8B97D" w14:textId="6811A881" w:rsidR="001F499B" w:rsidRPr="001810A9" w:rsidRDefault="00303C93">
            <w:pPr>
              <w:rPr>
                <w:rFonts w:ascii="Aptos" w:hAnsi="Aptos"/>
              </w:rPr>
            </w:pPr>
            <w:r>
              <w:rPr>
                <w:rFonts w:ascii="Aptos" w:hAnsi="Aptos"/>
              </w:rPr>
              <w:t>11:00</w:t>
            </w:r>
          </w:p>
        </w:tc>
        <w:tc>
          <w:tcPr>
            <w:tcW w:w="1500" w:type="dxa"/>
          </w:tcPr>
          <w:p w14:paraId="0280D7E4" w14:textId="77777777" w:rsidR="001F499B" w:rsidRPr="001810A9" w:rsidRDefault="001F499B">
            <w:pPr>
              <w:rPr>
                <w:rFonts w:ascii="Aptos" w:hAnsi="Aptos"/>
              </w:rPr>
            </w:pPr>
          </w:p>
        </w:tc>
        <w:tc>
          <w:tcPr>
            <w:tcW w:w="8172" w:type="dxa"/>
          </w:tcPr>
          <w:p w14:paraId="23E6F376" w14:textId="716EC14C" w:rsidR="001F499B" w:rsidRPr="001810A9" w:rsidRDefault="00303C93">
            <w:pPr>
              <w:rPr>
                <w:rFonts w:ascii="Aptos" w:hAnsi="Aptos"/>
              </w:rPr>
            </w:pPr>
            <w:r>
              <w:rPr>
                <w:rFonts w:ascii="Aptos" w:hAnsi="Aptos"/>
              </w:rPr>
              <w:t>Successfully uploaded neurologist’s letter via the Centrelink app.</w:t>
            </w:r>
          </w:p>
        </w:tc>
      </w:tr>
      <w:tr w:rsidR="001F499B" w:rsidRPr="001810A9" w14:paraId="47C726D9" w14:textId="77777777" w:rsidTr="00621D13">
        <w:trPr>
          <w:trHeight w:val="299"/>
        </w:trPr>
        <w:tc>
          <w:tcPr>
            <w:tcW w:w="1557" w:type="dxa"/>
          </w:tcPr>
          <w:p w14:paraId="21F112C2" w14:textId="3AB655C0" w:rsidR="001F499B" w:rsidRPr="001810A9" w:rsidRDefault="00303C93">
            <w:pPr>
              <w:rPr>
                <w:rFonts w:ascii="Aptos" w:hAnsi="Aptos"/>
              </w:rPr>
            </w:pPr>
            <w:r>
              <w:rPr>
                <w:rFonts w:ascii="Aptos" w:hAnsi="Aptos"/>
              </w:rPr>
              <w:t>29/10/2026</w:t>
            </w:r>
          </w:p>
        </w:tc>
        <w:tc>
          <w:tcPr>
            <w:tcW w:w="1804" w:type="dxa"/>
          </w:tcPr>
          <w:p w14:paraId="5900F292" w14:textId="2F5C14E0" w:rsidR="001F499B" w:rsidRPr="001810A9" w:rsidRDefault="00303C93">
            <w:pPr>
              <w:rPr>
                <w:rFonts w:ascii="Aptos" w:hAnsi="Aptos"/>
              </w:rPr>
            </w:pPr>
            <w:r>
              <w:rPr>
                <w:rFonts w:ascii="Aptos" w:hAnsi="Aptos"/>
              </w:rPr>
              <w:t>Call received</w:t>
            </w:r>
          </w:p>
        </w:tc>
        <w:tc>
          <w:tcPr>
            <w:tcW w:w="1005" w:type="dxa"/>
          </w:tcPr>
          <w:p w14:paraId="386956D9" w14:textId="353C7B4D" w:rsidR="001F499B" w:rsidRPr="001810A9" w:rsidRDefault="00303C93">
            <w:pPr>
              <w:rPr>
                <w:rFonts w:ascii="Aptos" w:hAnsi="Aptos"/>
              </w:rPr>
            </w:pPr>
            <w:r>
              <w:rPr>
                <w:rFonts w:ascii="Aptos" w:hAnsi="Aptos"/>
              </w:rPr>
              <w:t>14:05</w:t>
            </w:r>
          </w:p>
        </w:tc>
        <w:tc>
          <w:tcPr>
            <w:tcW w:w="1500" w:type="dxa"/>
          </w:tcPr>
          <w:p w14:paraId="3C35896A" w14:textId="5346D2D7" w:rsidR="001F499B" w:rsidRPr="001810A9" w:rsidRDefault="00303C93">
            <w:pPr>
              <w:rPr>
                <w:rFonts w:ascii="Aptos" w:hAnsi="Aptos"/>
              </w:rPr>
            </w:pPr>
            <w:r>
              <w:rPr>
                <w:rFonts w:ascii="Aptos" w:hAnsi="Aptos"/>
              </w:rPr>
              <w:t>17 minutes</w:t>
            </w:r>
          </w:p>
        </w:tc>
        <w:tc>
          <w:tcPr>
            <w:tcW w:w="8172" w:type="dxa"/>
          </w:tcPr>
          <w:p w14:paraId="6CE58564" w14:textId="4EF50347" w:rsidR="001F499B" w:rsidRPr="001810A9" w:rsidRDefault="00303C93">
            <w:pPr>
              <w:rPr>
                <w:rFonts w:ascii="Aptos" w:hAnsi="Aptos"/>
              </w:rPr>
            </w:pPr>
            <w:r>
              <w:rPr>
                <w:rFonts w:ascii="Aptos" w:hAnsi="Aptos"/>
              </w:rPr>
              <w:t>Officer (Robin) called to advise me that the document had been added to my claim and that it could now proceed to the next stage, which was a job capacity assessment. I should expect to receive a call from an officer to book an assessment</w:t>
            </w:r>
            <w:r w:rsidR="00132EE6">
              <w:rPr>
                <w:rFonts w:ascii="Aptos" w:hAnsi="Aptos"/>
              </w:rPr>
              <w:t>.</w:t>
            </w:r>
            <w:r>
              <w:rPr>
                <w:rFonts w:ascii="Aptos" w:hAnsi="Aptos"/>
              </w:rPr>
              <w:t xml:space="preserve"> </w:t>
            </w:r>
          </w:p>
        </w:tc>
      </w:tr>
    </w:tbl>
    <w:p w14:paraId="11907518" w14:textId="74B0A64C" w:rsidR="00A21743" w:rsidRDefault="00A21743" w:rsidP="00132EE6">
      <w:pPr>
        <w:rPr>
          <w:rFonts w:ascii="Aptos" w:hAnsi="Aptos"/>
        </w:rPr>
      </w:pPr>
    </w:p>
    <w:tbl>
      <w:tblPr>
        <w:tblStyle w:val="TableGrid"/>
        <w:tblW w:w="14038" w:type="dxa"/>
        <w:tblLook w:val="04A0" w:firstRow="1" w:lastRow="0" w:firstColumn="1" w:lastColumn="0" w:noHBand="0" w:noVBand="1"/>
      </w:tblPr>
      <w:tblGrid>
        <w:gridCol w:w="1557"/>
        <w:gridCol w:w="1804"/>
        <w:gridCol w:w="1005"/>
        <w:gridCol w:w="1500"/>
        <w:gridCol w:w="8172"/>
      </w:tblGrid>
      <w:tr w:rsidR="00A21743" w:rsidRPr="001810A9" w14:paraId="71B5EA75" w14:textId="77777777" w:rsidTr="008E51CD">
        <w:trPr>
          <w:trHeight w:val="286"/>
          <w:tblHeader/>
        </w:trPr>
        <w:tc>
          <w:tcPr>
            <w:tcW w:w="1557" w:type="dxa"/>
          </w:tcPr>
          <w:p w14:paraId="01D953C6" w14:textId="77777777" w:rsidR="00A21743" w:rsidRPr="00784B01" w:rsidRDefault="00A21743" w:rsidP="008E51CD">
            <w:pPr>
              <w:rPr>
                <w:rFonts w:ascii="Aptos" w:hAnsi="Aptos"/>
                <w:b/>
                <w:bCs/>
              </w:rPr>
            </w:pPr>
            <w:r w:rsidRPr="00784B01">
              <w:rPr>
                <w:rFonts w:ascii="Aptos" w:hAnsi="Aptos"/>
                <w:b/>
                <w:bCs/>
              </w:rPr>
              <w:lastRenderedPageBreak/>
              <w:t>Date</w:t>
            </w:r>
          </w:p>
        </w:tc>
        <w:tc>
          <w:tcPr>
            <w:tcW w:w="1804" w:type="dxa"/>
          </w:tcPr>
          <w:p w14:paraId="096F800A" w14:textId="77777777" w:rsidR="00A21743" w:rsidRPr="00784B01" w:rsidRDefault="00A21743" w:rsidP="008E51CD">
            <w:pPr>
              <w:rPr>
                <w:rFonts w:ascii="Aptos" w:hAnsi="Aptos"/>
                <w:b/>
                <w:bCs/>
              </w:rPr>
            </w:pPr>
            <w:r w:rsidRPr="00784B01">
              <w:rPr>
                <w:rFonts w:ascii="Aptos" w:hAnsi="Aptos"/>
                <w:b/>
                <w:bCs/>
              </w:rPr>
              <w:t>Type/Location</w:t>
            </w:r>
          </w:p>
        </w:tc>
        <w:tc>
          <w:tcPr>
            <w:tcW w:w="1005" w:type="dxa"/>
          </w:tcPr>
          <w:p w14:paraId="158FC073" w14:textId="77777777" w:rsidR="00A21743" w:rsidRPr="00784B01" w:rsidRDefault="00A21743" w:rsidP="008E51CD">
            <w:pPr>
              <w:rPr>
                <w:rFonts w:ascii="Aptos" w:hAnsi="Aptos"/>
                <w:b/>
                <w:bCs/>
              </w:rPr>
            </w:pPr>
            <w:r w:rsidRPr="00784B01">
              <w:rPr>
                <w:rFonts w:ascii="Aptos" w:hAnsi="Aptos"/>
                <w:b/>
                <w:bCs/>
              </w:rPr>
              <w:t>Time</w:t>
            </w:r>
          </w:p>
        </w:tc>
        <w:tc>
          <w:tcPr>
            <w:tcW w:w="1500" w:type="dxa"/>
          </w:tcPr>
          <w:p w14:paraId="46D6CAD1" w14:textId="77777777" w:rsidR="00A21743" w:rsidRPr="00784B01" w:rsidRDefault="00A21743" w:rsidP="008E51CD">
            <w:pPr>
              <w:rPr>
                <w:rFonts w:ascii="Aptos" w:hAnsi="Aptos"/>
                <w:b/>
                <w:bCs/>
              </w:rPr>
            </w:pPr>
            <w:r w:rsidRPr="00784B01">
              <w:rPr>
                <w:rFonts w:ascii="Aptos" w:hAnsi="Aptos"/>
                <w:b/>
                <w:bCs/>
              </w:rPr>
              <w:t>Duration</w:t>
            </w:r>
          </w:p>
        </w:tc>
        <w:tc>
          <w:tcPr>
            <w:tcW w:w="8172" w:type="dxa"/>
          </w:tcPr>
          <w:p w14:paraId="392F96B8" w14:textId="77777777" w:rsidR="00A21743" w:rsidRPr="00784B01" w:rsidRDefault="00A21743" w:rsidP="008E51CD">
            <w:pPr>
              <w:rPr>
                <w:rFonts w:ascii="Aptos" w:hAnsi="Aptos"/>
                <w:b/>
                <w:bCs/>
              </w:rPr>
            </w:pPr>
            <w:r w:rsidRPr="00784B01">
              <w:rPr>
                <w:rFonts w:ascii="Aptos" w:hAnsi="Aptos"/>
                <w:b/>
                <w:bCs/>
              </w:rPr>
              <w:t>Notes</w:t>
            </w:r>
          </w:p>
        </w:tc>
      </w:tr>
      <w:tr w:rsidR="00A21743" w:rsidRPr="001810A9" w14:paraId="0EDF0A72" w14:textId="77777777" w:rsidTr="008E51CD">
        <w:trPr>
          <w:trHeight w:val="286"/>
        </w:trPr>
        <w:tc>
          <w:tcPr>
            <w:tcW w:w="1557" w:type="dxa"/>
          </w:tcPr>
          <w:p w14:paraId="6AF06DA2" w14:textId="33E8AC91" w:rsidR="00A21743" w:rsidRPr="001810A9" w:rsidRDefault="00A21743" w:rsidP="008E51CD">
            <w:pPr>
              <w:rPr>
                <w:rFonts w:ascii="Aptos" w:hAnsi="Aptos"/>
              </w:rPr>
            </w:pPr>
          </w:p>
        </w:tc>
        <w:tc>
          <w:tcPr>
            <w:tcW w:w="1804" w:type="dxa"/>
          </w:tcPr>
          <w:p w14:paraId="24AAC5AE" w14:textId="42F45EE1" w:rsidR="00A21743" w:rsidRPr="001810A9" w:rsidRDefault="00A21743" w:rsidP="008E51CD">
            <w:pPr>
              <w:rPr>
                <w:rFonts w:ascii="Aptos" w:hAnsi="Aptos"/>
              </w:rPr>
            </w:pPr>
          </w:p>
        </w:tc>
        <w:tc>
          <w:tcPr>
            <w:tcW w:w="1005" w:type="dxa"/>
          </w:tcPr>
          <w:p w14:paraId="466E785B" w14:textId="01FC311A" w:rsidR="00A21743" w:rsidRPr="001810A9" w:rsidRDefault="00A21743" w:rsidP="008E51CD">
            <w:pPr>
              <w:rPr>
                <w:rFonts w:ascii="Aptos" w:hAnsi="Aptos"/>
              </w:rPr>
            </w:pPr>
          </w:p>
        </w:tc>
        <w:tc>
          <w:tcPr>
            <w:tcW w:w="1500" w:type="dxa"/>
          </w:tcPr>
          <w:p w14:paraId="170C143A" w14:textId="77777777" w:rsidR="00A21743" w:rsidRPr="001810A9" w:rsidRDefault="00A21743" w:rsidP="008E51CD">
            <w:pPr>
              <w:rPr>
                <w:rFonts w:ascii="Aptos" w:hAnsi="Aptos"/>
              </w:rPr>
            </w:pPr>
          </w:p>
        </w:tc>
        <w:tc>
          <w:tcPr>
            <w:tcW w:w="8172" w:type="dxa"/>
          </w:tcPr>
          <w:p w14:paraId="4570AE64" w14:textId="47D99A2B" w:rsidR="00A21743" w:rsidRDefault="00A21743" w:rsidP="008E51CD">
            <w:pPr>
              <w:rPr>
                <w:rFonts w:ascii="Aptos" w:hAnsi="Aptos"/>
              </w:rPr>
            </w:pPr>
          </w:p>
        </w:tc>
      </w:tr>
      <w:tr w:rsidR="00A21743" w:rsidRPr="001810A9" w14:paraId="60F7E4E4" w14:textId="77777777" w:rsidTr="008E51CD">
        <w:trPr>
          <w:trHeight w:val="286"/>
        </w:trPr>
        <w:tc>
          <w:tcPr>
            <w:tcW w:w="1557" w:type="dxa"/>
          </w:tcPr>
          <w:p w14:paraId="1DA08245" w14:textId="1D59D390" w:rsidR="00A21743" w:rsidRPr="001810A9" w:rsidRDefault="00A21743" w:rsidP="008E51CD">
            <w:pPr>
              <w:rPr>
                <w:rFonts w:ascii="Aptos" w:hAnsi="Aptos"/>
              </w:rPr>
            </w:pPr>
          </w:p>
        </w:tc>
        <w:tc>
          <w:tcPr>
            <w:tcW w:w="1804" w:type="dxa"/>
          </w:tcPr>
          <w:p w14:paraId="31B25627" w14:textId="49C81EFE" w:rsidR="00A21743" w:rsidRPr="001810A9" w:rsidRDefault="00A21743" w:rsidP="008E51CD">
            <w:pPr>
              <w:rPr>
                <w:rFonts w:ascii="Aptos" w:hAnsi="Aptos"/>
              </w:rPr>
            </w:pPr>
          </w:p>
        </w:tc>
        <w:tc>
          <w:tcPr>
            <w:tcW w:w="1005" w:type="dxa"/>
          </w:tcPr>
          <w:p w14:paraId="219FDBC7" w14:textId="1A97BA05" w:rsidR="00A21743" w:rsidRPr="001810A9" w:rsidRDefault="00A21743" w:rsidP="008E51CD">
            <w:pPr>
              <w:rPr>
                <w:rFonts w:ascii="Aptos" w:hAnsi="Aptos"/>
              </w:rPr>
            </w:pPr>
          </w:p>
        </w:tc>
        <w:tc>
          <w:tcPr>
            <w:tcW w:w="1500" w:type="dxa"/>
          </w:tcPr>
          <w:p w14:paraId="0CBF3152" w14:textId="77777777" w:rsidR="00A21743" w:rsidRPr="001810A9" w:rsidRDefault="00A21743" w:rsidP="008E51CD">
            <w:pPr>
              <w:rPr>
                <w:rFonts w:ascii="Aptos" w:hAnsi="Aptos"/>
              </w:rPr>
            </w:pPr>
          </w:p>
        </w:tc>
        <w:tc>
          <w:tcPr>
            <w:tcW w:w="8172" w:type="dxa"/>
          </w:tcPr>
          <w:p w14:paraId="1DD3C9F8" w14:textId="2809CA04" w:rsidR="00A21743" w:rsidRDefault="00A21743" w:rsidP="008E51CD">
            <w:pPr>
              <w:rPr>
                <w:rFonts w:ascii="Aptos" w:hAnsi="Aptos"/>
              </w:rPr>
            </w:pPr>
          </w:p>
        </w:tc>
      </w:tr>
      <w:tr w:rsidR="00A21743" w:rsidRPr="001810A9" w14:paraId="017C0D4C" w14:textId="77777777" w:rsidTr="008E51CD">
        <w:trPr>
          <w:trHeight w:val="286"/>
        </w:trPr>
        <w:tc>
          <w:tcPr>
            <w:tcW w:w="1557" w:type="dxa"/>
          </w:tcPr>
          <w:p w14:paraId="2114E8B4" w14:textId="0F225D7F" w:rsidR="00A21743" w:rsidRPr="001810A9" w:rsidRDefault="00A21743" w:rsidP="008E51CD">
            <w:pPr>
              <w:rPr>
                <w:rFonts w:ascii="Aptos" w:hAnsi="Aptos"/>
              </w:rPr>
            </w:pPr>
          </w:p>
        </w:tc>
        <w:tc>
          <w:tcPr>
            <w:tcW w:w="1804" w:type="dxa"/>
          </w:tcPr>
          <w:p w14:paraId="3A300E1E" w14:textId="5748639D" w:rsidR="00A21743" w:rsidRPr="001810A9" w:rsidRDefault="00A21743" w:rsidP="008E51CD">
            <w:pPr>
              <w:rPr>
                <w:rFonts w:ascii="Aptos" w:hAnsi="Aptos"/>
              </w:rPr>
            </w:pPr>
          </w:p>
        </w:tc>
        <w:tc>
          <w:tcPr>
            <w:tcW w:w="1005" w:type="dxa"/>
          </w:tcPr>
          <w:p w14:paraId="609A6EBC" w14:textId="77777777" w:rsidR="00A21743" w:rsidRPr="001810A9" w:rsidRDefault="00A21743" w:rsidP="008E51CD">
            <w:pPr>
              <w:rPr>
                <w:rFonts w:ascii="Aptos" w:hAnsi="Aptos"/>
              </w:rPr>
            </w:pPr>
          </w:p>
        </w:tc>
        <w:tc>
          <w:tcPr>
            <w:tcW w:w="1500" w:type="dxa"/>
          </w:tcPr>
          <w:p w14:paraId="1F971A56" w14:textId="77777777" w:rsidR="00A21743" w:rsidRPr="001810A9" w:rsidRDefault="00A21743" w:rsidP="008E51CD">
            <w:pPr>
              <w:rPr>
                <w:rFonts w:ascii="Aptos" w:hAnsi="Aptos"/>
              </w:rPr>
            </w:pPr>
          </w:p>
        </w:tc>
        <w:tc>
          <w:tcPr>
            <w:tcW w:w="8172" w:type="dxa"/>
          </w:tcPr>
          <w:p w14:paraId="02DA0846" w14:textId="1A15F443" w:rsidR="00A21743" w:rsidRDefault="00A21743" w:rsidP="008E51CD">
            <w:pPr>
              <w:rPr>
                <w:rFonts w:ascii="Aptos" w:hAnsi="Aptos"/>
              </w:rPr>
            </w:pPr>
          </w:p>
        </w:tc>
      </w:tr>
      <w:tr w:rsidR="00A21743" w:rsidRPr="001810A9" w14:paraId="7C222024" w14:textId="77777777" w:rsidTr="008E51CD">
        <w:trPr>
          <w:trHeight w:val="286"/>
        </w:trPr>
        <w:tc>
          <w:tcPr>
            <w:tcW w:w="1557" w:type="dxa"/>
          </w:tcPr>
          <w:p w14:paraId="0F16C201" w14:textId="68E5695C" w:rsidR="00A21743" w:rsidRPr="001810A9" w:rsidRDefault="00A21743" w:rsidP="008E51CD">
            <w:pPr>
              <w:rPr>
                <w:rFonts w:ascii="Aptos" w:hAnsi="Aptos"/>
              </w:rPr>
            </w:pPr>
          </w:p>
        </w:tc>
        <w:tc>
          <w:tcPr>
            <w:tcW w:w="1804" w:type="dxa"/>
          </w:tcPr>
          <w:p w14:paraId="771D5CF9" w14:textId="29D84540" w:rsidR="00A21743" w:rsidRPr="001810A9" w:rsidRDefault="00A21743" w:rsidP="008E51CD">
            <w:pPr>
              <w:rPr>
                <w:rFonts w:ascii="Aptos" w:hAnsi="Aptos"/>
              </w:rPr>
            </w:pPr>
          </w:p>
        </w:tc>
        <w:tc>
          <w:tcPr>
            <w:tcW w:w="1005" w:type="dxa"/>
          </w:tcPr>
          <w:p w14:paraId="3C84A783" w14:textId="5B7B722E" w:rsidR="00A21743" w:rsidRPr="001810A9" w:rsidRDefault="00A21743" w:rsidP="008E51CD">
            <w:pPr>
              <w:rPr>
                <w:rFonts w:ascii="Aptos" w:hAnsi="Aptos"/>
              </w:rPr>
            </w:pPr>
          </w:p>
        </w:tc>
        <w:tc>
          <w:tcPr>
            <w:tcW w:w="1500" w:type="dxa"/>
          </w:tcPr>
          <w:p w14:paraId="481B1D96" w14:textId="516CF18C" w:rsidR="00A21743" w:rsidRPr="001810A9" w:rsidRDefault="00A21743" w:rsidP="008E51CD">
            <w:pPr>
              <w:rPr>
                <w:rFonts w:ascii="Aptos" w:hAnsi="Aptos"/>
              </w:rPr>
            </w:pPr>
          </w:p>
        </w:tc>
        <w:tc>
          <w:tcPr>
            <w:tcW w:w="8172" w:type="dxa"/>
          </w:tcPr>
          <w:p w14:paraId="534AEAE4" w14:textId="34699459" w:rsidR="00A21743" w:rsidRPr="001810A9" w:rsidRDefault="00A21743" w:rsidP="008E51CD">
            <w:pPr>
              <w:rPr>
                <w:rFonts w:ascii="Aptos" w:hAnsi="Aptos"/>
              </w:rPr>
            </w:pPr>
          </w:p>
        </w:tc>
      </w:tr>
      <w:tr w:rsidR="00A21743" w:rsidRPr="001810A9" w14:paraId="30388233" w14:textId="77777777" w:rsidTr="008E51CD">
        <w:trPr>
          <w:trHeight w:val="299"/>
        </w:trPr>
        <w:tc>
          <w:tcPr>
            <w:tcW w:w="1557" w:type="dxa"/>
          </w:tcPr>
          <w:p w14:paraId="4437F3D2" w14:textId="061524DC" w:rsidR="00A21743" w:rsidRPr="001810A9" w:rsidRDefault="00A21743" w:rsidP="008E51CD">
            <w:pPr>
              <w:rPr>
                <w:rFonts w:ascii="Aptos" w:hAnsi="Aptos"/>
              </w:rPr>
            </w:pPr>
          </w:p>
        </w:tc>
        <w:tc>
          <w:tcPr>
            <w:tcW w:w="1804" w:type="dxa"/>
          </w:tcPr>
          <w:p w14:paraId="3191AB1D" w14:textId="3CE05B23" w:rsidR="00A21743" w:rsidRPr="001810A9" w:rsidRDefault="00A21743" w:rsidP="008E51CD">
            <w:pPr>
              <w:rPr>
                <w:rFonts w:ascii="Aptos" w:hAnsi="Aptos"/>
              </w:rPr>
            </w:pPr>
          </w:p>
        </w:tc>
        <w:tc>
          <w:tcPr>
            <w:tcW w:w="1005" w:type="dxa"/>
          </w:tcPr>
          <w:p w14:paraId="3C5E399F" w14:textId="7E772C03" w:rsidR="00A21743" w:rsidRPr="001810A9" w:rsidRDefault="00A21743" w:rsidP="008E51CD">
            <w:pPr>
              <w:rPr>
                <w:rFonts w:ascii="Aptos" w:hAnsi="Aptos"/>
              </w:rPr>
            </w:pPr>
          </w:p>
        </w:tc>
        <w:tc>
          <w:tcPr>
            <w:tcW w:w="1500" w:type="dxa"/>
          </w:tcPr>
          <w:p w14:paraId="05D56A8C" w14:textId="77777777" w:rsidR="00A21743" w:rsidRPr="001810A9" w:rsidRDefault="00A21743" w:rsidP="008E51CD">
            <w:pPr>
              <w:rPr>
                <w:rFonts w:ascii="Aptos" w:hAnsi="Aptos"/>
              </w:rPr>
            </w:pPr>
          </w:p>
        </w:tc>
        <w:tc>
          <w:tcPr>
            <w:tcW w:w="8172" w:type="dxa"/>
          </w:tcPr>
          <w:p w14:paraId="676531E8" w14:textId="4407E8B4" w:rsidR="00A21743" w:rsidRPr="001810A9" w:rsidRDefault="00A21743" w:rsidP="008E51CD">
            <w:pPr>
              <w:rPr>
                <w:rFonts w:ascii="Aptos" w:hAnsi="Aptos"/>
              </w:rPr>
            </w:pPr>
          </w:p>
        </w:tc>
      </w:tr>
      <w:tr w:rsidR="00A21743" w:rsidRPr="001810A9" w14:paraId="59196907" w14:textId="77777777" w:rsidTr="008E51CD">
        <w:trPr>
          <w:trHeight w:val="286"/>
        </w:trPr>
        <w:tc>
          <w:tcPr>
            <w:tcW w:w="1557" w:type="dxa"/>
          </w:tcPr>
          <w:p w14:paraId="02E7AE1B" w14:textId="34A85238" w:rsidR="00A21743" w:rsidRPr="001810A9" w:rsidRDefault="00A21743" w:rsidP="008E51CD">
            <w:pPr>
              <w:rPr>
                <w:rFonts w:ascii="Aptos" w:hAnsi="Aptos"/>
              </w:rPr>
            </w:pPr>
          </w:p>
        </w:tc>
        <w:tc>
          <w:tcPr>
            <w:tcW w:w="1804" w:type="dxa"/>
          </w:tcPr>
          <w:p w14:paraId="0D0EF18B" w14:textId="46CCAA26" w:rsidR="00A21743" w:rsidRPr="001810A9" w:rsidRDefault="00A21743" w:rsidP="008E51CD">
            <w:pPr>
              <w:rPr>
                <w:rFonts w:ascii="Aptos" w:hAnsi="Aptos"/>
              </w:rPr>
            </w:pPr>
          </w:p>
        </w:tc>
        <w:tc>
          <w:tcPr>
            <w:tcW w:w="1005" w:type="dxa"/>
          </w:tcPr>
          <w:p w14:paraId="115509AA" w14:textId="01AF8D4E" w:rsidR="00A21743" w:rsidRPr="001810A9" w:rsidRDefault="00A21743" w:rsidP="008E51CD">
            <w:pPr>
              <w:rPr>
                <w:rFonts w:ascii="Aptos" w:hAnsi="Aptos"/>
              </w:rPr>
            </w:pPr>
          </w:p>
        </w:tc>
        <w:tc>
          <w:tcPr>
            <w:tcW w:w="1500" w:type="dxa"/>
          </w:tcPr>
          <w:p w14:paraId="066070A8" w14:textId="77777777" w:rsidR="00A21743" w:rsidRPr="001810A9" w:rsidRDefault="00A21743" w:rsidP="008E51CD">
            <w:pPr>
              <w:rPr>
                <w:rFonts w:ascii="Aptos" w:hAnsi="Aptos"/>
              </w:rPr>
            </w:pPr>
          </w:p>
        </w:tc>
        <w:tc>
          <w:tcPr>
            <w:tcW w:w="8172" w:type="dxa"/>
          </w:tcPr>
          <w:p w14:paraId="3CCE8036" w14:textId="7433C8E9" w:rsidR="00A21743" w:rsidRPr="001810A9" w:rsidRDefault="00A21743" w:rsidP="008E51CD">
            <w:pPr>
              <w:rPr>
                <w:rFonts w:ascii="Aptos" w:hAnsi="Aptos"/>
              </w:rPr>
            </w:pPr>
          </w:p>
        </w:tc>
      </w:tr>
      <w:tr w:rsidR="00A21743" w:rsidRPr="001810A9" w14:paraId="46DEBC9E" w14:textId="77777777" w:rsidTr="008E51CD">
        <w:trPr>
          <w:trHeight w:val="286"/>
        </w:trPr>
        <w:tc>
          <w:tcPr>
            <w:tcW w:w="1557" w:type="dxa"/>
          </w:tcPr>
          <w:p w14:paraId="3EDF05C3" w14:textId="14973A56" w:rsidR="00A21743" w:rsidRPr="001810A9" w:rsidRDefault="00A21743" w:rsidP="008E51CD">
            <w:pPr>
              <w:rPr>
                <w:rFonts w:ascii="Aptos" w:hAnsi="Aptos"/>
              </w:rPr>
            </w:pPr>
          </w:p>
        </w:tc>
        <w:tc>
          <w:tcPr>
            <w:tcW w:w="1804" w:type="dxa"/>
          </w:tcPr>
          <w:p w14:paraId="0CECE9FA" w14:textId="5CF09529" w:rsidR="00A21743" w:rsidRPr="001810A9" w:rsidRDefault="00A21743" w:rsidP="008E51CD">
            <w:pPr>
              <w:rPr>
                <w:rFonts w:ascii="Aptos" w:hAnsi="Aptos"/>
              </w:rPr>
            </w:pPr>
          </w:p>
        </w:tc>
        <w:tc>
          <w:tcPr>
            <w:tcW w:w="1005" w:type="dxa"/>
          </w:tcPr>
          <w:p w14:paraId="77D8D104" w14:textId="1CBEC0A1" w:rsidR="00A21743" w:rsidRPr="001810A9" w:rsidRDefault="00A21743" w:rsidP="008E51CD">
            <w:pPr>
              <w:rPr>
                <w:rFonts w:ascii="Aptos" w:hAnsi="Aptos"/>
              </w:rPr>
            </w:pPr>
          </w:p>
        </w:tc>
        <w:tc>
          <w:tcPr>
            <w:tcW w:w="1500" w:type="dxa"/>
          </w:tcPr>
          <w:p w14:paraId="53D7854E" w14:textId="60A1080D" w:rsidR="00A21743" w:rsidRPr="001810A9" w:rsidRDefault="00A21743" w:rsidP="008E51CD">
            <w:pPr>
              <w:rPr>
                <w:rFonts w:ascii="Aptos" w:hAnsi="Aptos"/>
              </w:rPr>
            </w:pPr>
          </w:p>
        </w:tc>
        <w:tc>
          <w:tcPr>
            <w:tcW w:w="8172" w:type="dxa"/>
          </w:tcPr>
          <w:p w14:paraId="0E21EF1C" w14:textId="3866F3BA" w:rsidR="00A21743" w:rsidRPr="001810A9" w:rsidRDefault="00A21743" w:rsidP="008E51CD">
            <w:pPr>
              <w:rPr>
                <w:rFonts w:ascii="Aptos" w:hAnsi="Aptos"/>
              </w:rPr>
            </w:pPr>
          </w:p>
        </w:tc>
      </w:tr>
      <w:tr w:rsidR="00A21743" w:rsidRPr="001810A9" w14:paraId="459C2995" w14:textId="77777777" w:rsidTr="008E51CD">
        <w:trPr>
          <w:trHeight w:val="286"/>
        </w:trPr>
        <w:tc>
          <w:tcPr>
            <w:tcW w:w="1557" w:type="dxa"/>
          </w:tcPr>
          <w:p w14:paraId="587239D1" w14:textId="6404832C" w:rsidR="00A21743" w:rsidRPr="001810A9" w:rsidRDefault="00A21743" w:rsidP="008E51CD">
            <w:pPr>
              <w:rPr>
                <w:rFonts w:ascii="Aptos" w:hAnsi="Aptos"/>
              </w:rPr>
            </w:pPr>
          </w:p>
        </w:tc>
        <w:tc>
          <w:tcPr>
            <w:tcW w:w="1804" w:type="dxa"/>
          </w:tcPr>
          <w:p w14:paraId="3120F200" w14:textId="58B2F241" w:rsidR="00A21743" w:rsidRPr="001810A9" w:rsidRDefault="00A21743" w:rsidP="008E51CD">
            <w:pPr>
              <w:rPr>
                <w:rFonts w:ascii="Aptos" w:hAnsi="Aptos"/>
              </w:rPr>
            </w:pPr>
          </w:p>
        </w:tc>
        <w:tc>
          <w:tcPr>
            <w:tcW w:w="1005" w:type="dxa"/>
          </w:tcPr>
          <w:p w14:paraId="57F0B321" w14:textId="57D31AAB" w:rsidR="00A21743" w:rsidRPr="001810A9" w:rsidRDefault="00A21743" w:rsidP="008E51CD">
            <w:pPr>
              <w:rPr>
                <w:rFonts w:ascii="Aptos" w:hAnsi="Aptos"/>
              </w:rPr>
            </w:pPr>
          </w:p>
        </w:tc>
        <w:tc>
          <w:tcPr>
            <w:tcW w:w="1500" w:type="dxa"/>
          </w:tcPr>
          <w:p w14:paraId="4814DD9E" w14:textId="77777777" w:rsidR="00A21743" w:rsidRPr="001810A9" w:rsidRDefault="00A21743" w:rsidP="008E51CD">
            <w:pPr>
              <w:rPr>
                <w:rFonts w:ascii="Aptos" w:hAnsi="Aptos"/>
              </w:rPr>
            </w:pPr>
          </w:p>
        </w:tc>
        <w:tc>
          <w:tcPr>
            <w:tcW w:w="8172" w:type="dxa"/>
          </w:tcPr>
          <w:p w14:paraId="6386CE10" w14:textId="08A5B310" w:rsidR="00A21743" w:rsidRPr="001810A9" w:rsidRDefault="00A21743" w:rsidP="008E51CD">
            <w:pPr>
              <w:rPr>
                <w:rFonts w:ascii="Aptos" w:hAnsi="Aptos"/>
              </w:rPr>
            </w:pPr>
          </w:p>
        </w:tc>
      </w:tr>
      <w:tr w:rsidR="00A21743" w:rsidRPr="001810A9" w14:paraId="00FB7EA5" w14:textId="77777777" w:rsidTr="008E51CD">
        <w:trPr>
          <w:trHeight w:val="299"/>
        </w:trPr>
        <w:tc>
          <w:tcPr>
            <w:tcW w:w="1557" w:type="dxa"/>
          </w:tcPr>
          <w:p w14:paraId="12F416F1" w14:textId="36A3E01D" w:rsidR="00A21743" w:rsidRPr="001810A9" w:rsidRDefault="00A21743" w:rsidP="008E51CD">
            <w:pPr>
              <w:rPr>
                <w:rFonts w:ascii="Aptos" w:hAnsi="Aptos"/>
              </w:rPr>
            </w:pPr>
          </w:p>
        </w:tc>
        <w:tc>
          <w:tcPr>
            <w:tcW w:w="1804" w:type="dxa"/>
          </w:tcPr>
          <w:p w14:paraId="3920DEE9" w14:textId="790B03F6" w:rsidR="00A21743" w:rsidRPr="001810A9" w:rsidRDefault="00A21743" w:rsidP="008E51CD">
            <w:pPr>
              <w:rPr>
                <w:rFonts w:ascii="Aptos" w:hAnsi="Aptos"/>
              </w:rPr>
            </w:pPr>
          </w:p>
        </w:tc>
        <w:tc>
          <w:tcPr>
            <w:tcW w:w="1005" w:type="dxa"/>
          </w:tcPr>
          <w:p w14:paraId="3D1475CC" w14:textId="3DDD9788" w:rsidR="00A21743" w:rsidRPr="001810A9" w:rsidRDefault="00A21743" w:rsidP="008E51CD">
            <w:pPr>
              <w:rPr>
                <w:rFonts w:ascii="Aptos" w:hAnsi="Aptos"/>
              </w:rPr>
            </w:pPr>
          </w:p>
        </w:tc>
        <w:tc>
          <w:tcPr>
            <w:tcW w:w="1500" w:type="dxa"/>
          </w:tcPr>
          <w:p w14:paraId="54F7F531" w14:textId="72D0586F" w:rsidR="00A21743" w:rsidRPr="001810A9" w:rsidRDefault="00A21743" w:rsidP="008E51CD">
            <w:pPr>
              <w:rPr>
                <w:rFonts w:ascii="Aptos" w:hAnsi="Aptos"/>
              </w:rPr>
            </w:pPr>
          </w:p>
        </w:tc>
        <w:tc>
          <w:tcPr>
            <w:tcW w:w="8172" w:type="dxa"/>
          </w:tcPr>
          <w:p w14:paraId="478629B9" w14:textId="1C292DD7" w:rsidR="00A21743" w:rsidRPr="001810A9" w:rsidRDefault="00A21743" w:rsidP="008E51CD">
            <w:pPr>
              <w:rPr>
                <w:rFonts w:ascii="Aptos" w:hAnsi="Aptos"/>
              </w:rPr>
            </w:pPr>
          </w:p>
        </w:tc>
      </w:tr>
      <w:tr w:rsidR="00A21743" w:rsidRPr="001810A9" w14:paraId="52471439" w14:textId="77777777" w:rsidTr="008E51CD">
        <w:trPr>
          <w:trHeight w:val="299"/>
        </w:trPr>
        <w:tc>
          <w:tcPr>
            <w:tcW w:w="1557" w:type="dxa"/>
          </w:tcPr>
          <w:p w14:paraId="7D208646" w14:textId="77777777" w:rsidR="00A21743" w:rsidRPr="001810A9" w:rsidRDefault="00A21743" w:rsidP="008E51CD">
            <w:pPr>
              <w:rPr>
                <w:rFonts w:ascii="Aptos" w:hAnsi="Aptos"/>
              </w:rPr>
            </w:pPr>
          </w:p>
        </w:tc>
        <w:tc>
          <w:tcPr>
            <w:tcW w:w="1804" w:type="dxa"/>
          </w:tcPr>
          <w:p w14:paraId="63CC3333" w14:textId="77777777" w:rsidR="00A21743" w:rsidRPr="001810A9" w:rsidRDefault="00A21743" w:rsidP="008E51CD">
            <w:pPr>
              <w:rPr>
                <w:rFonts w:ascii="Aptos" w:hAnsi="Aptos"/>
              </w:rPr>
            </w:pPr>
          </w:p>
        </w:tc>
        <w:tc>
          <w:tcPr>
            <w:tcW w:w="1005" w:type="dxa"/>
          </w:tcPr>
          <w:p w14:paraId="2BD50A77" w14:textId="77777777" w:rsidR="00A21743" w:rsidRPr="001810A9" w:rsidRDefault="00A21743" w:rsidP="008E51CD">
            <w:pPr>
              <w:rPr>
                <w:rFonts w:ascii="Aptos" w:hAnsi="Aptos"/>
              </w:rPr>
            </w:pPr>
          </w:p>
        </w:tc>
        <w:tc>
          <w:tcPr>
            <w:tcW w:w="1500" w:type="dxa"/>
          </w:tcPr>
          <w:p w14:paraId="26FF3007" w14:textId="77777777" w:rsidR="00A21743" w:rsidRPr="001810A9" w:rsidRDefault="00A21743" w:rsidP="008E51CD">
            <w:pPr>
              <w:rPr>
                <w:rFonts w:ascii="Aptos" w:hAnsi="Aptos"/>
              </w:rPr>
            </w:pPr>
          </w:p>
        </w:tc>
        <w:tc>
          <w:tcPr>
            <w:tcW w:w="8172" w:type="dxa"/>
          </w:tcPr>
          <w:p w14:paraId="26E24A3F" w14:textId="77777777" w:rsidR="00A21743" w:rsidRPr="001810A9" w:rsidRDefault="00A21743" w:rsidP="008E51CD">
            <w:pPr>
              <w:rPr>
                <w:rFonts w:ascii="Aptos" w:hAnsi="Aptos"/>
              </w:rPr>
            </w:pPr>
          </w:p>
        </w:tc>
      </w:tr>
      <w:tr w:rsidR="00A21743" w:rsidRPr="001810A9" w14:paraId="5CDB8839" w14:textId="77777777" w:rsidTr="008E51CD">
        <w:trPr>
          <w:trHeight w:val="299"/>
        </w:trPr>
        <w:tc>
          <w:tcPr>
            <w:tcW w:w="1557" w:type="dxa"/>
          </w:tcPr>
          <w:p w14:paraId="463E13E7" w14:textId="77777777" w:rsidR="00A21743" w:rsidRPr="001810A9" w:rsidRDefault="00A21743" w:rsidP="008E51CD">
            <w:pPr>
              <w:rPr>
                <w:rFonts w:ascii="Aptos" w:hAnsi="Aptos"/>
              </w:rPr>
            </w:pPr>
          </w:p>
        </w:tc>
        <w:tc>
          <w:tcPr>
            <w:tcW w:w="1804" w:type="dxa"/>
          </w:tcPr>
          <w:p w14:paraId="568E5CF5" w14:textId="77777777" w:rsidR="00A21743" w:rsidRPr="001810A9" w:rsidRDefault="00A21743" w:rsidP="008E51CD">
            <w:pPr>
              <w:rPr>
                <w:rFonts w:ascii="Aptos" w:hAnsi="Aptos"/>
              </w:rPr>
            </w:pPr>
          </w:p>
        </w:tc>
        <w:tc>
          <w:tcPr>
            <w:tcW w:w="1005" w:type="dxa"/>
          </w:tcPr>
          <w:p w14:paraId="2E910D41" w14:textId="77777777" w:rsidR="00A21743" w:rsidRPr="001810A9" w:rsidRDefault="00A21743" w:rsidP="008E51CD">
            <w:pPr>
              <w:rPr>
                <w:rFonts w:ascii="Aptos" w:hAnsi="Aptos"/>
              </w:rPr>
            </w:pPr>
          </w:p>
        </w:tc>
        <w:tc>
          <w:tcPr>
            <w:tcW w:w="1500" w:type="dxa"/>
          </w:tcPr>
          <w:p w14:paraId="0DB63FD2" w14:textId="77777777" w:rsidR="00A21743" w:rsidRPr="001810A9" w:rsidRDefault="00A21743" w:rsidP="008E51CD">
            <w:pPr>
              <w:rPr>
                <w:rFonts w:ascii="Aptos" w:hAnsi="Aptos"/>
              </w:rPr>
            </w:pPr>
          </w:p>
        </w:tc>
        <w:tc>
          <w:tcPr>
            <w:tcW w:w="8172" w:type="dxa"/>
          </w:tcPr>
          <w:p w14:paraId="23BB2086" w14:textId="77777777" w:rsidR="00A21743" w:rsidRPr="001810A9" w:rsidRDefault="00A21743" w:rsidP="008E51CD">
            <w:pPr>
              <w:rPr>
                <w:rFonts w:ascii="Aptos" w:hAnsi="Aptos"/>
              </w:rPr>
            </w:pPr>
          </w:p>
        </w:tc>
      </w:tr>
      <w:tr w:rsidR="00A21743" w:rsidRPr="001810A9" w14:paraId="340532B9" w14:textId="77777777" w:rsidTr="008E51CD">
        <w:trPr>
          <w:trHeight w:val="299"/>
        </w:trPr>
        <w:tc>
          <w:tcPr>
            <w:tcW w:w="1557" w:type="dxa"/>
          </w:tcPr>
          <w:p w14:paraId="48A64676" w14:textId="77777777" w:rsidR="00A21743" w:rsidRPr="001810A9" w:rsidRDefault="00A21743" w:rsidP="008E51CD">
            <w:pPr>
              <w:rPr>
                <w:rFonts w:ascii="Aptos" w:hAnsi="Aptos"/>
              </w:rPr>
            </w:pPr>
          </w:p>
        </w:tc>
        <w:tc>
          <w:tcPr>
            <w:tcW w:w="1804" w:type="dxa"/>
          </w:tcPr>
          <w:p w14:paraId="2DEA0325" w14:textId="77777777" w:rsidR="00A21743" w:rsidRPr="001810A9" w:rsidRDefault="00A21743" w:rsidP="008E51CD">
            <w:pPr>
              <w:rPr>
                <w:rFonts w:ascii="Aptos" w:hAnsi="Aptos"/>
              </w:rPr>
            </w:pPr>
          </w:p>
        </w:tc>
        <w:tc>
          <w:tcPr>
            <w:tcW w:w="1005" w:type="dxa"/>
          </w:tcPr>
          <w:p w14:paraId="058779F6" w14:textId="77777777" w:rsidR="00A21743" w:rsidRPr="001810A9" w:rsidRDefault="00A21743" w:rsidP="008E51CD">
            <w:pPr>
              <w:rPr>
                <w:rFonts w:ascii="Aptos" w:hAnsi="Aptos"/>
              </w:rPr>
            </w:pPr>
          </w:p>
        </w:tc>
        <w:tc>
          <w:tcPr>
            <w:tcW w:w="1500" w:type="dxa"/>
          </w:tcPr>
          <w:p w14:paraId="395E8BD7" w14:textId="77777777" w:rsidR="00A21743" w:rsidRPr="001810A9" w:rsidRDefault="00A21743" w:rsidP="008E51CD">
            <w:pPr>
              <w:rPr>
                <w:rFonts w:ascii="Aptos" w:hAnsi="Aptos"/>
              </w:rPr>
            </w:pPr>
          </w:p>
        </w:tc>
        <w:tc>
          <w:tcPr>
            <w:tcW w:w="8172" w:type="dxa"/>
          </w:tcPr>
          <w:p w14:paraId="7B2776CB" w14:textId="77777777" w:rsidR="00A21743" w:rsidRPr="001810A9" w:rsidRDefault="00A21743" w:rsidP="008E51CD">
            <w:pPr>
              <w:rPr>
                <w:rFonts w:ascii="Aptos" w:hAnsi="Aptos"/>
              </w:rPr>
            </w:pPr>
          </w:p>
        </w:tc>
      </w:tr>
      <w:tr w:rsidR="00A21743" w:rsidRPr="001810A9" w14:paraId="4F076A1F" w14:textId="77777777" w:rsidTr="008E51CD">
        <w:trPr>
          <w:trHeight w:val="299"/>
        </w:trPr>
        <w:tc>
          <w:tcPr>
            <w:tcW w:w="1557" w:type="dxa"/>
          </w:tcPr>
          <w:p w14:paraId="4737ADE4" w14:textId="77777777" w:rsidR="00A21743" w:rsidRPr="001810A9" w:rsidRDefault="00A21743" w:rsidP="008E51CD">
            <w:pPr>
              <w:rPr>
                <w:rFonts w:ascii="Aptos" w:hAnsi="Aptos"/>
              </w:rPr>
            </w:pPr>
          </w:p>
        </w:tc>
        <w:tc>
          <w:tcPr>
            <w:tcW w:w="1804" w:type="dxa"/>
          </w:tcPr>
          <w:p w14:paraId="3E16E589" w14:textId="77777777" w:rsidR="00A21743" w:rsidRPr="001810A9" w:rsidRDefault="00A21743" w:rsidP="008E51CD">
            <w:pPr>
              <w:rPr>
                <w:rFonts w:ascii="Aptos" w:hAnsi="Aptos"/>
              </w:rPr>
            </w:pPr>
          </w:p>
        </w:tc>
        <w:tc>
          <w:tcPr>
            <w:tcW w:w="1005" w:type="dxa"/>
          </w:tcPr>
          <w:p w14:paraId="0F708D38" w14:textId="77777777" w:rsidR="00A21743" w:rsidRPr="001810A9" w:rsidRDefault="00A21743" w:rsidP="008E51CD">
            <w:pPr>
              <w:rPr>
                <w:rFonts w:ascii="Aptos" w:hAnsi="Aptos"/>
              </w:rPr>
            </w:pPr>
          </w:p>
        </w:tc>
        <w:tc>
          <w:tcPr>
            <w:tcW w:w="1500" w:type="dxa"/>
          </w:tcPr>
          <w:p w14:paraId="6BE645A7" w14:textId="77777777" w:rsidR="00A21743" w:rsidRPr="001810A9" w:rsidRDefault="00A21743" w:rsidP="008E51CD">
            <w:pPr>
              <w:rPr>
                <w:rFonts w:ascii="Aptos" w:hAnsi="Aptos"/>
              </w:rPr>
            </w:pPr>
          </w:p>
        </w:tc>
        <w:tc>
          <w:tcPr>
            <w:tcW w:w="8172" w:type="dxa"/>
          </w:tcPr>
          <w:p w14:paraId="7C0B0D3A" w14:textId="77777777" w:rsidR="00A21743" w:rsidRPr="001810A9" w:rsidRDefault="00A21743" w:rsidP="008E51CD">
            <w:pPr>
              <w:rPr>
                <w:rFonts w:ascii="Aptos" w:hAnsi="Aptos"/>
              </w:rPr>
            </w:pPr>
          </w:p>
        </w:tc>
      </w:tr>
      <w:tr w:rsidR="00A21743" w:rsidRPr="001810A9" w14:paraId="3B5E46C2" w14:textId="77777777" w:rsidTr="008E51CD">
        <w:trPr>
          <w:trHeight w:val="299"/>
        </w:trPr>
        <w:tc>
          <w:tcPr>
            <w:tcW w:w="1557" w:type="dxa"/>
          </w:tcPr>
          <w:p w14:paraId="3A85CB6C" w14:textId="77777777" w:rsidR="00A21743" w:rsidRPr="001810A9" w:rsidRDefault="00A21743" w:rsidP="008E51CD">
            <w:pPr>
              <w:rPr>
                <w:rFonts w:ascii="Aptos" w:hAnsi="Aptos"/>
              </w:rPr>
            </w:pPr>
          </w:p>
        </w:tc>
        <w:tc>
          <w:tcPr>
            <w:tcW w:w="1804" w:type="dxa"/>
          </w:tcPr>
          <w:p w14:paraId="39D9B963" w14:textId="77777777" w:rsidR="00A21743" w:rsidRPr="001810A9" w:rsidRDefault="00A21743" w:rsidP="008E51CD">
            <w:pPr>
              <w:rPr>
                <w:rFonts w:ascii="Aptos" w:hAnsi="Aptos"/>
              </w:rPr>
            </w:pPr>
          </w:p>
        </w:tc>
        <w:tc>
          <w:tcPr>
            <w:tcW w:w="1005" w:type="dxa"/>
          </w:tcPr>
          <w:p w14:paraId="70A9EBEB" w14:textId="77777777" w:rsidR="00A21743" w:rsidRPr="001810A9" w:rsidRDefault="00A21743" w:rsidP="008E51CD">
            <w:pPr>
              <w:rPr>
                <w:rFonts w:ascii="Aptos" w:hAnsi="Aptos"/>
              </w:rPr>
            </w:pPr>
          </w:p>
        </w:tc>
        <w:tc>
          <w:tcPr>
            <w:tcW w:w="1500" w:type="dxa"/>
          </w:tcPr>
          <w:p w14:paraId="41CC9839" w14:textId="77777777" w:rsidR="00A21743" w:rsidRPr="001810A9" w:rsidRDefault="00A21743" w:rsidP="008E51CD">
            <w:pPr>
              <w:rPr>
                <w:rFonts w:ascii="Aptos" w:hAnsi="Aptos"/>
              </w:rPr>
            </w:pPr>
          </w:p>
        </w:tc>
        <w:tc>
          <w:tcPr>
            <w:tcW w:w="8172" w:type="dxa"/>
          </w:tcPr>
          <w:p w14:paraId="60F8944D" w14:textId="77777777" w:rsidR="00A21743" w:rsidRPr="001810A9" w:rsidRDefault="00A21743" w:rsidP="008E51CD">
            <w:pPr>
              <w:rPr>
                <w:rFonts w:ascii="Aptos" w:hAnsi="Aptos"/>
              </w:rPr>
            </w:pPr>
          </w:p>
        </w:tc>
      </w:tr>
      <w:tr w:rsidR="00A21743" w:rsidRPr="001810A9" w14:paraId="11EDC4A7" w14:textId="77777777" w:rsidTr="008E51CD">
        <w:trPr>
          <w:trHeight w:val="299"/>
        </w:trPr>
        <w:tc>
          <w:tcPr>
            <w:tcW w:w="1557" w:type="dxa"/>
          </w:tcPr>
          <w:p w14:paraId="77E7EB59" w14:textId="77777777" w:rsidR="00A21743" w:rsidRPr="001810A9" w:rsidRDefault="00A21743" w:rsidP="008E51CD">
            <w:pPr>
              <w:rPr>
                <w:rFonts w:ascii="Aptos" w:hAnsi="Aptos"/>
              </w:rPr>
            </w:pPr>
          </w:p>
        </w:tc>
        <w:tc>
          <w:tcPr>
            <w:tcW w:w="1804" w:type="dxa"/>
          </w:tcPr>
          <w:p w14:paraId="173C9AB6" w14:textId="77777777" w:rsidR="00A21743" w:rsidRPr="001810A9" w:rsidRDefault="00A21743" w:rsidP="008E51CD">
            <w:pPr>
              <w:rPr>
                <w:rFonts w:ascii="Aptos" w:hAnsi="Aptos"/>
              </w:rPr>
            </w:pPr>
          </w:p>
        </w:tc>
        <w:tc>
          <w:tcPr>
            <w:tcW w:w="1005" w:type="dxa"/>
          </w:tcPr>
          <w:p w14:paraId="0B0808D2" w14:textId="77777777" w:rsidR="00A21743" w:rsidRPr="001810A9" w:rsidRDefault="00A21743" w:rsidP="008E51CD">
            <w:pPr>
              <w:rPr>
                <w:rFonts w:ascii="Aptos" w:hAnsi="Aptos"/>
              </w:rPr>
            </w:pPr>
          </w:p>
        </w:tc>
        <w:tc>
          <w:tcPr>
            <w:tcW w:w="1500" w:type="dxa"/>
          </w:tcPr>
          <w:p w14:paraId="4E470574" w14:textId="77777777" w:rsidR="00A21743" w:rsidRPr="001810A9" w:rsidRDefault="00A21743" w:rsidP="008E51CD">
            <w:pPr>
              <w:rPr>
                <w:rFonts w:ascii="Aptos" w:hAnsi="Aptos"/>
              </w:rPr>
            </w:pPr>
          </w:p>
        </w:tc>
        <w:tc>
          <w:tcPr>
            <w:tcW w:w="8172" w:type="dxa"/>
          </w:tcPr>
          <w:p w14:paraId="15A91094" w14:textId="77777777" w:rsidR="00A21743" w:rsidRPr="001810A9" w:rsidRDefault="00A21743" w:rsidP="008E51CD">
            <w:pPr>
              <w:rPr>
                <w:rFonts w:ascii="Aptos" w:hAnsi="Aptos"/>
              </w:rPr>
            </w:pPr>
          </w:p>
        </w:tc>
      </w:tr>
      <w:tr w:rsidR="00A21743" w:rsidRPr="001810A9" w14:paraId="452F307C" w14:textId="77777777" w:rsidTr="008E51CD">
        <w:trPr>
          <w:trHeight w:val="299"/>
        </w:trPr>
        <w:tc>
          <w:tcPr>
            <w:tcW w:w="1557" w:type="dxa"/>
          </w:tcPr>
          <w:p w14:paraId="0F401F4F" w14:textId="77777777" w:rsidR="00A21743" w:rsidRPr="001810A9" w:rsidRDefault="00A21743" w:rsidP="008E51CD">
            <w:pPr>
              <w:rPr>
                <w:rFonts w:ascii="Aptos" w:hAnsi="Aptos"/>
              </w:rPr>
            </w:pPr>
          </w:p>
        </w:tc>
        <w:tc>
          <w:tcPr>
            <w:tcW w:w="1804" w:type="dxa"/>
          </w:tcPr>
          <w:p w14:paraId="29FDCC94" w14:textId="77777777" w:rsidR="00A21743" w:rsidRPr="001810A9" w:rsidRDefault="00A21743" w:rsidP="008E51CD">
            <w:pPr>
              <w:rPr>
                <w:rFonts w:ascii="Aptos" w:hAnsi="Aptos"/>
              </w:rPr>
            </w:pPr>
          </w:p>
        </w:tc>
        <w:tc>
          <w:tcPr>
            <w:tcW w:w="1005" w:type="dxa"/>
          </w:tcPr>
          <w:p w14:paraId="089E0A0F" w14:textId="77777777" w:rsidR="00A21743" w:rsidRPr="001810A9" w:rsidRDefault="00A21743" w:rsidP="008E51CD">
            <w:pPr>
              <w:rPr>
                <w:rFonts w:ascii="Aptos" w:hAnsi="Aptos"/>
              </w:rPr>
            </w:pPr>
          </w:p>
        </w:tc>
        <w:tc>
          <w:tcPr>
            <w:tcW w:w="1500" w:type="dxa"/>
          </w:tcPr>
          <w:p w14:paraId="31F48F15" w14:textId="77777777" w:rsidR="00A21743" w:rsidRPr="001810A9" w:rsidRDefault="00A21743" w:rsidP="008E51CD">
            <w:pPr>
              <w:rPr>
                <w:rFonts w:ascii="Aptos" w:hAnsi="Aptos"/>
              </w:rPr>
            </w:pPr>
          </w:p>
        </w:tc>
        <w:tc>
          <w:tcPr>
            <w:tcW w:w="8172" w:type="dxa"/>
          </w:tcPr>
          <w:p w14:paraId="0E21E3DC" w14:textId="77777777" w:rsidR="00A21743" w:rsidRPr="001810A9" w:rsidRDefault="00A21743" w:rsidP="008E51CD">
            <w:pPr>
              <w:rPr>
                <w:rFonts w:ascii="Aptos" w:hAnsi="Aptos"/>
              </w:rPr>
            </w:pPr>
          </w:p>
        </w:tc>
      </w:tr>
      <w:tr w:rsidR="00A21743" w:rsidRPr="001810A9" w14:paraId="51B9FBCE" w14:textId="77777777" w:rsidTr="008E51CD">
        <w:trPr>
          <w:trHeight w:val="299"/>
        </w:trPr>
        <w:tc>
          <w:tcPr>
            <w:tcW w:w="1557" w:type="dxa"/>
          </w:tcPr>
          <w:p w14:paraId="439B613F" w14:textId="77777777" w:rsidR="00A21743" w:rsidRPr="001810A9" w:rsidRDefault="00A21743" w:rsidP="008E51CD">
            <w:pPr>
              <w:rPr>
                <w:rFonts w:ascii="Aptos" w:hAnsi="Aptos"/>
              </w:rPr>
            </w:pPr>
          </w:p>
        </w:tc>
        <w:tc>
          <w:tcPr>
            <w:tcW w:w="1804" w:type="dxa"/>
          </w:tcPr>
          <w:p w14:paraId="3AEE82EE" w14:textId="77777777" w:rsidR="00A21743" w:rsidRPr="001810A9" w:rsidRDefault="00A21743" w:rsidP="008E51CD">
            <w:pPr>
              <w:rPr>
                <w:rFonts w:ascii="Aptos" w:hAnsi="Aptos"/>
              </w:rPr>
            </w:pPr>
          </w:p>
        </w:tc>
        <w:tc>
          <w:tcPr>
            <w:tcW w:w="1005" w:type="dxa"/>
          </w:tcPr>
          <w:p w14:paraId="6B21C484" w14:textId="77777777" w:rsidR="00A21743" w:rsidRPr="001810A9" w:rsidRDefault="00A21743" w:rsidP="008E51CD">
            <w:pPr>
              <w:rPr>
                <w:rFonts w:ascii="Aptos" w:hAnsi="Aptos"/>
              </w:rPr>
            </w:pPr>
          </w:p>
        </w:tc>
        <w:tc>
          <w:tcPr>
            <w:tcW w:w="1500" w:type="dxa"/>
          </w:tcPr>
          <w:p w14:paraId="097CF6EA" w14:textId="77777777" w:rsidR="00A21743" w:rsidRPr="001810A9" w:rsidRDefault="00A21743" w:rsidP="008E51CD">
            <w:pPr>
              <w:rPr>
                <w:rFonts w:ascii="Aptos" w:hAnsi="Aptos"/>
              </w:rPr>
            </w:pPr>
          </w:p>
        </w:tc>
        <w:tc>
          <w:tcPr>
            <w:tcW w:w="8172" w:type="dxa"/>
          </w:tcPr>
          <w:p w14:paraId="1A192555" w14:textId="77777777" w:rsidR="00A21743" w:rsidRPr="001810A9" w:rsidRDefault="00A21743" w:rsidP="008E51CD">
            <w:pPr>
              <w:rPr>
                <w:rFonts w:ascii="Aptos" w:hAnsi="Aptos"/>
              </w:rPr>
            </w:pPr>
          </w:p>
        </w:tc>
      </w:tr>
      <w:tr w:rsidR="00A21743" w:rsidRPr="001810A9" w14:paraId="011427B5" w14:textId="77777777" w:rsidTr="008E51CD">
        <w:trPr>
          <w:trHeight w:val="299"/>
        </w:trPr>
        <w:tc>
          <w:tcPr>
            <w:tcW w:w="1557" w:type="dxa"/>
          </w:tcPr>
          <w:p w14:paraId="7DF7F0A7" w14:textId="77777777" w:rsidR="00A21743" w:rsidRPr="001810A9" w:rsidRDefault="00A21743" w:rsidP="008E51CD">
            <w:pPr>
              <w:rPr>
                <w:rFonts w:ascii="Aptos" w:hAnsi="Aptos"/>
              </w:rPr>
            </w:pPr>
          </w:p>
        </w:tc>
        <w:tc>
          <w:tcPr>
            <w:tcW w:w="1804" w:type="dxa"/>
          </w:tcPr>
          <w:p w14:paraId="2BD830BA" w14:textId="77777777" w:rsidR="00A21743" w:rsidRPr="001810A9" w:rsidRDefault="00A21743" w:rsidP="008E51CD">
            <w:pPr>
              <w:rPr>
                <w:rFonts w:ascii="Aptos" w:hAnsi="Aptos"/>
              </w:rPr>
            </w:pPr>
          </w:p>
        </w:tc>
        <w:tc>
          <w:tcPr>
            <w:tcW w:w="1005" w:type="dxa"/>
          </w:tcPr>
          <w:p w14:paraId="1FD2255E" w14:textId="77777777" w:rsidR="00A21743" w:rsidRPr="001810A9" w:rsidRDefault="00A21743" w:rsidP="008E51CD">
            <w:pPr>
              <w:rPr>
                <w:rFonts w:ascii="Aptos" w:hAnsi="Aptos"/>
              </w:rPr>
            </w:pPr>
          </w:p>
        </w:tc>
        <w:tc>
          <w:tcPr>
            <w:tcW w:w="1500" w:type="dxa"/>
          </w:tcPr>
          <w:p w14:paraId="5BF039CC" w14:textId="77777777" w:rsidR="00A21743" w:rsidRPr="001810A9" w:rsidRDefault="00A21743" w:rsidP="008E51CD">
            <w:pPr>
              <w:rPr>
                <w:rFonts w:ascii="Aptos" w:hAnsi="Aptos"/>
              </w:rPr>
            </w:pPr>
          </w:p>
        </w:tc>
        <w:tc>
          <w:tcPr>
            <w:tcW w:w="8172" w:type="dxa"/>
          </w:tcPr>
          <w:p w14:paraId="29E63F39" w14:textId="77777777" w:rsidR="00A21743" w:rsidRPr="001810A9" w:rsidRDefault="00A21743" w:rsidP="008E51CD">
            <w:pPr>
              <w:rPr>
                <w:rFonts w:ascii="Aptos" w:hAnsi="Aptos"/>
              </w:rPr>
            </w:pPr>
          </w:p>
        </w:tc>
      </w:tr>
      <w:tr w:rsidR="00A21743" w:rsidRPr="001810A9" w14:paraId="5A8611E4" w14:textId="77777777" w:rsidTr="008E51CD">
        <w:trPr>
          <w:trHeight w:val="299"/>
        </w:trPr>
        <w:tc>
          <w:tcPr>
            <w:tcW w:w="1557" w:type="dxa"/>
          </w:tcPr>
          <w:p w14:paraId="23210281" w14:textId="77777777" w:rsidR="00A21743" w:rsidRPr="001810A9" w:rsidRDefault="00A21743" w:rsidP="008E51CD">
            <w:pPr>
              <w:rPr>
                <w:rFonts w:ascii="Aptos" w:hAnsi="Aptos"/>
              </w:rPr>
            </w:pPr>
          </w:p>
        </w:tc>
        <w:tc>
          <w:tcPr>
            <w:tcW w:w="1804" w:type="dxa"/>
          </w:tcPr>
          <w:p w14:paraId="4469D166" w14:textId="77777777" w:rsidR="00A21743" w:rsidRPr="001810A9" w:rsidRDefault="00A21743" w:rsidP="008E51CD">
            <w:pPr>
              <w:rPr>
                <w:rFonts w:ascii="Aptos" w:hAnsi="Aptos"/>
              </w:rPr>
            </w:pPr>
          </w:p>
        </w:tc>
        <w:tc>
          <w:tcPr>
            <w:tcW w:w="1005" w:type="dxa"/>
          </w:tcPr>
          <w:p w14:paraId="2A931B49" w14:textId="77777777" w:rsidR="00A21743" w:rsidRPr="001810A9" w:rsidRDefault="00A21743" w:rsidP="008E51CD">
            <w:pPr>
              <w:rPr>
                <w:rFonts w:ascii="Aptos" w:hAnsi="Aptos"/>
              </w:rPr>
            </w:pPr>
          </w:p>
        </w:tc>
        <w:tc>
          <w:tcPr>
            <w:tcW w:w="1500" w:type="dxa"/>
          </w:tcPr>
          <w:p w14:paraId="688A8234" w14:textId="77777777" w:rsidR="00A21743" w:rsidRPr="001810A9" w:rsidRDefault="00A21743" w:rsidP="008E51CD">
            <w:pPr>
              <w:rPr>
                <w:rFonts w:ascii="Aptos" w:hAnsi="Aptos"/>
              </w:rPr>
            </w:pPr>
          </w:p>
        </w:tc>
        <w:tc>
          <w:tcPr>
            <w:tcW w:w="8172" w:type="dxa"/>
          </w:tcPr>
          <w:p w14:paraId="24B1F80F" w14:textId="77777777" w:rsidR="00A21743" w:rsidRPr="001810A9" w:rsidRDefault="00A21743" w:rsidP="008E51CD">
            <w:pPr>
              <w:rPr>
                <w:rFonts w:ascii="Aptos" w:hAnsi="Aptos"/>
              </w:rPr>
            </w:pPr>
          </w:p>
        </w:tc>
      </w:tr>
      <w:tr w:rsidR="00A21743" w:rsidRPr="001810A9" w14:paraId="5EC7276F" w14:textId="77777777" w:rsidTr="008E51CD">
        <w:trPr>
          <w:trHeight w:val="299"/>
        </w:trPr>
        <w:tc>
          <w:tcPr>
            <w:tcW w:w="1557" w:type="dxa"/>
          </w:tcPr>
          <w:p w14:paraId="2B7577C2" w14:textId="77777777" w:rsidR="00A21743" w:rsidRPr="001810A9" w:rsidRDefault="00A21743" w:rsidP="008E51CD">
            <w:pPr>
              <w:rPr>
                <w:rFonts w:ascii="Aptos" w:hAnsi="Aptos"/>
              </w:rPr>
            </w:pPr>
          </w:p>
        </w:tc>
        <w:tc>
          <w:tcPr>
            <w:tcW w:w="1804" w:type="dxa"/>
          </w:tcPr>
          <w:p w14:paraId="548007B2" w14:textId="77777777" w:rsidR="00A21743" w:rsidRPr="001810A9" w:rsidRDefault="00A21743" w:rsidP="008E51CD">
            <w:pPr>
              <w:rPr>
                <w:rFonts w:ascii="Aptos" w:hAnsi="Aptos"/>
              </w:rPr>
            </w:pPr>
          </w:p>
        </w:tc>
        <w:tc>
          <w:tcPr>
            <w:tcW w:w="1005" w:type="dxa"/>
          </w:tcPr>
          <w:p w14:paraId="4EB42DAD" w14:textId="77777777" w:rsidR="00A21743" w:rsidRPr="001810A9" w:rsidRDefault="00A21743" w:rsidP="008E51CD">
            <w:pPr>
              <w:rPr>
                <w:rFonts w:ascii="Aptos" w:hAnsi="Aptos"/>
              </w:rPr>
            </w:pPr>
          </w:p>
        </w:tc>
        <w:tc>
          <w:tcPr>
            <w:tcW w:w="1500" w:type="dxa"/>
          </w:tcPr>
          <w:p w14:paraId="714922E8" w14:textId="77777777" w:rsidR="00A21743" w:rsidRPr="001810A9" w:rsidRDefault="00A21743" w:rsidP="008E51CD">
            <w:pPr>
              <w:rPr>
                <w:rFonts w:ascii="Aptos" w:hAnsi="Aptos"/>
              </w:rPr>
            </w:pPr>
          </w:p>
        </w:tc>
        <w:tc>
          <w:tcPr>
            <w:tcW w:w="8172" w:type="dxa"/>
          </w:tcPr>
          <w:p w14:paraId="1DCD0F0D" w14:textId="77777777" w:rsidR="00A21743" w:rsidRPr="001810A9" w:rsidRDefault="00A21743" w:rsidP="008E51CD">
            <w:pPr>
              <w:rPr>
                <w:rFonts w:ascii="Aptos" w:hAnsi="Aptos"/>
              </w:rPr>
            </w:pPr>
          </w:p>
        </w:tc>
      </w:tr>
      <w:tr w:rsidR="00A21743" w:rsidRPr="001810A9" w14:paraId="4B74EB01" w14:textId="77777777" w:rsidTr="008E51CD">
        <w:trPr>
          <w:trHeight w:val="299"/>
        </w:trPr>
        <w:tc>
          <w:tcPr>
            <w:tcW w:w="1557" w:type="dxa"/>
          </w:tcPr>
          <w:p w14:paraId="46A38B93" w14:textId="77777777" w:rsidR="00A21743" w:rsidRPr="001810A9" w:rsidRDefault="00A21743" w:rsidP="008E51CD">
            <w:pPr>
              <w:rPr>
                <w:rFonts w:ascii="Aptos" w:hAnsi="Aptos"/>
              </w:rPr>
            </w:pPr>
          </w:p>
        </w:tc>
        <w:tc>
          <w:tcPr>
            <w:tcW w:w="1804" w:type="dxa"/>
          </w:tcPr>
          <w:p w14:paraId="0B2E52FC" w14:textId="77777777" w:rsidR="00A21743" w:rsidRPr="001810A9" w:rsidRDefault="00A21743" w:rsidP="008E51CD">
            <w:pPr>
              <w:rPr>
                <w:rFonts w:ascii="Aptos" w:hAnsi="Aptos"/>
              </w:rPr>
            </w:pPr>
          </w:p>
        </w:tc>
        <w:tc>
          <w:tcPr>
            <w:tcW w:w="1005" w:type="dxa"/>
          </w:tcPr>
          <w:p w14:paraId="0B323317" w14:textId="77777777" w:rsidR="00A21743" w:rsidRPr="001810A9" w:rsidRDefault="00A21743" w:rsidP="008E51CD">
            <w:pPr>
              <w:rPr>
                <w:rFonts w:ascii="Aptos" w:hAnsi="Aptos"/>
              </w:rPr>
            </w:pPr>
          </w:p>
        </w:tc>
        <w:tc>
          <w:tcPr>
            <w:tcW w:w="1500" w:type="dxa"/>
          </w:tcPr>
          <w:p w14:paraId="1FDEACE9" w14:textId="77777777" w:rsidR="00A21743" w:rsidRPr="001810A9" w:rsidRDefault="00A21743" w:rsidP="008E51CD">
            <w:pPr>
              <w:rPr>
                <w:rFonts w:ascii="Aptos" w:hAnsi="Aptos"/>
              </w:rPr>
            </w:pPr>
          </w:p>
        </w:tc>
        <w:tc>
          <w:tcPr>
            <w:tcW w:w="8172" w:type="dxa"/>
          </w:tcPr>
          <w:p w14:paraId="3C9C18EC" w14:textId="77777777" w:rsidR="00A21743" w:rsidRPr="001810A9" w:rsidRDefault="00A21743" w:rsidP="008E51CD">
            <w:pPr>
              <w:rPr>
                <w:rFonts w:ascii="Aptos" w:hAnsi="Aptos"/>
              </w:rPr>
            </w:pPr>
          </w:p>
        </w:tc>
      </w:tr>
      <w:tr w:rsidR="00A21743" w:rsidRPr="001810A9" w14:paraId="44367B44" w14:textId="77777777" w:rsidTr="008E51CD">
        <w:trPr>
          <w:trHeight w:val="299"/>
        </w:trPr>
        <w:tc>
          <w:tcPr>
            <w:tcW w:w="1557" w:type="dxa"/>
          </w:tcPr>
          <w:p w14:paraId="5453142E" w14:textId="77777777" w:rsidR="00A21743" w:rsidRPr="001810A9" w:rsidRDefault="00A21743" w:rsidP="008E51CD">
            <w:pPr>
              <w:rPr>
                <w:rFonts w:ascii="Aptos" w:hAnsi="Aptos"/>
              </w:rPr>
            </w:pPr>
          </w:p>
        </w:tc>
        <w:tc>
          <w:tcPr>
            <w:tcW w:w="1804" w:type="dxa"/>
          </w:tcPr>
          <w:p w14:paraId="1239FD29" w14:textId="77777777" w:rsidR="00A21743" w:rsidRPr="001810A9" w:rsidRDefault="00A21743" w:rsidP="008E51CD">
            <w:pPr>
              <w:rPr>
                <w:rFonts w:ascii="Aptos" w:hAnsi="Aptos"/>
              </w:rPr>
            </w:pPr>
          </w:p>
        </w:tc>
        <w:tc>
          <w:tcPr>
            <w:tcW w:w="1005" w:type="dxa"/>
          </w:tcPr>
          <w:p w14:paraId="55B1C1AB" w14:textId="77777777" w:rsidR="00A21743" w:rsidRPr="001810A9" w:rsidRDefault="00A21743" w:rsidP="008E51CD">
            <w:pPr>
              <w:rPr>
                <w:rFonts w:ascii="Aptos" w:hAnsi="Aptos"/>
              </w:rPr>
            </w:pPr>
          </w:p>
        </w:tc>
        <w:tc>
          <w:tcPr>
            <w:tcW w:w="1500" w:type="dxa"/>
          </w:tcPr>
          <w:p w14:paraId="1F5FAAAB" w14:textId="77777777" w:rsidR="00A21743" w:rsidRPr="001810A9" w:rsidRDefault="00A21743" w:rsidP="008E51CD">
            <w:pPr>
              <w:rPr>
                <w:rFonts w:ascii="Aptos" w:hAnsi="Aptos"/>
              </w:rPr>
            </w:pPr>
          </w:p>
        </w:tc>
        <w:tc>
          <w:tcPr>
            <w:tcW w:w="8172" w:type="dxa"/>
          </w:tcPr>
          <w:p w14:paraId="34232B07" w14:textId="77777777" w:rsidR="00A21743" w:rsidRPr="001810A9" w:rsidRDefault="00A21743" w:rsidP="008E51CD">
            <w:pPr>
              <w:rPr>
                <w:rFonts w:ascii="Aptos" w:hAnsi="Aptos"/>
              </w:rPr>
            </w:pPr>
          </w:p>
        </w:tc>
      </w:tr>
      <w:tr w:rsidR="00A21743" w:rsidRPr="001810A9" w14:paraId="4C021734" w14:textId="77777777" w:rsidTr="008E51CD">
        <w:trPr>
          <w:trHeight w:val="299"/>
        </w:trPr>
        <w:tc>
          <w:tcPr>
            <w:tcW w:w="1557" w:type="dxa"/>
          </w:tcPr>
          <w:p w14:paraId="125D6443" w14:textId="77777777" w:rsidR="00A21743" w:rsidRPr="001810A9" w:rsidRDefault="00A21743" w:rsidP="008E51CD">
            <w:pPr>
              <w:rPr>
                <w:rFonts w:ascii="Aptos" w:hAnsi="Aptos"/>
              </w:rPr>
            </w:pPr>
          </w:p>
        </w:tc>
        <w:tc>
          <w:tcPr>
            <w:tcW w:w="1804" w:type="dxa"/>
          </w:tcPr>
          <w:p w14:paraId="23DC2AC5" w14:textId="77777777" w:rsidR="00A21743" w:rsidRPr="001810A9" w:rsidRDefault="00A21743" w:rsidP="008E51CD">
            <w:pPr>
              <w:rPr>
                <w:rFonts w:ascii="Aptos" w:hAnsi="Aptos"/>
              </w:rPr>
            </w:pPr>
          </w:p>
        </w:tc>
        <w:tc>
          <w:tcPr>
            <w:tcW w:w="1005" w:type="dxa"/>
          </w:tcPr>
          <w:p w14:paraId="50618588" w14:textId="77777777" w:rsidR="00A21743" w:rsidRPr="001810A9" w:rsidRDefault="00A21743" w:rsidP="008E51CD">
            <w:pPr>
              <w:rPr>
                <w:rFonts w:ascii="Aptos" w:hAnsi="Aptos"/>
              </w:rPr>
            </w:pPr>
          </w:p>
        </w:tc>
        <w:tc>
          <w:tcPr>
            <w:tcW w:w="1500" w:type="dxa"/>
          </w:tcPr>
          <w:p w14:paraId="484C9490" w14:textId="77777777" w:rsidR="00A21743" w:rsidRPr="001810A9" w:rsidRDefault="00A21743" w:rsidP="008E51CD">
            <w:pPr>
              <w:rPr>
                <w:rFonts w:ascii="Aptos" w:hAnsi="Aptos"/>
              </w:rPr>
            </w:pPr>
          </w:p>
        </w:tc>
        <w:tc>
          <w:tcPr>
            <w:tcW w:w="8172" w:type="dxa"/>
          </w:tcPr>
          <w:p w14:paraId="3CEC3034" w14:textId="77777777" w:rsidR="00A21743" w:rsidRPr="001810A9" w:rsidRDefault="00A21743" w:rsidP="008E51CD">
            <w:pPr>
              <w:rPr>
                <w:rFonts w:ascii="Aptos" w:hAnsi="Aptos"/>
              </w:rPr>
            </w:pPr>
          </w:p>
        </w:tc>
      </w:tr>
      <w:tr w:rsidR="00A21743" w:rsidRPr="001810A9" w14:paraId="69E80F0C" w14:textId="77777777" w:rsidTr="008E51CD">
        <w:trPr>
          <w:trHeight w:val="299"/>
        </w:trPr>
        <w:tc>
          <w:tcPr>
            <w:tcW w:w="1557" w:type="dxa"/>
          </w:tcPr>
          <w:p w14:paraId="6FB2C39A" w14:textId="77777777" w:rsidR="00A21743" w:rsidRPr="001810A9" w:rsidRDefault="00A21743" w:rsidP="008E51CD">
            <w:pPr>
              <w:rPr>
                <w:rFonts w:ascii="Aptos" w:hAnsi="Aptos"/>
              </w:rPr>
            </w:pPr>
          </w:p>
        </w:tc>
        <w:tc>
          <w:tcPr>
            <w:tcW w:w="1804" w:type="dxa"/>
          </w:tcPr>
          <w:p w14:paraId="3806E035" w14:textId="77777777" w:rsidR="00A21743" w:rsidRPr="001810A9" w:rsidRDefault="00A21743" w:rsidP="008E51CD">
            <w:pPr>
              <w:rPr>
                <w:rFonts w:ascii="Aptos" w:hAnsi="Aptos"/>
              </w:rPr>
            </w:pPr>
          </w:p>
        </w:tc>
        <w:tc>
          <w:tcPr>
            <w:tcW w:w="1005" w:type="dxa"/>
          </w:tcPr>
          <w:p w14:paraId="7AD4356E" w14:textId="77777777" w:rsidR="00A21743" w:rsidRPr="001810A9" w:rsidRDefault="00A21743" w:rsidP="008E51CD">
            <w:pPr>
              <w:rPr>
                <w:rFonts w:ascii="Aptos" w:hAnsi="Aptos"/>
              </w:rPr>
            </w:pPr>
          </w:p>
        </w:tc>
        <w:tc>
          <w:tcPr>
            <w:tcW w:w="1500" w:type="dxa"/>
          </w:tcPr>
          <w:p w14:paraId="3A12B78B" w14:textId="77777777" w:rsidR="00A21743" w:rsidRPr="001810A9" w:rsidRDefault="00A21743" w:rsidP="008E51CD">
            <w:pPr>
              <w:rPr>
                <w:rFonts w:ascii="Aptos" w:hAnsi="Aptos"/>
              </w:rPr>
            </w:pPr>
          </w:p>
        </w:tc>
        <w:tc>
          <w:tcPr>
            <w:tcW w:w="8172" w:type="dxa"/>
          </w:tcPr>
          <w:p w14:paraId="7B182FA0" w14:textId="77777777" w:rsidR="00A21743" w:rsidRPr="001810A9" w:rsidRDefault="00A21743" w:rsidP="008E51CD">
            <w:pPr>
              <w:rPr>
                <w:rFonts w:ascii="Aptos" w:hAnsi="Aptos"/>
              </w:rPr>
            </w:pPr>
          </w:p>
        </w:tc>
      </w:tr>
      <w:tr w:rsidR="00A21743" w:rsidRPr="001810A9" w14:paraId="68E37CCC" w14:textId="77777777" w:rsidTr="008E51CD">
        <w:trPr>
          <w:trHeight w:val="299"/>
        </w:trPr>
        <w:tc>
          <w:tcPr>
            <w:tcW w:w="1557" w:type="dxa"/>
          </w:tcPr>
          <w:p w14:paraId="0A9E5ED1" w14:textId="77777777" w:rsidR="00A21743" w:rsidRPr="001810A9" w:rsidRDefault="00A21743" w:rsidP="008E51CD">
            <w:pPr>
              <w:rPr>
                <w:rFonts w:ascii="Aptos" w:hAnsi="Aptos"/>
              </w:rPr>
            </w:pPr>
          </w:p>
        </w:tc>
        <w:tc>
          <w:tcPr>
            <w:tcW w:w="1804" w:type="dxa"/>
          </w:tcPr>
          <w:p w14:paraId="78A83AD5" w14:textId="77777777" w:rsidR="00A21743" w:rsidRPr="001810A9" w:rsidRDefault="00A21743" w:rsidP="008E51CD">
            <w:pPr>
              <w:rPr>
                <w:rFonts w:ascii="Aptos" w:hAnsi="Aptos"/>
              </w:rPr>
            </w:pPr>
          </w:p>
        </w:tc>
        <w:tc>
          <w:tcPr>
            <w:tcW w:w="1005" w:type="dxa"/>
          </w:tcPr>
          <w:p w14:paraId="68E60572" w14:textId="77777777" w:rsidR="00A21743" w:rsidRPr="001810A9" w:rsidRDefault="00A21743" w:rsidP="008E51CD">
            <w:pPr>
              <w:rPr>
                <w:rFonts w:ascii="Aptos" w:hAnsi="Aptos"/>
              </w:rPr>
            </w:pPr>
          </w:p>
        </w:tc>
        <w:tc>
          <w:tcPr>
            <w:tcW w:w="1500" w:type="dxa"/>
          </w:tcPr>
          <w:p w14:paraId="5B6BE138" w14:textId="77777777" w:rsidR="00A21743" w:rsidRPr="001810A9" w:rsidRDefault="00A21743" w:rsidP="008E51CD">
            <w:pPr>
              <w:rPr>
                <w:rFonts w:ascii="Aptos" w:hAnsi="Aptos"/>
              </w:rPr>
            </w:pPr>
          </w:p>
        </w:tc>
        <w:tc>
          <w:tcPr>
            <w:tcW w:w="8172" w:type="dxa"/>
          </w:tcPr>
          <w:p w14:paraId="54AC1661" w14:textId="77777777" w:rsidR="00A21743" w:rsidRPr="001810A9" w:rsidRDefault="00A21743" w:rsidP="008E51CD">
            <w:pPr>
              <w:rPr>
                <w:rFonts w:ascii="Aptos" w:hAnsi="Aptos"/>
              </w:rPr>
            </w:pPr>
          </w:p>
        </w:tc>
      </w:tr>
      <w:tr w:rsidR="00A21743" w:rsidRPr="001810A9" w14:paraId="1E4854A2" w14:textId="77777777" w:rsidTr="008E51CD">
        <w:trPr>
          <w:trHeight w:val="299"/>
        </w:trPr>
        <w:tc>
          <w:tcPr>
            <w:tcW w:w="1557" w:type="dxa"/>
          </w:tcPr>
          <w:p w14:paraId="6F95CC8C" w14:textId="77777777" w:rsidR="00A21743" w:rsidRPr="001810A9" w:rsidRDefault="00A21743" w:rsidP="008E51CD">
            <w:pPr>
              <w:rPr>
                <w:rFonts w:ascii="Aptos" w:hAnsi="Aptos"/>
              </w:rPr>
            </w:pPr>
          </w:p>
        </w:tc>
        <w:tc>
          <w:tcPr>
            <w:tcW w:w="1804" w:type="dxa"/>
          </w:tcPr>
          <w:p w14:paraId="60D514F6" w14:textId="77777777" w:rsidR="00A21743" w:rsidRPr="001810A9" w:rsidRDefault="00A21743" w:rsidP="008E51CD">
            <w:pPr>
              <w:rPr>
                <w:rFonts w:ascii="Aptos" w:hAnsi="Aptos"/>
              </w:rPr>
            </w:pPr>
          </w:p>
        </w:tc>
        <w:tc>
          <w:tcPr>
            <w:tcW w:w="1005" w:type="dxa"/>
          </w:tcPr>
          <w:p w14:paraId="6992162E" w14:textId="77777777" w:rsidR="00A21743" w:rsidRPr="001810A9" w:rsidRDefault="00A21743" w:rsidP="008E51CD">
            <w:pPr>
              <w:rPr>
                <w:rFonts w:ascii="Aptos" w:hAnsi="Aptos"/>
              </w:rPr>
            </w:pPr>
          </w:p>
        </w:tc>
        <w:tc>
          <w:tcPr>
            <w:tcW w:w="1500" w:type="dxa"/>
          </w:tcPr>
          <w:p w14:paraId="2469C35F" w14:textId="77777777" w:rsidR="00A21743" w:rsidRPr="001810A9" w:rsidRDefault="00A21743" w:rsidP="008E51CD">
            <w:pPr>
              <w:rPr>
                <w:rFonts w:ascii="Aptos" w:hAnsi="Aptos"/>
              </w:rPr>
            </w:pPr>
          </w:p>
        </w:tc>
        <w:tc>
          <w:tcPr>
            <w:tcW w:w="8172" w:type="dxa"/>
          </w:tcPr>
          <w:p w14:paraId="0878D321" w14:textId="77777777" w:rsidR="00A21743" w:rsidRPr="001810A9" w:rsidRDefault="00A21743" w:rsidP="008E51CD">
            <w:pPr>
              <w:rPr>
                <w:rFonts w:ascii="Aptos" w:hAnsi="Aptos"/>
              </w:rPr>
            </w:pPr>
          </w:p>
        </w:tc>
      </w:tr>
      <w:tr w:rsidR="00A21743" w:rsidRPr="001810A9" w14:paraId="4C6C5362" w14:textId="77777777" w:rsidTr="008E51CD">
        <w:trPr>
          <w:trHeight w:val="299"/>
        </w:trPr>
        <w:tc>
          <w:tcPr>
            <w:tcW w:w="1557" w:type="dxa"/>
          </w:tcPr>
          <w:p w14:paraId="54AC00B4" w14:textId="77777777" w:rsidR="00A21743" w:rsidRPr="001810A9" w:rsidRDefault="00A21743" w:rsidP="008E51CD">
            <w:pPr>
              <w:rPr>
                <w:rFonts w:ascii="Aptos" w:hAnsi="Aptos"/>
              </w:rPr>
            </w:pPr>
          </w:p>
        </w:tc>
        <w:tc>
          <w:tcPr>
            <w:tcW w:w="1804" w:type="dxa"/>
          </w:tcPr>
          <w:p w14:paraId="65A3CCC9" w14:textId="77777777" w:rsidR="00A21743" w:rsidRPr="001810A9" w:rsidRDefault="00A21743" w:rsidP="008E51CD">
            <w:pPr>
              <w:rPr>
                <w:rFonts w:ascii="Aptos" w:hAnsi="Aptos"/>
              </w:rPr>
            </w:pPr>
          </w:p>
        </w:tc>
        <w:tc>
          <w:tcPr>
            <w:tcW w:w="1005" w:type="dxa"/>
          </w:tcPr>
          <w:p w14:paraId="57F4323B" w14:textId="77777777" w:rsidR="00A21743" w:rsidRPr="001810A9" w:rsidRDefault="00A21743" w:rsidP="008E51CD">
            <w:pPr>
              <w:rPr>
                <w:rFonts w:ascii="Aptos" w:hAnsi="Aptos"/>
              </w:rPr>
            </w:pPr>
          </w:p>
        </w:tc>
        <w:tc>
          <w:tcPr>
            <w:tcW w:w="1500" w:type="dxa"/>
          </w:tcPr>
          <w:p w14:paraId="4E37DAE6" w14:textId="77777777" w:rsidR="00A21743" w:rsidRPr="001810A9" w:rsidRDefault="00A21743" w:rsidP="008E51CD">
            <w:pPr>
              <w:rPr>
                <w:rFonts w:ascii="Aptos" w:hAnsi="Aptos"/>
              </w:rPr>
            </w:pPr>
          </w:p>
        </w:tc>
        <w:tc>
          <w:tcPr>
            <w:tcW w:w="8172" w:type="dxa"/>
          </w:tcPr>
          <w:p w14:paraId="4FD57EBF" w14:textId="77777777" w:rsidR="00A21743" w:rsidRPr="001810A9" w:rsidRDefault="00A21743" w:rsidP="008E51CD">
            <w:pPr>
              <w:rPr>
                <w:rFonts w:ascii="Aptos" w:hAnsi="Aptos"/>
              </w:rPr>
            </w:pPr>
          </w:p>
        </w:tc>
      </w:tr>
    </w:tbl>
    <w:p w14:paraId="070FBD2E" w14:textId="77777777" w:rsidR="00A21743" w:rsidRPr="001810A9" w:rsidRDefault="00A21743" w:rsidP="00132EE6">
      <w:pPr>
        <w:rPr>
          <w:rFonts w:ascii="Aptos" w:hAnsi="Aptos"/>
        </w:rPr>
      </w:pPr>
    </w:p>
    <w:sectPr w:rsidR="00A21743" w:rsidRPr="001810A9" w:rsidSect="00AD4C7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9FE"/>
    <w:multiLevelType w:val="hybridMultilevel"/>
    <w:tmpl w:val="C7B26F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029401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06A"/>
    <w:rsid w:val="00074F33"/>
    <w:rsid w:val="000A484B"/>
    <w:rsid w:val="00106685"/>
    <w:rsid w:val="00125849"/>
    <w:rsid w:val="00132EE6"/>
    <w:rsid w:val="001810A9"/>
    <w:rsid w:val="001D0D1E"/>
    <w:rsid w:val="001D6385"/>
    <w:rsid w:val="001F499B"/>
    <w:rsid w:val="00233847"/>
    <w:rsid w:val="00244C9D"/>
    <w:rsid w:val="002C61AC"/>
    <w:rsid w:val="002F392F"/>
    <w:rsid w:val="00301002"/>
    <w:rsid w:val="00303C93"/>
    <w:rsid w:val="003312C4"/>
    <w:rsid w:val="0033302D"/>
    <w:rsid w:val="0036132C"/>
    <w:rsid w:val="003A2565"/>
    <w:rsid w:val="00423343"/>
    <w:rsid w:val="00455121"/>
    <w:rsid w:val="004943C0"/>
    <w:rsid w:val="004D2EA9"/>
    <w:rsid w:val="004E2221"/>
    <w:rsid w:val="005103ED"/>
    <w:rsid w:val="005C70ED"/>
    <w:rsid w:val="00616BC3"/>
    <w:rsid w:val="00621D13"/>
    <w:rsid w:val="0064112E"/>
    <w:rsid w:val="00657CBD"/>
    <w:rsid w:val="00672DD3"/>
    <w:rsid w:val="006E33D7"/>
    <w:rsid w:val="006F10F3"/>
    <w:rsid w:val="00711BE6"/>
    <w:rsid w:val="0074006A"/>
    <w:rsid w:val="00743252"/>
    <w:rsid w:val="00784B01"/>
    <w:rsid w:val="00796BB6"/>
    <w:rsid w:val="00802EDE"/>
    <w:rsid w:val="00826012"/>
    <w:rsid w:val="0086284B"/>
    <w:rsid w:val="00865BDD"/>
    <w:rsid w:val="00873F6E"/>
    <w:rsid w:val="008C1764"/>
    <w:rsid w:val="00922716"/>
    <w:rsid w:val="009277F2"/>
    <w:rsid w:val="009755EC"/>
    <w:rsid w:val="00A21743"/>
    <w:rsid w:val="00A562FC"/>
    <w:rsid w:val="00A8650E"/>
    <w:rsid w:val="00A9528E"/>
    <w:rsid w:val="00AA6BAC"/>
    <w:rsid w:val="00AB38ED"/>
    <w:rsid w:val="00AC0395"/>
    <w:rsid w:val="00AD4C77"/>
    <w:rsid w:val="00BB4EAE"/>
    <w:rsid w:val="00BD1297"/>
    <w:rsid w:val="00BF3BEC"/>
    <w:rsid w:val="00C40CCD"/>
    <w:rsid w:val="00C66281"/>
    <w:rsid w:val="00C8643C"/>
    <w:rsid w:val="00C939BE"/>
    <w:rsid w:val="00D17926"/>
    <w:rsid w:val="00D4043A"/>
    <w:rsid w:val="00DC1E89"/>
    <w:rsid w:val="00E07081"/>
    <w:rsid w:val="00E114C2"/>
    <w:rsid w:val="00EE520E"/>
    <w:rsid w:val="00FE0A67"/>
    <w:rsid w:val="00FF55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BA495"/>
  <w15:chartTrackingRefBased/>
  <w15:docId w15:val="{A1AEB4DA-A2D1-421B-958D-4EC915BA3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0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5B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Badwater</dc:creator>
  <cp:keywords/>
  <dc:description/>
  <cp:lastModifiedBy>John Badwater</cp:lastModifiedBy>
  <cp:revision>10</cp:revision>
  <cp:lastPrinted>2024-04-29T03:30:00Z</cp:lastPrinted>
  <dcterms:created xsi:type="dcterms:W3CDTF">2026-09-07T04:47:00Z</dcterms:created>
  <dcterms:modified xsi:type="dcterms:W3CDTF">2026-09-07T06:02:00Z</dcterms:modified>
</cp:coreProperties>
</file>