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77" w:rsidRPr="006B6FAC" w:rsidRDefault="0068496C">
      <w:pPr>
        <w:rPr>
          <w:rFonts w:ascii="Times New Roman" w:hAnsi="Times New Roman" w:cs="Times New Roman"/>
          <w:b/>
          <w:sz w:val="32"/>
          <w:szCs w:val="32"/>
          <w:lang w:val="tr-TR"/>
        </w:rPr>
      </w:pPr>
      <w:bookmarkStart w:id="0" w:name="_GoBack"/>
      <w:r w:rsidRPr="006B6FAC">
        <w:rPr>
          <w:rFonts w:ascii="Times New Roman" w:hAnsi="Times New Roman" w:cs="Times New Roman"/>
          <w:b/>
          <w:sz w:val="32"/>
          <w:szCs w:val="32"/>
          <w:lang w:val="tr-TR"/>
        </w:rPr>
        <w:t>HACILARIM</w:t>
      </w:r>
    </w:p>
    <w:p w:rsidR="001A6D6C" w:rsidRPr="006B6FAC" w:rsidRDefault="001A6D6C" w:rsidP="001A6D6C">
      <w:pPr>
        <w:rPr>
          <w:rFonts w:ascii="Times New Roman" w:hAnsi="Times New Roman" w:cs="Times New Roman"/>
          <w:sz w:val="32"/>
          <w:szCs w:val="32"/>
          <w:lang w:val="tr-TR"/>
        </w:rPr>
      </w:pPr>
    </w:p>
    <w:p w:rsidR="001A6D6C" w:rsidRPr="006B6FAC" w:rsidRDefault="001A6D6C"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 xml:space="preserve">Bizim iki </w:t>
      </w:r>
      <w:r w:rsidR="00E90BB3" w:rsidRPr="006B6FAC">
        <w:rPr>
          <w:rFonts w:ascii="Times New Roman" w:hAnsi="Times New Roman" w:cs="Times New Roman"/>
          <w:sz w:val="32"/>
          <w:szCs w:val="32"/>
          <w:lang w:val="tr-TR"/>
        </w:rPr>
        <w:t>‘</w:t>
      </w:r>
      <w:proofErr w:type="spellStart"/>
      <w:r w:rsidR="00E90BB3" w:rsidRPr="006B6FAC">
        <w:rPr>
          <w:rFonts w:ascii="Times New Roman" w:hAnsi="Times New Roman" w:cs="Times New Roman"/>
          <w:sz w:val="32"/>
          <w:szCs w:val="32"/>
          <w:lang w:val="tr-TR"/>
        </w:rPr>
        <w:t>H</w:t>
      </w:r>
      <w:r w:rsidRPr="006B6FAC">
        <w:rPr>
          <w:rFonts w:ascii="Times New Roman" w:hAnsi="Times New Roman" w:cs="Times New Roman"/>
          <w:sz w:val="32"/>
          <w:szCs w:val="32"/>
          <w:lang w:val="tr-TR"/>
        </w:rPr>
        <w:t>acı</w:t>
      </w:r>
      <w:r w:rsidR="00E90BB3" w:rsidRPr="006B6FAC">
        <w:rPr>
          <w:rFonts w:ascii="Times New Roman" w:hAnsi="Times New Roman" w:cs="Times New Roman"/>
          <w:sz w:val="32"/>
          <w:szCs w:val="32"/>
          <w:lang w:val="tr-TR"/>
        </w:rPr>
        <w:t>’</w:t>
      </w:r>
      <w:r w:rsidRPr="006B6FAC">
        <w:rPr>
          <w:rFonts w:ascii="Times New Roman" w:hAnsi="Times New Roman" w:cs="Times New Roman"/>
          <w:sz w:val="32"/>
          <w:szCs w:val="32"/>
          <w:lang w:val="tr-TR"/>
        </w:rPr>
        <w:t>mız</w:t>
      </w:r>
      <w:proofErr w:type="spellEnd"/>
      <w:r w:rsidRPr="006B6FAC">
        <w:rPr>
          <w:rFonts w:ascii="Times New Roman" w:hAnsi="Times New Roman" w:cs="Times New Roman"/>
          <w:sz w:val="32"/>
          <w:szCs w:val="32"/>
          <w:lang w:val="tr-TR"/>
        </w:rPr>
        <w:t xml:space="preserve"> vardı</w:t>
      </w:r>
      <w:r w:rsidR="00E90BB3" w:rsidRPr="006B6FAC">
        <w:rPr>
          <w:rFonts w:ascii="Times New Roman" w:hAnsi="Times New Roman" w:cs="Times New Roman"/>
          <w:sz w:val="32"/>
          <w:szCs w:val="32"/>
          <w:lang w:val="tr-TR"/>
        </w:rPr>
        <w:t xml:space="preserve"> yirminci yüzyılın son çeyreğinden de önce… </w:t>
      </w:r>
      <w:r w:rsidRPr="006B6FAC">
        <w:rPr>
          <w:rFonts w:ascii="Times New Roman" w:hAnsi="Times New Roman" w:cs="Times New Roman"/>
          <w:sz w:val="32"/>
          <w:szCs w:val="32"/>
          <w:lang w:val="tr-TR"/>
        </w:rPr>
        <w:t xml:space="preserve"> Hacılardan ilki, ODTÜ ‘et arabaları’ içinde son model olanının şoförü. 1970 baharında Ege-Trakya turnemiz</w:t>
      </w:r>
      <w:r w:rsidR="00E710D0" w:rsidRPr="006B6FAC">
        <w:rPr>
          <w:rFonts w:ascii="Times New Roman" w:hAnsi="Times New Roman" w:cs="Times New Roman"/>
          <w:sz w:val="32"/>
          <w:szCs w:val="32"/>
          <w:lang w:val="tr-TR"/>
        </w:rPr>
        <w:t>in yükünü çeken</w:t>
      </w:r>
      <w:r w:rsidRPr="006B6FAC">
        <w:rPr>
          <w:rFonts w:ascii="Times New Roman" w:hAnsi="Times New Roman" w:cs="Times New Roman"/>
          <w:sz w:val="32"/>
          <w:szCs w:val="32"/>
          <w:lang w:val="tr-TR"/>
        </w:rPr>
        <w:t xml:space="preserve"> resmi plakalı ODTÜ otobüsünün sürücüsü… Sol elinin yüzük parmağındaki son iki boğum eksik </w:t>
      </w:r>
      <w:proofErr w:type="spellStart"/>
      <w:r w:rsidRPr="006B6FAC">
        <w:rPr>
          <w:rFonts w:ascii="Times New Roman" w:hAnsi="Times New Roman" w:cs="Times New Roman"/>
          <w:sz w:val="32"/>
          <w:szCs w:val="32"/>
          <w:lang w:val="tr-TR"/>
        </w:rPr>
        <w:t>Hacı’nın</w:t>
      </w:r>
      <w:proofErr w:type="spellEnd"/>
      <w:r w:rsidRPr="006B6FAC">
        <w:rPr>
          <w:rFonts w:ascii="Times New Roman" w:hAnsi="Times New Roman" w:cs="Times New Roman"/>
          <w:sz w:val="32"/>
          <w:szCs w:val="32"/>
          <w:lang w:val="tr-TR"/>
        </w:rPr>
        <w:t xml:space="preserve">, </w:t>
      </w:r>
      <w:r w:rsidR="00E710D0" w:rsidRPr="006B6FAC">
        <w:rPr>
          <w:rFonts w:ascii="Times New Roman" w:hAnsi="Times New Roman" w:cs="Times New Roman"/>
          <w:sz w:val="32"/>
          <w:szCs w:val="32"/>
          <w:lang w:val="tr-TR"/>
        </w:rPr>
        <w:t>i</w:t>
      </w:r>
      <w:r w:rsidRPr="006B6FAC">
        <w:rPr>
          <w:rFonts w:ascii="Times New Roman" w:hAnsi="Times New Roman" w:cs="Times New Roman"/>
          <w:sz w:val="32"/>
          <w:szCs w:val="32"/>
          <w:lang w:val="tr-TR"/>
        </w:rPr>
        <w:t>lk gördüğümden beri. Hacılardan ikincisi ise, kadrolu zurnacımız…</w:t>
      </w:r>
    </w:p>
    <w:p w:rsidR="001A6D6C" w:rsidRPr="006B6FAC" w:rsidRDefault="001A6D6C"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 xml:space="preserve">‘Et Arabası’ adını takmışız Amerika’dan olma, İkinci Dünya Savaşından kalma, “İmdat </w:t>
      </w:r>
      <w:proofErr w:type="spellStart"/>
      <w:r w:rsidRPr="006B6FAC">
        <w:rPr>
          <w:rFonts w:ascii="Times New Roman" w:hAnsi="Times New Roman" w:cs="Times New Roman"/>
          <w:sz w:val="32"/>
          <w:szCs w:val="32"/>
          <w:lang w:val="tr-TR"/>
        </w:rPr>
        <w:t>Sıhhiye”den</w:t>
      </w:r>
      <w:proofErr w:type="spellEnd"/>
      <w:r w:rsidRPr="006B6FAC">
        <w:rPr>
          <w:rFonts w:ascii="Times New Roman" w:hAnsi="Times New Roman" w:cs="Times New Roman"/>
          <w:sz w:val="32"/>
          <w:szCs w:val="32"/>
          <w:lang w:val="tr-TR"/>
        </w:rPr>
        <w:t xml:space="preserve"> bozma, soluk kırmızı - geçkin sarı boyalı, ODTÜ’ye hibe! </w:t>
      </w:r>
      <w:proofErr w:type="gramStart"/>
      <w:r w:rsidRPr="006B6FAC">
        <w:rPr>
          <w:rFonts w:ascii="Times New Roman" w:hAnsi="Times New Roman" w:cs="Times New Roman"/>
          <w:sz w:val="32"/>
          <w:szCs w:val="32"/>
          <w:lang w:val="tr-TR"/>
        </w:rPr>
        <w:t>servis</w:t>
      </w:r>
      <w:proofErr w:type="gramEnd"/>
      <w:r w:rsidRPr="006B6FAC">
        <w:rPr>
          <w:rFonts w:ascii="Times New Roman" w:hAnsi="Times New Roman" w:cs="Times New Roman"/>
          <w:sz w:val="32"/>
          <w:szCs w:val="32"/>
          <w:lang w:val="tr-TR"/>
        </w:rPr>
        <w:t xml:space="preserve"> araçlarına. Benzinli motoru ne önde ne arkada! </w:t>
      </w:r>
      <w:proofErr w:type="gramStart"/>
      <w:r w:rsidRPr="006B6FAC">
        <w:rPr>
          <w:rFonts w:ascii="Times New Roman" w:hAnsi="Times New Roman" w:cs="Times New Roman"/>
          <w:sz w:val="32"/>
          <w:szCs w:val="32"/>
          <w:lang w:val="tr-TR"/>
        </w:rPr>
        <w:t xml:space="preserve">Tekerlek akslarının arasında, otobüsün altında. </w:t>
      </w:r>
      <w:proofErr w:type="gramEnd"/>
      <w:r w:rsidRPr="006B6FAC">
        <w:rPr>
          <w:rFonts w:ascii="Times New Roman" w:hAnsi="Times New Roman" w:cs="Times New Roman"/>
          <w:sz w:val="32"/>
          <w:szCs w:val="32"/>
          <w:lang w:val="tr-TR"/>
        </w:rPr>
        <w:t>40 oturacak yeri var, bir o kadar da ayakta. Koltukları aşınmış mavi eskisi, çifter kişilik, yekpare. Sırt dayanakları, eğer ki pas tutmamışsa alttaki menteşeleri, doksan derece öne doğru yatmakta. Ardı ardına on</w:t>
      </w:r>
      <w:r w:rsidR="001D292D" w:rsidRPr="006B6FAC">
        <w:rPr>
          <w:rFonts w:ascii="Times New Roman" w:hAnsi="Times New Roman" w:cs="Times New Roman"/>
          <w:sz w:val="32"/>
          <w:szCs w:val="32"/>
          <w:lang w:val="tr-TR"/>
        </w:rPr>
        <w:t>ar</w:t>
      </w:r>
      <w:r w:rsidRPr="006B6FAC">
        <w:rPr>
          <w:rFonts w:ascii="Times New Roman" w:hAnsi="Times New Roman" w:cs="Times New Roman"/>
          <w:sz w:val="32"/>
          <w:szCs w:val="32"/>
          <w:lang w:val="tr-TR"/>
        </w:rPr>
        <w:t xml:space="preserve"> sıranın tümü yatırıldığında, boydan boya </w:t>
      </w:r>
      <w:proofErr w:type="spellStart"/>
      <w:r w:rsidRPr="006B6FAC">
        <w:rPr>
          <w:rFonts w:ascii="Times New Roman" w:hAnsi="Times New Roman" w:cs="Times New Roman"/>
          <w:sz w:val="32"/>
          <w:szCs w:val="32"/>
          <w:lang w:val="tr-TR"/>
        </w:rPr>
        <w:t>dilatasyonlu</w:t>
      </w:r>
      <w:proofErr w:type="spellEnd"/>
      <w:r w:rsidRPr="006B6FAC">
        <w:rPr>
          <w:rFonts w:ascii="Times New Roman" w:hAnsi="Times New Roman" w:cs="Times New Roman"/>
          <w:sz w:val="32"/>
          <w:szCs w:val="32"/>
          <w:lang w:val="tr-TR"/>
        </w:rPr>
        <w:t xml:space="preserve"> düz bir yüzey elde edilmekte. </w:t>
      </w:r>
      <w:proofErr w:type="gramStart"/>
      <w:r w:rsidRPr="006B6FAC">
        <w:rPr>
          <w:rFonts w:ascii="Times New Roman" w:hAnsi="Times New Roman" w:cs="Times New Roman"/>
          <w:sz w:val="32"/>
          <w:szCs w:val="32"/>
          <w:lang w:val="tr-TR"/>
        </w:rPr>
        <w:t xml:space="preserve">Tek kapısı, en önde. Arkası topyekûn kapı ama sürgülü, sürgüsü mühürlü. </w:t>
      </w:r>
      <w:proofErr w:type="gramEnd"/>
    </w:p>
    <w:p w:rsidR="001A6D6C" w:rsidRPr="006B6FAC" w:rsidRDefault="001A6D6C"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 xml:space="preserve">Sürücüsü Hacı olanın da ‘et arabaları’ arasında yok bir benzeri. Türünün son modeli… İlk bakışta bu eşitler arasındaki birinciliği fark edilmese de ön cepheden, arka kapı kanatlarının her birine gömülü penceresi dikdörtgen olanı </w:t>
      </w:r>
      <w:proofErr w:type="spellStart"/>
      <w:r w:rsidRPr="006B6FAC">
        <w:rPr>
          <w:rFonts w:ascii="Times New Roman" w:hAnsi="Times New Roman" w:cs="Times New Roman"/>
          <w:sz w:val="32"/>
          <w:szCs w:val="32"/>
          <w:lang w:val="tr-TR"/>
        </w:rPr>
        <w:t>Hacı’ya</w:t>
      </w:r>
      <w:proofErr w:type="spellEnd"/>
      <w:r w:rsidRPr="006B6FAC">
        <w:rPr>
          <w:rFonts w:ascii="Times New Roman" w:hAnsi="Times New Roman" w:cs="Times New Roman"/>
          <w:sz w:val="32"/>
          <w:szCs w:val="32"/>
          <w:lang w:val="tr-TR"/>
        </w:rPr>
        <w:t xml:space="preserve"> zimmetli. Diğer onlarcasının arka kapılarındaki pencereler bir karış çapında, </w:t>
      </w:r>
      <w:r w:rsidR="006900BD" w:rsidRPr="006B6FAC">
        <w:rPr>
          <w:rFonts w:ascii="Times New Roman" w:hAnsi="Times New Roman" w:cs="Times New Roman"/>
          <w:sz w:val="32"/>
          <w:szCs w:val="32"/>
          <w:lang w:val="tr-TR"/>
        </w:rPr>
        <w:t xml:space="preserve">dairesel </w:t>
      </w:r>
      <w:r w:rsidRPr="006B6FAC">
        <w:rPr>
          <w:rFonts w:ascii="Times New Roman" w:hAnsi="Times New Roman" w:cs="Times New Roman"/>
          <w:sz w:val="32"/>
          <w:szCs w:val="32"/>
          <w:lang w:val="tr-TR"/>
        </w:rPr>
        <w:t xml:space="preserve">lomboz misali. </w:t>
      </w:r>
    </w:p>
    <w:p w:rsidR="001A6D6C" w:rsidRPr="006B6FAC" w:rsidRDefault="00B34333"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12 Mart</w:t>
      </w:r>
      <w:r w:rsidR="001A6D6C" w:rsidRPr="006B6FAC">
        <w:rPr>
          <w:rFonts w:ascii="Times New Roman" w:hAnsi="Times New Roman" w:cs="Times New Roman"/>
          <w:sz w:val="32"/>
          <w:szCs w:val="32"/>
          <w:lang w:val="tr-TR"/>
        </w:rPr>
        <w:t xml:space="preserve"> öncesi, </w:t>
      </w:r>
      <w:proofErr w:type="spellStart"/>
      <w:r w:rsidRPr="006B6FAC">
        <w:rPr>
          <w:rFonts w:ascii="Times New Roman" w:hAnsi="Times New Roman" w:cs="Times New Roman"/>
          <w:sz w:val="32"/>
          <w:szCs w:val="32"/>
          <w:lang w:val="tr-TR"/>
        </w:rPr>
        <w:t>THBK’nin</w:t>
      </w:r>
      <w:proofErr w:type="spellEnd"/>
      <w:r w:rsidRPr="006B6FAC">
        <w:rPr>
          <w:rFonts w:ascii="Times New Roman" w:hAnsi="Times New Roman" w:cs="Times New Roman"/>
          <w:sz w:val="32"/>
          <w:szCs w:val="32"/>
          <w:lang w:val="tr-TR"/>
        </w:rPr>
        <w:t xml:space="preserve"> yuvası </w:t>
      </w:r>
      <w:r w:rsidR="001A6D6C" w:rsidRPr="006B6FAC">
        <w:rPr>
          <w:rFonts w:ascii="Times New Roman" w:hAnsi="Times New Roman" w:cs="Times New Roman"/>
          <w:sz w:val="32"/>
          <w:szCs w:val="32"/>
          <w:lang w:val="tr-TR"/>
        </w:rPr>
        <w:t>“</w:t>
      </w:r>
      <w:proofErr w:type="spellStart"/>
      <w:r w:rsidR="001A6D6C" w:rsidRPr="006B6FAC">
        <w:rPr>
          <w:rFonts w:ascii="Times New Roman" w:hAnsi="Times New Roman" w:cs="Times New Roman"/>
          <w:sz w:val="32"/>
          <w:szCs w:val="32"/>
          <w:lang w:val="tr-TR"/>
        </w:rPr>
        <w:t>Baraka”da</w:t>
      </w:r>
      <w:proofErr w:type="spellEnd"/>
      <w:r w:rsidR="001A6D6C" w:rsidRPr="006B6FAC">
        <w:rPr>
          <w:rFonts w:ascii="Times New Roman" w:hAnsi="Times New Roman" w:cs="Times New Roman"/>
          <w:sz w:val="32"/>
          <w:szCs w:val="32"/>
          <w:lang w:val="tr-TR"/>
        </w:rPr>
        <w:t xml:space="preserve"> bir akşam vakti. </w:t>
      </w:r>
      <w:proofErr w:type="gramStart"/>
      <w:r w:rsidR="001A6D6C" w:rsidRPr="006B6FAC">
        <w:rPr>
          <w:rFonts w:ascii="Times New Roman" w:hAnsi="Times New Roman" w:cs="Times New Roman"/>
          <w:sz w:val="32"/>
          <w:szCs w:val="32"/>
          <w:lang w:val="tr-TR"/>
        </w:rPr>
        <w:t xml:space="preserve">Türk Halk Bilimi Kulübü Yönetim Kurulu toplantısı. Uzaklarda yanık bir zurna sesi. </w:t>
      </w:r>
      <w:proofErr w:type="gramEnd"/>
      <w:r w:rsidR="001A6D6C" w:rsidRPr="006B6FAC">
        <w:rPr>
          <w:rFonts w:ascii="Times New Roman" w:hAnsi="Times New Roman" w:cs="Times New Roman"/>
          <w:sz w:val="32"/>
          <w:szCs w:val="32"/>
          <w:lang w:val="tr-TR"/>
        </w:rPr>
        <w:t xml:space="preserve">İnanamadık! Konuşmayı kestik, dikkat kesildik… Gerçekten, biri zurna çalıyor. Fırladık </w:t>
      </w:r>
      <w:proofErr w:type="spellStart"/>
      <w:r w:rsidR="001A6D6C" w:rsidRPr="006B6FAC">
        <w:rPr>
          <w:rFonts w:ascii="Times New Roman" w:hAnsi="Times New Roman" w:cs="Times New Roman"/>
          <w:sz w:val="32"/>
          <w:szCs w:val="32"/>
          <w:lang w:val="tr-TR"/>
        </w:rPr>
        <w:t>Baraka’dan</w:t>
      </w:r>
      <w:proofErr w:type="spellEnd"/>
      <w:r w:rsidR="001A6D6C" w:rsidRPr="006B6FAC">
        <w:rPr>
          <w:rFonts w:ascii="Times New Roman" w:hAnsi="Times New Roman" w:cs="Times New Roman"/>
          <w:sz w:val="32"/>
          <w:szCs w:val="32"/>
          <w:lang w:val="tr-TR"/>
        </w:rPr>
        <w:t xml:space="preserve"> dışarı. Sesin geldiği yöne doğru seğirttik. O zamanlar ne Mühendislik Bilimleri </w:t>
      </w:r>
      <w:r w:rsidRPr="006B6FAC">
        <w:rPr>
          <w:rFonts w:ascii="Times New Roman" w:hAnsi="Times New Roman" w:cs="Times New Roman"/>
          <w:sz w:val="32"/>
          <w:szCs w:val="32"/>
          <w:lang w:val="tr-TR"/>
        </w:rPr>
        <w:t xml:space="preserve">binası </w:t>
      </w:r>
      <w:r w:rsidR="001A6D6C" w:rsidRPr="006B6FAC">
        <w:rPr>
          <w:rFonts w:ascii="Times New Roman" w:hAnsi="Times New Roman" w:cs="Times New Roman"/>
          <w:sz w:val="32"/>
          <w:szCs w:val="32"/>
          <w:lang w:val="tr-TR"/>
        </w:rPr>
        <w:t>ne de sonradan ODTÜ’nün ‘gökdeleni’, ‘</w:t>
      </w:r>
      <w:proofErr w:type="spellStart"/>
      <w:r w:rsidR="001A6D6C" w:rsidRPr="006B6FAC">
        <w:rPr>
          <w:rFonts w:ascii="Times New Roman" w:hAnsi="Times New Roman" w:cs="Times New Roman"/>
          <w:sz w:val="32"/>
          <w:szCs w:val="32"/>
          <w:lang w:val="tr-TR"/>
        </w:rPr>
        <w:t>avarel’i</w:t>
      </w:r>
      <w:proofErr w:type="spellEnd"/>
      <w:r w:rsidR="001A6D6C" w:rsidRPr="006B6FAC">
        <w:rPr>
          <w:rFonts w:ascii="Times New Roman" w:hAnsi="Times New Roman" w:cs="Times New Roman"/>
          <w:sz w:val="32"/>
          <w:szCs w:val="32"/>
          <w:lang w:val="tr-TR"/>
        </w:rPr>
        <w:t xml:space="preserve"> diye nitelenen MM bi</w:t>
      </w:r>
      <w:r w:rsidRPr="006B6FAC">
        <w:rPr>
          <w:rFonts w:ascii="Times New Roman" w:hAnsi="Times New Roman" w:cs="Times New Roman"/>
          <w:sz w:val="32"/>
          <w:szCs w:val="32"/>
          <w:lang w:val="tr-TR"/>
        </w:rPr>
        <w:t>nası var. İnşaatı yeni başlamış;</w:t>
      </w:r>
      <w:r w:rsidR="001A6D6C" w:rsidRPr="006B6FAC">
        <w:rPr>
          <w:rFonts w:ascii="Times New Roman" w:hAnsi="Times New Roman" w:cs="Times New Roman"/>
          <w:sz w:val="32"/>
          <w:szCs w:val="32"/>
          <w:lang w:val="tr-TR"/>
        </w:rPr>
        <w:t xml:space="preserve"> temel kazısı… </w:t>
      </w:r>
    </w:p>
    <w:p w:rsidR="001A6D6C" w:rsidRPr="006B6FAC" w:rsidRDefault="00B34333"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Zurna s</w:t>
      </w:r>
      <w:r w:rsidR="001A6D6C" w:rsidRPr="006B6FAC">
        <w:rPr>
          <w:rFonts w:ascii="Times New Roman" w:hAnsi="Times New Roman" w:cs="Times New Roman"/>
          <w:sz w:val="32"/>
          <w:szCs w:val="32"/>
          <w:lang w:val="tr-TR"/>
        </w:rPr>
        <w:t>es</w:t>
      </w:r>
      <w:r w:rsidRPr="006B6FAC">
        <w:rPr>
          <w:rFonts w:ascii="Times New Roman" w:hAnsi="Times New Roman" w:cs="Times New Roman"/>
          <w:sz w:val="32"/>
          <w:szCs w:val="32"/>
          <w:lang w:val="tr-TR"/>
        </w:rPr>
        <w:t>i</w:t>
      </w:r>
      <w:r w:rsidR="001A6D6C" w:rsidRPr="006B6FAC">
        <w:rPr>
          <w:rFonts w:ascii="Times New Roman" w:hAnsi="Times New Roman" w:cs="Times New Roman"/>
          <w:sz w:val="32"/>
          <w:szCs w:val="32"/>
          <w:lang w:val="tr-TR"/>
        </w:rPr>
        <w:t xml:space="preserve"> inşaat alanında bir yerlerden geliyor. Kazı alanı seyrek tahta perde ile çevrili. Kimimiz üstünden atlayarak, kimimiz altından kıvrılarak iki üç metre derinlikteki </w:t>
      </w:r>
      <w:r w:rsidRPr="006B6FAC">
        <w:rPr>
          <w:rFonts w:ascii="Times New Roman" w:hAnsi="Times New Roman" w:cs="Times New Roman"/>
          <w:sz w:val="32"/>
          <w:szCs w:val="32"/>
          <w:lang w:val="tr-TR"/>
        </w:rPr>
        <w:t xml:space="preserve">temel </w:t>
      </w:r>
      <w:r w:rsidR="001A6D6C" w:rsidRPr="006B6FAC">
        <w:rPr>
          <w:rFonts w:ascii="Times New Roman" w:hAnsi="Times New Roman" w:cs="Times New Roman"/>
          <w:sz w:val="32"/>
          <w:szCs w:val="32"/>
          <w:lang w:val="tr-TR"/>
        </w:rPr>
        <w:t xml:space="preserve">çukurun başına ulaştık. Daha henüz kalıbı çakılmamış, demirleri serilmemiş </w:t>
      </w:r>
      <w:proofErr w:type="spellStart"/>
      <w:r w:rsidR="001A6D6C" w:rsidRPr="006B6FAC">
        <w:rPr>
          <w:rFonts w:ascii="Times New Roman" w:hAnsi="Times New Roman" w:cs="Times New Roman"/>
          <w:sz w:val="32"/>
          <w:szCs w:val="32"/>
          <w:lang w:val="tr-TR"/>
        </w:rPr>
        <w:t>sömelin</w:t>
      </w:r>
      <w:proofErr w:type="spellEnd"/>
      <w:r w:rsidR="001A6D6C" w:rsidRPr="006B6FAC">
        <w:rPr>
          <w:rFonts w:ascii="Times New Roman" w:hAnsi="Times New Roman" w:cs="Times New Roman"/>
          <w:sz w:val="32"/>
          <w:szCs w:val="32"/>
          <w:lang w:val="tr-TR"/>
        </w:rPr>
        <w:t xml:space="preserve">. Eğilerek aşağıya baktık ki, </w:t>
      </w:r>
      <w:r w:rsidR="001A6D6C" w:rsidRPr="006B6FAC">
        <w:rPr>
          <w:rFonts w:ascii="Times New Roman" w:hAnsi="Times New Roman" w:cs="Times New Roman"/>
          <w:sz w:val="32"/>
          <w:szCs w:val="32"/>
          <w:lang w:val="tr-TR"/>
        </w:rPr>
        <w:lastRenderedPageBreak/>
        <w:t xml:space="preserve">pantolonunun diz kısmı yamalı, sırtını çukurun yamacına vererek çömelmiş, kasketli bir amele avurtlarını bir şişirip bir boşaltarak zurna üflüyor. Bildik havalardan değil. Üflüyor da üflüyor… </w:t>
      </w:r>
    </w:p>
    <w:p w:rsidR="001A6D6C" w:rsidRPr="006B6FAC" w:rsidRDefault="001A6D6C"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 xml:space="preserve">İlk değerlendirmemiz; zurna üfleme tekniğini bildiği yönünde. Az da olsa içimizden birileri zurna ile bazı halay ve barları seslendirebiliyor ama çalamıyor kesintisiz. </w:t>
      </w:r>
    </w:p>
    <w:p w:rsidR="001A6D6C" w:rsidRPr="006B6FAC" w:rsidRDefault="001A6D6C"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Çukurun ucundan, yukarıdan seslendik olanca gücümüzle ama duyuramadık. Bir iki parça toprak topağı, moloz atınca aşağıya, başını geri verip kasketini devirince gördü bizi, ‘burada da rahat yok’ dercesine. THBK Yönetim Kurulu Sekreter üyesi Çorumlu arkadaşımız, ‘Hemşerim nerelisin, adın ne?’ diye sorarak, zurna çınlaması sonrası kuyu sessizliğini bozdu. Zurnası gibi çatlak sesiyle, bir tür helyum gazı çekmişlerin avazıyla ‘Çorumlu Hacı’ diyebildi…</w:t>
      </w:r>
    </w:p>
    <w:p w:rsidR="001A6D6C" w:rsidRPr="006B6FAC" w:rsidRDefault="001A6D6C"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 xml:space="preserve">Kuyudan ‘hacı’ çıkarma operasyonumuz başarılı oldu ardından. Birlikte </w:t>
      </w:r>
      <w:proofErr w:type="spellStart"/>
      <w:r w:rsidRPr="006B6FAC">
        <w:rPr>
          <w:rFonts w:ascii="Times New Roman" w:hAnsi="Times New Roman" w:cs="Times New Roman"/>
          <w:sz w:val="32"/>
          <w:szCs w:val="32"/>
          <w:lang w:val="tr-TR"/>
        </w:rPr>
        <w:t>Baraka’ya</w:t>
      </w:r>
      <w:proofErr w:type="spellEnd"/>
      <w:r w:rsidRPr="006B6FAC">
        <w:rPr>
          <w:rFonts w:ascii="Times New Roman" w:hAnsi="Times New Roman" w:cs="Times New Roman"/>
          <w:sz w:val="32"/>
          <w:szCs w:val="32"/>
          <w:lang w:val="tr-TR"/>
        </w:rPr>
        <w:t xml:space="preserve"> döndük hava kararırken. Kulübün demirbaş döküm defterine kayıtlı elektrik ocağımızın üstündeki demlikte çayımız hazır. İnce belli bardakta, </w:t>
      </w:r>
      <w:proofErr w:type="spellStart"/>
      <w:r w:rsidRPr="006B6FAC">
        <w:rPr>
          <w:rFonts w:ascii="Times New Roman" w:hAnsi="Times New Roman" w:cs="Times New Roman"/>
          <w:sz w:val="32"/>
          <w:szCs w:val="32"/>
          <w:lang w:val="tr-TR"/>
        </w:rPr>
        <w:t>Hacı’ya</w:t>
      </w:r>
      <w:proofErr w:type="spellEnd"/>
      <w:r w:rsidRPr="006B6FAC">
        <w:rPr>
          <w:rFonts w:ascii="Times New Roman" w:hAnsi="Times New Roman" w:cs="Times New Roman"/>
          <w:sz w:val="32"/>
          <w:szCs w:val="32"/>
          <w:lang w:val="tr-TR"/>
        </w:rPr>
        <w:t xml:space="preserve"> ilk ikramımız. Birer de “Bafra” yakıyoruz hepimiz. Salıverdiğimiz dumandan </w:t>
      </w:r>
      <w:proofErr w:type="spellStart"/>
      <w:r w:rsidRPr="006B6FAC">
        <w:rPr>
          <w:rFonts w:ascii="Times New Roman" w:hAnsi="Times New Roman" w:cs="Times New Roman"/>
          <w:sz w:val="32"/>
          <w:szCs w:val="32"/>
          <w:lang w:val="tr-TR"/>
        </w:rPr>
        <w:t>Hacı’yı</w:t>
      </w:r>
      <w:proofErr w:type="spellEnd"/>
      <w:r w:rsidRPr="006B6FAC">
        <w:rPr>
          <w:rFonts w:ascii="Times New Roman" w:hAnsi="Times New Roman" w:cs="Times New Roman"/>
          <w:sz w:val="32"/>
          <w:szCs w:val="32"/>
          <w:lang w:val="tr-TR"/>
        </w:rPr>
        <w:t xml:space="preserve"> net olarak göremiyor gözlerimiz… </w:t>
      </w:r>
    </w:p>
    <w:p w:rsidR="001A6D6C" w:rsidRPr="006B6FAC" w:rsidRDefault="001A6D6C"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 xml:space="preserve">Hacı için neler yapmadık ki... Önce şantiye şefinden izin aldık, çalışmalarımıza kattık. Müslüm Dadaş’ın, </w:t>
      </w:r>
      <w:proofErr w:type="spellStart"/>
      <w:r w:rsidRPr="006B6FAC">
        <w:rPr>
          <w:rFonts w:ascii="Times New Roman" w:hAnsi="Times New Roman" w:cs="Times New Roman"/>
          <w:sz w:val="32"/>
          <w:szCs w:val="32"/>
          <w:lang w:val="tr-TR"/>
        </w:rPr>
        <w:t>Coro</w:t>
      </w:r>
      <w:proofErr w:type="spellEnd"/>
      <w:r w:rsidRPr="006B6FAC">
        <w:rPr>
          <w:rFonts w:ascii="Times New Roman" w:hAnsi="Times New Roman" w:cs="Times New Roman"/>
          <w:sz w:val="32"/>
          <w:szCs w:val="32"/>
          <w:lang w:val="tr-TR"/>
        </w:rPr>
        <w:t xml:space="preserve"> Yaşar’ın, Haydar Baba’nın kaydettiğimiz zurna havalarını gece gündüz dinlettik kendisine emanet ettiğimiz külüstür teypten. Erzurum Barlarından başlatmak hataydı, alışık değildi aksak ritimlere, dokuz sekizliklere. Çark ettik, Antep ve Bitlis yörelerine ağırlık verdik. ‘Dokuzlu’ ve ‘</w:t>
      </w:r>
      <w:proofErr w:type="spellStart"/>
      <w:r w:rsidRPr="006B6FAC">
        <w:rPr>
          <w:rFonts w:ascii="Times New Roman" w:hAnsi="Times New Roman" w:cs="Times New Roman"/>
          <w:sz w:val="32"/>
          <w:szCs w:val="32"/>
          <w:lang w:val="tr-TR"/>
        </w:rPr>
        <w:t>Meyroke</w:t>
      </w:r>
      <w:proofErr w:type="spellEnd"/>
      <w:r w:rsidRPr="006B6FAC">
        <w:rPr>
          <w:rFonts w:ascii="Times New Roman" w:hAnsi="Times New Roman" w:cs="Times New Roman"/>
          <w:sz w:val="32"/>
          <w:szCs w:val="32"/>
          <w:lang w:val="tr-TR"/>
        </w:rPr>
        <w:t xml:space="preserve">’ hatasız üflediği ilk iki halay oldu zurnasıyla. </w:t>
      </w:r>
    </w:p>
    <w:p w:rsidR="001A6D6C" w:rsidRPr="006B6FAC" w:rsidRDefault="001A6D6C"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 xml:space="preserve">Zurnası duttandı, oysa kiraz ağacı yakışırdı barlara, erik ağacı halaylara… Birlikte </w:t>
      </w:r>
      <w:proofErr w:type="spellStart"/>
      <w:r w:rsidRPr="006B6FAC">
        <w:rPr>
          <w:rFonts w:ascii="Times New Roman" w:hAnsi="Times New Roman" w:cs="Times New Roman"/>
          <w:sz w:val="32"/>
          <w:szCs w:val="32"/>
          <w:lang w:val="tr-TR"/>
        </w:rPr>
        <w:t>Samanpazarı’na</w:t>
      </w:r>
      <w:proofErr w:type="spellEnd"/>
      <w:r w:rsidRPr="006B6FAC">
        <w:rPr>
          <w:rFonts w:ascii="Times New Roman" w:hAnsi="Times New Roman" w:cs="Times New Roman"/>
          <w:sz w:val="32"/>
          <w:szCs w:val="32"/>
          <w:lang w:val="tr-TR"/>
        </w:rPr>
        <w:t>, Çıkrıkçılar Yokuşu’na da gittik. Zor beğendirdik aldığımız zurnaları, bir onu bir öbürünü deneye sınaya. Günlerce, gecelerce nöbet tuttuk yanında, kimi parçaları ıslıkla kulağının dibinde çığır</w:t>
      </w:r>
      <w:r w:rsidR="00B34333" w:rsidRPr="006B6FAC">
        <w:rPr>
          <w:rFonts w:ascii="Times New Roman" w:hAnsi="Times New Roman" w:cs="Times New Roman"/>
          <w:sz w:val="32"/>
          <w:szCs w:val="32"/>
          <w:lang w:val="tr-TR"/>
        </w:rPr>
        <w:t>dık ısrarla…</w:t>
      </w:r>
      <w:r w:rsidRPr="006B6FAC">
        <w:rPr>
          <w:rFonts w:ascii="Times New Roman" w:hAnsi="Times New Roman" w:cs="Times New Roman"/>
          <w:sz w:val="32"/>
          <w:szCs w:val="32"/>
          <w:lang w:val="tr-TR"/>
        </w:rPr>
        <w:t xml:space="preserve"> </w:t>
      </w:r>
    </w:p>
    <w:p w:rsidR="001A6D6C" w:rsidRPr="006B6FAC" w:rsidRDefault="001A6D6C" w:rsidP="001A6D6C">
      <w:pPr>
        <w:jc w:val="both"/>
        <w:rPr>
          <w:rFonts w:ascii="Times New Roman" w:hAnsi="Times New Roman" w:cs="Times New Roman"/>
          <w:sz w:val="32"/>
          <w:szCs w:val="32"/>
          <w:lang w:val="tr-TR"/>
        </w:rPr>
      </w:pPr>
      <w:r w:rsidRPr="006B6FAC">
        <w:rPr>
          <w:rFonts w:ascii="Times New Roman" w:hAnsi="Times New Roman" w:cs="Times New Roman"/>
          <w:sz w:val="32"/>
          <w:szCs w:val="32"/>
          <w:lang w:val="tr-TR"/>
        </w:rPr>
        <w:t xml:space="preserve">Kolay yetişmiyor ki “Sanatçı”! </w:t>
      </w:r>
    </w:p>
    <w:bookmarkEnd w:id="0"/>
    <w:p w:rsidR="001A6D6C" w:rsidRPr="006B6FAC" w:rsidRDefault="001A6D6C" w:rsidP="001A6D6C">
      <w:pPr>
        <w:jc w:val="both"/>
        <w:rPr>
          <w:rFonts w:ascii="Times New Roman" w:hAnsi="Times New Roman" w:cs="Times New Roman"/>
          <w:sz w:val="32"/>
          <w:szCs w:val="32"/>
          <w:lang w:val="tr-TR"/>
        </w:rPr>
      </w:pPr>
    </w:p>
    <w:sectPr w:rsidR="001A6D6C" w:rsidRPr="006B6FAC" w:rsidSect="00135852">
      <w:pgSz w:w="11906" w:h="16838"/>
      <w:pgMar w:top="1440" w:right="849"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6C"/>
    <w:rsid w:val="00135852"/>
    <w:rsid w:val="001A6D6C"/>
    <w:rsid w:val="001D292D"/>
    <w:rsid w:val="00262647"/>
    <w:rsid w:val="0068496C"/>
    <w:rsid w:val="006900BD"/>
    <w:rsid w:val="006B6FAC"/>
    <w:rsid w:val="00936F54"/>
    <w:rsid w:val="00AE18E0"/>
    <w:rsid w:val="00B34333"/>
    <w:rsid w:val="00C40B24"/>
    <w:rsid w:val="00E710D0"/>
    <w:rsid w:val="00E90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43E6C-6334-494E-8E4E-76099087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2023-12-18T16:14:00Z</dcterms:created>
  <dcterms:modified xsi:type="dcterms:W3CDTF">2023-12-22T17:23:00Z</dcterms:modified>
</cp:coreProperties>
</file>