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0" w:type="dxa"/>
          <w:right w:w="0" w:type="dxa"/>
        </w:tblCellMar>
        <w:tblLook w:val="0000" w:firstRow="0" w:lastRow="0" w:firstColumn="0" w:lastColumn="0" w:noHBand="0" w:noVBand="0"/>
      </w:tblPr>
      <w:tblGrid>
        <w:gridCol w:w="1770"/>
        <w:gridCol w:w="30"/>
        <w:gridCol w:w="840"/>
        <w:gridCol w:w="45"/>
        <w:gridCol w:w="675"/>
        <w:gridCol w:w="60"/>
        <w:gridCol w:w="660"/>
        <w:gridCol w:w="60"/>
        <w:gridCol w:w="420"/>
        <w:gridCol w:w="20"/>
        <w:gridCol w:w="75"/>
        <w:gridCol w:w="495"/>
        <w:gridCol w:w="20"/>
        <w:gridCol w:w="60"/>
        <w:gridCol w:w="615"/>
        <w:gridCol w:w="30"/>
        <w:gridCol w:w="20"/>
        <w:gridCol w:w="60"/>
        <w:gridCol w:w="885"/>
        <w:gridCol w:w="45"/>
        <w:gridCol w:w="20"/>
        <w:gridCol w:w="75"/>
        <w:gridCol w:w="2325"/>
        <w:gridCol w:w="60"/>
        <w:gridCol w:w="28"/>
      </w:tblGrid>
      <w:tr w:rsidR="008223BA" w14:paraId="1610A631" w14:textId="77777777">
        <w:trPr>
          <w:trHeight w:hRule="exact" w:val="1"/>
        </w:trPr>
        <w:tc>
          <w:tcPr>
            <w:tcW w:w="1770" w:type="dxa"/>
            <w:tcBorders>
              <w:top w:val="nil"/>
              <w:left w:val="nil"/>
              <w:bottom w:val="nil"/>
              <w:right w:val="nil"/>
            </w:tcBorders>
          </w:tcPr>
          <w:p w14:paraId="0FB3B30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7BE7A05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7FFF9F3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0C8C115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74831DE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51E660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5A3D0F5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7382F6B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023FB07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0615A9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11DCFD6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65F2C2F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D2D85E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4677779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7032BE6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65C06A1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1B3A09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324BAB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331AD91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28080BF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57BF2EA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5C6DEAE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7FD8794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2EB173D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8B5808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8223BA" w14:paraId="18A7F040" w14:textId="77777777">
        <w:trPr>
          <w:trHeight w:hRule="exact" w:val="120"/>
        </w:trPr>
        <w:tc>
          <w:tcPr>
            <w:tcW w:w="1770" w:type="dxa"/>
            <w:tcBorders>
              <w:top w:val="nil"/>
              <w:left w:val="nil"/>
              <w:bottom w:val="nil"/>
              <w:right w:val="nil"/>
            </w:tcBorders>
          </w:tcPr>
          <w:p w14:paraId="17C475E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66EBD90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00F312D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08271F7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5FEE219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4D8CA17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271C674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7B3802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0C479B0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32132CF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24B1D0C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54A27D1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8A4BFC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35F186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5237134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25EBAD6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5D678EF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8E3CDE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065EF7A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044F884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A2ADD2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5972520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11C2510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6AB5BF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56F5396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1A8FDE53" w14:textId="77777777" w:rsidTr="004C6392">
        <w:trPr>
          <w:trHeight w:hRule="exact" w:val="570"/>
        </w:trPr>
        <w:tc>
          <w:tcPr>
            <w:tcW w:w="9285" w:type="dxa"/>
            <w:gridSpan w:val="23"/>
            <w:tcBorders>
              <w:top w:val="nil"/>
              <w:left w:val="nil"/>
              <w:bottom w:val="nil"/>
              <w:right w:val="nil"/>
            </w:tcBorders>
          </w:tcPr>
          <w:p w14:paraId="7DB873D4" w14:textId="77777777" w:rsidR="008223BA" w:rsidRDefault="008223BA">
            <w:pPr>
              <w:widowControl w:val="0"/>
              <w:autoSpaceDE w:val="0"/>
              <w:autoSpaceDN w:val="0"/>
              <w:adjustRightInd w:val="0"/>
              <w:spacing w:after="0" w:line="240" w:lineRule="auto"/>
              <w:jc w:val="center"/>
              <w:rPr>
                <w:rFonts w:ascii="Arial" w:hAnsi="Arial" w:cs="Arial"/>
                <w:b/>
                <w:bCs/>
                <w:color w:val="000000"/>
                <w:sz w:val="48"/>
                <w:szCs w:val="48"/>
              </w:rPr>
            </w:pPr>
            <w:r>
              <w:rPr>
                <w:rFonts w:ascii="Arial" w:hAnsi="Arial" w:cs="Arial"/>
                <w:b/>
                <w:bCs/>
                <w:color w:val="000000"/>
                <w:sz w:val="48"/>
                <w:szCs w:val="48"/>
              </w:rPr>
              <w:t>CCR</w:t>
            </w:r>
          </w:p>
        </w:tc>
        <w:tc>
          <w:tcPr>
            <w:tcW w:w="60" w:type="dxa"/>
            <w:tcBorders>
              <w:top w:val="nil"/>
              <w:left w:val="nil"/>
              <w:bottom w:val="nil"/>
              <w:right w:val="nil"/>
            </w:tcBorders>
          </w:tcPr>
          <w:p w14:paraId="28408F2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4FC02D1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8223BA" w14:paraId="1F583FC3" w14:textId="77777777">
        <w:trPr>
          <w:trHeight w:hRule="exact" w:val="165"/>
        </w:trPr>
        <w:tc>
          <w:tcPr>
            <w:tcW w:w="1770" w:type="dxa"/>
            <w:tcBorders>
              <w:top w:val="nil"/>
              <w:left w:val="nil"/>
              <w:bottom w:val="nil"/>
              <w:right w:val="nil"/>
            </w:tcBorders>
          </w:tcPr>
          <w:p w14:paraId="1C50C46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618AC03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22FCC4F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561C058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0C0DCE5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8B08F9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7881FE2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2E001DF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558B94F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6DF36C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1C444E3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0379BED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09A372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742F49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0EAD1C0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2219A2C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4C86321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533B692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293CDE3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1F26E6C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326F927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7D51DD7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48A9944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2CA9C88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087F868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75AC8DA8" w14:textId="77777777" w:rsidTr="004C6392">
        <w:trPr>
          <w:trHeight w:hRule="exact" w:val="360"/>
        </w:trPr>
        <w:tc>
          <w:tcPr>
            <w:tcW w:w="9360" w:type="dxa"/>
            <w:gridSpan w:val="25"/>
            <w:tcBorders>
              <w:top w:val="nil"/>
              <w:left w:val="nil"/>
              <w:bottom w:val="nil"/>
              <w:right w:val="nil"/>
            </w:tcBorders>
          </w:tcPr>
          <w:p w14:paraId="1792CC19" w14:textId="77777777" w:rsidR="008223BA" w:rsidRDefault="008223BA">
            <w:pPr>
              <w:widowControl w:val="0"/>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Is my water safe?</w:t>
            </w:r>
          </w:p>
        </w:tc>
      </w:tr>
      <w:tr w:rsidR="004C6392" w14:paraId="1BF4179E" w14:textId="77777777" w:rsidTr="004C6392">
        <w:trPr>
          <w:trHeight w:hRule="exact" w:val="2520"/>
        </w:trPr>
        <w:tc>
          <w:tcPr>
            <w:tcW w:w="9360" w:type="dxa"/>
            <w:gridSpan w:val="25"/>
            <w:tcBorders>
              <w:top w:val="nil"/>
              <w:left w:val="nil"/>
              <w:bottom w:val="nil"/>
              <w:right w:val="nil"/>
            </w:tcBorders>
          </w:tcPr>
          <w:p w14:paraId="77C3572B" w14:textId="77777777" w:rsidR="008223BA" w:rsidRDefault="008223BA">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We are pleased to present this year's Annual Water Quality Report (Consumer Confidence Report) as required by the Safe Drinking Water Act (SDWA). This report is designed to provide details about where your water comes from, what it contains, and how it compares to standards set by regulatory agencies. This report is a snapshot of last year's water quality.  We are committed to providing you with information because informed customers are our best allies. Last year, we conducted tests for over 80 contaminants.  We only detected 11 of those contaminants, and found only 1 at a level higher than the EPA allows.  As we informed you at the time, our water temporarily exceeded drinking water standards.  (For more information see the section labeled Violations at the end of the report.)</w:t>
            </w:r>
          </w:p>
        </w:tc>
      </w:tr>
      <w:tr w:rsidR="008223BA" w14:paraId="3A639A7C" w14:textId="77777777">
        <w:trPr>
          <w:trHeight w:hRule="exact" w:val="420"/>
        </w:trPr>
        <w:tc>
          <w:tcPr>
            <w:tcW w:w="1770" w:type="dxa"/>
            <w:tcBorders>
              <w:top w:val="nil"/>
              <w:left w:val="nil"/>
              <w:bottom w:val="nil"/>
              <w:right w:val="nil"/>
            </w:tcBorders>
          </w:tcPr>
          <w:p w14:paraId="7E3AB9C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2DF5D5A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4B12DAF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2D66E10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5ED4160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95DB26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6A920B8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7FD152B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1C604A4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350E0DA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772EE90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5DADB8A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C92EC0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5B75122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3545F46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57BCE60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04D1B4F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7C1875C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516BD59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30ED206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3FFD0A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57F45EF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54EC5B2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A72128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553DAEB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68AE00CC" w14:textId="77777777" w:rsidTr="004C6392">
        <w:trPr>
          <w:trHeight w:hRule="exact" w:val="360"/>
        </w:trPr>
        <w:tc>
          <w:tcPr>
            <w:tcW w:w="9360" w:type="dxa"/>
            <w:gridSpan w:val="25"/>
            <w:tcBorders>
              <w:top w:val="nil"/>
              <w:left w:val="nil"/>
              <w:bottom w:val="nil"/>
              <w:right w:val="nil"/>
            </w:tcBorders>
          </w:tcPr>
          <w:p w14:paraId="1A2A6D40" w14:textId="77777777" w:rsidR="008223BA" w:rsidRDefault="008223BA">
            <w:pPr>
              <w:widowControl w:val="0"/>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Do I need to take special precautions?</w:t>
            </w:r>
          </w:p>
        </w:tc>
      </w:tr>
      <w:tr w:rsidR="004C6392" w14:paraId="13FB297E" w14:textId="77777777" w:rsidTr="004C6392">
        <w:trPr>
          <w:trHeight w:hRule="exact" w:val="2250"/>
        </w:trPr>
        <w:tc>
          <w:tcPr>
            <w:tcW w:w="9360" w:type="dxa"/>
            <w:gridSpan w:val="25"/>
            <w:tcBorders>
              <w:top w:val="nil"/>
              <w:left w:val="nil"/>
              <w:bottom w:val="nil"/>
              <w:right w:val="nil"/>
            </w:tcBorders>
          </w:tcPr>
          <w:p w14:paraId="76617610" w14:textId="77777777" w:rsidR="008223BA" w:rsidRDefault="008223BA">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EPA/Centers for Disease Control (CDC) guidelines on appropriate means to lessen the risk of infection by Cryptosporidium and other microbial contaminants are available from the Safe Water Drinking Hotline (800-426-4791).</w:t>
            </w:r>
          </w:p>
        </w:tc>
      </w:tr>
      <w:tr w:rsidR="008223BA" w14:paraId="32787BC2" w14:textId="77777777">
        <w:trPr>
          <w:trHeight w:hRule="exact" w:val="435"/>
        </w:trPr>
        <w:tc>
          <w:tcPr>
            <w:tcW w:w="1770" w:type="dxa"/>
            <w:tcBorders>
              <w:top w:val="nil"/>
              <w:left w:val="nil"/>
              <w:bottom w:val="nil"/>
              <w:right w:val="nil"/>
            </w:tcBorders>
          </w:tcPr>
          <w:p w14:paraId="25738CF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5CF45A9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254431C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4436F18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0ADD2F3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26878D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5CF19F1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3C71D36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75C9102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3D7CB4C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74301A9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747A27E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0D5A3A6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597FB87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13D4A3C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5F9B7DA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B31502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5DDBEC9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591108C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7D8B31B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5FFEBE0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4ACDD5B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558C6A8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6E08F5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FE800E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0B3BFEAB" w14:textId="77777777" w:rsidTr="004C6392">
        <w:trPr>
          <w:trHeight w:hRule="exact" w:val="360"/>
        </w:trPr>
        <w:tc>
          <w:tcPr>
            <w:tcW w:w="9360" w:type="dxa"/>
            <w:gridSpan w:val="25"/>
            <w:tcBorders>
              <w:top w:val="nil"/>
              <w:left w:val="nil"/>
              <w:bottom w:val="nil"/>
              <w:right w:val="nil"/>
            </w:tcBorders>
          </w:tcPr>
          <w:p w14:paraId="53309E76" w14:textId="77777777" w:rsidR="008223BA" w:rsidRDefault="008223BA">
            <w:pPr>
              <w:widowControl w:val="0"/>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Where does my water come from?</w:t>
            </w:r>
          </w:p>
        </w:tc>
      </w:tr>
      <w:tr w:rsidR="004C6392" w14:paraId="49BFB4B3" w14:textId="77777777" w:rsidTr="004C6392">
        <w:trPr>
          <w:trHeight w:hRule="exact" w:val="300"/>
        </w:trPr>
        <w:tc>
          <w:tcPr>
            <w:tcW w:w="9360" w:type="dxa"/>
            <w:gridSpan w:val="25"/>
            <w:tcBorders>
              <w:top w:val="nil"/>
              <w:left w:val="nil"/>
              <w:bottom w:val="nil"/>
              <w:right w:val="nil"/>
            </w:tcBorders>
          </w:tcPr>
          <w:p w14:paraId="17A5ABE2" w14:textId="77777777" w:rsidR="008223BA" w:rsidRDefault="008223BA">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Your water comes from one source which is a well.</w:t>
            </w:r>
          </w:p>
        </w:tc>
      </w:tr>
      <w:tr w:rsidR="008223BA" w14:paraId="04825D87" w14:textId="77777777">
        <w:trPr>
          <w:trHeight w:hRule="exact" w:val="435"/>
        </w:trPr>
        <w:tc>
          <w:tcPr>
            <w:tcW w:w="1770" w:type="dxa"/>
            <w:tcBorders>
              <w:top w:val="nil"/>
              <w:left w:val="nil"/>
              <w:bottom w:val="nil"/>
              <w:right w:val="nil"/>
            </w:tcBorders>
          </w:tcPr>
          <w:p w14:paraId="5A84085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1640351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384089A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1EED48D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100F7DE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3D5CCF3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2C857C5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17FF106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2F245B1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0C752E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19C34D3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7475274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4D704D1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8497EA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668BF78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22A4A8E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1EF6C3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791882A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3C5A263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697950D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E1E424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19E1B4A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02DB2A5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2CF3A7F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A7E90B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06079423" w14:textId="77777777" w:rsidTr="004C6392">
        <w:trPr>
          <w:trHeight w:hRule="exact" w:val="360"/>
        </w:trPr>
        <w:tc>
          <w:tcPr>
            <w:tcW w:w="9360" w:type="dxa"/>
            <w:gridSpan w:val="25"/>
            <w:tcBorders>
              <w:top w:val="nil"/>
              <w:left w:val="nil"/>
              <w:bottom w:val="nil"/>
              <w:right w:val="nil"/>
            </w:tcBorders>
          </w:tcPr>
          <w:p w14:paraId="184ABB7E" w14:textId="77777777" w:rsidR="008223BA" w:rsidRDefault="008223BA">
            <w:pPr>
              <w:widowControl w:val="0"/>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Source water assessment and its availability</w:t>
            </w:r>
          </w:p>
        </w:tc>
      </w:tr>
      <w:tr w:rsidR="004C6392" w14:paraId="5C6E53F1" w14:textId="77777777" w:rsidTr="004C6392">
        <w:trPr>
          <w:trHeight w:hRule="exact" w:val="870"/>
        </w:trPr>
        <w:tc>
          <w:tcPr>
            <w:tcW w:w="9360" w:type="dxa"/>
            <w:gridSpan w:val="25"/>
            <w:tcBorders>
              <w:top w:val="nil"/>
              <w:left w:val="nil"/>
              <w:bottom w:val="nil"/>
              <w:right w:val="nil"/>
            </w:tcBorders>
          </w:tcPr>
          <w:p w14:paraId="6BCAC181" w14:textId="77777777" w:rsidR="008223BA" w:rsidRDefault="008223BA">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we have information on our most recent Sanitary Survey. Anyone who would like to review it may contact myself or Lynn Sloan for a copy. If anyone has any questions regarding how your water system is being run please feel to contact me anytime.</w:t>
            </w:r>
          </w:p>
        </w:tc>
      </w:tr>
      <w:tr w:rsidR="008223BA" w14:paraId="66706607" w14:textId="77777777">
        <w:trPr>
          <w:trHeight w:hRule="exact" w:val="420"/>
        </w:trPr>
        <w:tc>
          <w:tcPr>
            <w:tcW w:w="1770" w:type="dxa"/>
            <w:tcBorders>
              <w:top w:val="nil"/>
              <w:left w:val="nil"/>
              <w:bottom w:val="nil"/>
              <w:right w:val="nil"/>
            </w:tcBorders>
          </w:tcPr>
          <w:p w14:paraId="0F973BE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37E2410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7DE6364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03BE637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39F9D1E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3FF5407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3EB6D0A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66F4BB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76B89C6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354C4A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06082AB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025C246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3ED161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5974B98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6DFDA29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3652758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474C38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5E7E881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3738612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08F3095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EBA9DC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0843E49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2FA4392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4A31B35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FBAA59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06947A57" w14:textId="77777777" w:rsidTr="004C6392">
        <w:trPr>
          <w:trHeight w:hRule="exact" w:val="360"/>
        </w:trPr>
        <w:tc>
          <w:tcPr>
            <w:tcW w:w="9360" w:type="dxa"/>
            <w:gridSpan w:val="25"/>
            <w:tcBorders>
              <w:top w:val="nil"/>
              <w:left w:val="nil"/>
              <w:bottom w:val="nil"/>
              <w:right w:val="nil"/>
            </w:tcBorders>
          </w:tcPr>
          <w:p w14:paraId="01070D43" w14:textId="77777777" w:rsidR="008223BA" w:rsidRDefault="008223BA">
            <w:pPr>
              <w:widowControl w:val="0"/>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Why are there contaminants in my drinking water?</w:t>
            </w:r>
          </w:p>
        </w:tc>
      </w:tr>
      <w:tr w:rsidR="004C6392" w14:paraId="15FAA055" w14:textId="77777777" w:rsidTr="004C6392">
        <w:trPr>
          <w:trHeight w:hRule="exact" w:val="6105"/>
        </w:trPr>
        <w:tc>
          <w:tcPr>
            <w:tcW w:w="9360" w:type="dxa"/>
            <w:gridSpan w:val="25"/>
            <w:tcBorders>
              <w:top w:val="nil"/>
              <w:left w:val="nil"/>
              <w:bottom w:val="nil"/>
              <w:right w:val="nil"/>
            </w:tcBorders>
          </w:tcPr>
          <w:p w14:paraId="09261B86" w14:textId="77777777" w:rsidR="008223BA" w:rsidRDefault="008223BA">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(EPA) Safe Drinking Water Hotline (800-426-4791).</w:t>
            </w:r>
            <w:r>
              <w:rPr>
                <w:rFonts w:ascii="Times New Roman" w:hAnsi="Times New Roman"/>
                <w:color w:val="000000"/>
                <w:sz w:val="24"/>
                <w:szCs w:val="24"/>
              </w:rPr>
              <w:br/>
              <w:t xml:space="preserve"> 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r>
              <w:rPr>
                <w:rFonts w:ascii="Times New Roman" w:hAnsi="Times New Roman"/>
                <w:color w:val="000000"/>
                <w:sz w:val="24"/>
                <w:szCs w:val="24"/>
              </w:rPr>
              <w:br/>
              <w:t>microbial contaminants, such as viruses and bacteria, that may come from sewage treatment plants, septic systems, agricultural livestock operations, and wildlife; inorganic contaminants, such as salts and metals, which can be naturally occurring or result from urban stormwater runoff, industrial, or domestic wastewater discharges, oil and gas production, mining, or farming; pesticides and herbicides, which may come from a variety of sources such as agriculture, urban stormwater runoff, and residential uses; organic Chemical Contaminants, including synthetic and volatile organic chemicals, which are by-products of industrial processes and petroleum production, and can also come from gas stations, urban stormwater runoff, and septic systems; and radioactive contaminants, which can be naturally occurring or be the result of oil and gas production and mining activities.  In order to ensure that tap water is safe to drink, EPA prescribes regulations that limit the amount of certain contaminants in water provided by public water systems.  Food and Drug Administration (FDA) regulations establish limits for contaminants in bottled water which must provide the same protection for public health.</w:t>
            </w:r>
          </w:p>
        </w:tc>
      </w:tr>
      <w:tr w:rsidR="008223BA" w14:paraId="006D8717" w14:textId="77777777">
        <w:trPr>
          <w:trHeight w:hRule="exact" w:val="435"/>
        </w:trPr>
        <w:tc>
          <w:tcPr>
            <w:tcW w:w="1770" w:type="dxa"/>
            <w:tcBorders>
              <w:top w:val="nil"/>
              <w:left w:val="nil"/>
              <w:bottom w:val="nil"/>
              <w:right w:val="nil"/>
            </w:tcBorders>
          </w:tcPr>
          <w:p w14:paraId="4AE59D6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65D3364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72D571D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017D4C9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3EEF8CD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6FA6A4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4FCCBD4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7C86143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3EC1C65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AE2BAF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572B7AE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3A16122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BC465F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3889C81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18CD2BB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1211CDE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50154EB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5C79B1F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43AD821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72645DA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0F69E3C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6C550D5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15EE4CC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720342C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0225D51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412F642D" w14:textId="77777777" w:rsidTr="004C6392">
        <w:trPr>
          <w:trHeight w:hRule="exact" w:val="360"/>
        </w:trPr>
        <w:tc>
          <w:tcPr>
            <w:tcW w:w="9360" w:type="dxa"/>
            <w:gridSpan w:val="25"/>
            <w:tcBorders>
              <w:top w:val="nil"/>
              <w:left w:val="nil"/>
              <w:bottom w:val="nil"/>
              <w:right w:val="nil"/>
            </w:tcBorders>
          </w:tcPr>
          <w:p w14:paraId="04E430C3" w14:textId="77777777" w:rsidR="008223BA" w:rsidRDefault="008223BA">
            <w:pPr>
              <w:widowControl w:val="0"/>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How can I get involved?</w:t>
            </w:r>
          </w:p>
        </w:tc>
      </w:tr>
      <w:tr w:rsidR="004C6392" w14:paraId="22DECF3D" w14:textId="77777777" w:rsidTr="004C6392">
        <w:trPr>
          <w:trHeight w:hRule="exact" w:val="600"/>
        </w:trPr>
        <w:tc>
          <w:tcPr>
            <w:tcW w:w="9360" w:type="dxa"/>
            <w:gridSpan w:val="25"/>
            <w:tcBorders>
              <w:top w:val="nil"/>
              <w:left w:val="nil"/>
              <w:bottom w:val="nil"/>
              <w:right w:val="nil"/>
            </w:tcBorders>
          </w:tcPr>
          <w:p w14:paraId="5222FA07" w14:textId="77777777" w:rsidR="008223BA" w:rsidRDefault="008223BA">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The best way for anyone to become more involved with your water system and how it is being taken care of would be to come to the monthly meetings.</w:t>
            </w:r>
          </w:p>
        </w:tc>
      </w:tr>
      <w:tr w:rsidR="008223BA" w14:paraId="0CA27496" w14:textId="77777777">
        <w:trPr>
          <w:trHeight w:hRule="exact" w:val="420"/>
        </w:trPr>
        <w:tc>
          <w:tcPr>
            <w:tcW w:w="1770" w:type="dxa"/>
            <w:tcBorders>
              <w:top w:val="nil"/>
              <w:left w:val="nil"/>
              <w:bottom w:val="nil"/>
              <w:right w:val="nil"/>
            </w:tcBorders>
          </w:tcPr>
          <w:p w14:paraId="58C111D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01D5D47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0344F35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0738DC4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2B666D3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1377E33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795554C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59A24A4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42088CE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5D11CD6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0F02130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5DA0E43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0060B2D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18B9517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18775C5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361F0F9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0A6F66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047767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509914D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1BC152E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2952A4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0F83A38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48258C0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379801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47330DB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1728E526" w14:textId="77777777" w:rsidTr="004C6392">
        <w:trPr>
          <w:trHeight w:hRule="exact" w:val="360"/>
        </w:trPr>
        <w:tc>
          <w:tcPr>
            <w:tcW w:w="9360" w:type="dxa"/>
            <w:gridSpan w:val="25"/>
            <w:tcBorders>
              <w:top w:val="nil"/>
              <w:left w:val="nil"/>
              <w:bottom w:val="nil"/>
              <w:right w:val="nil"/>
            </w:tcBorders>
          </w:tcPr>
          <w:p w14:paraId="4F5F5411" w14:textId="77777777" w:rsidR="008223BA" w:rsidRDefault="008223BA">
            <w:pPr>
              <w:widowControl w:val="0"/>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Description of Water Treatment Process</w:t>
            </w:r>
          </w:p>
        </w:tc>
      </w:tr>
      <w:tr w:rsidR="004C6392" w14:paraId="66D45B1F" w14:textId="77777777" w:rsidTr="004C6392">
        <w:trPr>
          <w:trHeight w:hRule="exact" w:val="870"/>
        </w:trPr>
        <w:tc>
          <w:tcPr>
            <w:tcW w:w="9360" w:type="dxa"/>
            <w:gridSpan w:val="25"/>
            <w:tcBorders>
              <w:top w:val="nil"/>
              <w:left w:val="nil"/>
              <w:bottom w:val="nil"/>
              <w:right w:val="nil"/>
            </w:tcBorders>
          </w:tcPr>
          <w:p w14:paraId="16EB9589" w14:textId="77777777" w:rsidR="008223BA" w:rsidRDefault="008223BA">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Your water is treated by disinfection.  Disinfection involves the addition of chlorine or other disinfectant to kill dangerous bacteria and microorganisms that may be in the water. Disinfection is considered to be one of the major public health advances of the 20th century.</w:t>
            </w:r>
          </w:p>
        </w:tc>
      </w:tr>
      <w:tr w:rsidR="008223BA" w14:paraId="7E9AE669" w14:textId="77777777">
        <w:trPr>
          <w:trHeight w:hRule="exact" w:val="435"/>
        </w:trPr>
        <w:tc>
          <w:tcPr>
            <w:tcW w:w="1770" w:type="dxa"/>
            <w:tcBorders>
              <w:top w:val="nil"/>
              <w:left w:val="nil"/>
              <w:bottom w:val="nil"/>
              <w:right w:val="nil"/>
            </w:tcBorders>
          </w:tcPr>
          <w:p w14:paraId="7BB8907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728C48F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0AD88DF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30CA186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5417676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20E6026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32F60CA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2450D64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4C388F8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30E6D09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21DCDA3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30AC540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5E1FBD5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2B0CDE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53D7584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07627B5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82226B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1336B1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2C9EE39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668EA43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094002A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77B2A94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1C14856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5A4F537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304267F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14F074BE" w14:textId="77777777" w:rsidTr="004C6392">
        <w:trPr>
          <w:trHeight w:hRule="exact" w:val="360"/>
        </w:trPr>
        <w:tc>
          <w:tcPr>
            <w:tcW w:w="9360" w:type="dxa"/>
            <w:gridSpan w:val="25"/>
            <w:tcBorders>
              <w:top w:val="nil"/>
              <w:left w:val="nil"/>
              <w:bottom w:val="nil"/>
              <w:right w:val="nil"/>
            </w:tcBorders>
          </w:tcPr>
          <w:p w14:paraId="17864421" w14:textId="77777777" w:rsidR="008223BA" w:rsidRDefault="008223BA">
            <w:pPr>
              <w:widowControl w:val="0"/>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Water Conservation Tips</w:t>
            </w:r>
          </w:p>
        </w:tc>
      </w:tr>
      <w:tr w:rsidR="004C6392" w14:paraId="1CC15373" w14:textId="77777777" w:rsidTr="004C6392">
        <w:trPr>
          <w:trHeight w:hRule="exact" w:val="6855"/>
        </w:trPr>
        <w:tc>
          <w:tcPr>
            <w:tcW w:w="9360" w:type="dxa"/>
            <w:gridSpan w:val="25"/>
            <w:tcBorders>
              <w:top w:val="nil"/>
              <w:left w:val="nil"/>
              <w:bottom w:val="nil"/>
              <w:right w:val="nil"/>
            </w:tcBorders>
          </w:tcPr>
          <w:p w14:paraId="67BB4CD3" w14:textId="77777777" w:rsidR="008223BA" w:rsidRDefault="008223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lastRenderedPageBreak/>
              <w:t>Did you know that the average U.S. household uses approximately 400 gallons of water per day or 100 gallons per person per day?  Luckily, there are many low-cost and no-cost ways to conserve water.  Small changes can make a big difference – try one today and soon it will become second nature.</w:t>
            </w:r>
          </w:p>
          <w:p w14:paraId="177F3683" w14:textId="77777777" w:rsidR="008223BA" w:rsidRDefault="008223BA">
            <w:pPr>
              <w:widowControl w:val="0"/>
              <w:autoSpaceDE w:val="0"/>
              <w:autoSpaceDN w:val="0"/>
              <w:adjustRightInd w:val="0"/>
              <w:spacing w:after="0" w:line="240" w:lineRule="auto"/>
              <w:rPr>
                <w:rFonts w:ascii="Times New Roman" w:hAnsi="Times New Roman"/>
                <w:b/>
                <w:bCs/>
                <w:sz w:val="24"/>
                <w:szCs w:val="24"/>
              </w:rPr>
            </w:pPr>
          </w:p>
          <w:p w14:paraId="065AFCBC" w14:textId="77777777" w:rsidR="008223BA" w:rsidRDefault="008223BA">
            <w:pPr>
              <w:widowControl w:val="0"/>
              <w:numPr>
                <w:ilvl w:val="0"/>
                <w:numId w:val="21"/>
              </w:numPr>
              <w:tabs>
                <w:tab w:val="left" w:pos="72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Take short showers - a 5 minute shower uses 4 to 5 gallons of water compared to up to 50 gallons for a bath.</w:t>
            </w:r>
          </w:p>
          <w:p w14:paraId="6B9E742A" w14:textId="77777777" w:rsidR="008223BA" w:rsidRDefault="008223BA">
            <w:pPr>
              <w:widowControl w:val="0"/>
              <w:numPr>
                <w:ilvl w:val="0"/>
                <w:numId w:val="21"/>
              </w:numPr>
              <w:tabs>
                <w:tab w:val="left" w:pos="72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Shut off water while brushing your teeth, washing your hair and shaving and save up to 500 gallons a month.</w:t>
            </w:r>
          </w:p>
          <w:p w14:paraId="38DB4E1E" w14:textId="77777777" w:rsidR="008223BA" w:rsidRDefault="008223BA">
            <w:pPr>
              <w:widowControl w:val="0"/>
              <w:numPr>
                <w:ilvl w:val="0"/>
                <w:numId w:val="21"/>
              </w:numPr>
              <w:tabs>
                <w:tab w:val="left" w:pos="72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Use a water-efficient showerhead.  They're inexpensive, easy to install, and can save you up to 750 gallons a month.</w:t>
            </w:r>
          </w:p>
          <w:p w14:paraId="5050AD3D" w14:textId="77777777" w:rsidR="008223BA" w:rsidRDefault="008223BA">
            <w:pPr>
              <w:widowControl w:val="0"/>
              <w:numPr>
                <w:ilvl w:val="0"/>
                <w:numId w:val="21"/>
              </w:numPr>
              <w:tabs>
                <w:tab w:val="left" w:pos="72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Run your clothes washer and dishwasher only when they are full.  You can save up to 1,000 gallons a month.</w:t>
            </w:r>
          </w:p>
          <w:p w14:paraId="4212DCEB" w14:textId="77777777" w:rsidR="008223BA" w:rsidRDefault="008223BA">
            <w:pPr>
              <w:widowControl w:val="0"/>
              <w:numPr>
                <w:ilvl w:val="0"/>
                <w:numId w:val="21"/>
              </w:numPr>
              <w:tabs>
                <w:tab w:val="left" w:pos="72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Water plants only when necessary.</w:t>
            </w:r>
          </w:p>
          <w:p w14:paraId="68B20274" w14:textId="77777777" w:rsidR="008223BA" w:rsidRDefault="008223BA">
            <w:pPr>
              <w:widowControl w:val="0"/>
              <w:numPr>
                <w:ilvl w:val="0"/>
                <w:numId w:val="21"/>
              </w:numPr>
              <w:tabs>
                <w:tab w:val="left" w:pos="72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Fix leaky toilets and faucets.  Faucet washers are inexpensive and take only a few minutes to replace.  To check your toilet for a leak, place a few drops of food coloring in the tank and wait.  If it seeps into the toilet bowl without flushing, you have a leak.  Fixing it or replacing it with a new, more efficient model can save up to 1,000 gallons a month.</w:t>
            </w:r>
          </w:p>
          <w:p w14:paraId="1015093D" w14:textId="77777777" w:rsidR="008223BA" w:rsidRDefault="008223BA">
            <w:pPr>
              <w:widowControl w:val="0"/>
              <w:numPr>
                <w:ilvl w:val="0"/>
                <w:numId w:val="21"/>
              </w:numPr>
              <w:tabs>
                <w:tab w:val="left" w:pos="72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Adjust sprinklers so only your lawn is watered.  Apply water only as fast as the soil can absorb it and during the cooler parts of the day to reduce evaporation.</w:t>
            </w:r>
          </w:p>
          <w:p w14:paraId="12102E9F" w14:textId="77777777" w:rsidR="008223BA" w:rsidRDefault="008223BA">
            <w:pPr>
              <w:widowControl w:val="0"/>
              <w:numPr>
                <w:ilvl w:val="0"/>
                <w:numId w:val="21"/>
              </w:numPr>
              <w:tabs>
                <w:tab w:val="left" w:pos="72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Teach your kids about water conservation to ensure a future generation that uses water wisely.  Make it a family effort to reduce next month's water bill!</w:t>
            </w:r>
          </w:p>
          <w:p w14:paraId="11D94BDA" w14:textId="77777777" w:rsidR="008223BA" w:rsidRDefault="008223BA">
            <w:pPr>
              <w:widowControl w:val="0"/>
              <w:numPr>
                <w:ilvl w:val="0"/>
                <w:numId w:val="21"/>
              </w:numPr>
              <w:tabs>
                <w:tab w:val="left" w:pos="72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 xml:space="preserve">Visit </w:t>
            </w:r>
            <w:hyperlink r:id="rId5" w:history="1">
              <w:r>
                <w:rPr>
                  <w:rFonts w:ascii="Garamond" w:hAnsi="Garamond" w:cs="Garamond"/>
                  <w:color w:val="0000FF"/>
                  <w:sz w:val="24"/>
                  <w:szCs w:val="24"/>
                  <w:u w:val="single"/>
                </w:rPr>
                <w:t>www.epa.gov/watersense</w:t>
              </w:r>
            </w:hyperlink>
            <w:r>
              <w:rPr>
                <w:rFonts w:ascii="Times New Roman" w:hAnsi="Times New Roman"/>
                <w:color w:val="000000"/>
                <w:sz w:val="24"/>
                <w:szCs w:val="24"/>
              </w:rPr>
              <w:t xml:space="preserve"> for more information.</w:t>
            </w:r>
          </w:p>
          <w:p w14:paraId="583FA59D"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p>
        </w:tc>
      </w:tr>
      <w:tr w:rsidR="008223BA" w14:paraId="5DC41C4C" w14:textId="77777777">
        <w:trPr>
          <w:trHeight w:hRule="exact" w:val="435"/>
        </w:trPr>
        <w:tc>
          <w:tcPr>
            <w:tcW w:w="1770" w:type="dxa"/>
            <w:tcBorders>
              <w:top w:val="nil"/>
              <w:left w:val="nil"/>
              <w:bottom w:val="nil"/>
              <w:right w:val="nil"/>
            </w:tcBorders>
          </w:tcPr>
          <w:p w14:paraId="3FAB2D5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24F6E57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2ECD693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194AF15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6B18BE6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2F4DCA5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5659345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3738DBC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1B54E8D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3746D4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448FE32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5F09294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D815CC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6D17C9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0DA6549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410848F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5E3642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2F86DA4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6370BE0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773692B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03A6781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245960C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13E246A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ABE1DE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A8E3CE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5BD06236" w14:textId="77777777" w:rsidTr="004C6392">
        <w:trPr>
          <w:trHeight w:hRule="exact" w:val="360"/>
        </w:trPr>
        <w:tc>
          <w:tcPr>
            <w:tcW w:w="9360" w:type="dxa"/>
            <w:gridSpan w:val="25"/>
            <w:tcBorders>
              <w:top w:val="nil"/>
              <w:left w:val="nil"/>
              <w:bottom w:val="nil"/>
              <w:right w:val="nil"/>
            </w:tcBorders>
          </w:tcPr>
          <w:p w14:paraId="477E8566" w14:textId="77777777" w:rsidR="008223BA" w:rsidRDefault="008223BA">
            <w:pPr>
              <w:widowControl w:val="0"/>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Cross Connection Control Survey</w:t>
            </w:r>
          </w:p>
        </w:tc>
      </w:tr>
      <w:tr w:rsidR="004C6392" w14:paraId="6CEF4B92" w14:textId="77777777" w:rsidTr="004C6392">
        <w:trPr>
          <w:trHeight w:hRule="exact" w:val="4290"/>
        </w:trPr>
        <w:tc>
          <w:tcPr>
            <w:tcW w:w="9360" w:type="dxa"/>
            <w:gridSpan w:val="25"/>
            <w:tcBorders>
              <w:top w:val="nil"/>
              <w:left w:val="nil"/>
              <w:bottom w:val="nil"/>
              <w:right w:val="nil"/>
            </w:tcBorders>
          </w:tcPr>
          <w:p w14:paraId="64548862" w14:textId="77777777" w:rsidR="008223BA" w:rsidRDefault="008223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 xml:space="preserve">The purpose of this survey is to determine whether a cross-connection may exist at your home or business.  A cross connection is an unprotected or improper connection to a public water distribution system that may cause contamination or pollution to enter the system.  We are responsible for enforcing cross-connection control regulations and insuring that no contaminants can, under any flow conditions, enter the distribution system.  If you have any of the devices listed below please contact us so that we can discuss the issue, and if needed, survey your connection and assist you in isolating it if that is necessary.   </w:t>
            </w:r>
          </w:p>
          <w:p w14:paraId="1A00FE7B" w14:textId="77777777" w:rsidR="008223BA" w:rsidRDefault="008223BA">
            <w:pPr>
              <w:widowControl w:val="0"/>
              <w:autoSpaceDE w:val="0"/>
              <w:autoSpaceDN w:val="0"/>
              <w:adjustRightInd w:val="0"/>
              <w:spacing w:after="0" w:line="240" w:lineRule="auto"/>
              <w:ind w:left="720" w:hanging="360"/>
              <w:rPr>
                <w:rFonts w:ascii="Times New Roman" w:hAnsi="Times New Roman"/>
                <w:sz w:val="24"/>
                <w:szCs w:val="24"/>
              </w:rPr>
            </w:pPr>
            <w:r>
              <w:rPr>
                <w:rFonts w:ascii="Symbol" w:hAnsi="Symbol" w:cs="Symbol"/>
                <w:color w:val="000000"/>
                <w:sz w:val="24"/>
                <w:szCs w:val="24"/>
              </w:rPr>
              <w:t></w:t>
            </w:r>
            <w:r>
              <w:rPr>
                <w:rFonts w:ascii="Times New Roman" w:hAnsi="Times New Roman"/>
                <w:color w:val="000000"/>
                <w:sz w:val="24"/>
                <w:szCs w:val="24"/>
              </w:rPr>
              <w:tab/>
              <w:t>Boiler/ Radiant heater (water heaters not included)</w:t>
            </w:r>
          </w:p>
          <w:p w14:paraId="332F7739" w14:textId="77777777" w:rsidR="008223BA" w:rsidRDefault="008223BA">
            <w:pPr>
              <w:widowControl w:val="0"/>
              <w:autoSpaceDE w:val="0"/>
              <w:autoSpaceDN w:val="0"/>
              <w:adjustRightInd w:val="0"/>
              <w:spacing w:after="0" w:line="240" w:lineRule="auto"/>
              <w:ind w:left="720" w:hanging="360"/>
              <w:rPr>
                <w:rFonts w:ascii="Times New Roman" w:hAnsi="Times New Roman"/>
                <w:sz w:val="24"/>
                <w:szCs w:val="24"/>
              </w:rPr>
            </w:pPr>
            <w:r>
              <w:rPr>
                <w:rFonts w:ascii="Symbol" w:hAnsi="Symbol" w:cs="Symbol"/>
                <w:color w:val="000000"/>
                <w:sz w:val="24"/>
                <w:szCs w:val="24"/>
              </w:rPr>
              <w:t></w:t>
            </w:r>
            <w:r>
              <w:rPr>
                <w:rFonts w:ascii="Times New Roman" w:hAnsi="Times New Roman"/>
                <w:color w:val="000000"/>
                <w:sz w:val="24"/>
                <w:szCs w:val="24"/>
              </w:rPr>
              <w:tab/>
              <w:t>Underground lawn sprinkler system</w:t>
            </w:r>
          </w:p>
          <w:p w14:paraId="3EFD8492" w14:textId="77777777" w:rsidR="008223BA" w:rsidRDefault="008223BA">
            <w:pPr>
              <w:widowControl w:val="0"/>
              <w:autoSpaceDE w:val="0"/>
              <w:autoSpaceDN w:val="0"/>
              <w:adjustRightInd w:val="0"/>
              <w:spacing w:after="0" w:line="240" w:lineRule="auto"/>
              <w:ind w:left="720" w:hanging="360"/>
              <w:rPr>
                <w:rFonts w:ascii="Times New Roman" w:hAnsi="Times New Roman"/>
                <w:sz w:val="24"/>
                <w:szCs w:val="24"/>
              </w:rPr>
            </w:pPr>
            <w:r>
              <w:rPr>
                <w:rFonts w:ascii="Symbol" w:hAnsi="Symbol" w:cs="Symbol"/>
                <w:color w:val="000000"/>
                <w:sz w:val="24"/>
                <w:szCs w:val="24"/>
              </w:rPr>
              <w:t></w:t>
            </w:r>
            <w:r>
              <w:rPr>
                <w:rFonts w:ascii="Times New Roman" w:hAnsi="Times New Roman"/>
                <w:color w:val="000000"/>
                <w:sz w:val="24"/>
                <w:szCs w:val="24"/>
              </w:rPr>
              <w:tab/>
              <w:t>Pool or hot tub (whirlpool tubs not included)</w:t>
            </w:r>
          </w:p>
          <w:p w14:paraId="1ED3BE17" w14:textId="77777777" w:rsidR="008223BA" w:rsidRDefault="008223BA">
            <w:pPr>
              <w:widowControl w:val="0"/>
              <w:autoSpaceDE w:val="0"/>
              <w:autoSpaceDN w:val="0"/>
              <w:adjustRightInd w:val="0"/>
              <w:spacing w:after="0" w:line="240" w:lineRule="auto"/>
              <w:ind w:left="720" w:hanging="360"/>
              <w:rPr>
                <w:rFonts w:ascii="Times New Roman" w:hAnsi="Times New Roman"/>
                <w:sz w:val="24"/>
                <w:szCs w:val="24"/>
              </w:rPr>
            </w:pPr>
            <w:r>
              <w:rPr>
                <w:rFonts w:ascii="Symbol" w:hAnsi="Symbol" w:cs="Symbol"/>
                <w:color w:val="000000"/>
                <w:sz w:val="24"/>
                <w:szCs w:val="24"/>
              </w:rPr>
              <w:t></w:t>
            </w:r>
            <w:r>
              <w:rPr>
                <w:rFonts w:ascii="Times New Roman" w:hAnsi="Times New Roman"/>
                <w:color w:val="000000"/>
                <w:sz w:val="24"/>
                <w:szCs w:val="24"/>
              </w:rPr>
              <w:tab/>
              <w:t>Additional source(s) of water on the property</w:t>
            </w:r>
          </w:p>
          <w:p w14:paraId="3C304528" w14:textId="77777777" w:rsidR="008223BA" w:rsidRDefault="008223BA">
            <w:pPr>
              <w:widowControl w:val="0"/>
              <w:autoSpaceDE w:val="0"/>
              <w:autoSpaceDN w:val="0"/>
              <w:adjustRightInd w:val="0"/>
              <w:spacing w:after="0" w:line="240" w:lineRule="auto"/>
              <w:ind w:left="720" w:hanging="360"/>
              <w:rPr>
                <w:rFonts w:ascii="Times New Roman" w:hAnsi="Times New Roman"/>
                <w:sz w:val="24"/>
                <w:szCs w:val="24"/>
              </w:rPr>
            </w:pPr>
            <w:r>
              <w:rPr>
                <w:rFonts w:ascii="Symbol" w:hAnsi="Symbol" w:cs="Symbol"/>
                <w:color w:val="000000"/>
                <w:sz w:val="24"/>
                <w:szCs w:val="24"/>
              </w:rPr>
              <w:t></w:t>
            </w:r>
            <w:r>
              <w:rPr>
                <w:rFonts w:ascii="Times New Roman" w:hAnsi="Times New Roman"/>
                <w:color w:val="000000"/>
                <w:sz w:val="24"/>
                <w:szCs w:val="24"/>
              </w:rPr>
              <w:tab/>
              <w:t>Decorative pond</w:t>
            </w:r>
          </w:p>
          <w:p w14:paraId="22D9F057" w14:textId="77777777" w:rsidR="008223BA" w:rsidRDefault="008223BA">
            <w:pPr>
              <w:widowControl w:val="0"/>
              <w:autoSpaceDE w:val="0"/>
              <w:autoSpaceDN w:val="0"/>
              <w:adjustRightInd w:val="0"/>
              <w:spacing w:after="0" w:line="240" w:lineRule="auto"/>
              <w:ind w:left="720" w:hanging="360"/>
              <w:rPr>
                <w:rFonts w:ascii="Calibri" w:hAnsi="Calibri" w:cs="Calibri"/>
              </w:rPr>
            </w:pPr>
            <w:r>
              <w:rPr>
                <w:rFonts w:ascii="Symbol" w:hAnsi="Symbol" w:cs="Symbol"/>
                <w:color w:val="000000"/>
                <w:sz w:val="24"/>
                <w:szCs w:val="24"/>
              </w:rPr>
              <w:t></w:t>
            </w:r>
            <w:r>
              <w:rPr>
                <w:rFonts w:ascii="Times New Roman" w:hAnsi="Times New Roman"/>
                <w:color w:val="000000"/>
                <w:sz w:val="24"/>
                <w:szCs w:val="24"/>
              </w:rPr>
              <w:tab/>
              <w:t>Watering trough</w:t>
            </w:r>
          </w:p>
          <w:p w14:paraId="1DE60729" w14:textId="77777777" w:rsidR="008223BA" w:rsidRDefault="008223BA">
            <w:pPr>
              <w:widowControl w:val="0"/>
              <w:autoSpaceDE w:val="0"/>
              <w:autoSpaceDN w:val="0"/>
              <w:adjustRightInd w:val="0"/>
              <w:spacing w:after="0" w:line="240" w:lineRule="auto"/>
              <w:rPr>
                <w:rFonts w:ascii="Times" w:hAnsi="Times" w:cs="Times"/>
                <w:sz w:val="24"/>
                <w:szCs w:val="24"/>
              </w:rPr>
            </w:pPr>
          </w:p>
          <w:p w14:paraId="1CAD634C" w14:textId="77777777" w:rsidR="008223BA" w:rsidRDefault="008223BA">
            <w:pPr>
              <w:widowControl w:val="0"/>
              <w:autoSpaceDE w:val="0"/>
              <w:autoSpaceDN w:val="0"/>
              <w:adjustRightInd w:val="0"/>
              <w:spacing w:after="0" w:line="240" w:lineRule="auto"/>
              <w:ind w:left="720" w:hanging="360"/>
              <w:rPr>
                <w:rFonts w:ascii="Times New Roman" w:hAnsi="Times New Roman"/>
                <w:sz w:val="24"/>
                <w:szCs w:val="24"/>
              </w:rPr>
            </w:pPr>
          </w:p>
          <w:p w14:paraId="42C72550"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p>
        </w:tc>
      </w:tr>
      <w:tr w:rsidR="008223BA" w14:paraId="266F5F2C" w14:textId="77777777">
        <w:trPr>
          <w:trHeight w:hRule="exact" w:val="420"/>
        </w:trPr>
        <w:tc>
          <w:tcPr>
            <w:tcW w:w="1770" w:type="dxa"/>
            <w:tcBorders>
              <w:top w:val="nil"/>
              <w:left w:val="nil"/>
              <w:bottom w:val="nil"/>
              <w:right w:val="nil"/>
            </w:tcBorders>
          </w:tcPr>
          <w:p w14:paraId="3333144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499CD0F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200954E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210B964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5490487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3E395CB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39A7B87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725DA0F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0CF468B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760FCA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7ECA89C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3B13BC8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F356EC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3FE77DF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2ED7627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17EA2A6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0D68A45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275033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5E09CAA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38B0F2F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765CD5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178353C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2430E22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26130F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59F2C3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186F58AB" w14:textId="77777777" w:rsidTr="004C6392">
        <w:trPr>
          <w:trHeight w:hRule="exact" w:val="360"/>
        </w:trPr>
        <w:tc>
          <w:tcPr>
            <w:tcW w:w="9360" w:type="dxa"/>
            <w:gridSpan w:val="25"/>
            <w:tcBorders>
              <w:top w:val="nil"/>
              <w:left w:val="nil"/>
              <w:bottom w:val="nil"/>
              <w:right w:val="nil"/>
            </w:tcBorders>
          </w:tcPr>
          <w:p w14:paraId="19A2DFC5" w14:textId="77777777" w:rsidR="008223BA" w:rsidRDefault="008223BA">
            <w:pPr>
              <w:widowControl w:val="0"/>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Source Water Protection Tips</w:t>
            </w:r>
          </w:p>
        </w:tc>
      </w:tr>
      <w:tr w:rsidR="004C6392" w14:paraId="144A9C1E" w14:textId="77777777" w:rsidTr="004C6392">
        <w:trPr>
          <w:trHeight w:hRule="exact" w:val="4860"/>
        </w:trPr>
        <w:tc>
          <w:tcPr>
            <w:tcW w:w="9360" w:type="dxa"/>
            <w:gridSpan w:val="25"/>
            <w:tcBorders>
              <w:top w:val="nil"/>
              <w:left w:val="nil"/>
              <w:bottom w:val="nil"/>
              <w:right w:val="nil"/>
            </w:tcBorders>
          </w:tcPr>
          <w:p w14:paraId="02A95245" w14:textId="77777777" w:rsidR="008223BA" w:rsidRDefault="008223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lastRenderedPageBreak/>
              <w:t>Protection of drinking water is everyone’s responsibility.  You can help protect your community’s drinking water source in several ways:</w:t>
            </w:r>
          </w:p>
          <w:p w14:paraId="34C5D2BF" w14:textId="77777777" w:rsidR="008223BA" w:rsidRDefault="008223BA">
            <w:pPr>
              <w:widowControl w:val="0"/>
              <w:autoSpaceDE w:val="0"/>
              <w:autoSpaceDN w:val="0"/>
              <w:adjustRightInd w:val="0"/>
              <w:spacing w:after="0" w:line="240" w:lineRule="auto"/>
              <w:rPr>
                <w:rFonts w:ascii="Times New Roman" w:hAnsi="Times New Roman"/>
                <w:sz w:val="24"/>
                <w:szCs w:val="24"/>
              </w:rPr>
            </w:pPr>
          </w:p>
          <w:p w14:paraId="2432AD47" w14:textId="77777777" w:rsidR="008223BA" w:rsidRDefault="008223BA">
            <w:pPr>
              <w:widowControl w:val="0"/>
              <w:numPr>
                <w:ilvl w:val="0"/>
                <w:numId w:val="23"/>
              </w:numPr>
              <w:tabs>
                <w:tab w:val="left" w:pos="72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Eliminate excess use of lawn and garden fertilizers and pesticides – they contain hazardous chemicals that can reach your drinking water source.</w:t>
            </w:r>
          </w:p>
          <w:p w14:paraId="472E36A3" w14:textId="77777777" w:rsidR="008223BA" w:rsidRDefault="008223BA">
            <w:pPr>
              <w:widowControl w:val="0"/>
              <w:numPr>
                <w:ilvl w:val="0"/>
                <w:numId w:val="23"/>
              </w:numPr>
              <w:tabs>
                <w:tab w:val="left" w:pos="72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Pick up after your pets.</w:t>
            </w:r>
          </w:p>
          <w:p w14:paraId="52F2EDBF" w14:textId="77777777" w:rsidR="008223BA" w:rsidRDefault="008223BA">
            <w:pPr>
              <w:widowControl w:val="0"/>
              <w:numPr>
                <w:ilvl w:val="0"/>
                <w:numId w:val="23"/>
              </w:numPr>
              <w:tabs>
                <w:tab w:val="left" w:pos="72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If you have your own septic system, properly maintain your system to reduce leaching to water sources or consider connecting to a public water system.</w:t>
            </w:r>
          </w:p>
          <w:p w14:paraId="4C978CC1" w14:textId="77777777" w:rsidR="008223BA" w:rsidRDefault="008223BA">
            <w:pPr>
              <w:widowControl w:val="0"/>
              <w:numPr>
                <w:ilvl w:val="0"/>
                <w:numId w:val="23"/>
              </w:numPr>
              <w:tabs>
                <w:tab w:val="left" w:pos="72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Dispose of chemicals properly; take used motor oil to a recycling center.</w:t>
            </w:r>
          </w:p>
          <w:p w14:paraId="6CFFB62E" w14:textId="77777777" w:rsidR="008223BA" w:rsidRDefault="008223BA">
            <w:pPr>
              <w:widowControl w:val="0"/>
              <w:numPr>
                <w:ilvl w:val="0"/>
                <w:numId w:val="23"/>
              </w:numPr>
              <w:tabs>
                <w:tab w:val="left" w:pos="72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Volunteer in your community.  Find a watershed or wellhead protection organization in your community and volunteer to help.  If there are no active groups, consider starting one.  Use EPA’s Adopt Your Watershed to locate groups in your community, or visit the Watershed Information Network’s How to Start a Watershed Team.</w:t>
            </w:r>
          </w:p>
          <w:p w14:paraId="28FCFC65" w14:textId="77777777" w:rsidR="008223BA" w:rsidRDefault="008223BA">
            <w:pPr>
              <w:widowControl w:val="0"/>
              <w:numPr>
                <w:ilvl w:val="0"/>
                <w:numId w:val="23"/>
              </w:numPr>
              <w:tabs>
                <w:tab w:val="left" w:pos="720"/>
              </w:tabs>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Organize a storm drain stenciling project with your local government or water supplier.  Stencil a message next to the street drain reminding people “Dump No Waste - Drains to River” or “Protect Your Water.”  Produce and distribute a flyer for households to remind residents that storm drains dump directly into your local water body.</w:t>
            </w:r>
          </w:p>
          <w:p w14:paraId="0C6B87EF"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p>
        </w:tc>
      </w:tr>
      <w:tr w:rsidR="008223BA" w14:paraId="60958206" w14:textId="77777777">
        <w:trPr>
          <w:trHeight w:hRule="exact" w:val="435"/>
        </w:trPr>
        <w:tc>
          <w:tcPr>
            <w:tcW w:w="1770" w:type="dxa"/>
            <w:tcBorders>
              <w:top w:val="nil"/>
              <w:left w:val="nil"/>
              <w:bottom w:val="nil"/>
              <w:right w:val="nil"/>
            </w:tcBorders>
          </w:tcPr>
          <w:p w14:paraId="0D53D88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64A6A4A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6806C2C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666B23A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3743DC4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4166F12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253F339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4AA5B4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167C9A9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45429C7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277981B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7B72D07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EB4C79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7859BBA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2580E0B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5C3AA23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506E76A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38CB51A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6B08D4E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4CDC7C3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4195D27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2BB74D6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3221817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4A71C27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093F686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2ECF5925" w14:textId="77777777" w:rsidTr="004C6392">
        <w:trPr>
          <w:trHeight w:hRule="exact" w:val="360"/>
        </w:trPr>
        <w:tc>
          <w:tcPr>
            <w:tcW w:w="9360" w:type="dxa"/>
            <w:gridSpan w:val="25"/>
            <w:tcBorders>
              <w:top w:val="nil"/>
              <w:left w:val="nil"/>
              <w:bottom w:val="nil"/>
              <w:right w:val="nil"/>
            </w:tcBorders>
          </w:tcPr>
          <w:p w14:paraId="62AA0003" w14:textId="77777777" w:rsidR="008223BA" w:rsidRDefault="008223BA">
            <w:pPr>
              <w:widowControl w:val="0"/>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Monitoring and reporting of compliance data violations</w:t>
            </w:r>
          </w:p>
        </w:tc>
      </w:tr>
      <w:tr w:rsidR="004C6392" w14:paraId="64CB15EB" w14:textId="77777777" w:rsidTr="004C6392">
        <w:trPr>
          <w:trHeight w:hRule="exact" w:val="585"/>
        </w:trPr>
        <w:tc>
          <w:tcPr>
            <w:tcW w:w="9360" w:type="dxa"/>
            <w:gridSpan w:val="25"/>
            <w:tcBorders>
              <w:top w:val="nil"/>
              <w:left w:val="nil"/>
              <w:bottom w:val="nil"/>
              <w:right w:val="nil"/>
            </w:tcBorders>
          </w:tcPr>
          <w:p w14:paraId="639BA30D" w14:textId="77777777" w:rsidR="008223BA" w:rsidRDefault="008223BA">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For any questions you might have with the monitoring and reporting compliance data violations please feel free to contact me anytime.</w:t>
            </w:r>
          </w:p>
        </w:tc>
      </w:tr>
      <w:tr w:rsidR="008223BA" w14:paraId="4B60C411" w14:textId="77777777">
        <w:trPr>
          <w:trHeight w:hRule="exact" w:val="435"/>
        </w:trPr>
        <w:tc>
          <w:tcPr>
            <w:tcW w:w="1770" w:type="dxa"/>
            <w:tcBorders>
              <w:top w:val="nil"/>
              <w:left w:val="nil"/>
              <w:bottom w:val="nil"/>
              <w:right w:val="nil"/>
            </w:tcBorders>
          </w:tcPr>
          <w:p w14:paraId="5E14BD4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5CAF002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40A58F1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2A6F44A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09AA096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5B37472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72B1666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1AB16E7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23E7427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9ED9F6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2C0919E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74333A2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C4C0EA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3CDB77A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4A8B4C0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5CF00E5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0062239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4FFC8D2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26C10D6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572D168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7C5B2D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766A1F9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6049F27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FE8862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66F000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122457E6" w14:textId="77777777" w:rsidTr="004C6392">
        <w:trPr>
          <w:trHeight w:hRule="exact" w:val="360"/>
        </w:trPr>
        <w:tc>
          <w:tcPr>
            <w:tcW w:w="9360" w:type="dxa"/>
            <w:gridSpan w:val="25"/>
            <w:tcBorders>
              <w:top w:val="nil"/>
              <w:left w:val="nil"/>
              <w:bottom w:val="nil"/>
              <w:right w:val="nil"/>
            </w:tcBorders>
          </w:tcPr>
          <w:p w14:paraId="5A4E8A81" w14:textId="77777777" w:rsidR="008223BA" w:rsidRDefault="008223BA">
            <w:pPr>
              <w:widowControl w:val="0"/>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Additional Information for Lead</w:t>
            </w:r>
          </w:p>
        </w:tc>
      </w:tr>
      <w:tr w:rsidR="004C6392" w14:paraId="78A083B4" w14:textId="77777777" w:rsidTr="004C6392">
        <w:trPr>
          <w:trHeight w:hRule="exact" w:val="2790"/>
        </w:trPr>
        <w:tc>
          <w:tcPr>
            <w:tcW w:w="9360" w:type="dxa"/>
            <w:gridSpan w:val="25"/>
            <w:tcBorders>
              <w:top w:val="nil"/>
              <w:left w:val="nil"/>
              <w:bottom w:val="nil"/>
              <w:right w:val="nil"/>
            </w:tcBorders>
          </w:tcPr>
          <w:p w14:paraId="174CCEA6" w14:textId="77777777" w:rsidR="008223BA" w:rsidRDefault="008223BA">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If present, elevated levels of lead can cause serious health problems, especially for pregnant women and young children. Lead in drinking water is primarily from materials and components associated with service lines and home plumbing. Plymouth Water District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w:t>
            </w:r>
          </w:p>
        </w:tc>
      </w:tr>
      <w:tr w:rsidR="008223BA" w14:paraId="3DDCFA56" w14:textId="77777777">
        <w:trPr>
          <w:trHeight w:hRule="exact" w:val="435"/>
        </w:trPr>
        <w:tc>
          <w:tcPr>
            <w:tcW w:w="1770" w:type="dxa"/>
            <w:tcBorders>
              <w:top w:val="nil"/>
              <w:left w:val="nil"/>
              <w:bottom w:val="nil"/>
              <w:right w:val="nil"/>
            </w:tcBorders>
          </w:tcPr>
          <w:p w14:paraId="40E9829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5943611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08EFF2A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783D38A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5FB330C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7863923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1EED4A3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1044A16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33F0D79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398AA5C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17067D7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6F0709B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C0D0ED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1BFE57A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0775283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34938BB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B63898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549FD3A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1287EF8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03FC246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B0D0C2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3E994A9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19CEF20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3326A27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C34BA5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048F5307" w14:textId="77777777" w:rsidTr="004C6392">
        <w:trPr>
          <w:trHeight w:hRule="exact" w:val="360"/>
        </w:trPr>
        <w:tc>
          <w:tcPr>
            <w:tcW w:w="9360" w:type="dxa"/>
            <w:gridSpan w:val="25"/>
            <w:tcBorders>
              <w:top w:val="nil"/>
              <w:left w:val="nil"/>
              <w:bottom w:val="nil"/>
              <w:right w:val="nil"/>
            </w:tcBorders>
          </w:tcPr>
          <w:p w14:paraId="617C9C91" w14:textId="77777777" w:rsidR="008223BA" w:rsidRDefault="008223BA">
            <w:pPr>
              <w:widowControl w:val="0"/>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Additional Information for Nitrate</w:t>
            </w:r>
          </w:p>
        </w:tc>
      </w:tr>
      <w:tr w:rsidR="004C6392" w14:paraId="495BD382" w14:textId="77777777" w:rsidTr="004C6392">
        <w:trPr>
          <w:trHeight w:hRule="exact" w:val="1140"/>
        </w:trPr>
        <w:tc>
          <w:tcPr>
            <w:tcW w:w="9360" w:type="dxa"/>
            <w:gridSpan w:val="25"/>
            <w:tcBorders>
              <w:top w:val="nil"/>
              <w:left w:val="nil"/>
              <w:bottom w:val="nil"/>
              <w:right w:val="nil"/>
            </w:tcBorders>
          </w:tcPr>
          <w:p w14:paraId="0970D9AF" w14:textId="77777777" w:rsidR="008223BA" w:rsidRDefault="008223BA">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Nitrate in drinking water at levels above 10 ppm is a health risk for infants of less than six months of age. High nitrate levels in drinking water can cause blue baby syndrome. Nitrate levels may rise quickly for short periods of time because of rainfall or agricultural activity. If you are caring for an infant, you should ask for advice from your health care provider.</w:t>
            </w:r>
          </w:p>
        </w:tc>
      </w:tr>
      <w:tr w:rsidR="008223BA" w14:paraId="166321F1" w14:textId="77777777">
        <w:trPr>
          <w:trHeight w:hRule="exact" w:val="435"/>
        </w:trPr>
        <w:tc>
          <w:tcPr>
            <w:tcW w:w="1770" w:type="dxa"/>
            <w:tcBorders>
              <w:top w:val="nil"/>
              <w:left w:val="nil"/>
              <w:bottom w:val="nil"/>
              <w:right w:val="nil"/>
            </w:tcBorders>
          </w:tcPr>
          <w:p w14:paraId="62CE004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13ECE29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01BE2D1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77D4FB4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40B90C3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1617868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1F8FF6D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70FDE9E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5804160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FCE820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205F452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01ED81C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0F986C2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579411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77C255E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7565B31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59945A1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2B50EB0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5A54B6F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7EFB281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043F0EA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0222950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03BD194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87E539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159A02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3BBD3688" w14:textId="77777777" w:rsidTr="004C6392">
        <w:trPr>
          <w:trHeight w:hRule="exact" w:val="495"/>
        </w:trPr>
        <w:tc>
          <w:tcPr>
            <w:tcW w:w="9285" w:type="dxa"/>
            <w:gridSpan w:val="23"/>
            <w:tcBorders>
              <w:top w:val="single" w:sz="18" w:space="0" w:color="000000"/>
              <w:left w:val="nil"/>
              <w:bottom w:val="nil"/>
              <w:right w:val="nil"/>
            </w:tcBorders>
          </w:tcPr>
          <w:p w14:paraId="7419D8AA" w14:textId="77777777" w:rsidR="008223BA" w:rsidRDefault="008223BA">
            <w:pPr>
              <w:widowControl w:val="0"/>
              <w:autoSpaceDE w:val="0"/>
              <w:autoSpaceDN w:val="0"/>
              <w:adjustRightInd w:val="0"/>
              <w:spacing w:after="0" w:line="240" w:lineRule="auto"/>
              <w:jc w:val="center"/>
              <w:rPr>
                <w:rFonts w:ascii="Arial" w:hAnsi="Arial" w:cs="Arial"/>
                <w:b/>
                <w:bCs/>
                <w:color w:val="000000"/>
                <w:sz w:val="36"/>
                <w:szCs w:val="36"/>
              </w:rPr>
            </w:pPr>
            <w:r>
              <w:rPr>
                <w:rFonts w:ascii="Arial" w:hAnsi="Arial" w:cs="Arial"/>
                <w:b/>
                <w:bCs/>
                <w:color w:val="000000"/>
                <w:sz w:val="36"/>
                <w:szCs w:val="36"/>
              </w:rPr>
              <w:t>Water Quality Data Table</w:t>
            </w:r>
          </w:p>
        </w:tc>
        <w:tc>
          <w:tcPr>
            <w:tcW w:w="60" w:type="dxa"/>
            <w:tcBorders>
              <w:top w:val="nil"/>
              <w:left w:val="nil"/>
              <w:bottom w:val="nil"/>
              <w:right w:val="nil"/>
            </w:tcBorders>
          </w:tcPr>
          <w:p w14:paraId="1E99E1D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07A37D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8223BA" w14:paraId="61FCFF01" w14:textId="77777777">
        <w:trPr>
          <w:trHeight w:hRule="exact" w:val="225"/>
        </w:trPr>
        <w:tc>
          <w:tcPr>
            <w:tcW w:w="1770" w:type="dxa"/>
            <w:tcBorders>
              <w:top w:val="nil"/>
              <w:left w:val="nil"/>
              <w:bottom w:val="nil"/>
              <w:right w:val="nil"/>
            </w:tcBorders>
          </w:tcPr>
          <w:p w14:paraId="64E1C9C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4507F23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5CE36CD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1BD4281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3511B61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384819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0D6CCF9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22644A6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7C87A2B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A79468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1992936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272E072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BD60FA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4E227BD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1BF6A81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609BA69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4E53C59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7ECF91D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7C1B8F9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4861936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2611C7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428D6AE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464AF4D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449EA1A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4AD936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59AE65C8" w14:textId="77777777" w:rsidTr="004C6392">
        <w:trPr>
          <w:trHeight w:hRule="exact" w:val="2940"/>
        </w:trPr>
        <w:tc>
          <w:tcPr>
            <w:tcW w:w="9360" w:type="dxa"/>
            <w:gridSpan w:val="25"/>
            <w:tcBorders>
              <w:top w:val="nil"/>
              <w:left w:val="nil"/>
              <w:bottom w:val="nil"/>
              <w:right w:val="nil"/>
            </w:tcBorders>
          </w:tcPr>
          <w:p w14:paraId="41CFBDBA"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In order to ensure that tap water is safe to drink, EPA prescribes regulations which limit the amount of contaminants in water provided by public water systems. The table below lists all of the drinking water contaminants that we detected during the calendar year of this report. Although many more contaminants were tested, only those substances listed below were found in your water. All sources of drinking water contain some naturally occurring contaminants. At low levels, these substances are generally not harmful in our drinking water. Removing all contaminants would be extremely expensive, and in most cases, would not provide increased protection of public health. A few naturally occurring minerals may actually improve the taste of drinking water and have nutritional value at low levels. Unless otherwise noted, the data presented in this table is from testing done in the calendar year of the report. The EPA or the State requires us to monitor for certain contaminants less than once per year because the concentrations of these contaminants do not vary significantly from year to year, or the system is not considered vulnerable to this type of contamination. As such, some of our data, though representative, may be more than one year old.  In this table you will find terms and abbreviations that might not be familiar to you.  To help you better understand these terms, we have provided the definitions below the table.</w:t>
            </w:r>
          </w:p>
        </w:tc>
      </w:tr>
      <w:tr w:rsidR="008223BA" w14:paraId="35B95FCA" w14:textId="77777777">
        <w:trPr>
          <w:trHeight w:hRule="exact" w:val="330"/>
        </w:trPr>
        <w:tc>
          <w:tcPr>
            <w:tcW w:w="1770" w:type="dxa"/>
            <w:tcBorders>
              <w:top w:val="nil"/>
              <w:left w:val="nil"/>
              <w:bottom w:val="nil"/>
              <w:right w:val="nil"/>
            </w:tcBorders>
          </w:tcPr>
          <w:p w14:paraId="1283820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5A1EF36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706C48C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0530C10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3A69EF0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D02BB7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3CDE0C8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2D94A55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3A98AB5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0DF1F82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16CAD2C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7E05F75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45EF6C0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D10EA4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5CF9023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57D77A1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0074548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9DA5B3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18E90C1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3F82AB6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2F6A87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1BA87ED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2A16FA1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4E85F59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042C620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1BB29582" w14:textId="77777777" w:rsidTr="004C6392">
        <w:trPr>
          <w:trHeight w:hRule="exact" w:val="300"/>
        </w:trPr>
        <w:tc>
          <w:tcPr>
            <w:tcW w:w="1770" w:type="dxa"/>
            <w:tcBorders>
              <w:top w:val="single" w:sz="6" w:space="0" w:color="000000"/>
              <w:left w:val="single" w:sz="6" w:space="0" w:color="000000"/>
              <w:bottom w:val="nil"/>
              <w:right w:val="nil"/>
            </w:tcBorders>
            <w:shd w:val="clear" w:color="auto" w:fill="E0E0E0"/>
            <w:vAlign w:val="center"/>
          </w:tcPr>
          <w:p w14:paraId="239C9988"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rPr>
            </w:pPr>
          </w:p>
        </w:tc>
        <w:tc>
          <w:tcPr>
            <w:tcW w:w="870" w:type="dxa"/>
            <w:gridSpan w:val="2"/>
            <w:tcBorders>
              <w:top w:val="single" w:sz="6" w:space="0" w:color="000000"/>
              <w:left w:val="single" w:sz="6" w:space="0" w:color="000000"/>
              <w:bottom w:val="nil"/>
              <w:right w:val="nil"/>
            </w:tcBorders>
            <w:shd w:val="clear" w:color="auto" w:fill="E0E0E0"/>
            <w:vAlign w:val="center"/>
          </w:tcPr>
          <w:p w14:paraId="49BAC561"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MCLG</w:t>
            </w:r>
          </w:p>
        </w:tc>
        <w:tc>
          <w:tcPr>
            <w:tcW w:w="720" w:type="dxa"/>
            <w:gridSpan w:val="2"/>
            <w:tcBorders>
              <w:top w:val="single" w:sz="6" w:space="0" w:color="000000"/>
              <w:left w:val="single" w:sz="6" w:space="0" w:color="000000"/>
              <w:bottom w:val="nil"/>
              <w:right w:val="nil"/>
            </w:tcBorders>
            <w:shd w:val="clear" w:color="auto" w:fill="E0E0E0"/>
            <w:vAlign w:val="center"/>
          </w:tcPr>
          <w:p w14:paraId="1D330550"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MCL,</w:t>
            </w:r>
          </w:p>
        </w:tc>
        <w:tc>
          <w:tcPr>
            <w:tcW w:w="720" w:type="dxa"/>
            <w:gridSpan w:val="2"/>
            <w:tcBorders>
              <w:top w:val="single" w:sz="6" w:space="0" w:color="000000"/>
              <w:left w:val="single" w:sz="6" w:space="0" w:color="000000"/>
              <w:bottom w:val="nil"/>
              <w:right w:val="nil"/>
            </w:tcBorders>
            <w:shd w:val="clear" w:color="auto" w:fill="E0E0E0"/>
            <w:vAlign w:val="center"/>
          </w:tcPr>
          <w:p w14:paraId="495F9731"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rPr>
            </w:pPr>
          </w:p>
        </w:tc>
        <w:tc>
          <w:tcPr>
            <w:tcW w:w="1080" w:type="dxa"/>
            <w:gridSpan w:val="6"/>
            <w:tcBorders>
              <w:top w:val="single" w:sz="6" w:space="0" w:color="000000"/>
              <w:left w:val="single" w:sz="6" w:space="0" w:color="000000"/>
              <w:bottom w:val="nil"/>
              <w:right w:val="nil"/>
            </w:tcBorders>
            <w:shd w:val="clear" w:color="auto" w:fill="E0E0E0"/>
            <w:vAlign w:val="center"/>
          </w:tcPr>
          <w:p w14:paraId="7338176D"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rPr>
            </w:pPr>
          </w:p>
        </w:tc>
        <w:tc>
          <w:tcPr>
            <w:tcW w:w="720" w:type="dxa"/>
            <w:gridSpan w:val="4"/>
            <w:tcBorders>
              <w:top w:val="single" w:sz="6" w:space="0" w:color="000000"/>
              <w:left w:val="single" w:sz="6" w:space="0" w:color="000000"/>
              <w:bottom w:val="nil"/>
              <w:right w:val="nil"/>
            </w:tcBorders>
            <w:shd w:val="clear" w:color="auto" w:fill="E0E0E0"/>
            <w:vAlign w:val="center"/>
          </w:tcPr>
          <w:p w14:paraId="49E7AEA0"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rPr>
            </w:pPr>
          </w:p>
        </w:tc>
        <w:tc>
          <w:tcPr>
            <w:tcW w:w="1005" w:type="dxa"/>
            <w:gridSpan w:val="4"/>
            <w:tcBorders>
              <w:top w:val="single" w:sz="6" w:space="0" w:color="000000"/>
              <w:left w:val="single" w:sz="6" w:space="0" w:color="000000"/>
              <w:bottom w:val="nil"/>
              <w:right w:val="nil"/>
            </w:tcBorders>
            <w:shd w:val="clear" w:color="auto" w:fill="E0E0E0"/>
            <w:vAlign w:val="center"/>
          </w:tcPr>
          <w:p w14:paraId="58231E0B"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rPr>
            </w:pPr>
          </w:p>
        </w:tc>
        <w:tc>
          <w:tcPr>
            <w:tcW w:w="2475" w:type="dxa"/>
            <w:gridSpan w:val="4"/>
            <w:tcBorders>
              <w:top w:val="single" w:sz="6" w:space="0" w:color="000000"/>
              <w:left w:val="single" w:sz="6" w:space="0" w:color="000000"/>
              <w:bottom w:val="nil"/>
              <w:right w:val="single" w:sz="6" w:space="0" w:color="000000"/>
            </w:tcBorders>
            <w:shd w:val="clear" w:color="auto" w:fill="E0E0E0"/>
            <w:vAlign w:val="center"/>
          </w:tcPr>
          <w:p w14:paraId="564477BE"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rPr>
            </w:pPr>
          </w:p>
        </w:tc>
      </w:tr>
      <w:tr w:rsidR="004C6392" w14:paraId="38BDB046" w14:textId="77777777" w:rsidTr="004C6392">
        <w:trPr>
          <w:trHeight w:hRule="exact" w:val="285"/>
        </w:trPr>
        <w:tc>
          <w:tcPr>
            <w:tcW w:w="1770" w:type="dxa"/>
            <w:tcBorders>
              <w:top w:val="nil"/>
              <w:left w:val="single" w:sz="6" w:space="0" w:color="000000"/>
              <w:bottom w:val="nil"/>
              <w:right w:val="nil"/>
            </w:tcBorders>
            <w:shd w:val="clear" w:color="auto" w:fill="E0E0E0"/>
            <w:vAlign w:val="center"/>
          </w:tcPr>
          <w:p w14:paraId="2D1E5BC4"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rPr>
            </w:pPr>
          </w:p>
        </w:tc>
        <w:tc>
          <w:tcPr>
            <w:tcW w:w="870" w:type="dxa"/>
            <w:gridSpan w:val="2"/>
            <w:tcBorders>
              <w:top w:val="nil"/>
              <w:left w:val="single" w:sz="6" w:space="0" w:color="000000"/>
              <w:bottom w:val="nil"/>
              <w:right w:val="nil"/>
            </w:tcBorders>
            <w:shd w:val="clear" w:color="auto" w:fill="E0E0E0"/>
            <w:vAlign w:val="center"/>
          </w:tcPr>
          <w:p w14:paraId="00B3493F"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or</w:t>
            </w:r>
          </w:p>
        </w:tc>
        <w:tc>
          <w:tcPr>
            <w:tcW w:w="720" w:type="dxa"/>
            <w:gridSpan w:val="2"/>
            <w:tcBorders>
              <w:top w:val="nil"/>
              <w:left w:val="single" w:sz="6" w:space="0" w:color="000000"/>
              <w:bottom w:val="nil"/>
              <w:right w:val="nil"/>
            </w:tcBorders>
            <w:shd w:val="clear" w:color="auto" w:fill="E0E0E0"/>
            <w:vAlign w:val="center"/>
          </w:tcPr>
          <w:p w14:paraId="790D9D98"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TT, or</w:t>
            </w:r>
          </w:p>
        </w:tc>
        <w:tc>
          <w:tcPr>
            <w:tcW w:w="720" w:type="dxa"/>
            <w:gridSpan w:val="2"/>
            <w:tcBorders>
              <w:top w:val="nil"/>
              <w:left w:val="single" w:sz="6" w:space="0" w:color="000000"/>
              <w:bottom w:val="nil"/>
              <w:right w:val="nil"/>
            </w:tcBorders>
            <w:shd w:val="clear" w:color="auto" w:fill="E0E0E0"/>
            <w:vAlign w:val="center"/>
          </w:tcPr>
          <w:p w14:paraId="1A63DAC4"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Your</w:t>
            </w:r>
          </w:p>
        </w:tc>
        <w:tc>
          <w:tcPr>
            <w:tcW w:w="1080" w:type="dxa"/>
            <w:gridSpan w:val="6"/>
            <w:tcBorders>
              <w:top w:val="nil"/>
              <w:left w:val="single" w:sz="6" w:space="0" w:color="000000"/>
              <w:bottom w:val="nil"/>
              <w:right w:val="nil"/>
            </w:tcBorders>
            <w:shd w:val="clear" w:color="auto" w:fill="E0E0E0"/>
            <w:vAlign w:val="center"/>
          </w:tcPr>
          <w:p w14:paraId="03CC4AAD"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Range</w:t>
            </w:r>
          </w:p>
        </w:tc>
        <w:tc>
          <w:tcPr>
            <w:tcW w:w="720" w:type="dxa"/>
            <w:gridSpan w:val="4"/>
            <w:tcBorders>
              <w:top w:val="nil"/>
              <w:left w:val="single" w:sz="6" w:space="0" w:color="000000"/>
              <w:bottom w:val="nil"/>
              <w:right w:val="nil"/>
            </w:tcBorders>
            <w:shd w:val="clear" w:color="auto" w:fill="E0E0E0"/>
            <w:vAlign w:val="center"/>
          </w:tcPr>
          <w:p w14:paraId="4F598E89"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Sample</w:t>
            </w:r>
          </w:p>
        </w:tc>
        <w:tc>
          <w:tcPr>
            <w:tcW w:w="1005" w:type="dxa"/>
            <w:gridSpan w:val="4"/>
            <w:tcBorders>
              <w:top w:val="nil"/>
              <w:left w:val="single" w:sz="6" w:space="0" w:color="000000"/>
              <w:bottom w:val="nil"/>
              <w:right w:val="nil"/>
            </w:tcBorders>
            <w:shd w:val="clear" w:color="auto" w:fill="E0E0E0"/>
            <w:vAlign w:val="center"/>
          </w:tcPr>
          <w:p w14:paraId="39BE06BF"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rPr>
            </w:pPr>
          </w:p>
        </w:tc>
        <w:tc>
          <w:tcPr>
            <w:tcW w:w="2475" w:type="dxa"/>
            <w:gridSpan w:val="4"/>
            <w:tcBorders>
              <w:top w:val="nil"/>
              <w:left w:val="single" w:sz="6" w:space="0" w:color="000000"/>
              <w:bottom w:val="nil"/>
              <w:right w:val="single" w:sz="6" w:space="0" w:color="000000"/>
            </w:tcBorders>
            <w:shd w:val="clear" w:color="auto" w:fill="E0E0E0"/>
            <w:vAlign w:val="center"/>
          </w:tcPr>
          <w:p w14:paraId="4A159338"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rPr>
            </w:pPr>
          </w:p>
        </w:tc>
      </w:tr>
      <w:tr w:rsidR="004C6392" w14:paraId="7CCF1D05" w14:textId="77777777" w:rsidTr="004C6392">
        <w:trPr>
          <w:trHeight w:hRule="exact" w:val="285"/>
        </w:trPr>
        <w:tc>
          <w:tcPr>
            <w:tcW w:w="1770" w:type="dxa"/>
            <w:tcBorders>
              <w:top w:val="nil"/>
              <w:left w:val="single" w:sz="6" w:space="0" w:color="000000"/>
              <w:bottom w:val="single" w:sz="6" w:space="0" w:color="000000"/>
              <w:right w:val="nil"/>
            </w:tcBorders>
            <w:shd w:val="clear" w:color="auto" w:fill="E0E0E0"/>
            <w:vAlign w:val="center"/>
          </w:tcPr>
          <w:p w14:paraId="60203A9B"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u w:val="single"/>
              </w:rPr>
            </w:pPr>
            <w:r>
              <w:rPr>
                <w:rFonts w:ascii="Times New Roman" w:hAnsi="Times New Roman"/>
                <w:b/>
                <w:bCs/>
                <w:color w:val="000000"/>
                <w:sz w:val="20"/>
                <w:szCs w:val="20"/>
                <w:u w:val="single"/>
              </w:rPr>
              <w:t>Contaminants</w:t>
            </w:r>
          </w:p>
        </w:tc>
        <w:tc>
          <w:tcPr>
            <w:tcW w:w="870" w:type="dxa"/>
            <w:gridSpan w:val="2"/>
            <w:tcBorders>
              <w:top w:val="nil"/>
              <w:left w:val="single" w:sz="6" w:space="0" w:color="000000"/>
              <w:bottom w:val="single" w:sz="6" w:space="0" w:color="000000"/>
              <w:right w:val="nil"/>
            </w:tcBorders>
            <w:shd w:val="clear" w:color="auto" w:fill="E0E0E0"/>
            <w:vAlign w:val="center"/>
          </w:tcPr>
          <w:p w14:paraId="4F752998"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u w:val="single"/>
              </w:rPr>
            </w:pPr>
            <w:r>
              <w:rPr>
                <w:rFonts w:ascii="Times New Roman" w:hAnsi="Times New Roman"/>
                <w:b/>
                <w:bCs/>
                <w:color w:val="000000"/>
                <w:sz w:val="20"/>
                <w:szCs w:val="20"/>
                <w:u w:val="single"/>
              </w:rPr>
              <w:t>MRDLG</w:t>
            </w:r>
          </w:p>
        </w:tc>
        <w:tc>
          <w:tcPr>
            <w:tcW w:w="720" w:type="dxa"/>
            <w:gridSpan w:val="2"/>
            <w:tcBorders>
              <w:top w:val="nil"/>
              <w:left w:val="single" w:sz="6" w:space="0" w:color="000000"/>
              <w:bottom w:val="single" w:sz="6" w:space="0" w:color="000000"/>
              <w:right w:val="nil"/>
            </w:tcBorders>
            <w:shd w:val="clear" w:color="auto" w:fill="E0E0E0"/>
            <w:vAlign w:val="center"/>
          </w:tcPr>
          <w:p w14:paraId="5CC98B87"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u w:val="single"/>
              </w:rPr>
            </w:pPr>
            <w:r>
              <w:rPr>
                <w:rFonts w:ascii="Times New Roman" w:hAnsi="Times New Roman"/>
                <w:b/>
                <w:bCs/>
                <w:color w:val="000000"/>
                <w:sz w:val="20"/>
                <w:szCs w:val="20"/>
                <w:u w:val="single"/>
              </w:rPr>
              <w:t>MRDL</w:t>
            </w:r>
          </w:p>
        </w:tc>
        <w:tc>
          <w:tcPr>
            <w:tcW w:w="720" w:type="dxa"/>
            <w:gridSpan w:val="2"/>
            <w:tcBorders>
              <w:top w:val="nil"/>
              <w:left w:val="single" w:sz="6" w:space="0" w:color="000000"/>
              <w:bottom w:val="single" w:sz="6" w:space="0" w:color="000000"/>
              <w:right w:val="nil"/>
            </w:tcBorders>
            <w:shd w:val="clear" w:color="auto" w:fill="E0E0E0"/>
            <w:vAlign w:val="center"/>
          </w:tcPr>
          <w:p w14:paraId="3AFA95AE"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u w:val="single"/>
              </w:rPr>
            </w:pPr>
            <w:r>
              <w:rPr>
                <w:rFonts w:ascii="Times New Roman" w:hAnsi="Times New Roman"/>
                <w:b/>
                <w:bCs/>
                <w:color w:val="000000"/>
                <w:sz w:val="20"/>
                <w:szCs w:val="20"/>
                <w:u w:val="single"/>
              </w:rPr>
              <w:t>Water</w:t>
            </w:r>
          </w:p>
        </w:tc>
        <w:tc>
          <w:tcPr>
            <w:tcW w:w="495" w:type="dxa"/>
            <w:gridSpan w:val="3"/>
            <w:tcBorders>
              <w:top w:val="nil"/>
              <w:left w:val="single" w:sz="6" w:space="0" w:color="000000"/>
              <w:bottom w:val="single" w:sz="6" w:space="0" w:color="000000"/>
              <w:right w:val="nil"/>
            </w:tcBorders>
            <w:shd w:val="clear" w:color="auto" w:fill="E0E0E0"/>
            <w:vAlign w:val="center"/>
          </w:tcPr>
          <w:p w14:paraId="3A4D13AC"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u w:val="single"/>
              </w:rPr>
            </w:pPr>
            <w:r>
              <w:rPr>
                <w:rFonts w:ascii="Times New Roman" w:hAnsi="Times New Roman"/>
                <w:b/>
                <w:bCs/>
                <w:color w:val="000000"/>
                <w:sz w:val="20"/>
                <w:szCs w:val="20"/>
                <w:u w:val="single"/>
              </w:rPr>
              <w:t>Low</w:t>
            </w:r>
          </w:p>
        </w:tc>
        <w:tc>
          <w:tcPr>
            <w:tcW w:w="585" w:type="dxa"/>
            <w:gridSpan w:val="3"/>
            <w:tcBorders>
              <w:top w:val="nil"/>
              <w:left w:val="single" w:sz="6" w:space="0" w:color="000000"/>
              <w:bottom w:val="single" w:sz="6" w:space="0" w:color="000000"/>
              <w:right w:val="nil"/>
            </w:tcBorders>
            <w:shd w:val="clear" w:color="auto" w:fill="E0E0E0"/>
            <w:vAlign w:val="center"/>
          </w:tcPr>
          <w:p w14:paraId="39F870B2"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u w:val="single"/>
              </w:rPr>
            </w:pPr>
            <w:r>
              <w:rPr>
                <w:rFonts w:ascii="Times New Roman" w:hAnsi="Times New Roman"/>
                <w:b/>
                <w:bCs/>
                <w:color w:val="000000"/>
                <w:sz w:val="20"/>
                <w:szCs w:val="20"/>
                <w:u w:val="single"/>
              </w:rPr>
              <w:t>High</w:t>
            </w:r>
          </w:p>
        </w:tc>
        <w:tc>
          <w:tcPr>
            <w:tcW w:w="720" w:type="dxa"/>
            <w:gridSpan w:val="4"/>
            <w:tcBorders>
              <w:top w:val="nil"/>
              <w:left w:val="single" w:sz="6" w:space="0" w:color="000000"/>
              <w:bottom w:val="single" w:sz="6" w:space="0" w:color="000000"/>
              <w:right w:val="nil"/>
            </w:tcBorders>
            <w:shd w:val="clear" w:color="auto" w:fill="E0E0E0"/>
            <w:vAlign w:val="center"/>
          </w:tcPr>
          <w:p w14:paraId="0B0833E2"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u w:val="single"/>
              </w:rPr>
            </w:pPr>
            <w:r>
              <w:rPr>
                <w:rFonts w:ascii="Times New Roman" w:hAnsi="Times New Roman"/>
                <w:b/>
                <w:bCs/>
                <w:color w:val="000000"/>
                <w:sz w:val="20"/>
                <w:szCs w:val="20"/>
                <w:u w:val="single"/>
              </w:rPr>
              <w:t>Date</w:t>
            </w:r>
          </w:p>
        </w:tc>
        <w:tc>
          <w:tcPr>
            <w:tcW w:w="1005" w:type="dxa"/>
            <w:gridSpan w:val="4"/>
            <w:tcBorders>
              <w:top w:val="nil"/>
              <w:left w:val="single" w:sz="6" w:space="0" w:color="000000"/>
              <w:bottom w:val="single" w:sz="6" w:space="0" w:color="000000"/>
              <w:right w:val="nil"/>
            </w:tcBorders>
            <w:shd w:val="clear" w:color="auto" w:fill="E0E0E0"/>
            <w:vAlign w:val="center"/>
          </w:tcPr>
          <w:p w14:paraId="54BB2910"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u w:val="single"/>
              </w:rPr>
            </w:pPr>
            <w:r>
              <w:rPr>
                <w:rFonts w:ascii="Times New Roman" w:hAnsi="Times New Roman"/>
                <w:b/>
                <w:bCs/>
                <w:color w:val="000000"/>
                <w:sz w:val="20"/>
                <w:szCs w:val="20"/>
                <w:u w:val="single"/>
              </w:rPr>
              <w:t>Violation</w:t>
            </w:r>
          </w:p>
        </w:tc>
        <w:tc>
          <w:tcPr>
            <w:tcW w:w="2475" w:type="dxa"/>
            <w:gridSpan w:val="4"/>
            <w:tcBorders>
              <w:top w:val="nil"/>
              <w:left w:val="single" w:sz="6" w:space="0" w:color="000000"/>
              <w:bottom w:val="single" w:sz="6" w:space="0" w:color="000000"/>
              <w:right w:val="single" w:sz="6" w:space="0" w:color="000000"/>
            </w:tcBorders>
            <w:shd w:val="clear" w:color="auto" w:fill="E0E0E0"/>
            <w:vAlign w:val="center"/>
          </w:tcPr>
          <w:p w14:paraId="2B231AFD"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u w:val="single"/>
              </w:rPr>
            </w:pPr>
            <w:r>
              <w:rPr>
                <w:rFonts w:ascii="Times New Roman" w:hAnsi="Times New Roman"/>
                <w:b/>
                <w:bCs/>
                <w:color w:val="000000"/>
                <w:sz w:val="20"/>
                <w:szCs w:val="20"/>
                <w:u w:val="single"/>
              </w:rPr>
              <w:t>Typical Source</w:t>
            </w:r>
          </w:p>
        </w:tc>
      </w:tr>
      <w:tr w:rsidR="004C6392" w14:paraId="3517E570" w14:textId="77777777" w:rsidTr="004C6392">
        <w:trPr>
          <w:trHeight w:hRule="exact" w:val="285"/>
        </w:trPr>
        <w:tc>
          <w:tcPr>
            <w:tcW w:w="9345" w:type="dxa"/>
            <w:gridSpan w:val="24"/>
            <w:tcBorders>
              <w:top w:val="single" w:sz="6" w:space="0" w:color="000000"/>
              <w:left w:val="single" w:sz="6" w:space="0" w:color="000000"/>
              <w:bottom w:val="single" w:sz="6" w:space="0" w:color="000000"/>
              <w:right w:val="single" w:sz="6" w:space="0" w:color="000000"/>
            </w:tcBorders>
            <w:shd w:val="clear" w:color="auto" w:fill="D3D3D3"/>
            <w:vAlign w:val="center"/>
          </w:tcPr>
          <w:p w14:paraId="3099431A" w14:textId="77777777" w:rsidR="008223BA" w:rsidRDefault="008223BA">
            <w:pPr>
              <w:widowControl w:val="0"/>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Disinfectants &amp; Disinfectant By-Products</w:t>
            </w:r>
          </w:p>
        </w:tc>
        <w:tc>
          <w:tcPr>
            <w:tcW w:w="15" w:type="dxa"/>
            <w:tcBorders>
              <w:top w:val="nil"/>
              <w:left w:val="nil"/>
              <w:bottom w:val="nil"/>
              <w:right w:val="nil"/>
            </w:tcBorders>
          </w:tcPr>
          <w:p w14:paraId="02B000B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7F2E0D65" w14:textId="77777777" w:rsidTr="004C6392">
        <w:trPr>
          <w:trHeight w:hRule="exact" w:val="285"/>
        </w:trPr>
        <w:tc>
          <w:tcPr>
            <w:tcW w:w="9345" w:type="dxa"/>
            <w:gridSpan w:val="24"/>
            <w:tcBorders>
              <w:top w:val="single" w:sz="6" w:space="0" w:color="000000"/>
              <w:left w:val="single" w:sz="6" w:space="0" w:color="000000"/>
              <w:bottom w:val="single" w:sz="6" w:space="0" w:color="000000"/>
              <w:right w:val="single" w:sz="6" w:space="0" w:color="000000"/>
            </w:tcBorders>
            <w:shd w:val="clear" w:color="auto" w:fill="D3D3D3"/>
            <w:vAlign w:val="center"/>
          </w:tcPr>
          <w:p w14:paraId="70C9D0AE"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(There is convincing evidence that addition of a disinfectant is necessary for control of microbial contaminants)</w:t>
            </w:r>
          </w:p>
        </w:tc>
        <w:tc>
          <w:tcPr>
            <w:tcW w:w="15" w:type="dxa"/>
            <w:tcBorders>
              <w:top w:val="nil"/>
              <w:left w:val="nil"/>
              <w:bottom w:val="nil"/>
              <w:right w:val="nil"/>
            </w:tcBorders>
          </w:tcPr>
          <w:p w14:paraId="09578FA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8223BA" w14:paraId="02CAF260" w14:textId="77777777">
        <w:trPr>
          <w:trHeight w:hRule="exact" w:val="15"/>
        </w:trPr>
        <w:tc>
          <w:tcPr>
            <w:tcW w:w="1770" w:type="dxa"/>
            <w:tcBorders>
              <w:top w:val="nil"/>
              <w:left w:val="nil"/>
              <w:bottom w:val="nil"/>
              <w:right w:val="nil"/>
            </w:tcBorders>
          </w:tcPr>
          <w:p w14:paraId="24C4C9D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2C7FF12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435454C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1544C1F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09D2D82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78BA664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21F3323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9D9982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7BB00BC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BBFCC4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780D49B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30D1BD9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963D22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581084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4226EF3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6AB515D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401467D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9DFC76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48F13AF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696F13C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557A10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6DC93F3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5C8A16B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389725B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98E4A7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6A4A065A" w14:textId="77777777" w:rsidTr="004C6392">
        <w:trPr>
          <w:trHeight w:hRule="exact" w:val="510"/>
        </w:trPr>
        <w:tc>
          <w:tcPr>
            <w:tcW w:w="1770" w:type="dxa"/>
            <w:tcBorders>
              <w:top w:val="nil"/>
              <w:left w:val="single" w:sz="6" w:space="0" w:color="000000"/>
              <w:bottom w:val="single" w:sz="6" w:space="0" w:color="000000"/>
              <w:right w:val="nil"/>
            </w:tcBorders>
            <w:vAlign w:val="center"/>
          </w:tcPr>
          <w:p w14:paraId="3EC10320"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Chlorine (as Cl2) (ppm)</w:t>
            </w:r>
          </w:p>
        </w:tc>
        <w:tc>
          <w:tcPr>
            <w:tcW w:w="870" w:type="dxa"/>
            <w:gridSpan w:val="2"/>
            <w:tcBorders>
              <w:top w:val="nil"/>
              <w:left w:val="single" w:sz="6" w:space="0" w:color="000000"/>
              <w:bottom w:val="single" w:sz="6" w:space="0" w:color="000000"/>
              <w:right w:val="nil"/>
            </w:tcBorders>
            <w:vAlign w:val="center"/>
          </w:tcPr>
          <w:p w14:paraId="0DA1A996"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720" w:type="dxa"/>
            <w:gridSpan w:val="2"/>
            <w:tcBorders>
              <w:top w:val="nil"/>
              <w:left w:val="single" w:sz="6" w:space="0" w:color="000000"/>
              <w:bottom w:val="single" w:sz="6" w:space="0" w:color="000000"/>
              <w:right w:val="nil"/>
            </w:tcBorders>
            <w:vAlign w:val="center"/>
          </w:tcPr>
          <w:p w14:paraId="0DF3AA80"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4</w:t>
            </w:r>
          </w:p>
        </w:tc>
        <w:tc>
          <w:tcPr>
            <w:tcW w:w="720" w:type="dxa"/>
            <w:gridSpan w:val="2"/>
            <w:tcBorders>
              <w:top w:val="nil"/>
              <w:left w:val="single" w:sz="6" w:space="0" w:color="000000"/>
              <w:bottom w:val="single" w:sz="6" w:space="0" w:color="000000"/>
              <w:right w:val="nil"/>
            </w:tcBorders>
            <w:vAlign w:val="center"/>
          </w:tcPr>
          <w:p w14:paraId="57E09D28" w14:textId="4EFC0D5D" w:rsidR="008223BA" w:rsidRDefault="00C92D39">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r w:rsidR="00666C2C">
              <w:rPr>
                <w:rFonts w:ascii="Times New Roman" w:hAnsi="Times New Roman"/>
                <w:color w:val="000000"/>
                <w:sz w:val="20"/>
                <w:szCs w:val="20"/>
              </w:rPr>
              <w:t>6</w:t>
            </w:r>
          </w:p>
        </w:tc>
        <w:tc>
          <w:tcPr>
            <w:tcW w:w="495" w:type="dxa"/>
            <w:gridSpan w:val="3"/>
            <w:tcBorders>
              <w:top w:val="nil"/>
              <w:left w:val="single" w:sz="6" w:space="0" w:color="000000"/>
              <w:bottom w:val="single" w:sz="6" w:space="0" w:color="000000"/>
              <w:right w:val="nil"/>
            </w:tcBorders>
            <w:vAlign w:val="center"/>
          </w:tcPr>
          <w:p w14:paraId="5EF9EB42" w14:textId="0A5BB46E" w:rsidR="008223BA" w:rsidRDefault="00EB3BFC">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0.7</w:t>
            </w:r>
            <w:r w:rsidR="00A577EF">
              <w:rPr>
                <w:rFonts w:ascii="Times New Roman" w:hAnsi="Times New Roman"/>
                <w:color w:val="000000"/>
                <w:sz w:val="20"/>
                <w:szCs w:val="20"/>
              </w:rPr>
              <w:t>0</w:t>
            </w:r>
          </w:p>
        </w:tc>
        <w:tc>
          <w:tcPr>
            <w:tcW w:w="585" w:type="dxa"/>
            <w:gridSpan w:val="3"/>
            <w:tcBorders>
              <w:top w:val="nil"/>
              <w:left w:val="single" w:sz="6" w:space="0" w:color="000000"/>
              <w:bottom w:val="single" w:sz="6" w:space="0" w:color="000000"/>
              <w:right w:val="nil"/>
            </w:tcBorders>
            <w:vAlign w:val="center"/>
          </w:tcPr>
          <w:p w14:paraId="34C33A1D" w14:textId="4334BC97" w:rsidR="008223BA" w:rsidRDefault="00C92D39">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r w:rsidR="007B2CBB">
              <w:rPr>
                <w:rFonts w:ascii="Times New Roman" w:hAnsi="Times New Roman"/>
                <w:color w:val="000000"/>
                <w:sz w:val="20"/>
                <w:szCs w:val="20"/>
              </w:rPr>
              <w:t>6</w:t>
            </w:r>
          </w:p>
        </w:tc>
        <w:tc>
          <w:tcPr>
            <w:tcW w:w="705" w:type="dxa"/>
            <w:gridSpan w:val="3"/>
            <w:tcBorders>
              <w:top w:val="nil"/>
              <w:left w:val="single" w:sz="6" w:space="0" w:color="000000"/>
              <w:bottom w:val="single" w:sz="6" w:space="0" w:color="000000"/>
              <w:right w:val="nil"/>
            </w:tcBorders>
            <w:vAlign w:val="center"/>
          </w:tcPr>
          <w:p w14:paraId="40993D08" w14:textId="2F8EAC8A" w:rsidR="008223BA" w:rsidRDefault="00EB3BFC">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201</w:t>
            </w:r>
            <w:r w:rsidR="007B2CBB">
              <w:rPr>
                <w:rFonts w:ascii="Times New Roman" w:hAnsi="Times New Roman"/>
                <w:color w:val="000000"/>
                <w:sz w:val="20"/>
                <w:szCs w:val="20"/>
              </w:rPr>
              <w:t>9</w:t>
            </w:r>
          </w:p>
          <w:p w14:paraId="51C73538" w14:textId="77777777" w:rsidR="00EB3BFC" w:rsidRDefault="00EB3BFC">
            <w:pPr>
              <w:widowControl w:val="0"/>
              <w:autoSpaceDE w:val="0"/>
              <w:autoSpaceDN w:val="0"/>
              <w:adjustRightInd w:val="0"/>
              <w:spacing w:after="0" w:line="240" w:lineRule="auto"/>
              <w:jc w:val="center"/>
              <w:rPr>
                <w:rFonts w:ascii="Times New Roman" w:hAnsi="Times New Roman"/>
                <w:color w:val="000000"/>
                <w:sz w:val="20"/>
                <w:szCs w:val="20"/>
              </w:rPr>
            </w:pPr>
          </w:p>
        </w:tc>
        <w:tc>
          <w:tcPr>
            <w:tcW w:w="1005" w:type="dxa"/>
            <w:gridSpan w:val="4"/>
            <w:tcBorders>
              <w:top w:val="nil"/>
              <w:left w:val="single" w:sz="6" w:space="0" w:color="000000"/>
              <w:bottom w:val="single" w:sz="6" w:space="0" w:color="000000"/>
              <w:right w:val="nil"/>
            </w:tcBorders>
            <w:vAlign w:val="center"/>
          </w:tcPr>
          <w:p w14:paraId="625192F6"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No</w:t>
            </w:r>
          </w:p>
        </w:tc>
        <w:tc>
          <w:tcPr>
            <w:tcW w:w="2475" w:type="dxa"/>
            <w:gridSpan w:val="4"/>
            <w:tcBorders>
              <w:top w:val="nil"/>
              <w:left w:val="single" w:sz="6" w:space="0" w:color="000000"/>
              <w:bottom w:val="single" w:sz="6" w:space="0" w:color="000000"/>
              <w:right w:val="single" w:sz="6" w:space="0" w:color="000000"/>
            </w:tcBorders>
            <w:vAlign w:val="center"/>
          </w:tcPr>
          <w:p w14:paraId="6E7FDD9A"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Water additive used to control microbes</w:t>
            </w:r>
            <w:r w:rsidR="00EB3BFC">
              <w:rPr>
                <w:rFonts w:ascii="Times New Roman" w:hAnsi="Times New Roman"/>
                <w:color w:val="000000"/>
                <w:sz w:val="20"/>
                <w:szCs w:val="20"/>
              </w:rPr>
              <w:t xml:space="preserve"> Chlorine</w:t>
            </w:r>
          </w:p>
          <w:p w14:paraId="3A654EE9" w14:textId="77777777" w:rsidR="00EB3BFC" w:rsidRDefault="00EB3BFC">
            <w:pPr>
              <w:widowControl w:val="0"/>
              <w:autoSpaceDE w:val="0"/>
              <w:autoSpaceDN w:val="0"/>
              <w:adjustRightInd w:val="0"/>
              <w:spacing w:after="0" w:line="240" w:lineRule="auto"/>
              <w:rPr>
                <w:rFonts w:ascii="Times New Roman" w:hAnsi="Times New Roman"/>
                <w:color w:val="000000"/>
                <w:sz w:val="20"/>
                <w:szCs w:val="20"/>
              </w:rPr>
            </w:pPr>
          </w:p>
        </w:tc>
        <w:tc>
          <w:tcPr>
            <w:tcW w:w="15" w:type="dxa"/>
            <w:tcBorders>
              <w:top w:val="nil"/>
              <w:left w:val="nil"/>
              <w:bottom w:val="nil"/>
              <w:right w:val="nil"/>
            </w:tcBorders>
          </w:tcPr>
          <w:p w14:paraId="5B91251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8223BA" w14:paraId="4109896D" w14:textId="77777777">
        <w:trPr>
          <w:trHeight w:hRule="exact" w:val="15"/>
        </w:trPr>
        <w:tc>
          <w:tcPr>
            <w:tcW w:w="1770" w:type="dxa"/>
            <w:tcBorders>
              <w:top w:val="nil"/>
              <w:left w:val="nil"/>
              <w:bottom w:val="nil"/>
              <w:right w:val="nil"/>
            </w:tcBorders>
          </w:tcPr>
          <w:p w14:paraId="34E2A0B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753C1CD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1E2A485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5725A69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5A74D42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4EFBF28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3294D3E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1292261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0BCC7D7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3EF6767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102C194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06D1EB3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3E3A837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5D1385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266AC3C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68E5C49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51B4CFF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209C210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20AB2C7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61D653F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65FBFB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524A7D9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0EBFCC1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F0457F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4B00DA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2B75D594" w14:textId="77777777" w:rsidTr="004C6392">
        <w:trPr>
          <w:trHeight w:hRule="exact" w:val="720"/>
        </w:trPr>
        <w:tc>
          <w:tcPr>
            <w:tcW w:w="1770" w:type="dxa"/>
            <w:tcBorders>
              <w:top w:val="nil"/>
              <w:left w:val="single" w:sz="6" w:space="0" w:color="000000"/>
              <w:bottom w:val="single" w:sz="6" w:space="0" w:color="000000"/>
              <w:right w:val="nil"/>
            </w:tcBorders>
            <w:vAlign w:val="center"/>
          </w:tcPr>
          <w:p w14:paraId="25EA03CD"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TTHMs [Total Trihalomethanes] (ppb)</w:t>
            </w:r>
          </w:p>
        </w:tc>
        <w:tc>
          <w:tcPr>
            <w:tcW w:w="870" w:type="dxa"/>
            <w:gridSpan w:val="2"/>
            <w:tcBorders>
              <w:top w:val="nil"/>
              <w:left w:val="single" w:sz="6" w:space="0" w:color="000000"/>
              <w:bottom w:val="single" w:sz="6" w:space="0" w:color="000000"/>
              <w:right w:val="nil"/>
            </w:tcBorders>
            <w:vAlign w:val="center"/>
          </w:tcPr>
          <w:p w14:paraId="1DA083DA"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NA</w:t>
            </w:r>
          </w:p>
        </w:tc>
        <w:tc>
          <w:tcPr>
            <w:tcW w:w="720" w:type="dxa"/>
            <w:gridSpan w:val="2"/>
            <w:tcBorders>
              <w:top w:val="nil"/>
              <w:left w:val="single" w:sz="6" w:space="0" w:color="000000"/>
              <w:bottom w:val="single" w:sz="6" w:space="0" w:color="000000"/>
              <w:right w:val="nil"/>
            </w:tcBorders>
            <w:vAlign w:val="center"/>
          </w:tcPr>
          <w:p w14:paraId="31EEF466"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80</w:t>
            </w:r>
          </w:p>
        </w:tc>
        <w:tc>
          <w:tcPr>
            <w:tcW w:w="720" w:type="dxa"/>
            <w:gridSpan w:val="2"/>
            <w:tcBorders>
              <w:top w:val="nil"/>
              <w:left w:val="single" w:sz="6" w:space="0" w:color="000000"/>
              <w:bottom w:val="single" w:sz="6" w:space="0" w:color="000000"/>
              <w:right w:val="nil"/>
            </w:tcBorders>
            <w:vAlign w:val="center"/>
          </w:tcPr>
          <w:p w14:paraId="3722BB5B"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495" w:type="dxa"/>
            <w:gridSpan w:val="3"/>
            <w:tcBorders>
              <w:top w:val="nil"/>
              <w:left w:val="single" w:sz="6" w:space="0" w:color="000000"/>
              <w:bottom w:val="single" w:sz="6" w:space="0" w:color="000000"/>
              <w:right w:val="nil"/>
            </w:tcBorders>
            <w:vAlign w:val="center"/>
          </w:tcPr>
          <w:p w14:paraId="4A7A64C7"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NA</w:t>
            </w:r>
          </w:p>
        </w:tc>
        <w:tc>
          <w:tcPr>
            <w:tcW w:w="585" w:type="dxa"/>
            <w:gridSpan w:val="3"/>
            <w:tcBorders>
              <w:top w:val="nil"/>
              <w:left w:val="single" w:sz="6" w:space="0" w:color="000000"/>
              <w:bottom w:val="single" w:sz="6" w:space="0" w:color="000000"/>
              <w:right w:val="nil"/>
            </w:tcBorders>
            <w:vAlign w:val="center"/>
          </w:tcPr>
          <w:p w14:paraId="54791483"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p>
        </w:tc>
        <w:tc>
          <w:tcPr>
            <w:tcW w:w="705" w:type="dxa"/>
            <w:gridSpan w:val="3"/>
            <w:tcBorders>
              <w:top w:val="nil"/>
              <w:left w:val="single" w:sz="6" w:space="0" w:color="000000"/>
              <w:bottom w:val="single" w:sz="6" w:space="0" w:color="000000"/>
              <w:right w:val="nil"/>
            </w:tcBorders>
            <w:vAlign w:val="center"/>
          </w:tcPr>
          <w:p w14:paraId="4414C6D9" w14:textId="6EE72A96" w:rsidR="008223BA" w:rsidRDefault="00EB3BFC">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201</w:t>
            </w:r>
            <w:r w:rsidR="007B2CBB">
              <w:rPr>
                <w:rFonts w:ascii="Times New Roman" w:hAnsi="Times New Roman"/>
                <w:color w:val="000000"/>
                <w:sz w:val="20"/>
                <w:szCs w:val="20"/>
              </w:rPr>
              <w:t>9</w:t>
            </w:r>
          </w:p>
          <w:p w14:paraId="6C1D43D4" w14:textId="77777777" w:rsidR="00EB3BFC" w:rsidRDefault="00EB3BFC">
            <w:pPr>
              <w:widowControl w:val="0"/>
              <w:autoSpaceDE w:val="0"/>
              <w:autoSpaceDN w:val="0"/>
              <w:adjustRightInd w:val="0"/>
              <w:spacing w:after="0" w:line="240" w:lineRule="auto"/>
              <w:jc w:val="center"/>
              <w:rPr>
                <w:rFonts w:ascii="Times New Roman" w:hAnsi="Times New Roman"/>
                <w:color w:val="000000"/>
                <w:sz w:val="20"/>
                <w:szCs w:val="20"/>
              </w:rPr>
            </w:pPr>
          </w:p>
        </w:tc>
        <w:tc>
          <w:tcPr>
            <w:tcW w:w="1005" w:type="dxa"/>
            <w:gridSpan w:val="4"/>
            <w:tcBorders>
              <w:top w:val="nil"/>
              <w:left w:val="single" w:sz="6" w:space="0" w:color="000000"/>
              <w:bottom w:val="single" w:sz="6" w:space="0" w:color="000000"/>
              <w:right w:val="nil"/>
            </w:tcBorders>
            <w:vAlign w:val="center"/>
          </w:tcPr>
          <w:p w14:paraId="39C0036B"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No</w:t>
            </w:r>
          </w:p>
        </w:tc>
        <w:tc>
          <w:tcPr>
            <w:tcW w:w="2475" w:type="dxa"/>
            <w:gridSpan w:val="4"/>
            <w:tcBorders>
              <w:top w:val="nil"/>
              <w:left w:val="single" w:sz="6" w:space="0" w:color="000000"/>
              <w:bottom w:val="single" w:sz="6" w:space="0" w:color="000000"/>
              <w:right w:val="single" w:sz="6" w:space="0" w:color="000000"/>
            </w:tcBorders>
            <w:vAlign w:val="center"/>
          </w:tcPr>
          <w:p w14:paraId="164FECD3"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By-product of drinking water disinfection</w:t>
            </w:r>
          </w:p>
        </w:tc>
        <w:tc>
          <w:tcPr>
            <w:tcW w:w="15" w:type="dxa"/>
            <w:tcBorders>
              <w:top w:val="nil"/>
              <w:left w:val="nil"/>
              <w:bottom w:val="nil"/>
              <w:right w:val="nil"/>
            </w:tcBorders>
          </w:tcPr>
          <w:p w14:paraId="133D230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8223BA" w14:paraId="1C252FC8" w14:textId="77777777">
        <w:trPr>
          <w:trHeight w:hRule="exact" w:val="15"/>
        </w:trPr>
        <w:tc>
          <w:tcPr>
            <w:tcW w:w="1770" w:type="dxa"/>
            <w:tcBorders>
              <w:top w:val="nil"/>
              <w:left w:val="nil"/>
              <w:bottom w:val="nil"/>
              <w:right w:val="nil"/>
            </w:tcBorders>
          </w:tcPr>
          <w:p w14:paraId="628F694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32C6B2D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0BC6D69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6623307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6F06A48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CE3FAA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0113F0D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750B8B5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56EEB3D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E76664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3F3E481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5361AC0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512199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26C3F1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0DBC7C7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1300B74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D8416E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F6F7C4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22FF79E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3DF438C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5D3239E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6AE41B1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4BEF7EA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3DDB4D2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12B7B4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59D0D347" w14:textId="77777777" w:rsidTr="004C6392">
        <w:trPr>
          <w:trHeight w:hRule="exact" w:val="285"/>
        </w:trPr>
        <w:tc>
          <w:tcPr>
            <w:tcW w:w="9345" w:type="dxa"/>
            <w:gridSpan w:val="24"/>
            <w:tcBorders>
              <w:top w:val="single" w:sz="6" w:space="0" w:color="000000"/>
              <w:left w:val="single" w:sz="6" w:space="0" w:color="000000"/>
              <w:bottom w:val="single" w:sz="6" w:space="0" w:color="000000"/>
              <w:right w:val="single" w:sz="6" w:space="0" w:color="000000"/>
            </w:tcBorders>
            <w:shd w:val="clear" w:color="auto" w:fill="D3D3D3"/>
            <w:vAlign w:val="center"/>
          </w:tcPr>
          <w:p w14:paraId="59A6CF17" w14:textId="77777777" w:rsidR="008223BA" w:rsidRDefault="008223BA">
            <w:pPr>
              <w:widowControl w:val="0"/>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Inorganic Contaminants</w:t>
            </w:r>
          </w:p>
        </w:tc>
        <w:tc>
          <w:tcPr>
            <w:tcW w:w="15" w:type="dxa"/>
            <w:tcBorders>
              <w:top w:val="nil"/>
              <w:left w:val="nil"/>
              <w:bottom w:val="nil"/>
              <w:right w:val="nil"/>
            </w:tcBorders>
          </w:tcPr>
          <w:p w14:paraId="6F63917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8223BA" w14:paraId="31FBDD22" w14:textId="77777777">
        <w:trPr>
          <w:trHeight w:hRule="exact" w:val="15"/>
        </w:trPr>
        <w:tc>
          <w:tcPr>
            <w:tcW w:w="1770" w:type="dxa"/>
            <w:tcBorders>
              <w:top w:val="nil"/>
              <w:left w:val="nil"/>
              <w:bottom w:val="nil"/>
              <w:right w:val="nil"/>
            </w:tcBorders>
          </w:tcPr>
          <w:p w14:paraId="3B46429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1175F8C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75D65E5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3BEDD3D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2DE5E88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817618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640679D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77D5DE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4F898D7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B03E5F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0F9929B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01E313C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F79694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FC9331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14BA103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410BCDA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CDCDC0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3FF0DA8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15FBF72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7E45A75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5132F2A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2A93D65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0492DA7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10D3E1A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B85402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208AE94E" w14:textId="77777777" w:rsidTr="004C6392">
        <w:trPr>
          <w:trHeight w:hRule="exact" w:val="945"/>
        </w:trPr>
        <w:tc>
          <w:tcPr>
            <w:tcW w:w="1770" w:type="dxa"/>
            <w:tcBorders>
              <w:top w:val="nil"/>
              <w:left w:val="single" w:sz="6" w:space="0" w:color="000000"/>
              <w:bottom w:val="single" w:sz="6" w:space="0" w:color="000000"/>
              <w:right w:val="nil"/>
            </w:tcBorders>
            <w:vAlign w:val="center"/>
          </w:tcPr>
          <w:p w14:paraId="265F3293"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Nitrate [measured as Nitrogen] (ppm)</w:t>
            </w:r>
          </w:p>
        </w:tc>
        <w:tc>
          <w:tcPr>
            <w:tcW w:w="870" w:type="dxa"/>
            <w:gridSpan w:val="2"/>
            <w:tcBorders>
              <w:top w:val="nil"/>
              <w:left w:val="single" w:sz="6" w:space="0" w:color="000000"/>
              <w:bottom w:val="single" w:sz="6" w:space="0" w:color="000000"/>
              <w:right w:val="nil"/>
            </w:tcBorders>
            <w:vAlign w:val="center"/>
          </w:tcPr>
          <w:p w14:paraId="2D240759"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720" w:type="dxa"/>
            <w:gridSpan w:val="2"/>
            <w:tcBorders>
              <w:top w:val="nil"/>
              <w:left w:val="single" w:sz="6" w:space="0" w:color="000000"/>
              <w:bottom w:val="single" w:sz="6" w:space="0" w:color="000000"/>
              <w:right w:val="nil"/>
            </w:tcBorders>
            <w:vAlign w:val="center"/>
          </w:tcPr>
          <w:p w14:paraId="5A3AA1EB"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10</w:t>
            </w:r>
          </w:p>
        </w:tc>
        <w:tc>
          <w:tcPr>
            <w:tcW w:w="720" w:type="dxa"/>
            <w:gridSpan w:val="2"/>
            <w:tcBorders>
              <w:top w:val="nil"/>
              <w:left w:val="single" w:sz="6" w:space="0" w:color="000000"/>
              <w:bottom w:val="single" w:sz="6" w:space="0" w:color="000000"/>
              <w:right w:val="nil"/>
            </w:tcBorders>
            <w:vAlign w:val="center"/>
          </w:tcPr>
          <w:p w14:paraId="1662A43E" w14:textId="02EEB949" w:rsidR="008223BA" w:rsidRDefault="00EB3BFC" w:rsidP="004C6392">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1</w:t>
            </w:r>
            <w:r w:rsidR="005F57FD">
              <w:rPr>
                <w:rFonts w:ascii="Times New Roman" w:hAnsi="Times New Roman"/>
                <w:color w:val="000000"/>
                <w:sz w:val="20"/>
                <w:szCs w:val="20"/>
              </w:rPr>
              <w:t>1.3</w:t>
            </w:r>
          </w:p>
          <w:p w14:paraId="61439944" w14:textId="77777777" w:rsidR="00EB3BFC" w:rsidRDefault="00EB3BFC" w:rsidP="004C6392">
            <w:pPr>
              <w:widowControl w:val="0"/>
              <w:autoSpaceDE w:val="0"/>
              <w:autoSpaceDN w:val="0"/>
              <w:adjustRightInd w:val="0"/>
              <w:spacing w:after="0" w:line="240" w:lineRule="auto"/>
              <w:jc w:val="center"/>
              <w:rPr>
                <w:rFonts w:ascii="Times New Roman" w:hAnsi="Times New Roman"/>
                <w:color w:val="000000"/>
                <w:sz w:val="20"/>
                <w:szCs w:val="20"/>
              </w:rPr>
            </w:pPr>
          </w:p>
          <w:p w14:paraId="795BAF20" w14:textId="77777777" w:rsidR="004C6392" w:rsidRDefault="004C6392" w:rsidP="004C6392">
            <w:pPr>
              <w:widowControl w:val="0"/>
              <w:autoSpaceDE w:val="0"/>
              <w:autoSpaceDN w:val="0"/>
              <w:adjustRightInd w:val="0"/>
              <w:spacing w:after="0" w:line="240" w:lineRule="auto"/>
              <w:rPr>
                <w:rFonts w:ascii="Times New Roman" w:hAnsi="Times New Roman"/>
                <w:color w:val="000000"/>
                <w:sz w:val="20"/>
                <w:szCs w:val="20"/>
              </w:rPr>
            </w:pPr>
          </w:p>
        </w:tc>
        <w:tc>
          <w:tcPr>
            <w:tcW w:w="495" w:type="dxa"/>
            <w:gridSpan w:val="3"/>
            <w:tcBorders>
              <w:top w:val="nil"/>
              <w:left w:val="single" w:sz="6" w:space="0" w:color="000000"/>
              <w:bottom w:val="single" w:sz="6" w:space="0" w:color="000000"/>
              <w:right w:val="nil"/>
            </w:tcBorders>
            <w:vAlign w:val="center"/>
          </w:tcPr>
          <w:p w14:paraId="4D5A4E45"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NA</w:t>
            </w:r>
          </w:p>
        </w:tc>
        <w:tc>
          <w:tcPr>
            <w:tcW w:w="585" w:type="dxa"/>
            <w:gridSpan w:val="3"/>
            <w:tcBorders>
              <w:top w:val="nil"/>
              <w:left w:val="single" w:sz="6" w:space="0" w:color="000000"/>
              <w:bottom w:val="single" w:sz="6" w:space="0" w:color="000000"/>
              <w:right w:val="nil"/>
            </w:tcBorders>
            <w:vAlign w:val="center"/>
          </w:tcPr>
          <w:p w14:paraId="1C79796C"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p>
        </w:tc>
        <w:tc>
          <w:tcPr>
            <w:tcW w:w="705" w:type="dxa"/>
            <w:gridSpan w:val="3"/>
            <w:tcBorders>
              <w:top w:val="nil"/>
              <w:left w:val="single" w:sz="6" w:space="0" w:color="000000"/>
              <w:bottom w:val="single" w:sz="6" w:space="0" w:color="000000"/>
              <w:right w:val="nil"/>
            </w:tcBorders>
            <w:vAlign w:val="center"/>
          </w:tcPr>
          <w:p w14:paraId="7B33DB3A" w14:textId="4BBA8C3D" w:rsidR="008223BA" w:rsidRDefault="00EB3BFC">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201</w:t>
            </w:r>
            <w:r w:rsidR="007B2CBB">
              <w:rPr>
                <w:rFonts w:ascii="Times New Roman" w:hAnsi="Times New Roman"/>
                <w:color w:val="000000"/>
                <w:sz w:val="20"/>
                <w:szCs w:val="20"/>
              </w:rPr>
              <w:t>9</w:t>
            </w:r>
          </w:p>
          <w:p w14:paraId="0F6E4CB7" w14:textId="77777777" w:rsidR="00EB3BFC" w:rsidRDefault="00EB3BFC">
            <w:pPr>
              <w:widowControl w:val="0"/>
              <w:autoSpaceDE w:val="0"/>
              <w:autoSpaceDN w:val="0"/>
              <w:adjustRightInd w:val="0"/>
              <w:spacing w:after="0" w:line="240" w:lineRule="auto"/>
              <w:jc w:val="center"/>
              <w:rPr>
                <w:rFonts w:ascii="Times New Roman" w:hAnsi="Times New Roman"/>
                <w:color w:val="000000"/>
                <w:sz w:val="20"/>
                <w:szCs w:val="20"/>
              </w:rPr>
            </w:pPr>
          </w:p>
        </w:tc>
        <w:tc>
          <w:tcPr>
            <w:tcW w:w="1005" w:type="dxa"/>
            <w:gridSpan w:val="4"/>
            <w:tcBorders>
              <w:top w:val="nil"/>
              <w:left w:val="single" w:sz="6" w:space="0" w:color="000000"/>
              <w:bottom w:val="single" w:sz="6" w:space="0" w:color="000000"/>
              <w:right w:val="nil"/>
            </w:tcBorders>
            <w:vAlign w:val="center"/>
          </w:tcPr>
          <w:p w14:paraId="1581B9B6" w14:textId="77777777" w:rsidR="008223BA" w:rsidRDefault="00620AA6">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Yes</w:t>
            </w:r>
          </w:p>
        </w:tc>
        <w:tc>
          <w:tcPr>
            <w:tcW w:w="2475" w:type="dxa"/>
            <w:gridSpan w:val="4"/>
            <w:tcBorders>
              <w:top w:val="nil"/>
              <w:left w:val="single" w:sz="6" w:space="0" w:color="000000"/>
              <w:bottom w:val="single" w:sz="6" w:space="0" w:color="000000"/>
              <w:right w:val="single" w:sz="6" w:space="0" w:color="000000"/>
            </w:tcBorders>
            <w:vAlign w:val="center"/>
          </w:tcPr>
          <w:p w14:paraId="2CBE3B8F"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Runoff from fertilizer use; Leaching from septic tanks, sewage; Erosion of natural deposits</w:t>
            </w:r>
          </w:p>
        </w:tc>
        <w:tc>
          <w:tcPr>
            <w:tcW w:w="15" w:type="dxa"/>
            <w:tcBorders>
              <w:top w:val="nil"/>
              <w:left w:val="nil"/>
              <w:bottom w:val="nil"/>
              <w:right w:val="nil"/>
            </w:tcBorders>
          </w:tcPr>
          <w:p w14:paraId="18FF988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240FEE8A" w14:textId="77777777" w:rsidTr="004C6392">
        <w:trPr>
          <w:trHeight w:hRule="exact" w:val="300"/>
        </w:trPr>
        <w:tc>
          <w:tcPr>
            <w:tcW w:w="9345" w:type="dxa"/>
            <w:gridSpan w:val="24"/>
            <w:tcBorders>
              <w:top w:val="single" w:sz="6" w:space="0" w:color="000000"/>
              <w:left w:val="single" w:sz="6" w:space="0" w:color="000000"/>
              <w:bottom w:val="single" w:sz="6" w:space="0" w:color="000000"/>
              <w:right w:val="single" w:sz="6" w:space="0" w:color="000000"/>
            </w:tcBorders>
            <w:shd w:val="clear" w:color="auto" w:fill="D3D3D3"/>
            <w:vAlign w:val="center"/>
          </w:tcPr>
          <w:p w14:paraId="0C2517A7" w14:textId="77777777" w:rsidR="008223BA" w:rsidRDefault="008223BA">
            <w:pPr>
              <w:widowControl w:val="0"/>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Microbiological Contaminants</w:t>
            </w:r>
          </w:p>
        </w:tc>
        <w:tc>
          <w:tcPr>
            <w:tcW w:w="15" w:type="dxa"/>
            <w:tcBorders>
              <w:top w:val="nil"/>
              <w:left w:val="nil"/>
              <w:bottom w:val="nil"/>
              <w:right w:val="nil"/>
            </w:tcBorders>
          </w:tcPr>
          <w:p w14:paraId="06090BA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8223BA" w14:paraId="597A0FA5" w14:textId="77777777">
        <w:trPr>
          <w:trHeight w:hRule="exact" w:val="15"/>
        </w:trPr>
        <w:tc>
          <w:tcPr>
            <w:tcW w:w="1770" w:type="dxa"/>
            <w:tcBorders>
              <w:top w:val="nil"/>
              <w:left w:val="nil"/>
              <w:bottom w:val="nil"/>
              <w:right w:val="nil"/>
            </w:tcBorders>
          </w:tcPr>
          <w:p w14:paraId="123EEFD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1382C39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1A959D0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78B6832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0CD1D53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8EE8B5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2265081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18F5032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0A868EA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71AE82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0E48A09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1346AAB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90EDAE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9EFEBB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3433911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3953157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436B9A2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1206745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1CA8CAE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127BB47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EC7F35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47CEC82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62E0D2C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60259D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033D15C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4CB52F31" w14:textId="77777777" w:rsidTr="004C6392">
        <w:trPr>
          <w:trHeight w:hRule="exact" w:val="720"/>
        </w:trPr>
        <w:tc>
          <w:tcPr>
            <w:tcW w:w="1800" w:type="dxa"/>
            <w:gridSpan w:val="2"/>
            <w:tcBorders>
              <w:top w:val="nil"/>
              <w:left w:val="single" w:sz="6" w:space="0" w:color="000000"/>
              <w:bottom w:val="single" w:sz="6" w:space="0" w:color="000000"/>
              <w:right w:val="nil"/>
            </w:tcBorders>
            <w:vAlign w:val="center"/>
          </w:tcPr>
          <w:p w14:paraId="3AB7134C"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Total Coliform (positive samples/month)</w:t>
            </w:r>
          </w:p>
        </w:tc>
        <w:tc>
          <w:tcPr>
            <w:tcW w:w="885" w:type="dxa"/>
            <w:gridSpan w:val="2"/>
            <w:tcBorders>
              <w:top w:val="nil"/>
              <w:left w:val="single" w:sz="6" w:space="0" w:color="000000"/>
              <w:bottom w:val="single" w:sz="6" w:space="0" w:color="000000"/>
              <w:right w:val="nil"/>
            </w:tcBorders>
            <w:vAlign w:val="center"/>
          </w:tcPr>
          <w:p w14:paraId="1C6C19BC"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35" w:type="dxa"/>
            <w:gridSpan w:val="2"/>
            <w:tcBorders>
              <w:top w:val="nil"/>
              <w:left w:val="single" w:sz="6" w:space="0" w:color="000000"/>
              <w:bottom w:val="single" w:sz="6" w:space="0" w:color="000000"/>
              <w:right w:val="nil"/>
            </w:tcBorders>
            <w:vAlign w:val="center"/>
          </w:tcPr>
          <w:p w14:paraId="7A2413F1" w14:textId="77777777" w:rsidR="008223BA" w:rsidRDefault="004C6392">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20" w:type="dxa"/>
            <w:gridSpan w:val="2"/>
            <w:tcBorders>
              <w:top w:val="nil"/>
              <w:left w:val="single" w:sz="6" w:space="0" w:color="000000"/>
              <w:bottom w:val="single" w:sz="6" w:space="0" w:color="000000"/>
              <w:right w:val="nil"/>
            </w:tcBorders>
            <w:vAlign w:val="center"/>
          </w:tcPr>
          <w:p w14:paraId="551DEBCD" w14:textId="77777777" w:rsidR="008223BA" w:rsidRDefault="004C6392">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510" w:type="dxa"/>
            <w:gridSpan w:val="3"/>
            <w:tcBorders>
              <w:top w:val="nil"/>
              <w:left w:val="single" w:sz="6" w:space="0" w:color="000000"/>
              <w:bottom w:val="single" w:sz="6" w:space="0" w:color="000000"/>
              <w:right w:val="nil"/>
            </w:tcBorders>
            <w:vAlign w:val="center"/>
          </w:tcPr>
          <w:p w14:paraId="77EBFCFF"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NA</w:t>
            </w:r>
          </w:p>
        </w:tc>
        <w:tc>
          <w:tcPr>
            <w:tcW w:w="570" w:type="dxa"/>
            <w:gridSpan w:val="3"/>
            <w:tcBorders>
              <w:top w:val="nil"/>
              <w:left w:val="single" w:sz="6" w:space="0" w:color="000000"/>
              <w:bottom w:val="single" w:sz="6" w:space="0" w:color="000000"/>
              <w:right w:val="nil"/>
            </w:tcBorders>
            <w:vAlign w:val="center"/>
          </w:tcPr>
          <w:p w14:paraId="3355C790"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p>
        </w:tc>
        <w:tc>
          <w:tcPr>
            <w:tcW w:w="720" w:type="dxa"/>
            <w:gridSpan w:val="4"/>
            <w:tcBorders>
              <w:top w:val="nil"/>
              <w:left w:val="single" w:sz="6" w:space="0" w:color="000000"/>
              <w:bottom w:val="single" w:sz="6" w:space="0" w:color="000000"/>
              <w:right w:val="nil"/>
            </w:tcBorders>
            <w:vAlign w:val="center"/>
          </w:tcPr>
          <w:p w14:paraId="7CD59BC7" w14:textId="51B4A838" w:rsidR="008223BA" w:rsidRDefault="00C92D39">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201</w:t>
            </w:r>
            <w:r w:rsidR="00715E73">
              <w:rPr>
                <w:rFonts w:ascii="Times New Roman" w:hAnsi="Times New Roman"/>
                <w:color w:val="000000"/>
                <w:sz w:val="20"/>
                <w:szCs w:val="20"/>
              </w:rPr>
              <w:t>9</w:t>
            </w:r>
          </w:p>
        </w:tc>
        <w:tc>
          <w:tcPr>
            <w:tcW w:w="1020" w:type="dxa"/>
            <w:gridSpan w:val="4"/>
            <w:tcBorders>
              <w:top w:val="nil"/>
              <w:left w:val="single" w:sz="6" w:space="0" w:color="000000"/>
              <w:bottom w:val="single" w:sz="6" w:space="0" w:color="000000"/>
              <w:right w:val="nil"/>
            </w:tcBorders>
            <w:vAlign w:val="center"/>
          </w:tcPr>
          <w:p w14:paraId="29C6118A" w14:textId="77777777" w:rsidR="008223BA" w:rsidRDefault="0053678E" w:rsidP="0053678E">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No</w:t>
            </w:r>
          </w:p>
          <w:p w14:paraId="2E9B9282" w14:textId="77777777" w:rsidR="0053678E" w:rsidRDefault="0053678E" w:rsidP="0053678E">
            <w:pPr>
              <w:widowControl w:val="0"/>
              <w:autoSpaceDE w:val="0"/>
              <w:autoSpaceDN w:val="0"/>
              <w:adjustRightInd w:val="0"/>
              <w:spacing w:after="0" w:line="240" w:lineRule="auto"/>
              <w:rPr>
                <w:rFonts w:ascii="Times New Roman" w:hAnsi="Times New Roman"/>
                <w:color w:val="000000"/>
                <w:sz w:val="20"/>
                <w:szCs w:val="20"/>
              </w:rPr>
            </w:pPr>
          </w:p>
        </w:tc>
        <w:tc>
          <w:tcPr>
            <w:tcW w:w="2385" w:type="dxa"/>
            <w:gridSpan w:val="2"/>
            <w:tcBorders>
              <w:top w:val="nil"/>
              <w:left w:val="single" w:sz="6" w:space="0" w:color="000000"/>
              <w:bottom w:val="single" w:sz="6" w:space="0" w:color="000000"/>
              <w:right w:val="single" w:sz="6" w:space="0" w:color="000000"/>
            </w:tcBorders>
            <w:vAlign w:val="center"/>
          </w:tcPr>
          <w:p w14:paraId="2150419F"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Naturally present in the environment</w:t>
            </w:r>
          </w:p>
        </w:tc>
        <w:tc>
          <w:tcPr>
            <w:tcW w:w="15" w:type="dxa"/>
            <w:tcBorders>
              <w:top w:val="nil"/>
              <w:left w:val="nil"/>
              <w:bottom w:val="nil"/>
              <w:right w:val="nil"/>
            </w:tcBorders>
          </w:tcPr>
          <w:p w14:paraId="1EF233A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0425BD84" w14:textId="77777777" w:rsidTr="004C6392">
        <w:trPr>
          <w:trHeight w:hRule="exact" w:val="285"/>
        </w:trPr>
        <w:tc>
          <w:tcPr>
            <w:tcW w:w="9345" w:type="dxa"/>
            <w:gridSpan w:val="24"/>
            <w:tcBorders>
              <w:top w:val="nil"/>
              <w:left w:val="single" w:sz="6" w:space="0" w:color="000000"/>
              <w:bottom w:val="single" w:sz="6" w:space="0" w:color="000000"/>
              <w:right w:val="single" w:sz="6" w:space="0" w:color="000000"/>
            </w:tcBorders>
          </w:tcPr>
          <w:p w14:paraId="5DE03F3E"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p>
        </w:tc>
        <w:tc>
          <w:tcPr>
            <w:tcW w:w="15" w:type="dxa"/>
            <w:tcBorders>
              <w:top w:val="nil"/>
              <w:left w:val="nil"/>
              <w:bottom w:val="nil"/>
              <w:right w:val="nil"/>
            </w:tcBorders>
          </w:tcPr>
          <w:p w14:paraId="7EE7228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555F8975" w14:textId="77777777" w:rsidTr="004C6392">
        <w:trPr>
          <w:trHeight w:hRule="exact" w:val="285"/>
        </w:trPr>
        <w:tc>
          <w:tcPr>
            <w:tcW w:w="9345" w:type="dxa"/>
            <w:gridSpan w:val="24"/>
            <w:tcBorders>
              <w:top w:val="single" w:sz="6" w:space="0" w:color="000000"/>
              <w:left w:val="single" w:sz="6" w:space="0" w:color="000000"/>
              <w:bottom w:val="single" w:sz="6" w:space="0" w:color="000000"/>
              <w:right w:val="single" w:sz="6" w:space="0" w:color="000000"/>
            </w:tcBorders>
            <w:shd w:val="clear" w:color="auto" w:fill="D3D3D3"/>
            <w:vAlign w:val="center"/>
          </w:tcPr>
          <w:p w14:paraId="36E42448" w14:textId="77777777" w:rsidR="008223BA" w:rsidRDefault="008223BA">
            <w:pPr>
              <w:widowControl w:val="0"/>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Volatile Organic Contaminants</w:t>
            </w:r>
          </w:p>
        </w:tc>
        <w:tc>
          <w:tcPr>
            <w:tcW w:w="15" w:type="dxa"/>
            <w:tcBorders>
              <w:top w:val="nil"/>
              <w:left w:val="nil"/>
              <w:bottom w:val="nil"/>
              <w:right w:val="nil"/>
            </w:tcBorders>
          </w:tcPr>
          <w:p w14:paraId="6950A1E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8223BA" w14:paraId="33471CB0" w14:textId="77777777">
        <w:trPr>
          <w:trHeight w:hRule="exact" w:val="15"/>
        </w:trPr>
        <w:tc>
          <w:tcPr>
            <w:tcW w:w="1770" w:type="dxa"/>
            <w:tcBorders>
              <w:top w:val="nil"/>
              <w:left w:val="nil"/>
              <w:bottom w:val="nil"/>
              <w:right w:val="nil"/>
            </w:tcBorders>
          </w:tcPr>
          <w:p w14:paraId="4D29415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42BC9FC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5949F10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04B076A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00C5C29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3DC6B20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0AA7D57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3B3FF6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0B5A0AD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85E3CE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72528A1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63883B9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C63FD2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22F2C7F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56ECF9D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5C3A453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427D1B3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548A634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5C0F612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550EDE2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366D2E7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159D9E0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5AC4F90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5191F34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72FE3E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758468FA" w14:textId="77777777" w:rsidTr="004C6392">
        <w:trPr>
          <w:trHeight w:hRule="exact" w:val="720"/>
        </w:trPr>
        <w:tc>
          <w:tcPr>
            <w:tcW w:w="1770" w:type="dxa"/>
            <w:tcBorders>
              <w:top w:val="nil"/>
              <w:left w:val="single" w:sz="6" w:space="0" w:color="000000"/>
              <w:bottom w:val="single" w:sz="6" w:space="0" w:color="000000"/>
              <w:right w:val="nil"/>
            </w:tcBorders>
            <w:vAlign w:val="center"/>
          </w:tcPr>
          <w:p w14:paraId="4A246ADF"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Benzene (ppb)</w:t>
            </w:r>
          </w:p>
        </w:tc>
        <w:tc>
          <w:tcPr>
            <w:tcW w:w="870" w:type="dxa"/>
            <w:gridSpan w:val="2"/>
            <w:tcBorders>
              <w:top w:val="nil"/>
              <w:left w:val="single" w:sz="6" w:space="0" w:color="000000"/>
              <w:bottom w:val="single" w:sz="6" w:space="0" w:color="000000"/>
              <w:right w:val="nil"/>
            </w:tcBorders>
            <w:vAlign w:val="center"/>
          </w:tcPr>
          <w:p w14:paraId="7224CC2B"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20" w:type="dxa"/>
            <w:gridSpan w:val="2"/>
            <w:tcBorders>
              <w:top w:val="nil"/>
              <w:left w:val="single" w:sz="6" w:space="0" w:color="000000"/>
              <w:bottom w:val="single" w:sz="6" w:space="0" w:color="000000"/>
              <w:right w:val="nil"/>
            </w:tcBorders>
            <w:vAlign w:val="center"/>
          </w:tcPr>
          <w:p w14:paraId="08B981B0"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720" w:type="dxa"/>
            <w:gridSpan w:val="2"/>
            <w:tcBorders>
              <w:top w:val="nil"/>
              <w:left w:val="single" w:sz="6" w:space="0" w:color="000000"/>
              <w:bottom w:val="single" w:sz="6" w:space="0" w:color="000000"/>
              <w:right w:val="nil"/>
            </w:tcBorders>
            <w:vAlign w:val="center"/>
          </w:tcPr>
          <w:p w14:paraId="4FB0FE59"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480" w:type="dxa"/>
            <w:gridSpan w:val="2"/>
            <w:tcBorders>
              <w:top w:val="nil"/>
              <w:left w:val="single" w:sz="6" w:space="0" w:color="000000"/>
              <w:bottom w:val="single" w:sz="6" w:space="0" w:color="000000"/>
              <w:right w:val="nil"/>
            </w:tcBorders>
            <w:vAlign w:val="center"/>
          </w:tcPr>
          <w:p w14:paraId="541A8C20" w14:textId="2CFB12EE"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w:t>
            </w:r>
            <w:r w:rsidR="00E1276F">
              <w:rPr>
                <w:rFonts w:ascii="Times New Roman" w:hAnsi="Times New Roman"/>
                <w:color w:val="000000"/>
                <w:sz w:val="20"/>
                <w:szCs w:val="20"/>
              </w:rPr>
              <w:t>D</w:t>
            </w:r>
          </w:p>
        </w:tc>
        <w:tc>
          <w:tcPr>
            <w:tcW w:w="585" w:type="dxa"/>
            <w:gridSpan w:val="3"/>
            <w:tcBorders>
              <w:top w:val="nil"/>
              <w:left w:val="single" w:sz="6" w:space="0" w:color="000000"/>
              <w:bottom w:val="single" w:sz="6" w:space="0" w:color="000000"/>
              <w:right w:val="nil"/>
            </w:tcBorders>
            <w:vAlign w:val="center"/>
          </w:tcPr>
          <w:p w14:paraId="197E81C4"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p>
        </w:tc>
        <w:tc>
          <w:tcPr>
            <w:tcW w:w="690" w:type="dxa"/>
            <w:gridSpan w:val="3"/>
            <w:tcBorders>
              <w:top w:val="nil"/>
              <w:left w:val="single" w:sz="6" w:space="0" w:color="000000"/>
              <w:bottom w:val="single" w:sz="6" w:space="0" w:color="000000"/>
              <w:right w:val="nil"/>
            </w:tcBorders>
            <w:vAlign w:val="center"/>
          </w:tcPr>
          <w:p w14:paraId="25450363" w14:textId="7ACAA91E" w:rsidR="008223BA" w:rsidRDefault="00EB3BFC">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201</w:t>
            </w:r>
            <w:r w:rsidR="00715E73">
              <w:rPr>
                <w:rFonts w:ascii="Times New Roman" w:hAnsi="Times New Roman"/>
                <w:color w:val="000000"/>
                <w:sz w:val="20"/>
                <w:szCs w:val="20"/>
              </w:rPr>
              <w:t>9</w:t>
            </w:r>
          </w:p>
          <w:p w14:paraId="639FB5DE" w14:textId="77777777" w:rsidR="00EB3BFC" w:rsidRDefault="00EB3BFC">
            <w:pPr>
              <w:widowControl w:val="0"/>
              <w:autoSpaceDE w:val="0"/>
              <w:autoSpaceDN w:val="0"/>
              <w:adjustRightInd w:val="0"/>
              <w:spacing w:after="0" w:line="240" w:lineRule="auto"/>
              <w:jc w:val="center"/>
              <w:rPr>
                <w:rFonts w:ascii="Times New Roman" w:hAnsi="Times New Roman"/>
                <w:color w:val="000000"/>
                <w:sz w:val="20"/>
                <w:szCs w:val="20"/>
              </w:rPr>
            </w:pPr>
          </w:p>
        </w:tc>
        <w:tc>
          <w:tcPr>
            <w:tcW w:w="990" w:type="dxa"/>
            <w:gridSpan w:val="4"/>
            <w:tcBorders>
              <w:top w:val="nil"/>
              <w:left w:val="single" w:sz="6" w:space="0" w:color="000000"/>
              <w:bottom w:val="single" w:sz="6" w:space="0" w:color="000000"/>
              <w:right w:val="nil"/>
            </w:tcBorders>
            <w:vAlign w:val="center"/>
          </w:tcPr>
          <w:p w14:paraId="0110FBBD"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No</w:t>
            </w:r>
          </w:p>
        </w:tc>
        <w:tc>
          <w:tcPr>
            <w:tcW w:w="2520" w:type="dxa"/>
            <w:gridSpan w:val="5"/>
            <w:tcBorders>
              <w:top w:val="nil"/>
              <w:left w:val="single" w:sz="6" w:space="0" w:color="000000"/>
              <w:bottom w:val="single" w:sz="6" w:space="0" w:color="000000"/>
              <w:right w:val="single" w:sz="6" w:space="0" w:color="000000"/>
            </w:tcBorders>
            <w:vAlign w:val="center"/>
          </w:tcPr>
          <w:p w14:paraId="03963F55"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Discharge from factories; Leaching from gas storage tanks and landfills</w:t>
            </w:r>
          </w:p>
        </w:tc>
        <w:tc>
          <w:tcPr>
            <w:tcW w:w="15" w:type="dxa"/>
            <w:tcBorders>
              <w:top w:val="nil"/>
              <w:left w:val="nil"/>
              <w:bottom w:val="nil"/>
              <w:right w:val="nil"/>
            </w:tcBorders>
          </w:tcPr>
          <w:p w14:paraId="36083FC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8223BA" w14:paraId="2D1C7C3C" w14:textId="77777777">
        <w:trPr>
          <w:trHeight w:hRule="exact" w:val="15"/>
        </w:trPr>
        <w:tc>
          <w:tcPr>
            <w:tcW w:w="1770" w:type="dxa"/>
            <w:tcBorders>
              <w:top w:val="nil"/>
              <w:left w:val="nil"/>
              <w:bottom w:val="nil"/>
              <w:right w:val="nil"/>
            </w:tcBorders>
          </w:tcPr>
          <w:p w14:paraId="73BC470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18FE2D2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6A1778B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217E601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08383B6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704AAB7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7BA1BD8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6F13CF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6FBC7D8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D27E3C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6E5942F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716A23F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0FF2A3D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A84DC6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06083F1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056885B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5DE476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B64E07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38038CE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7B41F7D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CCE2FE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7D1166B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1F9F8A7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468F285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D0B147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5FD88AF9" w14:textId="77777777" w:rsidTr="004C6392">
        <w:trPr>
          <w:trHeight w:hRule="exact" w:val="510"/>
        </w:trPr>
        <w:tc>
          <w:tcPr>
            <w:tcW w:w="1770" w:type="dxa"/>
            <w:tcBorders>
              <w:top w:val="nil"/>
              <w:left w:val="single" w:sz="6" w:space="0" w:color="000000"/>
              <w:bottom w:val="single" w:sz="6" w:space="0" w:color="000000"/>
              <w:right w:val="nil"/>
            </w:tcBorders>
            <w:vAlign w:val="center"/>
          </w:tcPr>
          <w:p w14:paraId="38D6D866"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1,2-Dichloroethane (ppb)</w:t>
            </w:r>
          </w:p>
        </w:tc>
        <w:tc>
          <w:tcPr>
            <w:tcW w:w="870" w:type="dxa"/>
            <w:gridSpan w:val="2"/>
            <w:tcBorders>
              <w:top w:val="nil"/>
              <w:left w:val="single" w:sz="6" w:space="0" w:color="000000"/>
              <w:bottom w:val="single" w:sz="6" w:space="0" w:color="000000"/>
              <w:right w:val="nil"/>
            </w:tcBorders>
            <w:vAlign w:val="center"/>
          </w:tcPr>
          <w:p w14:paraId="2538894A"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20" w:type="dxa"/>
            <w:gridSpan w:val="2"/>
            <w:tcBorders>
              <w:top w:val="nil"/>
              <w:left w:val="single" w:sz="6" w:space="0" w:color="000000"/>
              <w:bottom w:val="single" w:sz="6" w:space="0" w:color="000000"/>
              <w:right w:val="nil"/>
            </w:tcBorders>
            <w:vAlign w:val="center"/>
          </w:tcPr>
          <w:p w14:paraId="04F79342"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720" w:type="dxa"/>
            <w:gridSpan w:val="2"/>
            <w:tcBorders>
              <w:top w:val="nil"/>
              <w:left w:val="single" w:sz="6" w:space="0" w:color="000000"/>
              <w:bottom w:val="single" w:sz="6" w:space="0" w:color="000000"/>
              <w:right w:val="nil"/>
            </w:tcBorders>
            <w:vAlign w:val="center"/>
          </w:tcPr>
          <w:p w14:paraId="28D9075F"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480" w:type="dxa"/>
            <w:gridSpan w:val="2"/>
            <w:tcBorders>
              <w:top w:val="nil"/>
              <w:left w:val="single" w:sz="6" w:space="0" w:color="000000"/>
              <w:bottom w:val="single" w:sz="6" w:space="0" w:color="000000"/>
              <w:right w:val="nil"/>
            </w:tcBorders>
            <w:vAlign w:val="center"/>
          </w:tcPr>
          <w:p w14:paraId="28FC8A6D" w14:textId="482C0F21"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w:t>
            </w:r>
            <w:r w:rsidR="00E1276F">
              <w:rPr>
                <w:rFonts w:ascii="Times New Roman" w:hAnsi="Times New Roman"/>
                <w:color w:val="000000"/>
                <w:sz w:val="20"/>
                <w:szCs w:val="20"/>
              </w:rPr>
              <w:t>D</w:t>
            </w:r>
          </w:p>
        </w:tc>
        <w:tc>
          <w:tcPr>
            <w:tcW w:w="585" w:type="dxa"/>
            <w:gridSpan w:val="3"/>
            <w:tcBorders>
              <w:top w:val="nil"/>
              <w:left w:val="single" w:sz="6" w:space="0" w:color="000000"/>
              <w:bottom w:val="single" w:sz="6" w:space="0" w:color="000000"/>
              <w:right w:val="nil"/>
            </w:tcBorders>
            <w:vAlign w:val="center"/>
          </w:tcPr>
          <w:p w14:paraId="7B5732F0"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p>
        </w:tc>
        <w:tc>
          <w:tcPr>
            <w:tcW w:w="690" w:type="dxa"/>
            <w:gridSpan w:val="3"/>
            <w:tcBorders>
              <w:top w:val="nil"/>
              <w:left w:val="single" w:sz="6" w:space="0" w:color="000000"/>
              <w:bottom w:val="single" w:sz="6" w:space="0" w:color="000000"/>
              <w:right w:val="nil"/>
            </w:tcBorders>
            <w:vAlign w:val="center"/>
          </w:tcPr>
          <w:p w14:paraId="5B4A1BFE" w14:textId="287FC750" w:rsidR="008223BA" w:rsidRDefault="00EB3BFC">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201</w:t>
            </w:r>
            <w:r w:rsidR="00715E73">
              <w:rPr>
                <w:rFonts w:ascii="Times New Roman" w:hAnsi="Times New Roman"/>
                <w:color w:val="000000"/>
                <w:sz w:val="20"/>
                <w:szCs w:val="20"/>
              </w:rPr>
              <w:t>9</w:t>
            </w:r>
          </w:p>
        </w:tc>
        <w:tc>
          <w:tcPr>
            <w:tcW w:w="990" w:type="dxa"/>
            <w:gridSpan w:val="4"/>
            <w:tcBorders>
              <w:top w:val="nil"/>
              <w:left w:val="single" w:sz="6" w:space="0" w:color="000000"/>
              <w:bottom w:val="single" w:sz="6" w:space="0" w:color="000000"/>
              <w:right w:val="nil"/>
            </w:tcBorders>
            <w:vAlign w:val="center"/>
          </w:tcPr>
          <w:p w14:paraId="4520D463"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No</w:t>
            </w:r>
          </w:p>
        </w:tc>
        <w:tc>
          <w:tcPr>
            <w:tcW w:w="2520" w:type="dxa"/>
            <w:gridSpan w:val="5"/>
            <w:tcBorders>
              <w:top w:val="nil"/>
              <w:left w:val="single" w:sz="6" w:space="0" w:color="000000"/>
              <w:bottom w:val="single" w:sz="6" w:space="0" w:color="000000"/>
              <w:right w:val="single" w:sz="6" w:space="0" w:color="000000"/>
            </w:tcBorders>
            <w:vAlign w:val="center"/>
          </w:tcPr>
          <w:p w14:paraId="1780B023"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Discharge from industrial chemical factories</w:t>
            </w:r>
          </w:p>
        </w:tc>
        <w:tc>
          <w:tcPr>
            <w:tcW w:w="15" w:type="dxa"/>
            <w:tcBorders>
              <w:top w:val="nil"/>
              <w:left w:val="nil"/>
              <w:bottom w:val="nil"/>
              <w:right w:val="nil"/>
            </w:tcBorders>
          </w:tcPr>
          <w:p w14:paraId="3EF1DDD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11DDAAB3" w14:textId="77777777" w:rsidTr="004C6392">
        <w:trPr>
          <w:trHeight w:hRule="exact" w:val="510"/>
        </w:trPr>
        <w:tc>
          <w:tcPr>
            <w:tcW w:w="1770" w:type="dxa"/>
            <w:tcBorders>
              <w:top w:val="nil"/>
              <w:left w:val="single" w:sz="6" w:space="0" w:color="000000"/>
              <w:bottom w:val="single" w:sz="6" w:space="0" w:color="000000"/>
              <w:right w:val="nil"/>
            </w:tcBorders>
            <w:vAlign w:val="center"/>
          </w:tcPr>
          <w:p w14:paraId="115854B1"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1,2-Dichloropropane (ppb)</w:t>
            </w:r>
          </w:p>
        </w:tc>
        <w:tc>
          <w:tcPr>
            <w:tcW w:w="870" w:type="dxa"/>
            <w:gridSpan w:val="2"/>
            <w:tcBorders>
              <w:top w:val="nil"/>
              <w:left w:val="single" w:sz="6" w:space="0" w:color="000000"/>
              <w:bottom w:val="single" w:sz="6" w:space="0" w:color="000000"/>
              <w:right w:val="nil"/>
            </w:tcBorders>
            <w:vAlign w:val="center"/>
          </w:tcPr>
          <w:p w14:paraId="04B5C2CD"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20" w:type="dxa"/>
            <w:gridSpan w:val="2"/>
            <w:tcBorders>
              <w:top w:val="nil"/>
              <w:left w:val="single" w:sz="6" w:space="0" w:color="000000"/>
              <w:bottom w:val="single" w:sz="6" w:space="0" w:color="000000"/>
              <w:right w:val="nil"/>
            </w:tcBorders>
            <w:vAlign w:val="center"/>
          </w:tcPr>
          <w:p w14:paraId="4BFEE44D"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720" w:type="dxa"/>
            <w:gridSpan w:val="2"/>
            <w:tcBorders>
              <w:top w:val="nil"/>
              <w:left w:val="single" w:sz="6" w:space="0" w:color="000000"/>
              <w:bottom w:val="single" w:sz="6" w:space="0" w:color="000000"/>
              <w:right w:val="nil"/>
            </w:tcBorders>
            <w:vAlign w:val="center"/>
          </w:tcPr>
          <w:p w14:paraId="0C892FCC"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480" w:type="dxa"/>
            <w:gridSpan w:val="2"/>
            <w:tcBorders>
              <w:top w:val="nil"/>
              <w:left w:val="single" w:sz="6" w:space="0" w:color="000000"/>
              <w:bottom w:val="single" w:sz="6" w:space="0" w:color="000000"/>
              <w:right w:val="nil"/>
            </w:tcBorders>
            <w:vAlign w:val="center"/>
          </w:tcPr>
          <w:p w14:paraId="05FB6613" w14:textId="7A333CDF"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w:t>
            </w:r>
            <w:r w:rsidR="00E1276F">
              <w:rPr>
                <w:rFonts w:ascii="Times New Roman" w:hAnsi="Times New Roman"/>
                <w:color w:val="000000"/>
                <w:sz w:val="20"/>
                <w:szCs w:val="20"/>
              </w:rPr>
              <w:t>D</w:t>
            </w:r>
          </w:p>
        </w:tc>
        <w:tc>
          <w:tcPr>
            <w:tcW w:w="585" w:type="dxa"/>
            <w:gridSpan w:val="3"/>
            <w:tcBorders>
              <w:top w:val="nil"/>
              <w:left w:val="single" w:sz="6" w:space="0" w:color="000000"/>
              <w:bottom w:val="single" w:sz="6" w:space="0" w:color="000000"/>
              <w:right w:val="nil"/>
            </w:tcBorders>
            <w:vAlign w:val="center"/>
          </w:tcPr>
          <w:p w14:paraId="1887ACE3"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p>
        </w:tc>
        <w:tc>
          <w:tcPr>
            <w:tcW w:w="690" w:type="dxa"/>
            <w:gridSpan w:val="3"/>
            <w:tcBorders>
              <w:top w:val="nil"/>
              <w:left w:val="single" w:sz="6" w:space="0" w:color="000000"/>
              <w:bottom w:val="single" w:sz="6" w:space="0" w:color="000000"/>
              <w:right w:val="nil"/>
            </w:tcBorders>
            <w:vAlign w:val="center"/>
          </w:tcPr>
          <w:p w14:paraId="28004CF8" w14:textId="3DE9D015" w:rsidR="008223BA" w:rsidRDefault="00EB3BFC">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201</w:t>
            </w:r>
            <w:r w:rsidR="00715E73">
              <w:rPr>
                <w:rFonts w:ascii="Times New Roman" w:hAnsi="Times New Roman"/>
                <w:color w:val="000000"/>
                <w:sz w:val="20"/>
                <w:szCs w:val="20"/>
              </w:rPr>
              <w:t>9</w:t>
            </w:r>
          </w:p>
        </w:tc>
        <w:tc>
          <w:tcPr>
            <w:tcW w:w="990" w:type="dxa"/>
            <w:gridSpan w:val="4"/>
            <w:tcBorders>
              <w:top w:val="nil"/>
              <w:left w:val="single" w:sz="6" w:space="0" w:color="000000"/>
              <w:bottom w:val="single" w:sz="6" w:space="0" w:color="000000"/>
              <w:right w:val="nil"/>
            </w:tcBorders>
            <w:vAlign w:val="center"/>
          </w:tcPr>
          <w:p w14:paraId="2E958B07"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No</w:t>
            </w:r>
          </w:p>
        </w:tc>
        <w:tc>
          <w:tcPr>
            <w:tcW w:w="2520" w:type="dxa"/>
            <w:gridSpan w:val="5"/>
            <w:tcBorders>
              <w:top w:val="nil"/>
              <w:left w:val="single" w:sz="6" w:space="0" w:color="000000"/>
              <w:bottom w:val="single" w:sz="6" w:space="0" w:color="000000"/>
              <w:right w:val="single" w:sz="6" w:space="0" w:color="000000"/>
            </w:tcBorders>
            <w:vAlign w:val="center"/>
          </w:tcPr>
          <w:p w14:paraId="3A036994"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Discharge from industrial chemical factories</w:t>
            </w:r>
          </w:p>
        </w:tc>
        <w:tc>
          <w:tcPr>
            <w:tcW w:w="15" w:type="dxa"/>
            <w:tcBorders>
              <w:top w:val="nil"/>
              <w:left w:val="nil"/>
              <w:bottom w:val="nil"/>
              <w:right w:val="nil"/>
            </w:tcBorders>
          </w:tcPr>
          <w:p w14:paraId="2FF62B0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8223BA" w14:paraId="1343B475" w14:textId="77777777">
        <w:trPr>
          <w:trHeight w:hRule="exact" w:val="15"/>
        </w:trPr>
        <w:tc>
          <w:tcPr>
            <w:tcW w:w="1770" w:type="dxa"/>
            <w:tcBorders>
              <w:top w:val="nil"/>
              <w:left w:val="nil"/>
              <w:bottom w:val="nil"/>
              <w:right w:val="nil"/>
            </w:tcBorders>
          </w:tcPr>
          <w:p w14:paraId="7FEA51D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5B539E5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31EF6B9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48FE775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6534FA0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3C68CBF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1B64978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7D15A14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41D92A7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433DD81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3697B62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7534FC0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0CB5289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1CE28AD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39F4074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61C7439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347814A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7DBD119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595A017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6CF7F4A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F714EC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38E83DC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4096BD2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71E3746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3DF5A18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0DCBDFD2" w14:textId="77777777" w:rsidTr="004C6392">
        <w:trPr>
          <w:trHeight w:hRule="exact" w:val="510"/>
        </w:trPr>
        <w:tc>
          <w:tcPr>
            <w:tcW w:w="1770" w:type="dxa"/>
            <w:tcBorders>
              <w:top w:val="nil"/>
              <w:left w:val="single" w:sz="6" w:space="0" w:color="000000"/>
              <w:bottom w:val="single" w:sz="6" w:space="0" w:color="000000"/>
              <w:right w:val="nil"/>
            </w:tcBorders>
            <w:vAlign w:val="center"/>
          </w:tcPr>
          <w:p w14:paraId="276EA740"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Ethylbenzene (ppb)</w:t>
            </w:r>
          </w:p>
        </w:tc>
        <w:tc>
          <w:tcPr>
            <w:tcW w:w="870" w:type="dxa"/>
            <w:gridSpan w:val="2"/>
            <w:tcBorders>
              <w:top w:val="nil"/>
              <w:left w:val="single" w:sz="6" w:space="0" w:color="000000"/>
              <w:bottom w:val="single" w:sz="6" w:space="0" w:color="000000"/>
              <w:right w:val="nil"/>
            </w:tcBorders>
            <w:vAlign w:val="center"/>
          </w:tcPr>
          <w:p w14:paraId="5B13054F"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700</w:t>
            </w:r>
          </w:p>
        </w:tc>
        <w:tc>
          <w:tcPr>
            <w:tcW w:w="720" w:type="dxa"/>
            <w:gridSpan w:val="2"/>
            <w:tcBorders>
              <w:top w:val="nil"/>
              <w:left w:val="single" w:sz="6" w:space="0" w:color="000000"/>
              <w:bottom w:val="single" w:sz="6" w:space="0" w:color="000000"/>
              <w:right w:val="nil"/>
            </w:tcBorders>
            <w:vAlign w:val="center"/>
          </w:tcPr>
          <w:p w14:paraId="03BF9759"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700</w:t>
            </w:r>
          </w:p>
        </w:tc>
        <w:tc>
          <w:tcPr>
            <w:tcW w:w="720" w:type="dxa"/>
            <w:gridSpan w:val="2"/>
            <w:tcBorders>
              <w:top w:val="nil"/>
              <w:left w:val="single" w:sz="6" w:space="0" w:color="000000"/>
              <w:bottom w:val="single" w:sz="6" w:space="0" w:color="000000"/>
              <w:right w:val="nil"/>
            </w:tcBorders>
            <w:vAlign w:val="center"/>
          </w:tcPr>
          <w:p w14:paraId="681DD72B"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480" w:type="dxa"/>
            <w:gridSpan w:val="2"/>
            <w:tcBorders>
              <w:top w:val="nil"/>
              <w:left w:val="single" w:sz="6" w:space="0" w:color="000000"/>
              <w:bottom w:val="single" w:sz="6" w:space="0" w:color="000000"/>
              <w:right w:val="nil"/>
            </w:tcBorders>
            <w:vAlign w:val="center"/>
          </w:tcPr>
          <w:p w14:paraId="5BD48268" w14:textId="65D627B2"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w:t>
            </w:r>
            <w:r w:rsidR="00E1276F">
              <w:rPr>
                <w:rFonts w:ascii="Times New Roman" w:hAnsi="Times New Roman"/>
                <w:color w:val="000000"/>
                <w:sz w:val="20"/>
                <w:szCs w:val="20"/>
              </w:rPr>
              <w:t>D</w:t>
            </w:r>
          </w:p>
        </w:tc>
        <w:tc>
          <w:tcPr>
            <w:tcW w:w="585" w:type="dxa"/>
            <w:gridSpan w:val="3"/>
            <w:tcBorders>
              <w:top w:val="nil"/>
              <w:left w:val="single" w:sz="6" w:space="0" w:color="000000"/>
              <w:bottom w:val="single" w:sz="6" w:space="0" w:color="000000"/>
              <w:right w:val="nil"/>
            </w:tcBorders>
            <w:vAlign w:val="center"/>
          </w:tcPr>
          <w:p w14:paraId="029BBE4E"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p>
        </w:tc>
        <w:tc>
          <w:tcPr>
            <w:tcW w:w="690" w:type="dxa"/>
            <w:gridSpan w:val="3"/>
            <w:tcBorders>
              <w:top w:val="nil"/>
              <w:left w:val="single" w:sz="6" w:space="0" w:color="000000"/>
              <w:bottom w:val="single" w:sz="6" w:space="0" w:color="000000"/>
              <w:right w:val="nil"/>
            </w:tcBorders>
            <w:vAlign w:val="center"/>
          </w:tcPr>
          <w:p w14:paraId="2BE066BE" w14:textId="3A48E7A3" w:rsidR="008223BA" w:rsidRDefault="00EB3BFC">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201</w:t>
            </w:r>
            <w:r w:rsidR="00715E73">
              <w:rPr>
                <w:rFonts w:ascii="Times New Roman" w:hAnsi="Times New Roman"/>
                <w:color w:val="000000"/>
                <w:sz w:val="20"/>
                <w:szCs w:val="20"/>
              </w:rPr>
              <w:t>9</w:t>
            </w:r>
          </w:p>
        </w:tc>
        <w:tc>
          <w:tcPr>
            <w:tcW w:w="990" w:type="dxa"/>
            <w:gridSpan w:val="4"/>
            <w:tcBorders>
              <w:top w:val="nil"/>
              <w:left w:val="single" w:sz="6" w:space="0" w:color="000000"/>
              <w:bottom w:val="single" w:sz="6" w:space="0" w:color="000000"/>
              <w:right w:val="nil"/>
            </w:tcBorders>
            <w:vAlign w:val="center"/>
          </w:tcPr>
          <w:p w14:paraId="5AD2478A"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No</w:t>
            </w:r>
          </w:p>
        </w:tc>
        <w:tc>
          <w:tcPr>
            <w:tcW w:w="2520" w:type="dxa"/>
            <w:gridSpan w:val="5"/>
            <w:tcBorders>
              <w:top w:val="nil"/>
              <w:left w:val="single" w:sz="6" w:space="0" w:color="000000"/>
              <w:bottom w:val="single" w:sz="6" w:space="0" w:color="000000"/>
              <w:right w:val="single" w:sz="6" w:space="0" w:color="000000"/>
            </w:tcBorders>
            <w:vAlign w:val="center"/>
          </w:tcPr>
          <w:p w14:paraId="500F52AC"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Discharge from petroleum refineries</w:t>
            </w:r>
          </w:p>
        </w:tc>
        <w:tc>
          <w:tcPr>
            <w:tcW w:w="15" w:type="dxa"/>
            <w:tcBorders>
              <w:top w:val="nil"/>
              <w:left w:val="nil"/>
              <w:bottom w:val="nil"/>
              <w:right w:val="nil"/>
            </w:tcBorders>
          </w:tcPr>
          <w:p w14:paraId="76E36CA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8223BA" w14:paraId="5181FA6F" w14:textId="77777777">
        <w:trPr>
          <w:trHeight w:hRule="exact" w:val="15"/>
        </w:trPr>
        <w:tc>
          <w:tcPr>
            <w:tcW w:w="1770" w:type="dxa"/>
            <w:tcBorders>
              <w:top w:val="nil"/>
              <w:left w:val="nil"/>
              <w:bottom w:val="nil"/>
              <w:right w:val="nil"/>
            </w:tcBorders>
          </w:tcPr>
          <w:p w14:paraId="615621B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4058BD6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2765FFC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0F12C22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5DAEF68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1C33B6B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06F63E8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2FC8F6D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4BB35CD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3AFE8FA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52DA062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112B1C7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3DF0360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4355B63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4A3BFF4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7ABCE91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3C47B85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2678452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6F02286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40D4266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5D2C99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228C5CD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7DD2FD7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2252E27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0C71BC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52277E91" w14:textId="77777777" w:rsidTr="004C6392">
        <w:trPr>
          <w:trHeight w:hRule="exact" w:val="720"/>
        </w:trPr>
        <w:tc>
          <w:tcPr>
            <w:tcW w:w="1770" w:type="dxa"/>
            <w:tcBorders>
              <w:top w:val="nil"/>
              <w:left w:val="single" w:sz="6" w:space="0" w:color="000000"/>
              <w:bottom w:val="single" w:sz="6" w:space="0" w:color="000000"/>
              <w:right w:val="nil"/>
            </w:tcBorders>
            <w:vAlign w:val="center"/>
          </w:tcPr>
          <w:p w14:paraId="02715D4E"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1,2,4-Trichlorobenzene (ppb)</w:t>
            </w:r>
          </w:p>
        </w:tc>
        <w:tc>
          <w:tcPr>
            <w:tcW w:w="870" w:type="dxa"/>
            <w:gridSpan w:val="2"/>
            <w:tcBorders>
              <w:top w:val="nil"/>
              <w:left w:val="single" w:sz="6" w:space="0" w:color="000000"/>
              <w:bottom w:val="single" w:sz="6" w:space="0" w:color="000000"/>
              <w:right w:val="nil"/>
            </w:tcBorders>
            <w:vAlign w:val="center"/>
          </w:tcPr>
          <w:p w14:paraId="521518CE"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70</w:t>
            </w:r>
          </w:p>
        </w:tc>
        <w:tc>
          <w:tcPr>
            <w:tcW w:w="720" w:type="dxa"/>
            <w:gridSpan w:val="2"/>
            <w:tcBorders>
              <w:top w:val="nil"/>
              <w:left w:val="single" w:sz="6" w:space="0" w:color="000000"/>
              <w:bottom w:val="single" w:sz="6" w:space="0" w:color="000000"/>
              <w:right w:val="nil"/>
            </w:tcBorders>
            <w:vAlign w:val="center"/>
          </w:tcPr>
          <w:p w14:paraId="0E657BC5"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70</w:t>
            </w:r>
          </w:p>
        </w:tc>
        <w:tc>
          <w:tcPr>
            <w:tcW w:w="720" w:type="dxa"/>
            <w:gridSpan w:val="2"/>
            <w:tcBorders>
              <w:top w:val="nil"/>
              <w:left w:val="single" w:sz="6" w:space="0" w:color="000000"/>
              <w:bottom w:val="single" w:sz="6" w:space="0" w:color="000000"/>
              <w:right w:val="nil"/>
            </w:tcBorders>
            <w:vAlign w:val="center"/>
          </w:tcPr>
          <w:p w14:paraId="6649F261"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480" w:type="dxa"/>
            <w:gridSpan w:val="2"/>
            <w:tcBorders>
              <w:top w:val="nil"/>
              <w:left w:val="single" w:sz="6" w:space="0" w:color="000000"/>
              <w:bottom w:val="single" w:sz="6" w:space="0" w:color="000000"/>
              <w:right w:val="nil"/>
            </w:tcBorders>
            <w:vAlign w:val="center"/>
          </w:tcPr>
          <w:p w14:paraId="3DE46DD2" w14:textId="00A58426"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w:t>
            </w:r>
            <w:r w:rsidR="00E1276F">
              <w:rPr>
                <w:rFonts w:ascii="Times New Roman" w:hAnsi="Times New Roman"/>
                <w:color w:val="000000"/>
                <w:sz w:val="20"/>
                <w:szCs w:val="20"/>
              </w:rPr>
              <w:t>D</w:t>
            </w:r>
          </w:p>
        </w:tc>
        <w:tc>
          <w:tcPr>
            <w:tcW w:w="585" w:type="dxa"/>
            <w:gridSpan w:val="3"/>
            <w:tcBorders>
              <w:top w:val="nil"/>
              <w:left w:val="single" w:sz="6" w:space="0" w:color="000000"/>
              <w:bottom w:val="single" w:sz="6" w:space="0" w:color="000000"/>
              <w:right w:val="nil"/>
            </w:tcBorders>
            <w:vAlign w:val="center"/>
          </w:tcPr>
          <w:p w14:paraId="7F55F16B"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p>
        </w:tc>
        <w:tc>
          <w:tcPr>
            <w:tcW w:w="690" w:type="dxa"/>
            <w:gridSpan w:val="3"/>
            <w:tcBorders>
              <w:top w:val="nil"/>
              <w:left w:val="single" w:sz="6" w:space="0" w:color="000000"/>
              <w:bottom w:val="single" w:sz="6" w:space="0" w:color="000000"/>
              <w:right w:val="nil"/>
            </w:tcBorders>
            <w:vAlign w:val="center"/>
          </w:tcPr>
          <w:p w14:paraId="1F1B97CD" w14:textId="23B42D49" w:rsidR="008223BA" w:rsidRDefault="00EB3BFC">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201</w:t>
            </w:r>
            <w:r w:rsidR="00677D10">
              <w:rPr>
                <w:rFonts w:ascii="Times New Roman" w:hAnsi="Times New Roman"/>
                <w:color w:val="000000"/>
                <w:sz w:val="20"/>
                <w:szCs w:val="20"/>
              </w:rPr>
              <w:t>9</w:t>
            </w:r>
          </w:p>
        </w:tc>
        <w:tc>
          <w:tcPr>
            <w:tcW w:w="990" w:type="dxa"/>
            <w:gridSpan w:val="4"/>
            <w:tcBorders>
              <w:top w:val="nil"/>
              <w:left w:val="single" w:sz="6" w:space="0" w:color="000000"/>
              <w:bottom w:val="single" w:sz="6" w:space="0" w:color="000000"/>
              <w:right w:val="nil"/>
            </w:tcBorders>
            <w:vAlign w:val="center"/>
          </w:tcPr>
          <w:p w14:paraId="009B45C1"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No</w:t>
            </w:r>
          </w:p>
        </w:tc>
        <w:tc>
          <w:tcPr>
            <w:tcW w:w="2520" w:type="dxa"/>
            <w:gridSpan w:val="5"/>
            <w:tcBorders>
              <w:top w:val="nil"/>
              <w:left w:val="single" w:sz="6" w:space="0" w:color="000000"/>
              <w:bottom w:val="single" w:sz="6" w:space="0" w:color="000000"/>
              <w:right w:val="single" w:sz="6" w:space="0" w:color="000000"/>
            </w:tcBorders>
            <w:vAlign w:val="center"/>
          </w:tcPr>
          <w:p w14:paraId="5FCFAC04"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Discharge from textile-finishing factories</w:t>
            </w:r>
          </w:p>
        </w:tc>
        <w:tc>
          <w:tcPr>
            <w:tcW w:w="15" w:type="dxa"/>
            <w:tcBorders>
              <w:top w:val="nil"/>
              <w:left w:val="nil"/>
              <w:bottom w:val="nil"/>
              <w:right w:val="nil"/>
            </w:tcBorders>
          </w:tcPr>
          <w:p w14:paraId="3D070A6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8223BA" w14:paraId="72EE2236" w14:textId="77777777">
        <w:trPr>
          <w:trHeight w:hRule="exact" w:val="15"/>
        </w:trPr>
        <w:tc>
          <w:tcPr>
            <w:tcW w:w="1770" w:type="dxa"/>
            <w:tcBorders>
              <w:top w:val="nil"/>
              <w:left w:val="nil"/>
              <w:bottom w:val="nil"/>
              <w:right w:val="nil"/>
            </w:tcBorders>
          </w:tcPr>
          <w:p w14:paraId="502F566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431232B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2C31528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7B37E50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2A5A0B2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5B6B515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3F1CD6A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50632F7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0820B29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96EF8F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615297A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38903BF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059D80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1C0BE0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3A473C0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59D6D3C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188319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0E3710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307501F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13D8954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6E3AD8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178414D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4120CF7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22C464D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35C9C8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63FF1523" w14:textId="77777777" w:rsidTr="004C6392">
        <w:trPr>
          <w:trHeight w:hRule="exact" w:val="495"/>
        </w:trPr>
        <w:tc>
          <w:tcPr>
            <w:tcW w:w="1770" w:type="dxa"/>
            <w:tcBorders>
              <w:top w:val="nil"/>
              <w:left w:val="single" w:sz="6" w:space="0" w:color="000000"/>
              <w:bottom w:val="single" w:sz="6" w:space="0" w:color="000000"/>
              <w:right w:val="nil"/>
            </w:tcBorders>
            <w:vAlign w:val="center"/>
          </w:tcPr>
          <w:p w14:paraId="34A367C8"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1,1,2-Trichloroethane (ppb)</w:t>
            </w:r>
          </w:p>
        </w:tc>
        <w:tc>
          <w:tcPr>
            <w:tcW w:w="870" w:type="dxa"/>
            <w:gridSpan w:val="2"/>
            <w:tcBorders>
              <w:top w:val="nil"/>
              <w:left w:val="single" w:sz="6" w:space="0" w:color="000000"/>
              <w:bottom w:val="single" w:sz="6" w:space="0" w:color="000000"/>
              <w:right w:val="nil"/>
            </w:tcBorders>
            <w:vAlign w:val="center"/>
          </w:tcPr>
          <w:p w14:paraId="7BD1285D"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3</w:t>
            </w:r>
          </w:p>
        </w:tc>
        <w:tc>
          <w:tcPr>
            <w:tcW w:w="720" w:type="dxa"/>
            <w:gridSpan w:val="2"/>
            <w:tcBorders>
              <w:top w:val="nil"/>
              <w:left w:val="single" w:sz="6" w:space="0" w:color="000000"/>
              <w:bottom w:val="single" w:sz="6" w:space="0" w:color="000000"/>
              <w:right w:val="nil"/>
            </w:tcBorders>
            <w:vAlign w:val="center"/>
          </w:tcPr>
          <w:p w14:paraId="22066748"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720" w:type="dxa"/>
            <w:gridSpan w:val="2"/>
            <w:tcBorders>
              <w:top w:val="nil"/>
              <w:left w:val="single" w:sz="6" w:space="0" w:color="000000"/>
              <w:bottom w:val="single" w:sz="6" w:space="0" w:color="000000"/>
              <w:right w:val="nil"/>
            </w:tcBorders>
            <w:vAlign w:val="center"/>
          </w:tcPr>
          <w:p w14:paraId="6AB4F36B"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480" w:type="dxa"/>
            <w:gridSpan w:val="2"/>
            <w:tcBorders>
              <w:top w:val="nil"/>
              <w:left w:val="single" w:sz="6" w:space="0" w:color="000000"/>
              <w:bottom w:val="single" w:sz="6" w:space="0" w:color="000000"/>
              <w:right w:val="nil"/>
            </w:tcBorders>
            <w:vAlign w:val="center"/>
          </w:tcPr>
          <w:p w14:paraId="3AEB4DE7" w14:textId="58B19C9A"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w:t>
            </w:r>
            <w:r w:rsidR="00001242">
              <w:rPr>
                <w:rFonts w:ascii="Times New Roman" w:hAnsi="Times New Roman"/>
                <w:color w:val="000000"/>
                <w:sz w:val="20"/>
                <w:szCs w:val="20"/>
              </w:rPr>
              <w:t>D</w:t>
            </w:r>
          </w:p>
        </w:tc>
        <w:tc>
          <w:tcPr>
            <w:tcW w:w="585" w:type="dxa"/>
            <w:gridSpan w:val="3"/>
            <w:tcBorders>
              <w:top w:val="nil"/>
              <w:left w:val="single" w:sz="6" w:space="0" w:color="000000"/>
              <w:bottom w:val="single" w:sz="6" w:space="0" w:color="000000"/>
              <w:right w:val="nil"/>
            </w:tcBorders>
            <w:vAlign w:val="center"/>
          </w:tcPr>
          <w:p w14:paraId="70185E52"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p>
        </w:tc>
        <w:tc>
          <w:tcPr>
            <w:tcW w:w="690" w:type="dxa"/>
            <w:gridSpan w:val="3"/>
            <w:tcBorders>
              <w:top w:val="nil"/>
              <w:left w:val="single" w:sz="6" w:space="0" w:color="000000"/>
              <w:bottom w:val="single" w:sz="6" w:space="0" w:color="000000"/>
              <w:right w:val="nil"/>
            </w:tcBorders>
            <w:vAlign w:val="center"/>
          </w:tcPr>
          <w:p w14:paraId="71E773F6" w14:textId="1BB692CB" w:rsidR="008223BA" w:rsidRDefault="004C6392">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201</w:t>
            </w:r>
            <w:r w:rsidR="00B80BE0">
              <w:rPr>
                <w:rFonts w:ascii="Times New Roman" w:hAnsi="Times New Roman"/>
                <w:color w:val="000000"/>
                <w:sz w:val="20"/>
                <w:szCs w:val="20"/>
              </w:rPr>
              <w:t>9</w:t>
            </w:r>
          </w:p>
          <w:p w14:paraId="57588E17" w14:textId="77777777" w:rsidR="00EB3BFC" w:rsidRDefault="00EB3BFC">
            <w:pPr>
              <w:widowControl w:val="0"/>
              <w:autoSpaceDE w:val="0"/>
              <w:autoSpaceDN w:val="0"/>
              <w:adjustRightInd w:val="0"/>
              <w:spacing w:after="0" w:line="240" w:lineRule="auto"/>
              <w:jc w:val="center"/>
              <w:rPr>
                <w:rFonts w:ascii="Times New Roman" w:hAnsi="Times New Roman"/>
                <w:color w:val="000000"/>
                <w:sz w:val="20"/>
                <w:szCs w:val="20"/>
              </w:rPr>
            </w:pPr>
          </w:p>
        </w:tc>
        <w:tc>
          <w:tcPr>
            <w:tcW w:w="990" w:type="dxa"/>
            <w:gridSpan w:val="4"/>
            <w:tcBorders>
              <w:top w:val="nil"/>
              <w:left w:val="single" w:sz="6" w:space="0" w:color="000000"/>
              <w:bottom w:val="single" w:sz="6" w:space="0" w:color="000000"/>
              <w:right w:val="nil"/>
            </w:tcBorders>
            <w:vAlign w:val="center"/>
          </w:tcPr>
          <w:p w14:paraId="7B4FED95"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No</w:t>
            </w:r>
          </w:p>
        </w:tc>
        <w:tc>
          <w:tcPr>
            <w:tcW w:w="2520" w:type="dxa"/>
            <w:gridSpan w:val="5"/>
            <w:tcBorders>
              <w:top w:val="nil"/>
              <w:left w:val="single" w:sz="6" w:space="0" w:color="000000"/>
              <w:bottom w:val="single" w:sz="6" w:space="0" w:color="000000"/>
              <w:right w:val="single" w:sz="6" w:space="0" w:color="000000"/>
            </w:tcBorders>
            <w:vAlign w:val="center"/>
          </w:tcPr>
          <w:p w14:paraId="445A562E"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Discharge from industrial chemical factories</w:t>
            </w:r>
          </w:p>
        </w:tc>
        <w:tc>
          <w:tcPr>
            <w:tcW w:w="15" w:type="dxa"/>
            <w:tcBorders>
              <w:top w:val="nil"/>
              <w:left w:val="nil"/>
              <w:bottom w:val="nil"/>
              <w:right w:val="nil"/>
            </w:tcBorders>
          </w:tcPr>
          <w:p w14:paraId="58A8EFA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8223BA" w14:paraId="1E9A4519" w14:textId="77777777">
        <w:trPr>
          <w:trHeight w:hRule="exact" w:val="15"/>
        </w:trPr>
        <w:tc>
          <w:tcPr>
            <w:tcW w:w="1770" w:type="dxa"/>
            <w:tcBorders>
              <w:top w:val="nil"/>
              <w:left w:val="nil"/>
              <w:bottom w:val="nil"/>
              <w:right w:val="nil"/>
            </w:tcBorders>
          </w:tcPr>
          <w:p w14:paraId="4BDACB6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23B96F7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1BF6855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5B665BA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00D6277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32B4393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47032BE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5FB7074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0B9E26B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4D40667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3AA6D1B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2CC8636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E9B0F7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3DABF01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08256E6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1F084D8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C9379D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0B68E6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568259C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61BA853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4B94DCE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28EC636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0FAEA1E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39856D2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4EB8B23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6175964A" w14:textId="77777777" w:rsidTr="004C6392">
        <w:trPr>
          <w:trHeight w:hRule="exact" w:val="720"/>
        </w:trPr>
        <w:tc>
          <w:tcPr>
            <w:tcW w:w="1770" w:type="dxa"/>
            <w:tcBorders>
              <w:top w:val="nil"/>
              <w:left w:val="single" w:sz="6" w:space="0" w:color="000000"/>
              <w:bottom w:val="single" w:sz="6" w:space="0" w:color="000000"/>
              <w:right w:val="nil"/>
            </w:tcBorders>
            <w:vAlign w:val="center"/>
          </w:tcPr>
          <w:p w14:paraId="1F598462"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Trichloroethylene (ppb)</w:t>
            </w:r>
          </w:p>
        </w:tc>
        <w:tc>
          <w:tcPr>
            <w:tcW w:w="870" w:type="dxa"/>
            <w:gridSpan w:val="2"/>
            <w:tcBorders>
              <w:top w:val="nil"/>
              <w:left w:val="single" w:sz="6" w:space="0" w:color="000000"/>
              <w:bottom w:val="single" w:sz="6" w:space="0" w:color="000000"/>
              <w:right w:val="nil"/>
            </w:tcBorders>
            <w:vAlign w:val="center"/>
          </w:tcPr>
          <w:p w14:paraId="48387533"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720" w:type="dxa"/>
            <w:gridSpan w:val="2"/>
            <w:tcBorders>
              <w:top w:val="nil"/>
              <w:left w:val="single" w:sz="6" w:space="0" w:color="000000"/>
              <w:bottom w:val="single" w:sz="6" w:space="0" w:color="000000"/>
              <w:right w:val="nil"/>
            </w:tcBorders>
            <w:vAlign w:val="center"/>
          </w:tcPr>
          <w:p w14:paraId="38F4F7F3"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5</w:t>
            </w:r>
          </w:p>
        </w:tc>
        <w:tc>
          <w:tcPr>
            <w:tcW w:w="720" w:type="dxa"/>
            <w:gridSpan w:val="2"/>
            <w:tcBorders>
              <w:top w:val="nil"/>
              <w:left w:val="single" w:sz="6" w:space="0" w:color="000000"/>
              <w:bottom w:val="single" w:sz="6" w:space="0" w:color="000000"/>
              <w:right w:val="nil"/>
            </w:tcBorders>
            <w:vAlign w:val="center"/>
          </w:tcPr>
          <w:p w14:paraId="28D8F7A0"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0</w:t>
            </w:r>
          </w:p>
        </w:tc>
        <w:tc>
          <w:tcPr>
            <w:tcW w:w="480" w:type="dxa"/>
            <w:gridSpan w:val="2"/>
            <w:tcBorders>
              <w:top w:val="nil"/>
              <w:left w:val="single" w:sz="6" w:space="0" w:color="000000"/>
              <w:bottom w:val="single" w:sz="6" w:space="0" w:color="000000"/>
              <w:right w:val="nil"/>
            </w:tcBorders>
            <w:vAlign w:val="center"/>
          </w:tcPr>
          <w:p w14:paraId="4DDC988A"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w:t>
            </w:r>
            <w:r w:rsidR="00001242">
              <w:rPr>
                <w:rFonts w:ascii="Times New Roman" w:hAnsi="Times New Roman"/>
                <w:color w:val="000000"/>
                <w:sz w:val="20"/>
                <w:szCs w:val="20"/>
              </w:rPr>
              <w:t>D</w:t>
            </w:r>
          </w:p>
          <w:p w14:paraId="26A08081" w14:textId="799B175F" w:rsidR="00124551" w:rsidRDefault="00124551">
            <w:pPr>
              <w:widowControl w:val="0"/>
              <w:autoSpaceDE w:val="0"/>
              <w:autoSpaceDN w:val="0"/>
              <w:adjustRightInd w:val="0"/>
              <w:spacing w:after="0" w:line="240" w:lineRule="auto"/>
              <w:jc w:val="center"/>
              <w:rPr>
                <w:rFonts w:ascii="Times New Roman" w:hAnsi="Times New Roman"/>
                <w:color w:val="000000"/>
                <w:sz w:val="20"/>
                <w:szCs w:val="20"/>
              </w:rPr>
            </w:pPr>
          </w:p>
        </w:tc>
        <w:tc>
          <w:tcPr>
            <w:tcW w:w="585" w:type="dxa"/>
            <w:gridSpan w:val="3"/>
            <w:tcBorders>
              <w:top w:val="nil"/>
              <w:left w:val="single" w:sz="6" w:space="0" w:color="000000"/>
              <w:bottom w:val="single" w:sz="6" w:space="0" w:color="000000"/>
              <w:right w:val="nil"/>
            </w:tcBorders>
            <w:vAlign w:val="center"/>
          </w:tcPr>
          <w:p w14:paraId="766EA45C"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p>
        </w:tc>
        <w:tc>
          <w:tcPr>
            <w:tcW w:w="690" w:type="dxa"/>
            <w:gridSpan w:val="3"/>
            <w:tcBorders>
              <w:top w:val="nil"/>
              <w:left w:val="single" w:sz="6" w:space="0" w:color="000000"/>
              <w:bottom w:val="single" w:sz="6" w:space="0" w:color="000000"/>
              <w:right w:val="nil"/>
            </w:tcBorders>
            <w:vAlign w:val="center"/>
          </w:tcPr>
          <w:p w14:paraId="0DA452EA" w14:textId="74504253" w:rsidR="008223BA" w:rsidRDefault="000904F3">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201</w:t>
            </w:r>
            <w:r w:rsidR="00001242">
              <w:rPr>
                <w:rFonts w:ascii="Times New Roman" w:hAnsi="Times New Roman"/>
                <w:color w:val="000000"/>
                <w:sz w:val="20"/>
                <w:szCs w:val="20"/>
              </w:rPr>
              <w:t>9</w:t>
            </w:r>
          </w:p>
          <w:p w14:paraId="740D874A" w14:textId="77777777" w:rsidR="000904F3" w:rsidRDefault="000904F3">
            <w:pPr>
              <w:widowControl w:val="0"/>
              <w:autoSpaceDE w:val="0"/>
              <w:autoSpaceDN w:val="0"/>
              <w:adjustRightInd w:val="0"/>
              <w:spacing w:after="0" w:line="240" w:lineRule="auto"/>
              <w:jc w:val="center"/>
              <w:rPr>
                <w:rFonts w:ascii="Times New Roman" w:hAnsi="Times New Roman"/>
                <w:color w:val="000000"/>
                <w:sz w:val="20"/>
                <w:szCs w:val="20"/>
              </w:rPr>
            </w:pPr>
          </w:p>
        </w:tc>
        <w:tc>
          <w:tcPr>
            <w:tcW w:w="990" w:type="dxa"/>
            <w:gridSpan w:val="4"/>
            <w:tcBorders>
              <w:top w:val="nil"/>
              <w:left w:val="single" w:sz="6" w:space="0" w:color="000000"/>
              <w:bottom w:val="single" w:sz="6" w:space="0" w:color="000000"/>
              <w:right w:val="nil"/>
            </w:tcBorders>
            <w:vAlign w:val="center"/>
          </w:tcPr>
          <w:p w14:paraId="460C0922"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No</w:t>
            </w:r>
          </w:p>
        </w:tc>
        <w:tc>
          <w:tcPr>
            <w:tcW w:w="2520" w:type="dxa"/>
            <w:gridSpan w:val="5"/>
            <w:tcBorders>
              <w:top w:val="nil"/>
              <w:left w:val="single" w:sz="6" w:space="0" w:color="000000"/>
              <w:bottom w:val="single" w:sz="6" w:space="0" w:color="000000"/>
              <w:right w:val="single" w:sz="6" w:space="0" w:color="000000"/>
            </w:tcBorders>
            <w:vAlign w:val="center"/>
          </w:tcPr>
          <w:p w14:paraId="56C742E1"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Discharge from metal degreasing sites and other factories</w:t>
            </w:r>
          </w:p>
        </w:tc>
        <w:tc>
          <w:tcPr>
            <w:tcW w:w="15" w:type="dxa"/>
            <w:tcBorders>
              <w:top w:val="nil"/>
              <w:left w:val="nil"/>
              <w:bottom w:val="nil"/>
              <w:right w:val="nil"/>
            </w:tcBorders>
          </w:tcPr>
          <w:p w14:paraId="355D904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8223BA" w14:paraId="12855154" w14:textId="77777777">
        <w:trPr>
          <w:trHeight w:hRule="exact" w:val="255"/>
        </w:trPr>
        <w:tc>
          <w:tcPr>
            <w:tcW w:w="1770" w:type="dxa"/>
            <w:tcBorders>
              <w:top w:val="nil"/>
              <w:left w:val="nil"/>
              <w:bottom w:val="nil"/>
              <w:right w:val="nil"/>
            </w:tcBorders>
          </w:tcPr>
          <w:p w14:paraId="7713773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40D0524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12F0CED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3B3C33F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0FA39D5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12D72AE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6395D12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584F0C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5816AE1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9212BA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08947F3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43E0F07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776DC4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15EC723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2AE6A88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6DDD441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5C8A5E3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434DCDA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1AD87AA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7DE64ED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076B060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2FD2899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3AF634C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1253DA5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35EAF9F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472419DB" w14:textId="77777777" w:rsidTr="004C6392">
        <w:trPr>
          <w:trHeight w:hRule="exact" w:val="300"/>
        </w:trPr>
        <w:tc>
          <w:tcPr>
            <w:tcW w:w="9345" w:type="dxa"/>
            <w:gridSpan w:val="24"/>
            <w:tcBorders>
              <w:top w:val="single" w:sz="6" w:space="0" w:color="000000"/>
              <w:left w:val="single" w:sz="6" w:space="0" w:color="000000"/>
              <w:bottom w:val="single" w:sz="6" w:space="0" w:color="000000"/>
              <w:right w:val="single" w:sz="6" w:space="0" w:color="000000"/>
            </w:tcBorders>
            <w:shd w:val="clear" w:color="auto" w:fill="D3D3D3"/>
            <w:vAlign w:val="center"/>
          </w:tcPr>
          <w:p w14:paraId="1F8DC501" w14:textId="77777777" w:rsidR="008223BA" w:rsidRDefault="008223BA">
            <w:pPr>
              <w:widowControl w:val="0"/>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Violations and Exceedances</w:t>
            </w:r>
          </w:p>
        </w:tc>
        <w:tc>
          <w:tcPr>
            <w:tcW w:w="15" w:type="dxa"/>
            <w:tcBorders>
              <w:top w:val="nil"/>
              <w:left w:val="nil"/>
              <w:bottom w:val="nil"/>
              <w:right w:val="nil"/>
            </w:tcBorders>
          </w:tcPr>
          <w:p w14:paraId="1CCB87C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6DE43811" w14:textId="77777777" w:rsidTr="004C6392">
        <w:trPr>
          <w:trHeight w:hRule="exact" w:val="360"/>
        </w:trPr>
        <w:tc>
          <w:tcPr>
            <w:tcW w:w="9360" w:type="dxa"/>
            <w:gridSpan w:val="25"/>
            <w:tcBorders>
              <w:top w:val="nil"/>
              <w:left w:val="single" w:sz="6" w:space="0" w:color="000000"/>
              <w:bottom w:val="nil"/>
              <w:right w:val="single" w:sz="6" w:space="0" w:color="000000"/>
            </w:tcBorders>
            <w:vAlign w:val="center"/>
          </w:tcPr>
          <w:p w14:paraId="4F00D47A" w14:textId="77777777" w:rsidR="008223BA" w:rsidRDefault="008223BA">
            <w:pPr>
              <w:widowControl w:val="0"/>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Total Coliform</w:t>
            </w:r>
          </w:p>
        </w:tc>
      </w:tr>
      <w:tr w:rsidR="004C6392" w14:paraId="4776A402" w14:textId="77777777" w:rsidTr="004C6392">
        <w:trPr>
          <w:trHeight w:hRule="exact" w:val="945"/>
        </w:trPr>
        <w:tc>
          <w:tcPr>
            <w:tcW w:w="9360" w:type="dxa"/>
            <w:gridSpan w:val="25"/>
            <w:tcBorders>
              <w:top w:val="nil"/>
              <w:left w:val="single" w:sz="6" w:space="0" w:color="000000"/>
              <w:bottom w:val="single" w:sz="6" w:space="0" w:color="000000"/>
              <w:right w:val="single" w:sz="6" w:space="0" w:color="000000"/>
            </w:tcBorders>
          </w:tcPr>
          <w:p w14:paraId="6747C5A8"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Coliforms are bacteria that are naturally present in the environment and are used as an indicator that other, potentially-harmful, bacteria may be present. Coliforms were found in more samples than allowed and this was a warning of potential problems. First unsatisfactory sample 7/29/2013 thru 8/5/2013. Flushed system made sure chlorine system was working properly. Took repeat sample.</w:t>
            </w:r>
          </w:p>
        </w:tc>
      </w:tr>
      <w:tr w:rsidR="008223BA" w14:paraId="537414F4" w14:textId="77777777">
        <w:trPr>
          <w:trHeight w:hRule="exact" w:val="240"/>
        </w:trPr>
        <w:tc>
          <w:tcPr>
            <w:tcW w:w="1770" w:type="dxa"/>
            <w:tcBorders>
              <w:top w:val="nil"/>
              <w:left w:val="nil"/>
              <w:bottom w:val="nil"/>
              <w:right w:val="nil"/>
            </w:tcBorders>
          </w:tcPr>
          <w:p w14:paraId="2D7EC2B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7301704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193C2BC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34694EA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46FC690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5C5679D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7C8C81A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355689A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53EBCF7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882F57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73101CB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4C2A78B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464DA7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7C1E01F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263E287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39A2241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C4F19D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219F094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6D3396C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6F2CFE2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C1FFE1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6264321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38E285D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535F2C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61B0B74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75E41368" w14:textId="77777777" w:rsidTr="004C6392">
        <w:trPr>
          <w:trHeight w:hRule="exact" w:val="285"/>
        </w:trPr>
        <w:tc>
          <w:tcPr>
            <w:tcW w:w="9345" w:type="dxa"/>
            <w:gridSpan w:val="24"/>
            <w:tcBorders>
              <w:top w:val="single" w:sz="6" w:space="0" w:color="000000"/>
              <w:left w:val="single" w:sz="6" w:space="0" w:color="000000"/>
              <w:bottom w:val="single" w:sz="6" w:space="0" w:color="000000"/>
              <w:right w:val="single" w:sz="6" w:space="0" w:color="000000"/>
            </w:tcBorders>
            <w:shd w:val="clear" w:color="auto" w:fill="D3D3D3"/>
            <w:vAlign w:val="center"/>
          </w:tcPr>
          <w:p w14:paraId="2754BFA4" w14:textId="77777777" w:rsidR="008223BA" w:rsidRDefault="008223BA">
            <w:pPr>
              <w:widowControl w:val="0"/>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Unit Descriptions</w:t>
            </w:r>
          </w:p>
        </w:tc>
        <w:tc>
          <w:tcPr>
            <w:tcW w:w="15" w:type="dxa"/>
            <w:tcBorders>
              <w:top w:val="nil"/>
              <w:left w:val="nil"/>
              <w:bottom w:val="nil"/>
              <w:right w:val="nil"/>
            </w:tcBorders>
          </w:tcPr>
          <w:p w14:paraId="7948B8B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8223BA" w14:paraId="343935B4" w14:textId="77777777">
        <w:trPr>
          <w:trHeight w:hRule="exact" w:val="15"/>
        </w:trPr>
        <w:tc>
          <w:tcPr>
            <w:tcW w:w="1770" w:type="dxa"/>
            <w:tcBorders>
              <w:top w:val="nil"/>
              <w:left w:val="nil"/>
              <w:bottom w:val="nil"/>
              <w:right w:val="nil"/>
            </w:tcBorders>
          </w:tcPr>
          <w:p w14:paraId="49C97A9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5170A56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69875E1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0931EFE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5BCE20D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DCE34A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3AC73AD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82854B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0E45F24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C6D524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78FB6E7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60CA06A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416D0CE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F94DF8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5D4FD6D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5AF1FB0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0381E3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53EC530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2C397FE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34ED2E7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0A1B774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5ABA8FB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4227510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795CE15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B3ED33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14085916" w14:textId="77777777" w:rsidTr="004C6392">
        <w:trPr>
          <w:trHeight w:hRule="exact" w:val="300"/>
        </w:trPr>
        <w:tc>
          <w:tcPr>
            <w:tcW w:w="3420" w:type="dxa"/>
            <w:gridSpan w:val="6"/>
            <w:tcBorders>
              <w:top w:val="nil"/>
              <w:left w:val="single" w:sz="6" w:space="0" w:color="000000"/>
              <w:bottom w:val="single" w:sz="6" w:space="0" w:color="000000"/>
              <w:right w:val="nil"/>
            </w:tcBorders>
            <w:vAlign w:val="center"/>
          </w:tcPr>
          <w:p w14:paraId="11CDFCB5"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Term</w:t>
            </w:r>
          </w:p>
        </w:tc>
        <w:tc>
          <w:tcPr>
            <w:tcW w:w="5925" w:type="dxa"/>
            <w:gridSpan w:val="18"/>
            <w:tcBorders>
              <w:top w:val="nil"/>
              <w:left w:val="single" w:sz="6" w:space="0" w:color="000000"/>
              <w:bottom w:val="single" w:sz="6" w:space="0" w:color="000000"/>
              <w:right w:val="single" w:sz="6" w:space="0" w:color="000000"/>
            </w:tcBorders>
            <w:vAlign w:val="center"/>
          </w:tcPr>
          <w:p w14:paraId="266455B7"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Definition</w:t>
            </w:r>
          </w:p>
        </w:tc>
        <w:tc>
          <w:tcPr>
            <w:tcW w:w="15" w:type="dxa"/>
            <w:tcBorders>
              <w:top w:val="nil"/>
              <w:left w:val="nil"/>
              <w:bottom w:val="nil"/>
              <w:right w:val="nil"/>
            </w:tcBorders>
          </w:tcPr>
          <w:p w14:paraId="72391C8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6DF491CB" w14:textId="77777777" w:rsidTr="004C6392">
        <w:trPr>
          <w:trHeight w:hRule="exact" w:val="285"/>
        </w:trPr>
        <w:tc>
          <w:tcPr>
            <w:tcW w:w="3420" w:type="dxa"/>
            <w:gridSpan w:val="6"/>
            <w:tcBorders>
              <w:top w:val="nil"/>
              <w:left w:val="single" w:sz="6" w:space="0" w:color="000000"/>
              <w:bottom w:val="single" w:sz="6" w:space="0" w:color="000000"/>
              <w:right w:val="nil"/>
            </w:tcBorders>
            <w:vAlign w:val="center"/>
          </w:tcPr>
          <w:p w14:paraId="1F4E6627"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ppm</w:t>
            </w:r>
          </w:p>
        </w:tc>
        <w:tc>
          <w:tcPr>
            <w:tcW w:w="5925" w:type="dxa"/>
            <w:gridSpan w:val="18"/>
            <w:tcBorders>
              <w:top w:val="nil"/>
              <w:left w:val="single" w:sz="6" w:space="0" w:color="000000"/>
              <w:bottom w:val="single" w:sz="6" w:space="0" w:color="000000"/>
              <w:right w:val="single" w:sz="6" w:space="0" w:color="000000"/>
            </w:tcBorders>
            <w:vAlign w:val="center"/>
          </w:tcPr>
          <w:p w14:paraId="1DB1B2BF"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ppm: parts per million, or milligrams per liter (mg/L)</w:t>
            </w:r>
          </w:p>
        </w:tc>
        <w:tc>
          <w:tcPr>
            <w:tcW w:w="15" w:type="dxa"/>
            <w:tcBorders>
              <w:top w:val="nil"/>
              <w:left w:val="nil"/>
              <w:bottom w:val="nil"/>
              <w:right w:val="nil"/>
            </w:tcBorders>
          </w:tcPr>
          <w:p w14:paraId="4523154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8223BA" w14:paraId="2DBB4E11" w14:textId="77777777">
        <w:trPr>
          <w:trHeight w:hRule="exact" w:val="15"/>
        </w:trPr>
        <w:tc>
          <w:tcPr>
            <w:tcW w:w="1770" w:type="dxa"/>
            <w:tcBorders>
              <w:top w:val="nil"/>
              <w:left w:val="nil"/>
              <w:bottom w:val="nil"/>
              <w:right w:val="nil"/>
            </w:tcBorders>
          </w:tcPr>
          <w:p w14:paraId="5A8A17C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7EBDF61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5896CC4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2C27F72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14410C2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1E7AFE9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6F86C8D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20D2D67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537A534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6DA49B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4F4A2F9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6C11A73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C48317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789E3EE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69E0F9D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76DC9A2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08135C4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9C7148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156BAD5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5EE5360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A565B1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7DF19C8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390EEE1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CCFC1F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950042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7CC18EE2" w14:textId="77777777" w:rsidTr="004C6392">
        <w:trPr>
          <w:trHeight w:hRule="exact" w:val="285"/>
        </w:trPr>
        <w:tc>
          <w:tcPr>
            <w:tcW w:w="3420" w:type="dxa"/>
            <w:gridSpan w:val="6"/>
            <w:tcBorders>
              <w:top w:val="nil"/>
              <w:left w:val="single" w:sz="6" w:space="0" w:color="000000"/>
              <w:bottom w:val="single" w:sz="6" w:space="0" w:color="000000"/>
              <w:right w:val="nil"/>
            </w:tcBorders>
            <w:vAlign w:val="center"/>
          </w:tcPr>
          <w:p w14:paraId="05AEA11F"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ppb</w:t>
            </w:r>
          </w:p>
        </w:tc>
        <w:tc>
          <w:tcPr>
            <w:tcW w:w="5925" w:type="dxa"/>
            <w:gridSpan w:val="18"/>
            <w:tcBorders>
              <w:top w:val="nil"/>
              <w:left w:val="single" w:sz="6" w:space="0" w:color="000000"/>
              <w:bottom w:val="single" w:sz="6" w:space="0" w:color="000000"/>
              <w:right w:val="single" w:sz="6" w:space="0" w:color="000000"/>
            </w:tcBorders>
            <w:vAlign w:val="center"/>
          </w:tcPr>
          <w:p w14:paraId="1767C58E"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ppb: parts per billion, or micrograms per liter (µg/L)</w:t>
            </w:r>
          </w:p>
        </w:tc>
        <w:tc>
          <w:tcPr>
            <w:tcW w:w="15" w:type="dxa"/>
            <w:tcBorders>
              <w:top w:val="nil"/>
              <w:left w:val="nil"/>
              <w:bottom w:val="nil"/>
              <w:right w:val="nil"/>
            </w:tcBorders>
          </w:tcPr>
          <w:p w14:paraId="0312A14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8223BA" w14:paraId="6FB1C119" w14:textId="77777777">
        <w:trPr>
          <w:trHeight w:hRule="exact" w:val="15"/>
        </w:trPr>
        <w:tc>
          <w:tcPr>
            <w:tcW w:w="1770" w:type="dxa"/>
            <w:tcBorders>
              <w:top w:val="nil"/>
              <w:left w:val="nil"/>
              <w:bottom w:val="nil"/>
              <w:right w:val="nil"/>
            </w:tcBorders>
          </w:tcPr>
          <w:p w14:paraId="2893648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3983386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7A16855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4D06BCA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1680A00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5F88C17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1C734C5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E44C2C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7EF235D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D07A31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19086F1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739B897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30F69E6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028E55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3BF1F18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4BCA814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32CDAD5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177F15A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016E92F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0A08EBC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349967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091E5DE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6D0498F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46CB5C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3986492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5498EC48" w14:textId="77777777" w:rsidTr="004C6392">
        <w:trPr>
          <w:trHeight w:hRule="exact" w:val="510"/>
        </w:trPr>
        <w:tc>
          <w:tcPr>
            <w:tcW w:w="3420" w:type="dxa"/>
            <w:gridSpan w:val="6"/>
            <w:tcBorders>
              <w:top w:val="nil"/>
              <w:left w:val="single" w:sz="6" w:space="0" w:color="000000"/>
              <w:bottom w:val="single" w:sz="6" w:space="0" w:color="000000"/>
              <w:right w:val="nil"/>
            </w:tcBorders>
            <w:vAlign w:val="center"/>
          </w:tcPr>
          <w:p w14:paraId="1149CB0E"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positive samples/month</w:t>
            </w:r>
          </w:p>
        </w:tc>
        <w:tc>
          <w:tcPr>
            <w:tcW w:w="5925" w:type="dxa"/>
            <w:gridSpan w:val="18"/>
            <w:tcBorders>
              <w:top w:val="nil"/>
              <w:left w:val="single" w:sz="6" w:space="0" w:color="000000"/>
              <w:bottom w:val="single" w:sz="6" w:space="0" w:color="000000"/>
              <w:right w:val="single" w:sz="6" w:space="0" w:color="000000"/>
            </w:tcBorders>
            <w:vAlign w:val="center"/>
          </w:tcPr>
          <w:p w14:paraId="56FF8C03"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positive samples/month: Number of samples taken monthly that were found to be positive</w:t>
            </w:r>
          </w:p>
        </w:tc>
        <w:tc>
          <w:tcPr>
            <w:tcW w:w="15" w:type="dxa"/>
            <w:tcBorders>
              <w:top w:val="nil"/>
              <w:left w:val="nil"/>
              <w:bottom w:val="nil"/>
              <w:right w:val="nil"/>
            </w:tcBorders>
          </w:tcPr>
          <w:p w14:paraId="24AB243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8223BA" w14:paraId="629F5443" w14:textId="77777777">
        <w:trPr>
          <w:trHeight w:hRule="exact" w:val="15"/>
        </w:trPr>
        <w:tc>
          <w:tcPr>
            <w:tcW w:w="1770" w:type="dxa"/>
            <w:tcBorders>
              <w:top w:val="nil"/>
              <w:left w:val="nil"/>
              <w:bottom w:val="nil"/>
              <w:right w:val="nil"/>
            </w:tcBorders>
          </w:tcPr>
          <w:p w14:paraId="09AD56A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59E13B7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30B37AC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70792A3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73561DC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49C06CE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761F84A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3231029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1D3D218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4D3B837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7F2E729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33F01F2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DE8938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7E718DB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6557A61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6E8B81C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8FE2BF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49EAAFC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4B662C8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29C7ED1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5DFA3A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1F9754F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0BA3E3F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296C8EB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44AAAC4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12FE9296" w14:textId="77777777" w:rsidTr="004C6392">
        <w:trPr>
          <w:trHeight w:hRule="exact" w:val="285"/>
        </w:trPr>
        <w:tc>
          <w:tcPr>
            <w:tcW w:w="3420" w:type="dxa"/>
            <w:gridSpan w:val="6"/>
            <w:tcBorders>
              <w:top w:val="nil"/>
              <w:left w:val="single" w:sz="6" w:space="0" w:color="000000"/>
              <w:bottom w:val="single" w:sz="6" w:space="0" w:color="000000"/>
              <w:right w:val="nil"/>
            </w:tcBorders>
            <w:vAlign w:val="center"/>
          </w:tcPr>
          <w:p w14:paraId="15708AF3"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NA</w:t>
            </w:r>
          </w:p>
        </w:tc>
        <w:tc>
          <w:tcPr>
            <w:tcW w:w="5925" w:type="dxa"/>
            <w:gridSpan w:val="18"/>
            <w:tcBorders>
              <w:top w:val="nil"/>
              <w:left w:val="single" w:sz="6" w:space="0" w:color="000000"/>
              <w:bottom w:val="single" w:sz="6" w:space="0" w:color="000000"/>
              <w:right w:val="single" w:sz="6" w:space="0" w:color="000000"/>
            </w:tcBorders>
            <w:vAlign w:val="center"/>
          </w:tcPr>
          <w:p w14:paraId="198F4261"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NA: not applicable</w:t>
            </w:r>
          </w:p>
        </w:tc>
        <w:tc>
          <w:tcPr>
            <w:tcW w:w="15" w:type="dxa"/>
            <w:tcBorders>
              <w:top w:val="nil"/>
              <w:left w:val="nil"/>
              <w:bottom w:val="nil"/>
              <w:right w:val="nil"/>
            </w:tcBorders>
          </w:tcPr>
          <w:p w14:paraId="27F23C4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8223BA" w14:paraId="6D3E3B88" w14:textId="77777777">
        <w:trPr>
          <w:trHeight w:hRule="exact" w:val="15"/>
        </w:trPr>
        <w:tc>
          <w:tcPr>
            <w:tcW w:w="1770" w:type="dxa"/>
            <w:tcBorders>
              <w:top w:val="nil"/>
              <w:left w:val="nil"/>
              <w:bottom w:val="nil"/>
              <w:right w:val="nil"/>
            </w:tcBorders>
          </w:tcPr>
          <w:p w14:paraId="4B4A397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798B742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75F4DC6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4DB8579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34047B7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2B02697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1695BCA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972F6C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1A7245A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CE5E55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0A9C08C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1F08BF4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D9E3D7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2AA7D23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0337A03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0809D52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C428F4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207FBFC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5FEBE40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7797614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057C4D0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0CA46DE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1B18CE4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21AF06D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52A70A2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2EDA4487" w14:textId="77777777" w:rsidTr="004C6392">
        <w:trPr>
          <w:trHeight w:hRule="exact" w:val="285"/>
        </w:trPr>
        <w:tc>
          <w:tcPr>
            <w:tcW w:w="3420" w:type="dxa"/>
            <w:gridSpan w:val="6"/>
            <w:tcBorders>
              <w:top w:val="nil"/>
              <w:left w:val="single" w:sz="6" w:space="0" w:color="000000"/>
              <w:bottom w:val="single" w:sz="6" w:space="0" w:color="000000"/>
              <w:right w:val="nil"/>
            </w:tcBorders>
            <w:vAlign w:val="center"/>
          </w:tcPr>
          <w:p w14:paraId="077ED2C9"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ND</w:t>
            </w:r>
          </w:p>
        </w:tc>
        <w:tc>
          <w:tcPr>
            <w:tcW w:w="5925" w:type="dxa"/>
            <w:gridSpan w:val="18"/>
            <w:tcBorders>
              <w:top w:val="nil"/>
              <w:left w:val="single" w:sz="6" w:space="0" w:color="000000"/>
              <w:bottom w:val="single" w:sz="6" w:space="0" w:color="000000"/>
              <w:right w:val="single" w:sz="6" w:space="0" w:color="000000"/>
            </w:tcBorders>
            <w:vAlign w:val="center"/>
          </w:tcPr>
          <w:p w14:paraId="27691E98"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ND: Not detected</w:t>
            </w:r>
          </w:p>
        </w:tc>
        <w:tc>
          <w:tcPr>
            <w:tcW w:w="15" w:type="dxa"/>
            <w:tcBorders>
              <w:top w:val="nil"/>
              <w:left w:val="nil"/>
              <w:bottom w:val="nil"/>
              <w:right w:val="nil"/>
            </w:tcBorders>
          </w:tcPr>
          <w:p w14:paraId="06C7823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8223BA" w14:paraId="75EEC05B" w14:textId="77777777">
        <w:trPr>
          <w:trHeight w:hRule="exact" w:val="15"/>
        </w:trPr>
        <w:tc>
          <w:tcPr>
            <w:tcW w:w="1770" w:type="dxa"/>
            <w:tcBorders>
              <w:top w:val="nil"/>
              <w:left w:val="nil"/>
              <w:bottom w:val="nil"/>
              <w:right w:val="nil"/>
            </w:tcBorders>
          </w:tcPr>
          <w:p w14:paraId="0683C7C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089339B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1319EBF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647E04F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51919EA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5A80FAA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211C040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4AD2441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7F8B539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F129FE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288CFE8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440CDE2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3CB2591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21110E5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2660F06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6FF3B1D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2F9E90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786CC73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002392E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6FC8510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2D89B6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7ACFD42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120ACC7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435395A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8A1E58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5901D8BF" w14:textId="77777777" w:rsidTr="004C6392">
        <w:trPr>
          <w:trHeight w:hRule="exact" w:val="285"/>
        </w:trPr>
        <w:tc>
          <w:tcPr>
            <w:tcW w:w="3420" w:type="dxa"/>
            <w:gridSpan w:val="6"/>
            <w:tcBorders>
              <w:top w:val="nil"/>
              <w:left w:val="single" w:sz="6" w:space="0" w:color="000000"/>
              <w:bottom w:val="single" w:sz="6" w:space="0" w:color="000000"/>
              <w:right w:val="nil"/>
            </w:tcBorders>
            <w:vAlign w:val="center"/>
          </w:tcPr>
          <w:p w14:paraId="6356674E"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NR</w:t>
            </w:r>
          </w:p>
        </w:tc>
        <w:tc>
          <w:tcPr>
            <w:tcW w:w="5925" w:type="dxa"/>
            <w:gridSpan w:val="18"/>
            <w:tcBorders>
              <w:top w:val="nil"/>
              <w:left w:val="single" w:sz="6" w:space="0" w:color="000000"/>
              <w:bottom w:val="single" w:sz="6" w:space="0" w:color="000000"/>
              <w:right w:val="single" w:sz="6" w:space="0" w:color="000000"/>
            </w:tcBorders>
            <w:vAlign w:val="center"/>
          </w:tcPr>
          <w:p w14:paraId="04C60C1B"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NR: Monitoring not required, but recommended.</w:t>
            </w:r>
          </w:p>
        </w:tc>
        <w:tc>
          <w:tcPr>
            <w:tcW w:w="15" w:type="dxa"/>
            <w:tcBorders>
              <w:top w:val="nil"/>
              <w:left w:val="nil"/>
              <w:bottom w:val="nil"/>
              <w:right w:val="nil"/>
            </w:tcBorders>
          </w:tcPr>
          <w:p w14:paraId="3CCB297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8223BA" w14:paraId="67F8F874" w14:textId="77777777">
        <w:trPr>
          <w:trHeight w:hRule="exact" w:val="255"/>
        </w:trPr>
        <w:tc>
          <w:tcPr>
            <w:tcW w:w="1770" w:type="dxa"/>
            <w:tcBorders>
              <w:top w:val="nil"/>
              <w:left w:val="nil"/>
              <w:bottom w:val="nil"/>
              <w:right w:val="nil"/>
            </w:tcBorders>
          </w:tcPr>
          <w:p w14:paraId="36E50B8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0BF8025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447EF50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558B38E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5912DF9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44179BD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58C32D1F"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52A6F52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6A187CF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487DE8D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215B52C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47839D1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F2E84C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56A87EB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191203B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6324E65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9A531D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717581E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44049C3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7FE986A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3CE08A7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0D2DD02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319638F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6B1501D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1FF3D32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42913820" w14:textId="77777777" w:rsidTr="004C6392">
        <w:trPr>
          <w:trHeight w:hRule="exact" w:val="300"/>
        </w:trPr>
        <w:tc>
          <w:tcPr>
            <w:tcW w:w="9345" w:type="dxa"/>
            <w:gridSpan w:val="24"/>
            <w:tcBorders>
              <w:top w:val="single" w:sz="6" w:space="0" w:color="000000"/>
              <w:left w:val="single" w:sz="6" w:space="0" w:color="000000"/>
              <w:bottom w:val="single" w:sz="6" w:space="0" w:color="000000"/>
              <w:right w:val="single" w:sz="6" w:space="0" w:color="000000"/>
            </w:tcBorders>
            <w:shd w:val="clear" w:color="auto" w:fill="D3D3D3"/>
            <w:vAlign w:val="center"/>
          </w:tcPr>
          <w:p w14:paraId="55606031" w14:textId="77777777" w:rsidR="008223BA" w:rsidRDefault="008223BA">
            <w:pPr>
              <w:widowControl w:val="0"/>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Important Drinking Water Definitions</w:t>
            </w:r>
          </w:p>
        </w:tc>
        <w:tc>
          <w:tcPr>
            <w:tcW w:w="15" w:type="dxa"/>
            <w:tcBorders>
              <w:top w:val="nil"/>
              <w:left w:val="nil"/>
              <w:bottom w:val="nil"/>
              <w:right w:val="nil"/>
            </w:tcBorders>
          </w:tcPr>
          <w:p w14:paraId="6D5720C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4A1484EF" w14:textId="77777777" w:rsidTr="004C6392">
        <w:trPr>
          <w:trHeight w:hRule="exact" w:val="300"/>
        </w:trPr>
        <w:tc>
          <w:tcPr>
            <w:tcW w:w="3420" w:type="dxa"/>
            <w:gridSpan w:val="6"/>
            <w:tcBorders>
              <w:top w:val="nil"/>
              <w:left w:val="single" w:sz="6" w:space="0" w:color="000000"/>
              <w:bottom w:val="single" w:sz="6" w:space="0" w:color="000000"/>
              <w:right w:val="nil"/>
            </w:tcBorders>
            <w:vAlign w:val="center"/>
          </w:tcPr>
          <w:p w14:paraId="5823088D"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Term</w:t>
            </w:r>
          </w:p>
        </w:tc>
        <w:tc>
          <w:tcPr>
            <w:tcW w:w="5925" w:type="dxa"/>
            <w:gridSpan w:val="18"/>
            <w:tcBorders>
              <w:top w:val="nil"/>
              <w:left w:val="single" w:sz="6" w:space="0" w:color="000000"/>
              <w:bottom w:val="single" w:sz="6" w:space="0" w:color="000000"/>
              <w:right w:val="single" w:sz="6" w:space="0" w:color="000000"/>
            </w:tcBorders>
            <w:vAlign w:val="center"/>
          </w:tcPr>
          <w:p w14:paraId="530BFCC3" w14:textId="77777777" w:rsidR="008223BA" w:rsidRDefault="008223BA">
            <w:pPr>
              <w:widowControl w:val="0"/>
              <w:autoSpaceDE w:val="0"/>
              <w:autoSpaceDN w:val="0"/>
              <w:adjustRightInd w:val="0"/>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Definition</w:t>
            </w:r>
          </w:p>
        </w:tc>
        <w:tc>
          <w:tcPr>
            <w:tcW w:w="15" w:type="dxa"/>
            <w:tcBorders>
              <w:top w:val="nil"/>
              <w:left w:val="nil"/>
              <w:bottom w:val="nil"/>
              <w:right w:val="nil"/>
            </w:tcBorders>
          </w:tcPr>
          <w:p w14:paraId="0DECA22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1096A9CB" w14:textId="77777777" w:rsidTr="004C6392">
        <w:trPr>
          <w:trHeight w:hRule="exact" w:val="720"/>
        </w:trPr>
        <w:tc>
          <w:tcPr>
            <w:tcW w:w="3420" w:type="dxa"/>
            <w:gridSpan w:val="6"/>
            <w:tcBorders>
              <w:top w:val="nil"/>
              <w:left w:val="single" w:sz="6" w:space="0" w:color="000000"/>
              <w:bottom w:val="single" w:sz="6" w:space="0" w:color="000000"/>
              <w:right w:val="nil"/>
            </w:tcBorders>
            <w:vAlign w:val="center"/>
          </w:tcPr>
          <w:p w14:paraId="103CA077"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MCLG</w:t>
            </w:r>
          </w:p>
        </w:tc>
        <w:tc>
          <w:tcPr>
            <w:tcW w:w="5925" w:type="dxa"/>
            <w:gridSpan w:val="18"/>
            <w:tcBorders>
              <w:top w:val="nil"/>
              <w:left w:val="single" w:sz="6" w:space="0" w:color="000000"/>
              <w:bottom w:val="single" w:sz="6" w:space="0" w:color="000000"/>
              <w:right w:val="single" w:sz="6" w:space="0" w:color="000000"/>
            </w:tcBorders>
            <w:vAlign w:val="center"/>
          </w:tcPr>
          <w:p w14:paraId="00E4AE54"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MCLG: Maximum Contaminant Level Goal: The level of a contaminant in drinking water below which there is no known or expected risk to health. MCLGs allow for a margin of safety.</w:t>
            </w:r>
          </w:p>
        </w:tc>
        <w:tc>
          <w:tcPr>
            <w:tcW w:w="15" w:type="dxa"/>
            <w:tcBorders>
              <w:top w:val="nil"/>
              <w:left w:val="nil"/>
              <w:bottom w:val="nil"/>
              <w:right w:val="nil"/>
            </w:tcBorders>
          </w:tcPr>
          <w:p w14:paraId="60008FB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74F6AC66" w14:textId="77777777" w:rsidTr="004C6392">
        <w:trPr>
          <w:trHeight w:hRule="exact" w:val="720"/>
        </w:trPr>
        <w:tc>
          <w:tcPr>
            <w:tcW w:w="3420" w:type="dxa"/>
            <w:gridSpan w:val="6"/>
            <w:tcBorders>
              <w:top w:val="nil"/>
              <w:left w:val="single" w:sz="6" w:space="0" w:color="000000"/>
              <w:bottom w:val="single" w:sz="6" w:space="0" w:color="000000"/>
              <w:right w:val="nil"/>
            </w:tcBorders>
            <w:vAlign w:val="center"/>
          </w:tcPr>
          <w:p w14:paraId="7EFC79CE"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MCL</w:t>
            </w:r>
          </w:p>
        </w:tc>
        <w:tc>
          <w:tcPr>
            <w:tcW w:w="5925" w:type="dxa"/>
            <w:gridSpan w:val="18"/>
            <w:tcBorders>
              <w:top w:val="nil"/>
              <w:left w:val="single" w:sz="6" w:space="0" w:color="000000"/>
              <w:bottom w:val="single" w:sz="6" w:space="0" w:color="000000"/>
              <w:right w:val="single" w:sz="6" w:space="0" w:color="000000"/>
            </w:tcBorders>
            <w:vAlign w:val="center"/>
          </w:tcPr>
          <w:p w14:paraId="36D9C25B"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MCL: Maximum Contaminant Level: The highest level of a contaminant that is allowed in drinking water. MCLs are set as close to the MCLGs as feasible using the best available treatment technology.</w:t>
            </w:r>
          </w:p>
        </w:tc>
        <w:tc>
          <w:tcPr>
            <w:tcW w:w="15" w:type="dxa"/>
            <w:tcBorders>
              <w:top w:val="nil"/>
              <w:left w:val="nil"/>
              <w:bottom w:val="nil"/>
              <w:right w:val="nil"/>
            </w:tcBorders>
          </w:tcPr>
          <w:p w14:paraId="5B01F3E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641E6591" w14:textId="77777777" w:rsidTr="004C6392">
        <w:trPr>
          <w:trHeight w:hRule="exact" w:val="495"/>
        </w:trPr>
        <w:tc>
          <w:tcPr>
            <w:tcW w:w="3420" w:type="dxa"/>
            <w:gridSpan w:val="6"/>
            <w:tcBorders>
              <w:top w:val="nil"/>
              <w:left w:val="single" w:sz="6" w:space="0" w:color="000000"/>
              <w:bottom w:val="single" w:sz="6" w:space="0" w:color="000000"/>
              <w:right w:val="nil"/>
            </w:tcBorders>
            <w:vAlign w:val="center"/>
          </w:tcPr>
          <w:p w14:paraId="3640A9D6"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TT</w:t>
            </w:r>
          </w:p>
        </w:tc>
        <w:tc>
          <w:tcPr>
            <w:tcW w:w="5925" w:type="dxa"/>
            <w:gridSpan w:val="18"/>
            <w:tcBorders>
              <w:top w:val="nil"/>
              <w:left w:val="single" w:sz="6" w:space="0" w:color="000000"/>
              <w:bottom w:val="single" w:sz="6" w:space="0" w:color="000000"/>
              <w:right w:val="single" w:sz="6" w:space="0" w:color="000000"/>
            </w:tcBorders>
            <w:vAlign w:val="center"/>
          </w:tcPr>
          <w:p w14:paraId="69C0360E"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TT: Treatment Technique: A required process intended to reduce the level of a contaminant in drinking water.</w:t>
            </w:r>
          </w:p>
        </w:tc>
        <w:tc>
          <w:tcPr>
            <w:tcW w:w="15" w:type="dxa"/>
            <w:tcBorders>
              <w:top w:val="nil"/>
              <w:left w:val="nil"/>
              <w:bottom w:val="nil"/>
              <w:right w:val="nil"/>
            </w:tcBorders>
          </w:tcPr>
          <w:p w14:paraId="0DE6A39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27CE1FFE" w14:textId="77777777" w:rsidTr="004C6392">
        <w:trPr>
          <w:trHeight w:hRule="exact" w:val="720"/>
        </w:trPr>
        <w:tc>
          <w:tcPr>
            <w:tcW w:w="3420" w:type="dxa"/>
            <w:gridSpan w:val="6"/>
            <w:tcBorders>
              <w:top w:val="nil"/>
              <w:left w:val="single" w:sz="6" w:space="0" w:color="000000"/>
              <w:bottom w:val="single" w:sz="6" w:space="0" w:color="000000"/>
              <w:right w:val="nil"/>
            </w:tcBorders>
            <w:vAlign w:val="center"/>
          </w:tcPr>
          <w:p w14:paraId="7D2B4EBA"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AL</w:t>
            </w:r>
          </w:p>
        </w:tc>
        <w:tc>
          <w:tcPr>
            <w:tcW w:w="5925" w:type="dxa"/>
            <w:gridSpan w:val="18"/>
            <w:tcBorders>
              <w:top w:val="nil"/>
              <w:left w:val="single" w:sz="6" w:space="0" w:color="000000"/>
              <w:bottom w:val="single" w:sz="6" w:space="0" w:color="000000"/>
              <w:right w:val="single" w:sz="6" w:space="0" w:color="000000"/>
            </w:tcBorders>
            <w:vAlign w:val="center"/>
          </w:tcPr>
          <w:p w14:paraId="01783AB9"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AL: Action Level: The concentration of a contaminant which, if exceeded, triggers treatment or other requirements which a water system must follow.</w:t>
            </w:r>
          </w:p>
        </w:tc>
        <w:tc>
          <w:tcPr>
            <w:tcW w:w="15" w:type="dxa"/>
            <w:tcBorders>
              <w:top w:val="nil"/>
              <w:left w:val="nil"/>
              <w:bottom w:val="nil"/>
              <w:right w:val="nil"/>
            </w:tcBorders>
          </w:tcPr>
          <w:p w14:paraId="7C71762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33C734E9" w14:textId="77777777" w:rsidTr="004C6392">
        <w:trPr>
          <w:trHeight w:hRule="exact" w:val="510"/>
        </w:trPr>
        <w:tc>
          <w:tcPr>
            <w:tcW w:w="3420" w:type="dxa"/>
            <w:gridSpan w:val="6"/>
            <w:tcBorders>
              <w:top w:val="nil"/>
              <w:left w:val="single" w:sz="6" w:space="0" w:color="000000"/>
              <w:bottom w:val="single" w:sz="6" w:space="0" w:color="000000"/>
              <w:right w:val="nil"/>
            </w:tcBorders>
            <w:vAlign w:val="center"/>
          </w:tcPr>
          <w:p w14:paraId="29AE1B48"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Variances and Exemptions</w:t>
            </w:r>
          </w:p>
        </w:tc>
        <w:tc>
          <w:tcPr>
            <w:tcW w:w="5925" w:type="dxa"/>
            <w:gridSpan w:val="18"/>
            <w:tcBorders>
              <w:top w:val="nil"/>
              <w:left w:val="single" w:sz="6" w:space="0" w:color="000000"/>
              <w:bottom w:val="single" w:sz="6" w:space="0" w:color="000000"/>
              <w:right w:val="single" w:sz="6" w:space="0" w:color="000000"/>
            </w:tcBorders>
            <w:vAlign w:val="center"/>
          </w:tcPr>
          <w:p w14:paraId="175961FD"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Variances and Exemptions: State or EPA permission not to meet an MCL or a treatment technique under certain conditions.</w:t>
            </w:r>
          </w:p>
        </w:tc>
        <w:tc>
          <w:tcPr>
            <w:tcW w:w="15" w:type="dxa"/>
            <w:tcBorders>
              <w:top w:val="nil"/>
              <w:left w:val="nil"/>
              <w:bottom w:val="nil"/>
              <w:right w:val="nil"/>
            </w:tcBorders>
          </w:tcPr>
          <w:p w14:paraId="5B10EFA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70131015" w14:textId="77777777" w:rsidTr="004C6392">
        <w:trPr>
          <w:trHeight w:hRule="exact" w:val="945"/>
        </w:trPr>
        <w:tc>
          <w:tcPr>
            <w:tcW w:w="3420" w:type="dxa"/>
            <w:gridSpan w:val="6"/>
            <w:tcBorders>
              <w:top w:val="nil"/>
              <w:left w:val="single" w:sz="6" w:space="0" w:color="000000"/>
              <w:bottom w:val="single" w:sz="6" w:space="0" w:color="000000"/>
              <w:right w:val="nil"/>
            </w:tcBorders>
            <w:vAlign w:val="center"/>
          </w:tcPr>
          <w:p w14:paraId="7C45948D"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MRDLG</w:t>
            </w:r>
          </w:p>
        </w:tc>
        <w:tc>
          <w:tcPr>
            <w:tcW w:w="5925" w:type="dxa"/>
            <w:gridSpan w:val="18"/>
            <w:tcBorders>
              <w:top w:val="nil"/>
              <w:left w:val="single" w:sz="6" w:space="0" w:color="000000"/>
              <w:bottom w:val="single" w:sz="6" w:space="0" w:color="000000"/>
              <w:right w:val="single" w:sz="6" w:space="0" w:color="000000"/>
            </w:tcBorders>
            <w:vAlign w:val="center"/>
          </w:tcPr>
          <w:p w14:paraId="1460D11F"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MRDLG: Maximum residual disinfection level goal. The level of a drinking water disinfectant below which there is no known or expected risk to health. MRDLGs do not reflect the benefits of the use of disinfectants to control microbial contaminants.</w:t>
            </w:r>
          </w:p>
        </w:tc>
        <w:tc>
          <w:tcPr>
            <w:tcW w:w="15" w:type="dxa"/>
            <w:tcBorders>
              <w:top w:val="nil"/>
              <w:left w:val="nil"/>
              <w:bottom w:val="nil"/>
              <w:right w:val="nil"/>
            </w:tcBorders>
          </w:tcPr>
          <w:p w14:paraId="61435B5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14A1FFED" w14:textId="77777777" w:rsidTr="004C6392">
        <w:trPr>
          <w:trHeight w:hRule="exact" w:val="960"/>
        </w:trPr>
        <w:tc>
          <w:tcPr>
            <w:tcW w:w="3420" w:type="dxa"/>
            <w:gridSpan w:val="6"/>
            <w:tcBorders>
              <w:top w:val="nil"/>
              <w:left w:val="single" w:sz="6" w:space="0" w:color="000000"/>
              <w:bottom w:val="single" w:sz="6" w:space="0" w:color="000000"/>
              <w:right w:val="nil"/>
            </w:tcBorders>
            <w:vAlign w:val="center"/>
          </w:tcPr>
          <w:p w14:paraId="265CF7C8"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MRDL</w:t>
            </w:r>
          </w:p>
        </w:tc>
        <w:tc>
          <w:tcPr>
            <w:tcW w:w="5925" w:type="dxa"/>
            <w:gridSpan w:val="18"/>
            <w:tcBorders>
              <w:top w:val="nil"/>
              <w:left w:val="single" w:sz="6" w:space="0" w:color="000000"/>
              <w:bottom w:val="single" w:sz="6" w:space="0" w:color="000000"/>
              <w:right w:val="single" w:sz="6" w:space="0" w:color="000000"/>
            </w:tcBorders>
            <w:vAlign w:val="center"/>
          </w:tcPr>
          <w:p w14:paraId="579A7AC3"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MRDL: Maximum residual disinfectant level. The highest level of a disinfectant allowed in drinking water. There is convincing evidence that addition of a disinfectant is necessary for control of microbial contaminants.</w:t>
            </w:r>
          </w:p>
        </w:tc>
        <w:tc>
          <w:tcPr>
            <w:tcW w:w="15" w:type="dxa"/>
            <w:tcBorders>
              <w:top w:val="nil"/>
              <w:left w:val="nil"/>
              <w:bottom w:val="nil"/>
              <w:right w:val="nil"/>
            </w:tcBorders>
          </w:tcPr>
          <w:p w14:paraId="5C64732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51996308" w14:textId="77777777" w:rsidTr="004C6392">
        <w:trPr>
          <w:trHeight w:hRule="exact" w:val="285"/>
        </w:trPr>
        <w:tc>
          <w:tcPr>
            <w:tcW w:w="3420" w:type="dxa"/>
            <w:gridSpan w:val="6"/>
            <w:tcBorders>
              <w:top w:val="nil"/>
              <w:left w:val="single" w:sz="6" w:space="0" w:color="000000"/>
              <w:bottom w:val="single" w:sz="6" w:space="0" w:color="000000"/>
              <w:right w:val="nil"/>
            </w:tcBorders>
            <w:vAlign w:val="center"/>
          </w:tcPr>
          <w:p w14:paraId="25E3E464"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MNR</w:t>
            </w:r>
          </w:p>
        </w:tc>
        <w:tc>
          <w:tcPr>
            <w:tcW w:w="5925" w:type="dxa"/>
            <w:gridSpan w:val="18"/>
            <w:tcBorders>
              <w:top w:val="nil"/>
              <w:left w:val="single" w:sz="6" w:space="0" w:color="000000"/>
              <w:bottom w:val="single" w:sz="6" w:space="0" w:color="000000"/>
              <w:right w:val="single" w:sz="6" w:space="0" w:color="000000"/>
            </w:tcBorders>
            <w:vAlign w:val="center"/>
          </w:tcPr>
          <w:p w14:paraId="32BD9A22"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MNR: Monitored Not Regulated</w:t>
            </w:r>
          </w:p>
        </w:tc>
        <w:tc>
          <w:tcPr>
            <w:tcW w:w="15" w:type="dxa"/>
            <w:tcBorders>
              <w:top w:val="nil"/>
              <w:left w:val="nil"/>
              <w:bottom w:val="nil"/>
              <w:right w:val="nil"/>
            </w:tcBorders>
          </w:tcPr>
          <w:p w14:paraId="2ECEE0F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0399F565" w14:textId="77777777" w:rsidTr="004C6392">
        <w:trPr>
          <w:trHeight w:hRule="exact" w:val="285"/>
        </w:trPr>
        <w:tc>
          <w:tcPr>
            <w:tcW w:w="3420" w:type="dxa"/>
            <w:gridSpan w:val="6"/>
            <w:tcBorders>
              <w:top w:val="nil"/>
              <w:left w:val="single" w:sz="6" w:space="0" w:color="000000"/>
              <w:bottom w:val="single" w:sz="6" w:space="0" w:color="000000"/>
              <w:right w:val="nil"/>
            </w:tcBorders>
            <w:vAlign w:val="center"/>
          </w:tcPr>
          <w:p w14:paraId="04791B0D"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MPL</w:t>
            </w:r>
          </w:p>
        </w:tc>
        <w:tc>
          <w:tcPr>
            <w:tcW w:w="5925" w:type="dxa"/>
            <w:gridSpan w:val="18"/>
            <w:tcBorders>
              <w:top w:val="nil"/>
              <w:left w:val="single" w:sz="6" w:space="0" w:color="000000"/>
              <w:bottom w:val="single" w:sz="6" w:space="0" w:color="000000"/>
              <w:right w:val="single" w:sz="6" w:space="0" w:color="000000"/>
            </w:tcBorders>
            <w:vAlign w:val="center"/>
          </w:tcPr>
          <w:p w14:paraId="350F7FD7" w14:textId="77777777" w:rsidR="008223BA" w:rsidRDefault="008223BA">
            <w:pPr>
              <w:widowControl w:val="0"/>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MPL: State Assigned Maximum Permissible Level</w:t>
            </w:r>
          </w:p>
        </w:tc>
        <w:tc>
          <w:tcPr>
            <w:tcW w:w="15" w:type="dxa"/>
            <w:tcBorders>
              <w:top w:val="nil"/>
              <w:left w:val="nil"/>
              <w:bottom w:val="nil"/>
              <w:right w:val="nil"/>
            </w:tcBorders>
          </w:tcPr>
          <w:p w14:paraId="2EA824D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8223BA" w14:paraId="60FEA53D" w14:textId="77777777">
        <w:trPr>
          <w:trHeight w:hRule="exact" w:val="240"/>
        </w:trPr>
        <w:tc>
          <w:tcPr>
            <w:tcW w:w="1770" w:type="dxa"/>
            <w:tcBorders>
              <w:top w:val="nil"/>
              <w:left w:val="nil"/>
              <w:bottom w:val="nil"/>
              <w:right w:val="nil"/>
            </w:tcBorders>
          </w:tcPr>
          <w:p w14:paraId="4467DA6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5F31F8B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1B2005F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3690802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609172A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46E8F8C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729D421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15FD24A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2B72F7D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49B24FB"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7EE6B9A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746C267C"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40D4A8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3CF0CAA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7C9C1A2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0BA412B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306E304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E3EBFB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184D20C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61F02C1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55D8637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696CC8C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0D5EB65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585BE6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76E597D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0FFFEE10" w14:textId="77777777" w:rsidTr="004C6392">
        <w:trPr>
          <w:trHeight w:hRule="exact" w:val="300"/>
        </w:trPr>
        <w:tc>
          <w:tcPr>
            <w:tcW w:w="9345" w:type="dxa"/>
            <w:gridSpan w:val="24"/>
            <w:tcBorders>
              <w:top w:val="single" w:sz="6" w:space="0" w:color="000000"/>
              <w:left w:val="single" w:sz="6" w:space="0" w:color="000000"/>
              <w:bottom w:val="single" w:sz="6" w:space="0" w:color="000000"/>
              <w:right w:val="single" w:sz="6" w:space="0" w:color="000000"/>
            </w:tcBorders>
            <w:shd w:val="clear" w:color="auto" w:fill="D3D3D3"/>
            <w:vAlign w:val="center"/>
          </w:tcPr>
          <w:p w14:paraId="2415ED81" w14:textId="77777777" w:rsidR="008223BA" w:rsidRDefault="008223BA">
            <w:pPr>
              <w:widowControl w:val="0"/>
              <w:autoSpaceDE w:val="0"/>
              <w:autoSpaceDN w:val="0"/>
              <w:adjustRightInd w:val="0"/>
              <w:spacing w:after="0" w:line="240" w:lineRule="auto"/>
              <w:rPr>
                <w:rFonts w:ascii="Times New Roman" w:hAnsi="Times New Roman"/>
                <w:b/>
                <w:bCs/>
                <w:color w:val="000000"/>
                <w:sz w:val="20"/>
                <w:szCs w:val="20"/>
              </w:rPr>
            </w:pPr>
            <w:r>
              <w:rPr>
                <w:rFonts w:ascii="Times New Roman" w:hAnsi="Times New Roman"/>
                <w:b/>
                <w:bCs/>
                <w:color w:val="000000"/>
                <w:sz w:val="20"/>
                <w:szCs w:val="20"/>
              </w:rPr>
              <w:t>For more information please contact:</w:t>
            </w:r>
          </w:p>
        </w:tc>
        <w:tc>
          <w:tcPr>
            <w:tcW w:w="15" w:type="dxa"/>
            <w:tcBorders>
              <w:top w:val="nil"/>
              <w:left w:val="nil"/>
              <w:bottom w:val="nil"/>
              <w:right w:val="nil"/>
            </w:tcBorders>
          </w:tcPr>
          <w:p w14:paraId="7845274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8223BA" w14:paraId="73530652" w14:textId="77777777">
        <w:trPr>
          <w:trHeight w:hRule="exact" w:val="60"/>
        </w:trPr>
        <w:tc>
          <w:tcPr>
            <w:tcW w:w="1770" w:type="dxa"/>
            <w:tcBorders>
              <w:top w:val="nil"/>
              <w:left w:val="nil"/>
              <w:bottom w:val="nil"/>
              <w:right w:val="nil"/>
            </w:tcBorders>
          </w:tcPr>
          <w:p w14:paraId="685CA29E"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44D77A3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tcPr>
          <w:p w14:paraId="197767C5"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14D4AC5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75" w:type="dxa"/>
            <w:tcBorders>
              <w:top w:val="nil"/>
              <w:left w:val="nil"/>
              <w:bottom w:val="nil"/>
              <w:right w:val="nil"/>
            </w:tcBorders>
          </w:tcPr>
          <w:p w14:paraId="3DE51D5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19A2626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tcPr>
          <w:p w14:paraId="05A4CE53"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1E8C0AA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tcPr>
          <w:p w14:paraId="7D80E9C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55964E7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024D01C7"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95" w:type="dxa"/>
            <w:tcBorders>
              <w:top w:val="nil"/>
              <w:left w:val="nil"/>
              <w:bottom w:val="nil"/>
              <w:right w:val="nil"/>
            </w:tcBorders>
          </w:tcPr>
          <w:p w14:paraId="5F49DAE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F5F9ED2"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025CB309"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15" w:type="dxa"/>
            <w:tcBorders>
              <w:top w:val="nil"/>
              <w:left w:val="nil"/>
              <w:bottom w:val="nil"/>
              <w:right w:val="nil"/>
            </w:tcBorders>
          </w:tcPr>
          <w:p w14:paraId="394D2474"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tcPr>
          <w:p w14:paraId="5F7C5B3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40C4657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49752BD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885" w:type="dxa"/>
            <w:tcBorders>
              <w:top w:val="nil"/>
              <w:left w:val="nil"/>
              <w:bottom w:val="nil"/>
              <w:right w:val="nil"/>
            </w:tcBorders>
          </w:tcPr>
          <w:p w14:paraId="2F1FDE5A"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45" w:type="dxa"/>
            <w:tcBorders>
              <w:top w:val="nil"/>
              <w:left w:val="nil"/>
              <w:bottom w:val="nil"/>
              <w:right w:val="nil"/>
            </w:tcBorders>
          </w:tcPr>
          <w:p w14:paraId="74A1F736"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0495CEA1"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75" w:type="dxa"/>
            <w:tcBorders>
              <w:top w:val="nil"/>
              <w:left w:val="nil"/>
              <w:bottom w:val="nil"/>
              <w:right w:val="nil"/>
            </w:tcBorders>
          </w:tcPr>
          <w:p w14:paraId="02249B48"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2325" w:type="dxa"/>
            <w:tcBorders>
              <w:top w:val="nil"/>
              <w:left w:val="nil"/>
              <w:bottom w:val="nil"/>
              <w:right w:val="nil"/>
            </w:tcBorders>
          </w:tcPr>
          <w:p w14:paraId="5165D3C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60" w:type="dxa"/>
            <w:tcBorders>
              <w:top w:val="nil"/>
              <w:left w:val="nil"/>
              <w:bottom w:val="nil"/>
              <w:right w:val="nil"/>
            </w:tcBorders>
          </w:tcPr>
          <w:p w14:paraId="4A79483D"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c>
          <w:tcPr>
            <w:tcW w:w="15" w:type="dxa"/>
            <w:tcBorders>
              <w:top w:val="nil"/>
              <w:left w:val="nil"/>
              <w:bottom w:val="nil"/>
              <w:right w:val="nil"/>
            </w:tcBorders>
          </w:tcPr>
          <w:p w14:paraId="29D534B0" w14:textId="77777777" w:rsidR="008223BA" w:rsidRDefault="008223BA">
            <w:pPr>
              <w:widowControl w:val="0"/>
              <w:autoSpaceDE w:val="0"/>
              <w:autoSpaceDN w:val="0"/>
              <w:adjustRightInd w:val="0"/>
              <w:spacing w:after="0" w:line="240" w:lineRule="auto"/>
              <w:rPr>
                <w:rFonts w:ascii="Times New Roman" w:hAnsi="Times New Roman"/>
                <w:sz w:val="24"/>
                <w:szCs w:val="24"/>
              </w:rPr>
            </w:pPr>
          </w:p>
        </w:tc>
      </w:tr>
      <w:tr w:rsidR="004C6392" w14:paraId="0574616C" w14:textId="77777777" w:rsidTr="004C6392">
        <w:trPr>
          <w:trHeight w:hRule="exact" w:val="1380"/>
        </w:trPr>
        <w:tc>
          <w:tcPr>
            <w:tcW w:w="9360" w:type="dxa"/>
            <w:gridSpan w:val="25"/>
            <w:tcBorders>
              <w:top w:val="nil"/>
              <w:left w:val="nil"/>
              <w:bottom w:val="nil"/>
              <w:right w:val="nil"/>
            </w:tcBorders>
          </w:tcPr>
          <w:p w14:paraId="53267571" w14:textId="77777777" w:rsidR="008223BA" w:rsidRDefault="008223BA">
            <w:pPr>
              <w:widowControl w:val="0"/>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Contact Name: Richard Harding</w:t>
            </w:r>
            <w:r>
              <w:rPr>
                <w:rFonts w:ascii="Times New Roman" w:hAnsi="Times New Roman"/>
                <w:color w:val="000000"/>
                <w:sz w:val="20"/>
                <w:szCs w:val="20"/>
              </w:rPr>
              <w:br/>
              <w:t>Address:</w:t>
            </w:r>
            <w:r>
              <w:rPr>
                <w:rFonts w:ascii="Times New Roman" w:hAnsi="Times New Roman"/>
                <w:color w:val="000000"/>
                <w:sz w:val="20"/>
                <w:szCs w:val="20"/>
              </w:rPr>
              <w:br/>
              <w:t>8411 Wembley Drive</w:t>
            </w:r>
            <w:r>
              <w:rPr>
                <w:rFonts w:ascii="Times New Roman" w:hAnsi="Times New Roman"/>
                <w:color w:val="000000"/>
                <w:sz w:val="20"/>
                <w:szCs w:val="20"/>
              </w:rPr>
              <w:br/>
              <w:t>Pasco, WA 99301</w:t>
            </w:r>
            <w:r>
              <w:rPr>
                <w:rFonts w:ascii="Times New Roman" w:hAnsi="Times New Roman"/>
                <w:color w:val="000000"/>
                <w:sz w:val="20"/>
                <w:szCs w:val="20"/>
              </w:rPr>
              <w:br/>
              <w:t>Phone: 509-430-5136</w:t>
            </w:r>
            <w:r>
              <w:rPr>
                <w:rFonts w:ascii="Times New Roman" w:hAnsi="Times New Roman"/>
                <w:color w:val="000000"/>
                <w:sz w:val="20"/>
                <w:szCs w:val="20"/>
              </w:rPr>
              <w:br/>
              <w:t>E-Mail: rickoct@hotmail.com</w:t>
            </w:r>
            <w:r>
              <w:rPr>
                <w:rFonts w:ascii="Times New Roman" w:hAnsi="Times New Roman"/>
                <w:color w:val="000000"/>
                <w:sz w:val="20"/>
                <w:szCs w:val="20"/>
              </w:rPr>
              <w:br/>
            </w:r>
          </w:p>
        </w:tc>
      </w:tr>
    </w:tbl>
    <w:p w14:paraId="5CCA18E4" w14:textId="77777777" w:rsidR="008223BA" w:rsidRDefault="008223BA"/>
    <w:sectPr w:rsidR="008223B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76C4E"/>
    <w:multiLevelType w:val="multilevel"/>
    <w:tmpl w:val="FFFFFFFF"/>
    <w:lvl w:ilvl="0">
      <w:start w:val="1"/>
      <w:numFmt w:val="bullet"/>
      <w:lvlText w:val="·"/>
      <w:lvlJc w:val="left"/>
      <w:pPr>
        <w:ind w:left="720" w:hanging="360"/>
      </w:pPr>
      <w:rPr>
        <w:rFonts w:ascii="Symbol" w:hAnsi="Symbol"/>
        <w:color w:val="000000"/>
        <w:sz w:val="20"/>
      </w:rPr>
    </w:lvl>
    <w:lvl w:ilvl="1">
      <w:start w:val="1"/>
      <w:numFmt w:val="bullet"/>
      <w:lvlText w:val="o"/>
      <w:lvlJc w:val="left"/>
      <w:pPr>
        <w:ind w:left="1440" w:hanging="360"/>
      </w:pPr>
      <w:rPr>
        <w:rFonts w:ascii="Courier New" w:hAnsi="Courier New"/>
        <w:color w:val="000000"/>
        <w:sz w:val="20"/>
      </w:rPr>
    </w:lvl>
    <w:lvl w:ilvl="2">
      <w:start w:val="1"/>
      <w:numFmt w:val="bullet"/>
      <w:lvlText w:val="§"/>
      <w:lvlJc w:val="left"/>
      <w:pPr>
        <w:ind w:left="2160" w:hanging="360"/>
      </w:pPr>
      <w:rPr>
        <w:rFonts w:ascii="Wingdings" w:hAnsi="Wingdings"/>
        <w:color w:val="000000"/>
        <w:sz w:val="20"/>
      </w:rPr>
    </w:lvl>
    <w:lvl w:ilvl="3">
      <w:start w:val="1"/>
      <w:numFmt w:val="bullet"/>
      <w:lvlText w:val="§"/>
      <w:lvlJc w:val="left"/>
      <w:pPr>
        <w:ind w:left="2880" w:hanging="360"/>
      </w:pPr>
      <w:rPr>
        <w:rFonts w:ascii="Wingdings" w:hAnsi="Wingdings"/>
        <w:color w:val="000000"/>
        <w:sz w:val="20"/>
      </w:rPr>
    </w:lvl>
    <w:lvl w:ilvl="4">
      <w:start w:val="1"/>
      <w:numFmt w:val="bullet"/>
      <w:lvlText w:val="§"/>
      <w:lvlJc w:val="left"/>
      <w:pPr>
        <w:ind w:left="3600" w:hanging="360"/>
      </w:pPr>
      <w:rPr>
        <w:rFonts w:ascii="Wingdings" w:hAnsi="Wingdings"/>
        <w:color w:val="000000"/>
        <w:sz w:val="20"/>
      </w:rPr>
    </w:lvl>
    <w:lvl w:ilvl="5">
      <w:start w:val="1"/>
      <w:numFmt w:val="bullet"/>
      <w:lvlText w:val="§"/>
      <w:lvlJc w:val="left"/>
      <w:pPr>
        <w:ind w:left="4320" w:hanging="360"/>
      </w:pPr>
      <w:rPr>
        <w:rFonts w:ascii="Wingdings" w:hAnsi="Wingdings"/>
        <w:color w:val="000000"/>
        <w:sz w:val="20"/>
      </w:rPr>
    </w:lvl>
    <w:lvl w:ilvl="6">
      <w:start w:val="1"/>
      <w:numFmt w:val="bullet"/>
      <w:lvlText w:val="§"/>
      <w:lvlJc w:val="left"/>
      <w:pPr>
        <w:ind w:left="5040" w:hanging="360"/>
      </w:pPr>
      <w:rPr>
        <w:rFonts w:ascii="Wingdings" w:hAnsi="Wingdings"/>
        <w:color w:val="000000"/>
        <w:sz w:val="20"/>
      </w:rPr>
    </w:lvl>
    <w:lvl w:ilvl="7">
      <w:start w:val="1"/>
      <w:numFmt w:val="bullet"/>
      <w:lvlText w:val="§"/>
      <w:lvlJc w:val="left"/>
      <w:pPr>
        <w:ind w:left="5760" w:hanging="360"/>
      </w:pPr>
      <w:rPr>
        <w:rFonts w:ascii="Wingdings" w:hAnsi="Wingdings"/>
        <w:color w:val="000000"/>
        <w:sz w:val="20"/>
      </w:rPr>
    </w:lvl>
    <w:lvl w:ilvl="8">
      <w:start w:val="1"/>
      <w:numFmt w:val="bullet"/>
      <w:lvlText w:val="§"/>
      <w:lvlJc w:val="left"/>
      <w:pPr>
        <w:ind w:left="6480" w:hanging="360"/>
      </w:pPr>
      <w:rPr>
        <w:rFonts w:ascii="Wingdings" w:hAnsi="Wingdings"/>
        <w:color w:val="000000"/>
        <w:sz w:val="20"/>
      </w:rPr>
    </w:lvl>
  </w:abstractNum>
  <w:abstractNum w:abstractNumId="1" w15:restartNumberingAfterBreak="0">
    <w:nsid w:val="0A1F76F6"/>
    <w:multiLevelType w:val="multilevel"/>
    <w:tmpl w:val="FFFFFFFF"/>
    <w:lvl w:ilvl="0">
      <w:start w:val="1"/>
      <w:numFmt w:val="bullet"/>
      <w:lvlText w:val="·"/>
      <w:lvlJc w:val="left"/>
      <w:pPr>
        <w:ind w:left="720" w:hanging="360"/>
      </w:pPr>
      <w:rPr>
        <w:rFonts w:ascii="Symbol" w:hAnsi="Symbol"/>
        <w:color w:val="000000"/>
        <w:sz w:val="20"/>
      </w:rPr>
    </w:lvl>
    <w:lvl w:ilvl="1">
      <w:start w:val="1"/>
      <w:numFmt w:val="bullet"/>
      <w:lvlText w:val="o"/>
      <w:lvlJc w:val="left"/>
      <w:pPr>
        <w:ind w:left="1440" w:hanging="360"/>
      </w:pPr>
      <w:rPr>
        <w:rFonts w:ascii="Courier New" w:hAnsi="Courier New"/>
        <w:color w:val="000000"/>
        <w:sz w:val="20"/>
      </w:rPr>
    </w:lvl>
    <w:lvl w:ilvl="2">
      <w:start w:val="1"/>
      <w:numFmt w:val="bullet"/>
      <w:lvlText w:val="§"/>
      <w:lvlJc w:val="left"/>
      <w:pPr>
        <w:ind w:left="2160" w:hanging="360"/>
      </w:pPr>
      <w:rPr>
        <w:rFonts w:ascii="Wingdings" w:hAnsi="Wingdings"/>
        <w:color w:val="000000"/>
        <w:sz w:val="20"/>
      </w:rPr>
    </w:lvl>
    <w:lvl w:ilvl="3">
      <w:start w:val="1"/>
      <w:numFmt w:val="bullet"/>
      <w:lvlText w:val="§"/>
      <w:lvlJc w:val="left"/>
      <w:pPr>
        <w:ind w:left="2880" w:hanging="360"/>
      </w:pPr>
      <w:rPr>
        <w:rFonts w:ascii="Wingdings" w:hAnsi="Wingdings"/>
        <w:color w:val="000000"/>
        <w:sz w:val="20"/>
      </w:rPr>
    </w:lvl>
    <w:lvl w:ilvl="4">
      <w:start w:val="1"/>
      <w:numFmt w:val="bullet"/>
      <w:lvlText w:val="§"/>
      <w:lvlJc w:val="left"/>
      <w:pPr>
        <w:ind w:left="3600" w:hanging="360"/>
      </w:pPr>
      <w:rPr>
        <w:rFonts w:ascii="Wingdings" w:hAnsi="Wingdings"/>
        <w:color w:val="000000"/>
        <w:sz w:val="20"/>
      </w:rPr>
    </w:lvl>
    <w:lvl w:ilvl="5">
      <w:start w:val="1"/>
      <w:numFmt w:val="bullet"/>
      <w:lvlText w:val="§"/>
      <w:lvlJc w:val="left"/>
      <w:pPr>
        <w:ind w:left="4320" w:hanging="360"/>
      </w:pPr>
      <w:rPr>
        <w:rFonts w:ascii="Wingdings" w:hAnsi="Wingdings"/>
        <w:color w:val="000000"/>
        <w:sz w:val="20"/>
      </w:rPr>
    </w:lvl>
    <w:lvl w:ilvl="6">
      <w:start w:val="1"/>
      <w:numFmt w:val="bullet"/>
      <w:lvlText w:val="§"/>
      <w:lvlJc w:val="left"/>
      <w:pPr>
        <w:ind w:left="5040" w:hanging="360"/>
      </w:pPr>
      <w:rPr>
        <w:rFonts w:ascii="Wingdings" w:hAnsi="Wingdings"/>
        <w:color w:val="000000"/>
        <w:sz w:val="20"/>
      </w:rPr>
    </w:lvl>
    <w:lvl w:ilvl="7">
      <w:start w:val="1"/>
      <w:numFmt w:val="bullet"/>
      <w:lvlText w:val="§"/>
      <w:lvlJc w:val="left"/>
      <w:pPr>
        <w:ind w:left="5760" w:hanging="360"/>
      </w:pPr>
      <w:rPr>
        <w:rFonts w:ascii="Wingdings" w:hAnsi="Wingdings"/>
        <w:color w:val="000000"/>
        <w:sz w:val="20"/>
      </w:rPr>
    </w:lvl>
    <w:lvl w:ilvl="8">
      <w:start w:val="1"/>
      <w:numFmt w:val="bullet"/>
      <w:lvlText w:val="§"/>
      <w:lvlJc w:val="left"/>
      <w:pPr>
        <w:ind w:left="6480" w:hanging="360"/>
      </w:pPr>
      <w:rPr>
        <w:rFonts w:ascii="Wingdings" w:hAnsi="Wingdings"/>
        <w:color w:val="000000"/>
        <w:sz w:val="20"/>
      </w:rPr>
    </w:lvl>
  </w:abstractNum>
  <w:abstractNum w:abstractNumId="2" w15:restartNumberingAfterBreak="0">
    <w:nsid w:val="0B1B2AEE"/>
    <w:multiLevelType w:val="multilevel"/>
    <w:tmpl w:val="FFFFFFFF"/>
    <w:lvl w:ilvl="0">
      <w:start w:val="1"/>
      <w:numFmt w:val="bullet"/>
      <w:lvlText w:val="§"/>
      <w:lvlJc w:val="left"/>
      <w:pPr>
        <w:ind w:left="720" w:hanging="360"/>
      </w:pPr>
      <w:rPr>
        <w:rFonts w:ascii="Wingdings" w:hAnsi="Wingdings"/>
        <w:color w:val="000000"/>
        <w:sz w:val="16"/>
      </w:rPr>
    </w:lvl>
    <w:lvl w:ilvl="1">
      <w:start w:val="1"/>
      <w:numFmt w:val="bullet"/>
      <w:lvlText w:val="o"/>
      <w:lvlJc w:val="left"/>
      <w:pPr>
        <w:ind w:left="1440" w:hanging="360"/>
      </w:pPr>
      <w:rPr>
        <w:rFonts w:ascii="Courier New" w:hAnsi="Courier New"/>
        <w:color w:val="000000"/>
      </w:rPr>
    </w:lvl>
    <w:lvl w:ilvl="2">
      <w:start w:val="1"/>
      <w:numFmt w:val="bullet"/>
      <w:lvlText w:val="§"/>
      <w:lvlJc w:val="left"/>
      <w:pPr>
        <w:ind w:left="2160" w:hanging="360"/>
      </w:pPr>
      <w:rPr>
        <w:rFonts w:ascii="Wingdings" w:hAnsi="Wingdings"/>
        <w:color w:val="000000"/>
      </w:rPr>
    </w:lvl>
    <w:lvl w:ilvl="3">
      <w:start w:val="1"/>
      <w:numFmt w:val="bullet"/>
      <w:lvlText w:val="·"/>
      <w:lvlJc w:val="left"/>
      <w:pPr>
        <w:ind w:left="2880" w:hanging="360"/>
      </w:pPr>
      <w:rPr>
        <w:rFonts w:ascii="Symbol" w:hAnsi="Symbol"/>
        <w:color w:val="000000"/>
      </w:rPr>
    </w:lvl>
    <w:lvl w:ilvl="4">
      <w:start w:val="1"/>
      <w:numFmt w:val="bullet"/>
      <w:lvlText w:val="o"/>
      <w:lvlJc w:val="left"/>
      <w:pPr>
        <w:ind w:left="3600" w:hanging="360"/>
      </w:pPr>
      <w:rPr>
        <w:rFonts w:ascii="Courier New" w:hAnsi="Courier New"/>
        <w:color w:val="000000"/>
      </w:rPr>
    </w:lvl>
    <w:lvl w:ilvl="5">
      <w:start w:val="1"/>
      <w:numFmt w:val="bullet"/>
      <w:lvlText w:val="§"/>
      <w:lvlJc w:val="left"/>
      <w:pPr>
        <w:ind w:left="4320" w:hanging="360"/>
      </w:pPr>
      <w:rPr>
        <w:rFonts w:ascii="Wingdings" w:hAnsi="Wingdings"/>
        <w:color w:val="000000"/>
      </w:rPr>
    </w:lvl>
    <w:lvl w:ilvl="6">
      <w:start w:val="1"/>
      <w:numFmt w:val="bullet"/>
      <w:lvlText w:val="·"/>
      <w:lvlJc w:val="left"/>
      <w:pPr>
        <w:ind w:left="5040" w:hanging="360"/>
      </w:pPr>
      <w:rPr>
        <w:rFonts w:ascii="Symbol" w:hAnsi="Symbol"/>
        <w:color w:val="000000"/>
      </w:rPr>
    </w:lvl>
    <w:lvl w:ilvl="7">
      <w:start w:val="1"/>
      <w:numFmt w:val="bullet"/>
      <w:lvlText w:val="o"/>
      <w:lvlJc w:val="left"/>
      <w:pPr>
        <w:ind w:left="5760" w:hanging="360"/>
      </w:pPr>
      <w:rPr>
        <w:rFonts w:ascii="Courier New" w:hAnsi="Courier New"/>
        <w:color w:val="000000"/>
      </w:rPr>
    </w:lvl>
    <w:lvl w:ilvl="8">
      <w:start w:val="1"/>
      <w:numFmt w:val="bullet"/>
      <w:lvlText w:val="§"/>
      <w:lvlJc w:val="left"/>
      <w:pPr>
        <w:ind w:left="6480" w:hanging="360"/>
      </w:pPr>
      <w:rPr>
        <w:rFonts w:ascii="Wingdings" w:hAnsi="Wingdings"/>
        <w:color w:val="000000"/>
      </w:rPr>
    </w:lvl>
  </w:abstractNum>
  <w:abstractNum w:abstractNumId="3" w15:restartNumberingAfterBreak="0">
    <w:nsid w:val="1A9751B8"/>
    <w:multiLevelType w:val="multilevel"/>
    <w:tmpl w:val="FFFFFFFF"/>
    <w:lvl w:ilvl="0">
      <w:start w:val="1"/>
      <w:numFmt w:val="bullet"/>
      <w:lvlText w:val="·"/>
      <w:lvlJc w:val="left"/>
      <w:pPr>
        <w:ind w:left="720" w:hanging="360"/>
      </w:pPr>
      <w:rPr>
        <w:rFonts w:ascii="Symbol" w:hAnsi="Symbol"/>
        <w:color w:val="000000"/>
        <w:sz w:val="20"/>
      </w:rPr>
    </w:lvl>
    <w:lvl w:ilvl="1">
      <w:start w:val="1"/>
      <w:numFmt w:val="decimal"/>
      <w:lvlText w:val="%2."/>
      <w:lvlJc w:val="left"/>
      <w:pPr>
        <w:ind w:left="1440" w:hanging="360"/>
      </w:pPr>
      <w:rPr>
        <w:rFonts w:cs="Times New Roman"/>
        <w:b/>
        <w:bCs/>
        <w:color w:val="000000"/>
      </w:rPr>
    </w:lvl>
    <w:lvl w:ilvl="2">
      <w:start w:val="1"/>
      <w:numFmt w:val="bullet"/>
      <w:lvlText w:val="§"/>
      <w:lvlJc w:val="left"/>
      <w:pPr>
        <w:ind w:left="2160" w:hanging="360"/>
      </w:pPr>
      <w:rPr>
        <w:rFonts w:ascii="Wingdings" w:hAnsi="Wingdings"/>
        <w:color w:val="000000"/>
        <w:sz w:val="20"/>
      </w:rPr>
    </w:lvl>
    <w:lvl w:ilvl="3">
      <w:start w:val="1"/>
      <w:numFmt w:val="bullet"/>
      <w:lvlText w:val="§"/>
      <w:lvlJc w:val="left"/>
      <w:pPr>
        <w:ind w:left="2880" w:hanging="360"/>
      </w:pPr>
      <w:rPr>
        <w:rFonts w:ascii="Wingdings" w:hAnsi="Wingdings"/>
        <w:color w:val="000000"/>
        <w:sz w:val="20"/>
      </w:rPr>
    </w:lvl>
    <w:lvl w:ilvl="4">
      <w:start w:val="1"/>
      <w:numFmt w:val="bullet"/>
      <w:lvlText w:val="§"/>
      <w:lvlJc w:val="left"/>
      <w:pPr>
        <w:ind w:left="3600" w:hanging="360"/>
      </w:pPr>
      <w:rPr>
        <w:rFonts w:ascii="Wingdings" w:hAnsi="Wingdings"/>
        <w:color w:val="000000"/>
        <w:sz w:val="20"/>
      </w:rPr>
    </w:lvl>
    <w:lvl w:ilvl="5">
      <w:start w:val="1"/>
      <w:numFmt w:val="bullet"/>
      <w:lvlText w:val="§"/>
      <w:lvlJc w:val="left"/>
      <w:pPr>
        <w:ind w:left="4320" w:hanging="360"/>
      </w:pPr>
      <w:rPr>
        <w:rFonts w:ascii="Wingdings" w:hAnsi="Wingdings"/>
        <w:color w:val="000000"/>
        <w:sz w:val="20"/>
      </w:rPr>
    </w:lvl>
    <w:lvl w:ilvl="6">
      <w:start w:val="1"/>
      <w:numFmt w:val="bullet"/>
      <w:lvlText w:val="§"/>
      <w:lvlJc w:val="left"/>
      <w:pPr>
        <w:ind w:left="5040" w:hanging="360"/>
      </w:pPr>
      <w:rPr>
        <w:rFonts w:ascii="Wingdings" w:hAnsi="Wingdings"/>
        <w:color w:val="000000"/>
        <w:sz w:val="20"/>
      </w:rPr>
    </w:lvl>
    <w:lvl w:ilvl="7">
      <w:start w:val="1"/>
      <w:numFmt w:val="bullet"/>
      <w:lvlText w:val="§"/>
      <w:lvlJc w:val="left"/>
      <w:pPr>
        <w:ind w:left="5760" w:hanging="360"/>
      </w:pPr>
      <w:rPr>
        <w:rFonts w:ascii="Wingdings" w:hAnsi="Wingdings"/>
        <w:color w:val="000000"/>
        <w:sz w:val="20"/>
      </w:rPr>
    </w:lvl>
    <w:lvl w:ilvl="8">
      <w:start w:val="1"/>
      <w:numFmt w:val="bullet"/>
      <w:lvlText w:val="§"/>
      <w:lvlJc w:val="left"/>
      <w:pPr>
        <w:ind w:left="6480" w:hanging="360"/>
      </w:pPr>
      <w:rPr>
        <w:rFonts w:ascii="Wingdings" w:hAnsi="Wingdings"/>
        <w:color w:val="000000"/>
        <w:sz w:val="20"/>
      </w:rPr>
    </w:lvl>
  </w:abstractNum>
  <w:abstractNum w:abstractNumId="4" w15:restartNumberingAfterBreak="0">
    <w:nsid w:val="259E5BDF"/>
    <w:multiLevelType w:val="multilevel"/>
    <w:tmpl w:val="FFFFFFFF"/>
    <w:lvl w:ilvl="0">
      <w:start w:val="1"/>
      <w:numFmt w:val="bullet"/>
      <w:lvlText w:val="·"/>
      <w:lvlJc w:val="left"/>
      <w:pPr>
        <w:ind w:left="720" w:hanging="360"/>
      </w:pPr>
      <w:rPr>
        <w:rFonts w:ascii="Symbol" w:hAnsi="Symbol"/>
        <w:color w:val="000000"/>
        <w:sz w:val="20"/>
      </w:rPr>
    </w:lvl>
    <w:lvl w:ilvl="1">
      <w:start w:val="1"/>
      <w:numFmt w:val="bullet"/>
      <w:lvlText w:val="o"/>
      <w:lvlJc w:val="left"/>
      <w:pPr>
        <w:ind w:left="1440" w:hanging="360"/>
      </w:pPr>
      <w:rPr>
        <w:rFonts w:ascii="Courier New" w:hAnsi="Courier New"/>
        <w:color w:val="000000"/>
        <w:sz w:val="20"/>
      </w:rPr>
    </w:lvl>
    <w:lvl w:ilvl="2">
      <w:start w:val="1"/>
      <w:numFmt w:val="bullet"/>
      <w:lvlText w:val="§"/>
      <w:lvlJc w:val="left"/>
      <w:pPr>
        <w:ind w:left="2160" w:hanging="360"/>
      </w:pPr>
      <w:rPr>
        <w:rFonts w:ascii="Wingdings" w:hAnsi="Wingdings"/>
        <w:color w:val="000000"/>
        <w:sz w:val="20"/>
      </w:rPr>
    </w:lvl>
    <w:lvl w:ilvl="3">
      <w:start w:val="1"/>
      <w:numFmt w:val="bullet"/>
      <w:lvlText w:val="§"/>
      <w:lvlJc w:val="left"/>
      <w:pPr>
        <w:ind w:left="2880" w:hanging="360"/>
      </w:pPr>
      <w:rPr>
        <w:rFonts w:ascii="Wingdings" w:hAnsi="Wingdings"/>
        <w:color w:val="000000"/>
        <w:sz w:val="20"/>
      </w:rPr>
    </w:lvl>
    <w:lvl w:ilvl="4">
      <w:start w:val="1"/>
      <w:numFmt w:val="bullet"/>
      <w:lvlText w:val="§"/>
      <w:lvlJc w:val="left"/>
      <w:pPr>
        <w:ind w:left="3600" w:hanging="360"/>
      </w:pPr>
      <w:rPr>
        <w:rFonts w:ascii="Wingdings" w:hAnsi="Wingdings"/>
        <w:color w:val="000000"/>
        <w:sz w:val="20"/>
      </w:rPr>
    </w:lvl>
    <w:lvl w:ilvl="5">
      <w:start w:val="1"/>
      <w:numFmt w:val="bullet"/>
      <w:lvlText w:val="§"/>
      <w:lvlJc w:val="left"/>
      <w:pPr>
        <w:ind w:left="4320" w:hanging="360"/>
      </w:pPr>
      <w:rPr>
        <w:rFonts w:ascii="Wingdings" w:hAnsi="Wingdings"/>
        <w:color w:val="000000"/>
        <w:sz w:val="20"/>
      </w:rPr>
    </w:lvl>
    <w:lvl w:ilvl="6">
      <w:start w:val="1"/>
      <w:numFmt w:val="bullet"/>
      <w:lvlText w:val="§"/>
      <w:lvlJc w:val="left"/>
      <w:pPr>
        <w:ind w:left="5040" w:hanging="360"/>
      </w:pPr>
      <w:rPr>
        <w:rFonts w:ascii="Wingdings" w:hAnsi="Wingdings"/>
        <w:color w:val="000000"/>
        <w:sz w:val="20"/>
      </w:rPr>
    </w:lvl>
    <w:lvl w:ilvl="7">
      <w:start w:val="1"/>
      <w:numFmt w:val="bullet"/>
      <w:lvlText w:val="§"/>
      <w:lvlJc w:val="left"/>
      <w:pPr>
        <w:ind w:left="5760" w:hanging="360"/>
      </w:pPr>
      <w:rPr>
        <w:rFonts w:ascii="Wingdings" w:hAnsi="Wingdings"/>
        <w:color w:val="000000"/>
        <w:sz w:val="20"/>
      </w:rPr>
    </w:lvl>
    <w:lvl w:ilvl="8">
      <w:start w:val="1"/>
      <w:numFmt w:val="bullet"/>
      <w:lvlText w:val="§"/>
      <w:lvlJc w:val="left"/>
      <w:pPr>
        <w:ind w:left="6480" w:hanging="360"/>
      </w:pPr>
      <w:rPr>
        <w:rFonts w:ascii="Wingdings" w:hAnsi="Wingdings"/>
        <w:color w:val="000000"/>
        <w:sz w:val="20"/>
      </w:rPr>
    </w:lvl>
  </w:abstractNum>
  <w:abstractNum w:abstractNumId="5" w15:restartNumberingAfterBreak="0">
    <w:nsid w:val="396A586A"/>
    <w:multiLevelType w:val="multilevel"/>
    <w:tmpl w:val="FFFFFFFF"/>
    <w:lvl w:ilvl="0">
      <w:start w:val="1"/>
      <w:numFmt w:val="bullet"/>
      <w:lvlText w:val="§"/>
      <w:lvlJc w:val="left"/>
      <w:pPr>
        <w:ind w:left="1440" w:hanging="360"/>
      </w:pPr>
      <w:rPr>
        <w:rFonts w:ascii="Wingdings" w:hAnsi="Wingdings"/>
        <w:color w:val="000000"/>
        <w:sz w:val="16"/>
      </w:rPr>
    </w:lvl>
    <w:lvl w:ilvl="1">
      <w:start w:val="1"/>
      <w:numFmt w:val="bullet"/>
      <w:lvlText w:val="o"/>
      <w:lvlJc w:val="left"/>
      <w:pPr>
        <w:ind w:left="1440" w:hanging="360"/>
      </w:pPr>
      <w:rPr>
        <w:rFonts w:ascii="Courier New" w:hAnsi="Courier New"/>
        <w:color w:val="000000"/>
      </w:rPr>
    </w:lvl>
    <w:lvl w:ilvl="2">
      <w:start w:val="1"/>
      <w:numFmt w:val="bullet"/>
      <w:lvlText w:val="§"/>
      <w:lvlJc w:val="left"/>
      <w:pPr>
        <w:ind w:left="2160" w:hanging="360"/>
      </w:pPr>
      <w:rPr>
        <w:rFonts w:ascii="Wingdings" w:hAnsi="Wingdings"/>
        <w:color w:val="000000"/>
      </w:rPr>
    </w:lvl>
    <w:lvl w:ilvl="3">
      <w:start w:val="1"/>
      <w:numFmt w:val="bullet"/>
      <w:lvlText w:val="·"/>
      <w:lvlJc w:val="left"/>
      <w:pPr>
        <w:ind w:left="2880" w:hanging="360"/>
      </w:pPr>
      <w:rPr>
        <w:rFonts w:ascii="Symbol" w:hAnsi="Symbol"/>
        <w:color w:val="000000"/>
      </w:rPr>
    </w:lvl>
    <w:lvl w:ilvl="4">
      <w:start w:val="1"/>
      <w:numFmt w:val="bullet"/>
      <w:lvlText w:val="o"/>
      <w:lvlJc w:val="left"/>
      <w:pPr>
        <w:ind w:left="3600" w:hanging="360"/>
      </w:pPr>
      <w:rPr>
        <w:rFonts w:ascii="Courier New" w:hAnsi="Courier New"/>
        <w:color w:val="000000"/>
      </w:rPr>
    </w:lvl>
    <w:lvl w:ilvl="5">
      <w:start w:val="1"/>
      <w:numFmt w:val="bullet"/>
      <w:lvlText w:val="§"/>
      <w:lvlJc w:val="left"/>
      <w:pPr>
        <w:ind w:left="4320" w:hanging="360"/>
      </w:pPr>
      <w:rPr>
        <w:rFonts w:ascii="Wingdings" w:hAnsi="Wingdings"/>
        <w:color w:val="000000"/>
      </w:rPr>
    </w:lvl>
    <w:lvl w:ilvl="6">
      <w:start w:val="1"/>
      <w:numFmt w:val="bullet"/>
      <w:lvlText w:val="·"/>
      <w:lvlJc w:val="left"/>
      <w:pPr>
        <w:ind w:left="5040" w:hanging="360"/>
      </w:pPr>
      <w:rPr>
        <w:rFonts w:ascii="Symbol" w:hAnsi="Symbol"/>
        <w:color w:val="000000"/>
      </w:rPr>
    </w:lvl>
    <w:lvl w:ilvl="7">
      <w:start w:val="1"/>
      <w:numFmt w:val="bullet"/>
      <w:lvlText w:val="o"/>
      <w:lvlJc w:val="left"/>
      <w:pPr>
        <w:ind w:left="5760" w:hanging="360"/>
      </w:pPr>
      <w:rPr>
        <w:rFonts w:ascii="Courier New" w:hAnsi="Courier New"/>
        <w:color w:val="000000"/>
      </w:rPr>
    </w:lvl>
    <w:lvl w:ilvl="8">
      <w:start w:val="1"/>
      <w:numFmt w:val="bullet"/>
      <w:lvlText w:val="§"/>
      <w:lvlJc w:val="left"/>
      <w:pPr>
        <w:ind w:left="6480" w:hanging="360"/>
      </w:pPr>
      <w:rPr>
        <w:rFonts w:ascii="Wingdings" w:hAnsi="Wingdings"/>
        <w:color w:val="000000"/>
      </w:rPr>
    </w:lvl>
  </w:abstractNum>
  <w:abstractNum w:abstractNumId="6" w15:restartNumberingAfterBreak="0">
    <w:nsid w:val="39C4633A"/>
    <w:multiLevelType w:val="multilevel"/>
    <w:tmpl w:val="FFFFFFFF"/>
    <w:lvl w:ilvl="0">
      <w:start w:val="1"/>
      <w:numFmt w:val="bullet"/>
      <w:lvlText w:val="§"/>
      <w:lvlJc w:val="left"/>
      <w:pPr>
        <w:ind w:left="1440" w:hanging="360"/>
      </w:pPr>
      <w:rPr>
        <w:rFonts w:ascii="Wingdings" w:hAnsi="Wingdings"/>
        <w:color w:val="000000"/>
        <w:sz w:val="16"/>
      </w:rPr>
    </w:lvl>
    <w:lvl w:ilvl="1">
      <w:start w:val="1"/>
      <w:numFmt w:val="bullet"/>
      <w:lvlText w:val="o"/>
      <w:lvlJc w:val="left"/>
      <w:pPr>
        <w:ind w:left="1440" w:hanging="360"/>
      </w:pPr>
      <w:rPr>
        <w:rFonts w:ascii="Courier New" w:hAnsi="Courier New"/>
        <w:color w:val="000000"/>
      </w:rPr>
    </w:lvl>
    <w:lvl w:ilvl="2">
      <w:start w:val="1"/>
      <w:numFmt w:val="bullet"/>
      <w:lvlText w:val="§"/>
      <w:lvlJc w:val="left"/>
      <w:pPr>
        <w:ind w:left="2160" w:hanging="360"/>
      </w:pPr>
      <w:rPr>
        <w:rFonts w:ascii="Wingdings" w:hAnsi="Wingdings"/>
        <w:color w:val="000000"/>
      </w:rPr>
    </w:lvl>
    <w:lvl w:ilvl="3">
      <w:start w:val="1"/>
      <w:numFmt w:val="bullet"/>
      <w:lvlText w:val="·"/>
      <w:lvlJc w:val="left"/>
      <w:pPr>
        <w:ind w:left="2880" w:hanging="360"/>
      </w:pPr>
      <w:rPr>
        <w:rFonts w:ascii="Symbol" w:hAnsi="Symbol"/>
        <w:color w:val="000000"/>
      </w:rPr>
    </w:lvl>
    <w:lvl w:ilvl="4">
      <w:start w:val="1"/>
      <w:numFmt w:val="bullet"/>
      <w:lvlText w:val="o"/>
      <w:lvlJc w:val="left"/>
      <w:pPr>
        <w:ind w:left="3600" w:hanging="360"/>
      </w:pPr>
      <w:rPr>
        <w:rFonts w:ascii="Courier New" w:hAnsi="Courier New"/>
        <w:color w:val="000000"/>
      </w:rPr>
    </w:lvl>
    <w:lvl w:ilvl="5">
      <w:start w:val="1"/>
      <w:numFmt w:val="bullet"/>
      <w:lvlText w:val="§"/>
      <w:lvlJc w:val="left"/>
      <w:pPr>
        <w:ind w:left="4320" w:hanging="360"/>
      </w:pPr>
      <w:rPr>
        <w:rFonts w:ascii="Wingdings" w:hAnsi="Wingdings"/>
        <w:color w:val="000000"/>
      </w:rPr>
    </w:lvl>
    <w:lvl w:ilvl="6">
      <w:start w:val="1"/>
      <w:numFmt w:val="bullet"/>
      <w:lvlText w:val="·"/>
      <w:lvlJc w:val="left"/>
      <w:pPr>
        <w:ind w:left="5040" w:hanging="360"/>
      </w:pPr>
      <w:rPr>
        <w:rFonts w:ascii="Symbol" w:hAnsi="Symbol"/>
        <w:color w:val="000000"/>
      </w:rPr>
    </w:lvl>
    <w:lvl w:ilvl="7">
      <w:start w:val="1"/>
      <w:numFmt w:val="bullet"/>
      <w:lvlText w:val="o"/>
      <w:lvlJc w:val="left"/>
      <w:pPr>
        <w:ind w:left="5760" w:hanging="360"/>
      </w:pPr>
      <w:rPr>
        <w:rFonts w:ascii="Courier New" w:hAnsi="Courier New"/>
        <w:color w:val="000000"/>
      </w:rPr>
    </w:lvl>
    <w:lvl w:ilvl="8">
      <w:start w:val="1"/>
      <w:numFmt w:val="bullet"/>
      <w:lvlText w:val="§"/>
      <w:lvlJc w:val="left"/>
      <w:pPr>
        <w:ind w:left="6480" w:hanging="360"/>
      </w:pPr>
      <w:rPr>
        <w:rFonts w:ascii="Wingdings" w:hAnsi="Wingdings"/>
        <w:color w:val="000000"/>
      </w:rPr>
    </w:lvl>
  </w:abstractNum>
  <w:abstractNum w:abstractNumId="7" w15:restartNumberingAfterBreak="0">
    <w:nsid w:val="3B2B30BE"/>
    <w:multiLevelType w:val="multilevel"/>
    <w:tmpl w:val="FFFFFFFF"/>
    <w:lvl w:ilvl="0">
      <w:start w:val="1"/>
      <w:numFmt w:val="bullet"/>
      <w:lvlText w:val="·"/>
      <w:lvlJc w:val="left"/>
      <w:pPr>
        <w:ind w:left="720" w:hanging="360"/>
      </w:pPr>
      <w:rPr>
        <w:rFonts w:ascii="Symbol" w:hAnsi="Symbol"/>
        <w:color w:val="000000"/>
        <w:sz w:val="20"/>
      </w:rPr>
    </w:lvl>
    <w:lvl w:ilvl="1">
      <w:start w:val="1"/>
      <w:numFmt w:val="bullet"/>
      <w:lvlText w:val="o"/>
      <w:lvlJc w:val="left"/>
      <w:pPr>
        <w:ind w:left="1440" w:hanging="360"/>
      </w:pPr>
      <w:rPr>
        <w:rFonts w:ascii="Courier New" w:hAnsi="Courier New"/>
        <w:color w:val="000000"/>
        <w:sz w:val="20"/>
      </w:rPr>
    </w:lvl>
    <w:lvl w:ilvl="2">
      <w:start w:val="1"/>
      <w:numFmt w:val="bullet"/>
      <w:lvlText w:val="§"/>
      <w:lvlJc w:val="left"/>
      <w:pPr>
        <w:ind w:left="2160" w:hanging="360"/>
      </w:pPr>
      <w:rPr>
        <w:rFonts w:ascii="Wingdings" w:hAnsi="Wingdings"/>
        <w:color w:val="000000"/>
        <w:sz w:val="20"/>
      </w:rPr>
    </w:lvl>
    <w:lvl w:ilvl="3">
      <w:start w:val="1"/>
      <w:numFmt w:val="bullet"/>
      <w:lvlText w:val="§"/>
      <w:lvlJc w:val="left"/>
      <w:pPr>
        <w:ind w:left="2880" w:hanging="360"/>
      </w:pPr>
      <w:rPr>
        <w:rFonts w:ascii="Wingdings" w:hAnsi="Wingdings"/>
        <w:color w:val="000000"/>
        <w:sz w:val="20"/>
      </w:rPr>
    </w:lvl>
    <w:lvl w:ilvl="4">
      <w:start w:val="1"/>
      <w:numFmt w:val="bullet"/>
      <w:lvlText w:val="§"/>
      <w:lvlJc w:val="left"/>
      <w:pPr>
        <w:ind w:left="3600" w:hanging="360"/>
      </w:pPr>
      <w:rPr>
        <w:rFonts w:ascii="Wingdings" w:hAnsi="Wingdings"/>
        <w:color w:val="000000"/>
        <w:sz w:val="20"/>
      </w:rPr>
    </w:lvl>
    <w:lvl w:ilvl="5">
      <w:start w:val="1"/>
      <w:numFmt w:val="bullet"/>
      <w:lvlText w:val="§"/>
      <w:lvlJc w:val="left"/>
      <w:pPr>
        <w:ind w:left="4320" w:hanging="360"/>
      </w:pPr>
      <w:rPr>
        <w:rFonts w:ascii="Wingdings" w:hAnsi="Wingdings"/>
        <w:color w:val="000000"/>
        <w:sz w:val="20"/>
      </w:rPr>
    </w:lvl>
    <w:lvl w:ilvl="6">
      <w:start w:val="1"/>
      <w:numFmt w:val="bullet"/>
      <w:lvlText w:val="§"/>
      <w:lvlJc w:val="left"/>
      <w:pPr>
        <w:ind w:left="5040" w:hanging="360"/>
      </w:pPr>
      <w:rPr>
        <w:rFonts w:ascii="Wingdings" w:hAnsi="Wingdings"/>
        <w:color w:val="000000"/>
        <w:sz w:val="20"/>
      </w:rPr>
    </w:lvl>
    <w:lvl w:ilvl="7">
      <w:start w:val="1"/>
      <w:numFmt w:val="bullet"/>
      <w:lvlText w:val="§"/>
      <w:lvlJc w:val="left"/>
      <w:pPr>
        <w:ind w:left="5760" w:hanging="360"/>
      </w:pPr>
      <w:rPr>
        <w:rFonts w:ascii="Wingdings" w:hAnsi="Wingdings"/>
        <w:color w:val="000000"/>
        <w:sz w:val="20"/>
      </w:rPr>
    </w:lvl>
    <w:lvl w:ilvl="8">
      <w:start w:val="1"/>
      <w:numFmt w:val="bullet"/>
      <w:lvlText w:val="§"/>
      <w:lvlJc w:val="left"/>
      <w:pPr>
        <w:ind w:left="6480" w:hanging="360"/>
      </w:pPr>
      <w:rPr>
        <w:rFonts w:ascii="Wingdings" w:hAnsi="Wingdings"/>
        <w:color w:val="000000"/>
        <w:sz w:val="20"/>
      </w:rPr>
    </w:lvl>
  </w:abstractNum>
  <w:abstractNum w:abstractNumId="8" w15:restartNumberingAfterBreak="0">
    <w:nsid w:val="3D6B6191"/>
    <w:multiLevelType w:val="multilevel"/>
    <w:tmpl w:val="FFFFFFFF"/>
    <w:lvl w:ilvl="0">
      <w:start w:val="1"/>
      <w:numFmt w:val="bullet"/>
      <w:lvlText w:val="–"/>
      <w:lvlJc w:val="left"/>
      <w:pPr>
        <w:ind w:left="1440" w:hanging="360"/>
      </w:pPr>
      <w:rPr>
        <w:rFonts w:ascii="Garamond" w:hAnsi="Garamond"/>
        <w:color w:val="000000"/>
      </w:rPr>
    </w:lvl>
    <w:lvl w:ilvl="1">
      <w:start w:val="1"/>
      <w:numFmt w:val="bullet"/>
      <w:lvlText w:val="o"/>
      <w:lvlJc w:val="left"/>
      <w:pPr>
        <w:ind w:left="1440" w:hanging="360"/>
      </w:pPr>
      <w:rPr>
        <w:rFonts w:ascii="Courier New" w:hAnsi="Courier New"/>
        <w:color w:val="000000"/>
      </w:rPr>
    </w:lvl>
    <w:lvl w:ilvl="2">
      <w:start w:val="1"/>
      <w:numFmt w:val="bullet"/>
      <w:lvlText w:val="§"/>
      <w:lvlJc w:val="left"/>
      <w:pPr>
        <w:ind w:left="2160" w:hanging="360"/>
      </w:pPr>
      <w:rPr>
        <w:rFonts w:ascii="Wingdings" w:hAnsi="Wingdings"/>
        <w:color w:val="000000"/>
      </w:rPr>
    </w:lvl>
    <w:lvl w:ilvl="3">
      <w:start w:val="1"/>
      <w:numFmt w:val="bullet"/>
      <w:lvlText w:val="·"/>
      <w:lvlJc w:val="left"/>
      <w:pPr>
        <w:ind w:left="2880" w:hanging="360"/>
      </w:pPr>
      <w:rPr>
        <w:rFonts w:ascii="Symbol" w:hAnsi="Symbol"/>
        <w:color w:val="000000"/>
      </w:rPr>
    </w:lvl>
    <w:lvl w:ilvl="4">
      <w:start w:val="1"/>
      <w:numFmt w:val="bullet"/>
      <w:lvlText w:val="o"/>
      <w:lvlJc w:val="left"/>
      <w:pPr>
        <w:ind w:left="3600" w:hanging="360"/>
      </w:pPr>
      <w:rPr>
        <w:rFonts w:ascii="Courier New" w:hAnsi="Courier New"/>
        <w:color w:val="000000"/>
      </w:rPr>
    </w:lvl>
    <w:lvl w:ilvl="5">
      <w:start w:val="1"/>
      <w:numFmt w:val="bullet"/>
      <w:lvlText w:val="§"/>
      <w:lvlJc w:val="left"/>
      <w:pPr>
        <w:ind w:left="4320" w:hanging="360"/>
      </w:pPr>
      <w:rPr>
        <w:rFonts w:ascii="Wingdings" w:hAnsi="Wingdings"/>
        <w:color w:val="000000"/>
      </w:rPr>
    </w:lvl>
    <w:lvl w:ilvl="6">
      <w:start w:val="1"/>
      <w:numFmt w:val="bullet"/>
      <w:lvlText w:val="·"/>
      <w:lvlJc w:val="left"/>
      <w:pPr>
        <w:ind w:left="5040" w:hanging="360"/>
      </w:pPr>
      <w:rPr>
        <w:rFonts w:ascii="Symbol" w:hAnsi="Symbol"/>
        <w:color w:val="000000"/>
      </w:rPr>
    </w:lvl>
    <w:lvl w:ilvl="7">
      <w:start w:val="1"/>
      <w:numFmt w:val="bullet"/>
      <w:lvlText w:val="o"/>
      <w:lvlJc w:val="left"/>
      <w:pPr>
        <w:ind w:left="5760" w:hanging="360"/>
      </w:pPr>
      <w:rPr>
        <w:rFonts w:ascii="Courier New" w:hAnsi="Courier New"/>
        <w:color w:val="000000"/>
      </w:rPr>
    </w:lvl>
    <w:lvl w:ilvl="8">
      <w:start w:val="1"/>
      <w:numFmt w:val="bullet"/>
      <w:lvlText w:val="§"/>
      <w:lvlJc w:val="left"/>
      <w:pPr>
        <w:ind w:left="6480" w:hanging="360"/>
      </w:pPr>
      <w:rPr>
        <w:rFonts w:ascii="Wingdings" w:hAnsi="Wingdings"/>
        <w:color w:val="000000"/>
      </w:rPr>
    </w:lvl>
  </w:abstractNum>
  <w:abstractNum w:abstractNumId="9" w15:restartNumberingAfterBreak="0">
    <w:nsid w:val="45616B04"/>
    <w:multiLevelType w:val="multilevel"/>
    <w:tmpl w:val="FFFFFFFF"/>
    <w:lvl w:ilvl="0">
      <w:start w:val="1"/>
      <w:numFmt w:val="bullet"/>
      <w:lvlText w:val="–"/>
      <w:lvlJc w:val="left"/>
      <w:pPr>
        <w:ind w:left="1440" w:hanging="360"/>
      </w:pPr>
      <w:rPr>
        <w:rFonts w:ascii="Garamond" w:hAnsi="Garamond"/>
        <w:color w:val="000000"/>
      </w:rPr>
    </w:lvl>
    <w:lvl w:ilvl="1">
      <w:start w:val="1"/>
      <w:numFmt w:val="bullet"/>
      <w:lvlText w:val="o"/>
      <w:lvlJc w:val="left"/>
      <w:pPr>
        <w:ind w:left="1440" w:hanging="360"/>
      </w:pPr>
      <w:rPr>
        <w:rFonts w:ascii="Courier New" w:hAnsi="Courier New"/>
        <w:color w:val="000000"/>
      </w:rPr>
    </w:lvl>
    <w:lvl w:ilvl="2">
      <w:start w:val="1"/>
      <w:numFmt w:val="bullet"/>
      <w:lvlText w:val="§"/>
      <w:lvlJc w:val="left"/>
      <w:pPr>
        <w:ind w:left="2160" w:hanging="360"/>
      </w:pPr>
      <w:rPr>
        <w:rFonts w:ascii="Wingdings" w:hAnsi="Wingdings"/>
        <w:color w:val="000000"/>
      </w:rPr>
    </w:lvl>
    <w:lvl w:ilvl="3">
      <w:start w:val="1"/>
      <w:numFmt w:val="bullet"/>
      <w:lvlText w:val="·"/>
      <w:lvlJc w:val="left"/>
      <w:pPr>
        <w:ind w:left="2880" w:hanging="360"/>
      </w:pPr>
      <w:rPr>
        <w:rFonts w:ascii="Symbol" w:hAnsi="Symbol"/>
        <w:color w:val="000000"/>
      </w:rPr>
    </w:lvl>
    <w:lvl w:ilvl="4">
      <w:start w:val="1"/>
      <w:numFmt w:val="bullet"/>
      <w:lvlText w:val="o"/>
      <w:lvlJc w:val="left"/>
      <w:pPr>
        <w:ind w:left="3600" w:hanging="360"/>
      </w:pPr>
      <w:rPr>
        <w:rFonts w:ascii="Courier New" w:hAnsi="Courier New"/>
        <w:color w:val="000000"/>
      </w:rPr>
    </w:lvl>
    <w:lvl w:ilvl="5">
      <w:start w:val="1"/>
      <w:numFmt w:val="bullet"/>
      <w:lvlText w:val="§"/>
      <w:lvlJc w:val="left"/>
      <w:pPr>
        <w:ind w:left="4320" w:hanging="360"/>
      </w:pPr>
      <w:rPr>
        <w:rFonts w:ascii="Wingdings" w:hAnsi="Wingdings"/>
        <w:color w:val="000000"/>
      </w:rPr>
    </w:lvl>
    <w:lvl w:ilvl="6">
      <w:start w:val="1"/>
      <w:numFmt w:val="bullet"/>
      <w:lvlText w:val="·"/>
      <w:lvlJc w:val="left"/>
      <w:pPr>
        <w:ind w:left="5040" w:hanging="360"/>
      </w:pPr>
      <w:rPr>
        <w:rFonts w:ascii="Symbol" w:hAnsi="Symbol"/>
        <w:color w:val="000000"/>
      </w:rPr>
    </w:lvl>
    <w:lvl w:ilvl="7">
      <w:start w:val="1"/>
      <w:numFmt w:val="bullet"/>
      <w:lvlText w:val="o"/>
      <w:lvlJc w:val="left"/>
      <w:pPr>
        <w:ind w:left="5760" w:hanging="360"/>
      </w:pPr>
      <w:rPr>
        <w:rFonts w:ascii="Courier New" w:hAnsi="Courier New"/>
        <w:color w:val="000000"/>
      </w:rPr>
    </w:lvl>
    <w:lvl w:ilvl="8">
      <w:start w:val="1"/>
      <w:numFmt w:val="bullet"/>
      <w:lvlText w:val="§"/>
      <w:lvlJc w:val="left"/>
      <w:pPr>
        <w:ind w:left="6480" w:hanging="360"/>
      </w:pPr>
      <w:rPr>
        <w:rFonts w:ascii="Wingdings" w:hAnsi="Wingdings"/>
        <w:color w:val="000000"/>
      </w:rPr>
    </w:lvl>
  </w:abstractNum>
  <w:abstractNum w:abstractNumId="10" w15:restartNumberingAfterBreak="0">
    <w:nsid w:val="475B2010"/>
    <w:multiLevelType w:val="multilevel"/>
    <w:tmpl w:val="FFFFFFFF"/>
    <w:lvl w:ilvl="0">
      <w:start w:val="1"/>
      <w:numFmt w:val="bullet"/>
      <w:lvlText w:val="·"/>
      <w:lvlJc w:val="left"/>
      <w:pPr>
        <w:ind w:left="720" w:hanging="360"/>
      </w:pPr>
      <w:rPr>
        <w:rFonts w:ascii="Symbol" w:hAnsi="Symbol"/>
        <w:color w:val="000000"/>
        <w:sz w:val="20"/>
      </w:rPr>
    </w:lvl>
    <w:lvl w:ilvl="1">
      <w:start w:val="1"/>
      <w:numFmt w:val="bullet"/>
      <w:lvlText w:val="o"/>
      <w:lvlJc w:val="left"/>
      <w:pPr>
        <w:ind w:left="1440" w:hanging="360"/>
      </w:pPr>
      <w:rPr>
        <w:rFonts w:ascii="Courier New" w:hAnsi="Courier New"/>
        <w:color w:val="000000"/>
        <w:sz w:val="20"/>
      </w:rPr>
    </w:lvl>
    <w:lvl w:ilvl="2">
      <w:start w:val="1"/>
      <w:numFmt w:val="bullet"/>
      <w:lvlText w:val="§"/>
      <w:lvlJc w:val="left"/>
      <w:pPr>
        <w:ind w:left="2160" w:hanging="360"/>
      </w:pPr>
      <w:rPr>
        <w:rFonts w:ascii="Wingdings" w:hAnsi="Wingdings"/>
        <w:color w:val="000000"/>
        <w:sz w:val="20"/>
      </w:rPr>
    </w:lvl>
    <w:lvl w:ilvl="3">
      <w:start w:val="1"/>
      <w:numFmt w:val="bullet"/>
      <w:lvlText w:val="§"/>
      <w:lvlJc w:val="left"/>
      <w:pPr>
        <w:ind w:left="2880" w:hanging="360"/>
      </w:pPr>
      <w:rPr>
        <w:rFonts w:ascii="Wingdings" w:hAnsi="Wingdings"/>
        <w:color w:val="000000"/>
        <w:sz w:val="20"/>
      </w:rPr>
    </w:lvl>
    <w:lvl w:ilvl="4">
      <w:start w:val="1"/>
      <w:numFmt w:val="bullet"/>
      <w:lvlText w:val="§"/>
      <w:lvlJc w:val="left"/>
      <w:pPr>
        <w:ind w:left="3600" w:hanging="360"/>
      </w:pPr>
      <w:rPr>
        <w:rFonts w:ascii="Wingdings" w:hAnsi="Wingdings"/>
        <w:color w:val="000000"/>
        <w:sz w:val="20"/>
      </w:rPr>
    </w:lvl>
    <w:lvl w:ilvl="5">
      <w:start w:val="1"/>
      <w:numFmt w:val="bullet"/>
      <w:lvlText w:val="§"/>
      <w:lvlJc w:val="left"/>
      <w:pPr>
        <w:ind w:left="4320" w:hanging="360"/>
      </w:pPr>
      <w:rPr>
        <w:rFonts w:ascii="Wingdings" w:hAnsi="Wingdings"/>
        <w:color w:val="000000"/>
        <w:sz w:val="20"/>
      </w:rPr>
    </w:lvl>
    <w:lvl w:ilvl="6">
      <w:start w:val="1"/>
      <w:numFmt w:val="bullet"/>
      <w:lvlText w:val="§"/>
      <w:lvlJc w:val="left"/>
      <w:pPr>
        <w:ind w:left="5040" w:hanging="360"/>
      </w:pPr>
      <w:rPr>
        <w:rFonts w:ascii="Wingdings" w:hAnsi="Wingdings"/>
        <w:color w:val="000000"/>
        <w:sz w:val="20"/>
      </w:rPr>
    </w:lvl>
    <w:lvl w:ilvl="7">
      <w:start w:val="1"/>
      <w:numFmt w:val="bullet"/>
      <w:lvlText w:val="§"/>
      <w:lvlJc w:val="left"/>
      <w:pPr>
        <w:ind w:left="5760" w:hanging="360"/>
      </w:pPr>
      <w:rPr>
        <w:rFonts w:ascii="Wingdings" w:hAnsi="Wingdings"/>
        <w:color w:val="000000"/>
        <w:sz w:val="20"/>
      </w:rPr>
    </w:lvl>
    <w:lvl w:ilvl="8">
      <w:start w:val="1"/>
      <w:numFmt w:val="bullet"/>
      <w:lvlText w:val="§"/>
      <w:lvlJc w:val="left"/>
      <w:pPr>
        <w:ind w:left="6480" w:hanging="360"/>
      </w:pPr>
      <w:rPr>
        <w:rFonts w:ascii="Wingdings" w:hAnsi="Wingdings"/>
        <w:color w:val="000000"/>
        <w:sz w:val="20"/>
      </w:rPr>
    </w:lvl>
  </w:abstractNum>
  <w:abstractNum w:abstractNumId="11" w15:restartNumberingAfterBreak="0">
    <w:nsid w:val="4C5931E4"/>
    <w:multiLevelType w:val="multilevel"/>
    <w:tmpl w:val="FFFFFFFF"/>
    <w:lvl w:ilvl="0">
      <w:start w:val="1"/>
      <w:numFmt w:val="bullet"/>
      <w:lvlText w:val="·"/>
      <w:lvlJc w:val="left"/>
      <w:pPr>
        <w:ind w:left="720" w:hanging="360"/>
      </w:pPr>
      <w:rPr>
        <w:rFonts w:ascii="Symbol" w:hAnsi="Symbol"/>
        <w:color w:val="000000"/>
        <w:sz w:val="20"/>
      </w:rPr>
    </w:lvl>
    <w:lvl w:ilvl="1">
      <w:start w:val="1"/>
      <w:numFmt w:val="bullet"/>
      <w:lvlText w:val="o"/>
      <w:lvlJc w:val="left"/>
      <w:pPr>
        <w:ind w:left="1440" w:hanging="360"/>
      </w:pPr>
      <w:rPr>
        <w:rFonts w:ascii="Courier New" w:hAnsi="Courier New"/>
        <w:color w:val="000000"/>
        <w:sz w:val="20"/>
      </w:rPr>
    </w:lvl>
    <w:lvl w:ilvl="2">
      <w:start w:val="1"/>
      <w:numFmt w:val="bullet"/>
      <w:lvlText w:val="§"/>
      <w:lvlJc w:val="left"/>
      <w:pPr>
        <w:ind w:left="2160" w:hanging="360"/>
      </w:pPr>
      <w:rPr>
        <w:rFonts w:ascii="Wingdings" w:hAnsi="Wingdings"/>
        <w:color w:val="000000"/>
        <w:sz w:val="20"/>
      </w:rPr>
    </w:lvl>
    <w:lvl w:ilvl="3">
      <w:start w:val="1"/>
      <w:numFmt w:val="bullet"/>
      <w:lvlText w:val="§"/>
      <w:lvlJc w:val="left"/>
      <w:pPr>
        <w:ind w:left="2880" w:hanging="360"/>
      </w:pPr>
      <w:rPr>
        <w:rFonts w:ascii="Wingdings" w:hAnsi="Wingdings"/>
        <w:color w:val="000000"/>
        <w:sz w:val="20"/>
      </w:rPr>
    </w:lvl>
    <w:lvl w:ilvl="4">
      <w:start w:val="1"/>
      <w:numFmt w:val="bullet"/>
      <w:lvlText w:val="§"/>
      <w:lvlJc w:val="left"/>
      <w:pPr>
        <w:ind w:left="3600" w:hanging="360"/>
      </w:pPr>
      <w:rPr>
        <w:rFonts w:ascii="Wingdings" w:hAnsi="Wingdings"/>
        <w:color w:val="000000"/>
        <w:sz w:val="20"/>
      </w:rPr>
    </w:lvl>
    <w:lvl w:ilvl="5">
      <w:start w:val="1"/>
      <w:numFmt w:val="bullet"/>
      <w:lvlText w:val="§"/>
      <w:lvlJc w:val="left"/>
      <w:pPr>
        <w:ind w:left="4320" w:hanging="360"/>
      </w:pPr>
      <w:rPr>
        <w:rFonts w:ascii="Wingdings" w:hAnsi="Wingdings"/>
        <w:color w:val="000000"/>
        <w:sz w:val="20"/>
      </w:rPr>
    </w:lvl>
    <w:lvl w:ilvl="6">
      <w:start w:val="1"/>
      <w:numFmt w:val="bullet"/>
      <w:lvlText w:val="§"/>
      <w:lvlJc w:val="left"/>
      <w:pPr>
        <w:ind w:left="5040" w:hanging="360"/>
      </w:pPr>
      <w:rPr>
        <w:rFonts w:ascii="Wingdings" w:hAnsi="Wingdings"/>
        <w:color w:val="000000"/>
        <w:sz w:val="20"/>
      </w:rPr>
    </w:lvl>
    <w:lvl w:ilvl="7">
      <w:start w:val="1"/>
      <w:numFmt w:val="bullet"/>
      <w:lvlText w:val="§"/>
      <w:lvlJc w:val="left"/>
      <w:pPr>
        <w:ind w:left="5760" w:hanging="360"/>
      </w:pPr>
      <w:rPr>
        <w:rFonts w:ascii="Wingdings" w:hAnsi="Wingdings"/>
        <w:color w:val="000000"/>
        <w:sz w:val="20"/>
      </w:rPr>
    </w:lvl>
    <w:lvl w:ilvl="8">
      <w:start w:val="1"/>
      <w:numFmt w:val="bullet"/>
      <w:lvlText w:val="§"/>
      <w:lvlJc w:val="left"/>
      <w:pPr>
        <w:ind w:left="6480" w:hanging="360"/>
      </w:pPr>
      <w:rPr>
        <w:rFonts w:ascii="Wingdings" w:hAnsi="Wingdings"/>
        <w:color w:val="000000"/>
        <w:sz w:val="20"/>
      </w:rPr>
    </w:lvl>
  </w:abstractNum>
  <w:abstractNum w:abstractNumId="12" w15:restartNumberingAfterBreak="0">
    <w:nsid w:val="5517258D"/>
    <w:multiLevelType w:val="multilevel"/>
    <w:tmpl w:val="FFFFFFFF"/>
    <w:lvl w:ilvl="0">
      <w:start w:val="1"/>
      <w:numFmt w:val="bullet"/>
      <w:lvlText w:val="·"/>
      <w:lvlJc w:val="left"/>
      <w:pPr>
        <w:ind w:left="720" w:hanging="360"/>
      </w:pPr>
      <w:rPr>
        <w:rFonts w:ascii="Symbol" w:hAnsi="Symbol"/>
        <w:color w:val="000000"/>
        <w:sz w:val="20"/>
      </w:rPr>
    </w:lvl>
    <w:lvl w:ilvl="1">
      <w:start w:val="1"/>
      <w:numFmt w:val="bullet"/>
      <w:lvlText w:val="o"/>
      <w:lvlJc w:val="left"/>
      <w:pPr>
        <w:ind w:left="1440" w:hanging="360"/>
      </w:pPr>
      <w:rPr>
        <w:rFonts w:ascii="Courier New" w:hAnsi="Courier New"/>
        <w:color w:val="000000"/>
        <w:sz w:val="20"/>
      </w:rPr>
    </w:lvl>
    <w:lvl w:ilvl="2">
      <w:start w:val="1"/>
      <w:numFmt w:val="bullet"/>
      <w:lvlText w:val="§"/>
      <w:lvlJc w:val="left"/>
      <w:pPr>
        <w:ind w:left="2160" w:hanging="360"/>
      </w:pPr>
      <w:rPr>
        <w:rFonts w:ascii="Wingdings" w:hAnsi="Wingdings"/>
        <w:color w:val="000000"/>
        <w:sz w:val="20"/>
      </w:rPr>
    </w:lvl>
    <w:lvl w:ilvl="3">
      <w:start w:val="1"/>
      <w:numFmt w:val="bullet"/>
      <w:lvlText w:val="§"/>
      <w:lvlJc w:val="left"/>
      <w:pPr>
        <w:ind w:left="2880" w:hanging="360"/>
      </w:pPr>
      <w:rPr>
        <w:rFonts w:ascii="Wingdings" w:hAnsi="Wingdings"/>
        <w:color w:val="000000"/>
        <w:sz w:val="20"/>
      </w:rPr>
    </w:lvl>
    <w:lvl w:ilvl="4">
      <w:start w:val="1"/>
      <w:numFmt w:val="bullet"/>
      <w:lvlText w:val="§"/>
      <w:lvlJc w:val="left"/>
      <w:pPr>
        <w:ind w:left="3600" w:hanging="360"/>
      </w:pPr>
      <w:rPr>
        <w:rFonts w:ascii="Wingdings" w:hAnsi="Wingdings"/>
        <w:color w:val="000000"/>
        <w:sz w:val="20"/>
      </w:rPr>
    </w:lvl>
    <w:lvl w:ilvl="5">
      <w:start w:val="1"/>
      <w:numFmt w:val="bullet"/>
      <w:lvlText w:val="§"/>
      <w:lvlJc w:val="left"/>
      <w:pPr>
        <w:ind w:left="4320" w:hanging="360"/>
      </w:pPr>
      <w:rPr>
        <w:rFonts w:ascii="Wingdings" w:hAnsi="Wingdings"/>
        <w:color w:val="000000"/>
        <w:sz w:val="20"/>
      </w:rPr>
    </w:lvl>
    <w:lvl w:ilvl="6">
      <w:start w:val="1"/>
      <w:numFmt w:val="bullet"/>
      <w:lvlText w:val="§"/>
      <w:lvlJc w:val="left"/>
      <w:pPr>
        <w:ind w:left="5040" w:hanging="360"/>
      </w:pPr>
      <w:rPr>
        <w:rFonts w:ascii="Wingdings" w:hAnsi="Wingdings"/>
        <w:color w:val="000000"/>
        <w:sz w:val="20"/>
      </w:rPr>
    </w:lvl>
    <w:lvl w:ilvl="7">
      <w:start w:val="1"/>
      <w:numFmt w:val="bullet"/>
      <w:lvlText w:val="§"/>
      <w:lvlJc w:val="left"/>
      <w:pPr>
        <w:ind w:left="5760" w:hanging="360"/>
      </w:pPr>
      <w:rPr>
        <w:rFonts w:ascii="Wingdings" w:hAnsi="Wingdings"/>
        <w:color w:val="000000"/>
        <w:sz w:val="20"/>
      </w:rPr>
    </w:lvl>
    <w:lvl w:ilvl="8">
      <w:start w:val="1"/>
      <w:numFmt w:val="bullet"/>
      <w:lvlText w:val="§"/>
      <w:lvlJc w:val="left"/>
      <w:pPr>
        <w:ind w:left="6480" w:hanging="360"/>
      </w:pPr>
      <w:rPr>
        <w:rFonts w:ascii="Wingdings" w:hAnsi="Wingdings"/>
        <w:color w:val="000000"/>
        <w:sz w:val="20"/>
      </w:rPr>
    </w:lvl>
  </w:abstractNum>
  <w:abstractNum w:abstractNumId="13" w15:restartNumberingAfterBreak="0">
    <w:nsid w:val="59B52ABA"/>
    <w:multiLevelType w:val="multilevel"/>
    <w:tmpl w:val="FFFFFFFF"/>
    <w:lvl w:ilvl="0">
      <w:start w:val="1"/>
      <w:numFmt w:val="bullet"/>
      <w:lvlText w:val="·"/>
      <w:lvlJc w:val="left"/>
      <w:pPr>
        <w:ind w:left="720" w:hanging="360"/>
      </w:pPr>
      <w:rPr>
        <w:rFonts w:ascii="Symbol" w:hAnsi="Symbol"/>
        <w:color w:val="000000"/>
        <w:sz w:val="20"/>
      </w:rPr>
    </w:lvl>
    <w:lvl w:ilvl="1">
      <w:start w:val="1"/>
      <w:numFmt w:val="bullet"/>
      <w:lvlText w:val="o"/>
      <w:lvlJc w:val="left"/>
      <w:pPr>
        <w:ind w:left="1440" w:hanging="360"/>
      </w:pPr>
      <w:rPr>
        <w:rFonts w:ascii="Courier New" w:hAnsi="Courier New"/>
        <w:color w:val="000000"/>
        <w:sz w:val="20"/>
      </w:rPr>
    </w:lvl>
    <w:lvl w:ilvl="2">
      <w:start w:val="1"/>
      <w:numFmt w:val="bullet"/>
      <w:lvlText w:val="§"/>
      <w:lvlJc w:val="left"/>
      <w:pPr>
        <w:ind w:left="2160" w:hanging="360"/>
      </w:pPr>
      <w:rPr>
        <w:rFonts w:ascii="Wingdings" w:hAnsi="Wingdings"/>
        <w:color w:val="000000"/>
        <w:sz w:val="20"/>
      </w:rPr>
    </w:lvl>
    <w:lvl w:ilvl="3">
      <w:start w:val="1"/>
      <w:numFmt w:val="bullet"/>
      <w:lvlText w:val="§"/>
      <w:lvlJc w:val="left"/>
      <w:pPr>
        <w:ind w:left="2880" w:hanging="360"/>
      </w:pPr>
      <w:rPr>
        <w:rFonts w:ascii="Wingdings" w:hAnsi="Wingdings"/>
        <w:color w:val="000000"/>
        <w:sz w:val="20"/>
      </w:rPr>
    </w:lvl>
    <w:lvl w:ilvl="4">
      <w:start w:val="1"/>
      <w:numFmt w:val="bullet"/>
      <w:lvlText w:val="§"/>
      <w:lvlJc w:val="left"/>
      <w:pPr>
        <w:ind w:left="3600" w:hanging="360"/>
      </w:pPr>
      <w:rPr>
        <w:rFonts w:ascii="Wingdings" w:hAnsi="Wingdings"/>
        <w:color w:val="000000"/>
        <w:sz w:val="20"/>
      </w:rPr>
    </w:lvl>
    <w:lvl w:ilvl="5">
      <w:start w:val="1"/>
      <w:numFmt w:val="bullet"/>
      <w:lvlText w:val="§"/>
      <w:lvlJc w:val="left"/>
      <w:pPr>
        <w:ind w:left="4320" w:hanging="360"/>
      </w:pPr>
      <w:rPr>
        <w:rFonts w:ascii="Wingdings" w:hAnsi="Wingdings"/>
        <w:color w:val="000000"/>
        <w:sz w:val="20"/>
      </w:rPr>
    </w:lvl>
    <w:lvl w:ilvl="6">
      <w:start w:val="1"/>
      <w:numFmt w:val="bullet"/>
      <w:lvlText w:val="§"/>
      <w:lvlJc w:val="left"/>
      <w:pPr>
        <w:ind w:left="5040" w:hanging="360"/>
      </w:pPr>
      <w:rPr>
        <w:rFonts w:ascii="Wingdings" w:hAnsi="Wingdings"/>
        <w:color w:val="000000"/>
        <w:sz w:val="20"/>
      </w:rPr>
    </w:lvl>
    <w:lvl w:ilvl="7">
      <w:start w:val="1"/>
      <w:numFmt w:val="bullet"/>
      <w:lvlText w:val="§"/>
      <w:lvlJc w:val="left"/>
      <w:pPr>
        <w:ind w:left="5760" w:hanging="360"/>
      </w:pPr>
      <w:rPr>
        <w:rFonts w:ascii="Wingdings" w:hAnsi="Wingdings"/>
        <w:color w:val="000000"/>
        <w:sz w:val="20"/>
      </w:rPr>
    </w:lvl>
    <w:lvl w:ilvl="8">
      <w:start w:val="1"/>
      <w:numFmt w:val="bullet"/>
      <w:lvlText w:val="§"/>
      <w:lvlJc w:val="left"/>
      <w:pPr>
        <w:ind w:left="6480" w:hanging="360"/>
      </w:pPr>
      <w:rPr>
        <w:rFonts w:ascii="Wingdings" w:hAnsi="Wingdings"/>
        <w:color w:val="000000"/>
        <w:sz w:val="20"/>
      </w:rPr>
    </w:lvl>
  </w:abstractNum>
  <w:abstractNum w:abstractNumId="14" w15:restartNumberingAfterBreak="0">
    <w:nsid w:val="6290011C"/>
    <w:multiLevelType w:val="multilevel"/>
    <w:tmpl w:val="FFFFFFFF"/>
    <w:lvl w:ilvl="0">
      <w:start w:val="1"/>
      <w:numFmt w:val="bullet"/>
      <w:lvlText w:val="·"/>
      <w:lvlJc w:val="left"/>
      <w:pPr>
        <w:ind w:left="720" w:hanging="360"/>
      </w:pPr>
      <w:rPr>
        <w:rFonts w:ascii="Symbol" w:hAnsi="Symbol"/>
        <w:color w:val="000000"/>
      </w:rPr>
    </w:lvl>
    <w:lvl w:ilvl="1">
      <w:start w:val="1"/>
      <w:numFmt w:val="bullet"/>
      <w:lvlText w:val="o"/>
      <w:lvlJc w:val="left"/>
      <w:pPr>
        <w:ind w:left="1440" w:hanging="360"/>
      </w:pPr>
      <w:rPr>
        <w:rFonts w:ascii="Courier New" w:hAnsi="Courier New"/>
        <w:color w:val="000000"/>
      </w:rPr>
    </w:lvl>
    <w:lvl w:ilvl="2">
      <w:start w:val="1"/>
      <w:numFmt w:val="bullet"/>
      <w:lvlText w:val="§"/>
      <w:lvlJc w:val="left"/>
      <w:pPr>
        <w:ind w:left="2160" w:hanging="360"/>
      </w:pPr>
      <w:rPr>
        <w:rFonts w:ascii="Wingdings" w:hAnsi="Wingdings"/>
        <w:color w:val="000000"/>
      </w:rPr>
    </w:lvl>
    <w:lvl w:ilvl="3">
      <w:start w:val="1"/>
      <w:numFmt w:val="bullet"/>
      <w:lvlText w:val="·"/>
      <w:lvlJc w:val="left"/>
      <w:pPr>
        <w:ind w:left="2880" w:hanging="360"/>
      </w:pPr>
      <w:rPr>
        <w:rFonts w:ascii="Symbol" w:hAnsi="Symbol"/>
        <w:color w:val="000000"/>
      </w:rPr>
    </w:lvl>
    <w:lvl w:ilvl="4">
      <w:start w:val="1"/>
      <w:numFmt w:val="bullet"/>
      <w:lvlText w:val="o"/>
      <w:lvlJc w:val="left"/>
      <w:pPr>
        <w:ind w:left="3600" w:hanging="360"/>
      </w:pPr>
      <w:rPr>
        <w:rFonts w:ascii="Courier New" w:hAnsi="Courier New"/>
        <w:color w:val="000000"/>
      </w:rPr>
    </w:lvl>
    <w:lvl w:ilvl="5">
      <w:start w:val="1"/>
      <w:numFmt w:val="bullet"/>
      <w:lvlText w:val="§"/>
      <w:lvlJc w:val="left"/>
      <w:pPr>
        <w:ind w:left="4320" w:hanging="360"/>
      </w:pPr>
      <w:rPr>
        <w:rFonts w:ascii="Wingdings" w:hAnsi="Wingdings"/>
        <w:color w:val="000000"/>
      </w:rPr>
    </w:lvl>
    <w:lvl w:ilvl="6">
      <w:start w:val="1"/>
      <w:numFmt w:val="bullet"/>
      <w:lvlText w:val="·"/>
      <w:lvlJc w:val="left"/>
      <w:pPr>
        <w:ind w:left="5040" w:hanging="360"/>
      </w:pPr>
      <w:rPr>
        <w:rFonts w:ascii="Symbol" w:hAnsi="Symbol"/>
        <w:color w:val="000000"/>
      </w:rPr>
    </w:lvl>
    <w:lvl w:ilvl="7">
      <w:start w:val="1"/>
      <w:numFmt w:val="bullet"/>
      <w:lvlText w:val="o"/>
      <w:lvlJc w:val="left"/>
      <w:pPr>
        <w:ind w:left="5760" w:hanging="360"/>
      </w:pPr>
      <w:rPr>
        <w:rFonts w:ascii="Courier New" w:hAnsi="Courier New"/>
        <w:color w:val="000000"/>
      </w:rPr>
    </w:lvl>
    <w:lvl w:ilvl="8">
      <w:start w:val="1"/>
      <w:numFmt w:val="bullet"/>
      <w:lvlText w:val="§"/>
      <w:lvlJc w:val="left"/>
      <w:pPr>
        <w:ind w:left="6480" w:hanging="360"/>
      </w:pPr>
      <w:rPr>
        <w:rFonts w:ascii="Wingdings" w:hAnsi="Wingdings"/>
        <w:color w:val="000000"/>
      </w:rPr>
    </w:lvl>
  </w:abstractNum>
  <w:abstractNum w:abstractNumId="15" w15:restartNumberingAfterBreak="0">
    <w:nsid w:val="646719F6"/>
    <w:multiLevelType w:val="multilevel"/>
    <w:tmpl w:val="FFFFFFFF"/>
    <w:lvl w:ilvl="0">
      <w:start w:val="1"/>
      <w:numFmt w:val="bullet"/>
      <w:lvlText w:val="§"/>
      <w:lvlJc w:val="left"/>
      <w:pPr>
        <w:ind w:left="1440" w:hanging="360"/>
      </w:pPr>
      <w:rPr>
        <w:rFonts w:ascii="Wingdings" w:hAnsi="Wingdings"/>
        <w:color w:val="000000"/>
        <w:sz w:val="16"/>
      </w:rPr>
    </w:lvl>
    <w:lvl w:ilvl="1">
      <w:start w:val="1"/>
      <w:numFmt w:val="bullet"/>
      <w:lvlText w:val="o"/>
      <w:lvlJc w:val="left"/>
      <w:pPr>
        <w:ind w:left="1440" w:hanging="360"/>
      </w:pPr>
      <w:rPr>
        <w:rFonts w:ascii="Courier New" w:hAnsi="Courier New"/>
        <w:color w:val="000000"/>
      </w:rPr>
    </w:lvl>
    <w:lvl w:ilvl="2">
      <w:start w:val="1"/>
      <w:numFmt w:val="bullet"/>
      <w:lvlText w:val="§"/>
      <w:lvlJc w:val="left"/>
      <w:pPr>
        <w:ind w:left="2160" w:hanging="360"/>
      </w:pPr>
      <w:rPr>
        <w:rFonts w:ascii="Wingdings" w:hAnsi="Wingdings"/>
        <w:color w:val="000000"/>
      </w:rPr>
    </w:lvl>
    <w:lvl w:ilvl="3">
      <w:start w:val="1"/>
      <w:numFmt w:val="bullet"/>
      <w:lvlText w:val="·"/>
      <w:lvlJc w:val="left"/>
      <w:pPr>
        <w:ind w:left="2880" w:hanging="360"/>
      </w:pPr>
      <w:rPr>
        <w:rFonts w:ascii="Symbol" w:hAnsi="Symbol"/>
        <w:color w:val="000000"/>
      </w:rPr>
    </w:lvl>
    <w:lvl w:ilvl="4">
      <w:start w:val="1"/>
      <w:numFmt w:val="bullet"/>
      <w:lvlText w:val="o"/>
      <w:lvlJc w:val="left"/>
      <w:pPr>
        <w:ind w:left="3600" w:hanging="360"/>
      </w:pPr>
      <w:rPr>
        <w:rFonts w:ascii="Courier New" w:hAnsi="Courier New"/>
        <w:color w:val="000000"/>
      </w:rPr>
    </w:lvl>
    <w:lvl w:ilvl="5">
      <w:start w:val="1"/>
      <w:numFmt w:val="bullet"/>
      <w:lvlText w:val="§"/>
      <w:lvlJc w:val="left"/>
      <w:pPr>
        <w:ind w:left="4320" w:hanging="360"/>
      </w:pPr>
      <w:rPr>
        <w:rFonts w:ascii="Wingdings" w:hAnsi="Wingdings"/>
        <w:color w:val="000000"/>
      </w:rPr>
    </w:lvl>
    <w:lvl w:ilvl="6">
      <w:start w:val="1"/>
      <w:numFmt w:val="bullet"/>
      <w:lvlText w:val="·"/>
      <w:lvlJc w:val="left"/>
      <w:pPr>
        <w:ind w:left="5040" w:hanging="360"/>
      </w:pPr>
      <w:rPr>
        <w:rFonts w:ascii="Symbol" w:hAnsi="Symbol"/>
        <w:color w:val="000000"/>
      </w:rPr>
    </w:lvl>
    <w:lvl w:ilvl="7">
      <w:start w:val="1"/>
      <w:numFmt w:val="bullet"/>
      <w:lvlText w:val="o"/>
      <w:lvlJc w:val="left"/>
      <w:pPr>
        <w:ind w:left="5760" w:hanging="360"/>
      </w:pPr>
      <w:rPr>
        <w:rFonts w:ascii="Courier New" w:hAnsi="Courier New"/>
        <w:color w:val="000000"/>
      </w:rPr>
    </w:lvl>
    <w:lvl w:ilvl="8">
      <w:start w:val="1"/>
      <w:numFmt w:val="bullet"/>
      <w:lvlText w:val="§"/>
      <w:lvlJc w:val="left"/>
      <w:pPr>
        <w:ind w:left="6480" w:hanging="360"/>
      </w:pPr>
      <w:rPr>
        <w:rFonts w:ascii="Wingdings" w:hAnsi="Wingdings"/>
        <w:color w:val="000000"/>
      </w:rPr>
    </w:lvl>
  </w:abstractNum>
  <w:abstractNum w:abstractNumId="16" w15:restartNumberingAfterBreak="0">
    <w:nsid w:val="67905DD3"/>
    <w:multiLevelType w:val="multilevel"/>
    <w:tmpl w:val="FFFFFFFF"/>
    <w:lvl w:ilvl="0">
      <w:start w:val="1"/>
      <w:numFmt w:val="bullet"/>
      <w:lvlText w:val="–"/>
      <w:lvlJc w:val="left"/>
      <w:pPr>
        <w:ind w:left="1440" w:hanging="360"/>
      </w:pPr>
      <w:rPr>
        <w:rFonts w:ascii="Garamond" w:hAnsi="Garamond"/>
        <w:color w:val="000000"/>
      </w:rPr>
    </w:lvl>
    <w:lvl w:ilvl="1">
      <w:start w:val="1"/>
      <w:numFmt w:val="bullet"/>
      <w:lvlText w:val="o"/>
      <w:lvlJc w:val="left"/>
      <w:pPr>
        <w:ind w:left="1440" w:hanging="360"/>
      </w:pPr>
      <w:rPr>
        <w:rFonts w:ascii="Courier New" w:hAnsi="Courier New"/>
        <w:color w:val="000000"/>
      </w:rPr>
    </w:lvl>
    <w:lvl w:ilvl="2">
      <w:start w:val="1"/>
      <w:numFmt w:val="bullet"/>
      <w:lvlText w:val="§"/>
      <w:lvlJc w:val="left"/>
      <w:pPr>
        <w:ind w:left="2160" w:hanging="360"/>
      </w:pPr>
      <w:rPr>
        <w:rFonts w:ascii="Wingdings" w:hAnsi="Wingdings"/>
        <w:color w:val="000000"/>
      </w:rPr>
    </w:lvl>
    <w:lvl w:ilvl="3">
      <w:start w:val="1"/>
      <w:numFmt w:val="bullet"/>
      <w:lvlText w:val="·"/>
      <w:lvlJc w:val="left"/>
      <w:pPr>
        <w:ind w:left="2880" w:hanging="360"/>
      </w:pPr>
      <w:rPr>
        <w:rFonts w:ascii="Symbol" w:hAnsi="Symbol"/>
        <w:color w:val="000000"/>
      </w:rPr>
    </w:lvl>
    <w:lvl w:ilvl="4">
      <w:start w:val="1"/>
      <w:numFmt w:val="bullet"/>
      <w:lvlText w:val="o"/>
      <w:lvlJc w:val="left"/>
      <w:pPr>
        <w:ind w:left="3600" w:hanging="360"/>
      </w:pPr>
      <w:rPr>
        <w:rFonts w:ascii="Courier New" w:hAnsi="Courier New"/>
        <w:color w:val="000000"/>
      </w:rPr>
    </w:lvl>
    <w:lvl w:ilvl="5">
      <w:start w:val="1"/>
      <w:numFmt w:val="bullet"/>
      <w:lvlText w:val="§"/>
      <w:lvlJc w:val="left"/>
      <w:pPr>
        <w:ind w:left="4320" w:hanging="360"/>
      </w:pPr>
      <w:rPr>
        <w:rFonts w:ascii="Wingdings" w:hAnsi="Wingdings"/>
        <w:color w:val="000000"/>
      </w:rPr>
    </w:lvl>
    <w:lvl w:ilvl="6">
      <w:start w:val="1"/>
      <w:numFmt w:val="bullet"/>
      <w:lvlText w:val="·"/>
      <w:lvlJc w:val="left"/>
      <w:pPr>
        <w:ind w:left="5040" w:hanging="360"/>
      </w:pPr>
      <w:rPr>
        <w:rFonts w:ascii="Symbol" w:hAnsi="Symbol"/>
        <w:color w:val="000000"/>
      </w:rPr>
    </w:lvl>
    <w:lvl w:ilvl="7">
      <w:start w:val="1"/>
      <w:numFmt w:val="bullet"/>
      <w:lvlText w:val="o"/>
      <w:lvlJc w:val="left"/>
      <w:pPr>
        <w:ind w:left="5760" w:hanging="360"/>
      </w:pPr>
      <w:rPr>
        <w:rFonts w:ascii="Courier New" w:hAnsi="Courier New"/>
        <w:color w:val="000000"/>
      </w:rPr>
    </w:lvl>
    <w:lvl w:ilvl="8">
      <w:start w:val="1"/>
      <w:numFmt w:val="bullet"/>
      <w:lvlText w:val="§"/>
      <w:lvlJc w:val="left"/>
      <w:pPr>
        <w:ind w:left="6480" w:hanging="360"/>
      </w:pPr>
      <w:rPr>
        <w:rFonts w:ascii="Wingdings" w:hAnsi="Wingdings"/>
        <w:color w:val="000000"/>
      </w:rPr>
    </w:lvl>
  </w:abstractNum>
  <w:abstractNum w:abstractNumId="17" w15:restartNumberingAfterBreak="0">
    <w:nsid w:val="6AE9280F"/>
    <w:multiLevelType w:val="multilevel"/>
    <w:tmpl w:val="FFFFFFFF"/>
    <w:lvl w:ilvl="0">
      <w:start w:val="1"/>
      <w:numFmt w:val="bullet"/>
      <w:lvlText w:val="·"/>
      <w:lvlJc w:val="left"/>
      <w:pPr>
        <w:ind w:left="720" w:hanging="360"/>
      </w:pPr>
      <w:rPr>
        <w:rFonts w:ascii="Symbol" w:hAnsi="Symbol"/>
        <w:color w:val="000000"/>
        <w:sz w:val="20"/>
      </w:rPr>
    </w:lvl>
    <w:lvl w:ilvl="1">
      <w:start w:val="1"/>
      <w:numFmt w:val="bullet"/>
      <w:lvlText w:val="o"/>
      <w:lvlJc w:val="left"/>
      <w:pPr>
        <w:ind w:left="1440" w:hanging="360"/>
      </w:pPr>
      <w:rPr>
        <w:rFonts w:ascii="Courier New" w:hAnsi="Courier New"/>
        <w:color w:val="000000"/>
        <w:sz w:val="20"/>
      </w:rPr>
    </w:lvl>
    <w:lvl w:ilvl="2">
      <w:start w:val="1"/>
      <w:numFmt w:val="bullet"/>
      <w:lvlText w:val="§"/>
      <w:lvlJc w:val="left"/>
      <w:pPr>
        <w:ind w:left="2160" w:hanging="360"/>
      </w:pPr>
      <w:rPr>
        <w:rFonts w:ascii="Wingdings" w:hAnsi="Wingdings"/>
        <w:color w:val="000000"/>
        <w:sz w:val="20"/>
      </w:rPr>
    </w:lvl>
    <w:lvl w:ilvl="3">
      <w:start w:val="1"/>
      <w:numFmt w:val="bullet"/>
      <w:lvlText w:val="§"/>
      <w:lvlJc w:val="left"/>
      <w:pPr>
        <w:ind w:left="2880" w:hanging="360"/>
      </w:pPr>
      <w:rPr>
        <w:rFonts w:ascii="Wingdings" w:hAnsi="Wingdings"/>
        <w:color w:val="000000"/>
        <w:sz w:val="20"/>
      </w:rPr>
    </w:lvl>
    <w:lvl w:ilvl="4">
      <w:start w:val="1"/>
      <w:numFmt w:val="bullet"/>
      <w:lvlText w:val="§"/>
      <w:lvlJc w:val="left"/>
      <w:pPr>
        <w:ind w:left="3600" w:hanging="360"/>
      </w:pPr>
      <w:rPr>
        <w:rFonts w:ascii="Wingdings" w:hAnsi="Wingdings"/>
        <w:color w:val="000000"/>
        <w:sz w:val="20"/>
      </w:rPr>
    </w:lvl>
    <w:lvl w:ilvl="5">
      <w:start w:val="1"/>
      <w:numFmt w:val="bullet"/>
      <w:lvlText w:val="§"/>
      <w:lvlJc w:val="left"/>
      <w:pPr>
        <w:ind w:left="4320" w:hanging="360"/>
      </w:pPr>
      <w:rPr>
        <w:rFonts w:ascii="Wingdings" w:hAnsi="Wingdings"/>
        <w:color w:val="000000"/>
        <w:sz w:val="20"/>
      </w:rPr>
    </w:lvl>
    <w:lvl w:ilvl="6">
      <w:start w:val="1"/>
      <w:numFmt w:val="bullet"/>
      <w:lvlText w:val="§"/>
      <w:lvlJc w:val="left"/>
      <w:pPr>
        <w:ind w:left="5040" w:hanging="360"/>
      </w:pPr>
      <w:rPr>
        <w:rFonts w:ascii="Wingdings" w:hAnsi="Wingdings"/>
        <w:color w:val="000000"/>
        <w:sz w:val="20"/>
      </w:rPr>
    </w:lvl>
    <w:lvl w:ilvl="7">
      <w:start w:val="1"/>
      <w:numFmt w:val="bullet"/>
      <w:lvlText w:val="§"/>
      <w:lvlJc w:val="left"/>
      <w:pPr>
        <w:ind w:left="5760" w:hanging="360"/>
      </w:pPr>
      <w:rPr>
        <w:rFonts w:ascii="Wingdings" w:hAnsi="Wingdings"/>
        <w:color w:val="000000"/>
        <w:sz w:val="20"/>
      </w:rPr>
    </w:lvl>
    <w:lvl w:ilvl="8">
      <w:start w:val="1"/>
      <w:numFmt w:val="bullet"/>
      <w:lvlText w:val="§"/>
      <w:lvlJc w:val="left"/>
      <w:pPr>
        <w:ind w:left="6480" w:hanging="360"/>
      </w:pPr>
      <w:rPr>
        <w:rFonts w:ascii="Wingdings" w:hAnsi="Wingdings"/>
        <w:color w:val="000000"/>
        <w:sz w:val="20"/>
      </w:rPr>
    </w:lvl>
  </w:abstractNum>
  <w:abstractNum w:abstractNumId="18" w15:restartNumberingAfterBreak="0">
    <w:nsid w:val="6CC52354"/>
    <w:multiLevelType w:val="multilevel"/>
    <w:tmpl w:val="FFFFFFFF"/>
    <w:lvl w:ilvl="0">
      <w:start w:val="1"/>
      <w:numFmt w:val="bullet"/>
      <w:lvlText w:val="·"/>
      <w:lvlJc w:val="left"/>
      <w:pPr>
        <w:ind w:left="720" w:hanging="360"/>
      </w:pPr>
      <w:rPr>
        <w:rFonts w:ascii="Symbol" w:hAnsi="Symbol"/>
        <w:color w:val="000000"/>
      </w:rPr>
    </w:lvl>
    <w:lvl w:ilvl="1">
      <w:start w:val="1"/>
      <w:numFmt w:val="bullet"/>
      <w:lvlText w:val="o"/>
      <w:lvlJc w:val="left"/>
      <w:pPr>
        <w:ind w:left="1440" w:hanging="360"/>
      </w:pPr>
      <w:rPr>
        <w:rFonts w:ascii="Courier New" w:hAnsi="Courier New"/>
        <w:color w:val="000000"/>
      </w:rPr>
    </w:lvl>
    <w:lvl w:ilvl="2">
      <w:start w:val="1"/>
      <w:numFmt w:val="bullet"/>
      <w:lvlText w:val="§"/>
      <w:lvlJc w:val="left"/>
      <w:pPr>
        <w:ind w:left="2160" w:hanging="360"/>
      </w:pPr>
      <w:rPr>
        <w:rFonts w:ascii="Wingdings" w:hAnsi="Wingdings"/>
        <w:color w:val="000000"/>
      </w:rPr>
    </w:lvl>
    <w:lvl w:ilvl="3">
      <w:start w:val="1"/>
      <w:numFmt w:val="bullet"/>
      <w:lvlText w:val="·"/>
      <w:lvlJc w:val="left"/>
      <w:pPr>
        <w:ind w:left="2880" w:hanging="360"/>
      </w:pPr>
      <w:rPr>
        <w:rFonts w:ascii="Symbol" w:hAnsi="Symbol"/>
        <w:color w:val="000000"/>
      </w:rPr>
    </w:lvl>
    <w:lvl w:ilvl="4">
      <w:start w:val="1"/>
      <w:numFmt w:val="bullet"/>
      <w:lvlText w:val="o"/>
      <w:lvlJc w:val="left"/>
      <w:pPr>
        <w:ind w:left="3600" w:hanging="360"/>
      </w:pPr>
      <w:rPr>
        <w:rFonts w:ascii="Courier New" w:hAnsi="Courier New"/>
        <w:color w:val="000000"/>
      </w:rPr>
    </w:lvl>
    <w:lvl w:ilvl="5">
      <w:start w:val="1"/>
      <w:numFmt w:val="bullet"/>
      <w:lvlText w:val="§"/>
      <w:lvlJc w:val="left"/>
      <w:pPr>
        <w:ind w:left="4320" w:hanging="360"/>
      </w:pPr>
      <w:rPr>
        <w:rFonts w:ascii="Wingdings" w:hAnsi="Wingdings"/>
        <w:color w:val="000000"/>
      </w:rPr>
    </w:lvl>
    <w:lvl w:ilvl="6">
      <w:start w:val="1"/>
      <w:numFmt w:val="bullet"/>
      <w:lvlText w:val="·"/>
      <w:lvlJc w:val="left"/>
      <w:pPr>
        <w:ind w:left="5040" w:hanging="360"/>
      </w:pPr>
      <w:rPr>
        <w:rFonts w:ascii="Symbol" w:hAnsi="Symbol"/>
        <w:color w:val="000000"/>
      </w:rPr>
    </w:lvl>
    <w:lvl w:ilvl="7">
      <w:start w:val="1"/>
      <w:numFmt w:val="bullet"/>
      <w:lvlText w:val="o"/>
      <w:lvlJc w:val="left"/>
      <w:pPr>
        <w:ind w:left="5760" w:hanging="360"/>
      </w:pPr>
      <w:rPr>
        <w:rFonts w:ascii="Courier New" w:hAnsi="Courier New"/>
        <w:color w:val="000000"/>
      </w:rPr>
    </w:lvl>
    <w:lvl w:ilvl="8">
      <w:start w:val="1"/>
      <w:numFmt w:val="bullet"/>
      <w:lvlText w:val="§"/>
      <w:lvlJc w:val="left"/>
      <w:pPr>
        <w:ind w:left="6480" w:hanging="360"/>
      </w:pPr>
      <w:rPr>
        <w:rFonts w:ascii="Wingdings" w:hAnsi="Wingdings"/>
        <w:color w:val="000000"/>
      </w:rPr>
    </w:lvl>
  </w:abstractNum>
  <w:abstractNum w:abstractNumId="19" w15:restartNumberingAfterBreak="0">
    <w:nsid w:val="704D7EBB"/>
    <w:multiLevelType w:val="multilevel"/>
    <w:tmpl w:val="FFFFFFFF"/>
    <w:lvl w:ilvl="0">
      <w:start w:val="1"/>
      <w:numFmt w:val="bullet"/>
      <w:lvlText w:val="§"/>
      <w:lvlJc w:val="left"/>
      <w:pPr>
        <w:ind w:left="1440" w:hanging="360"/>
      </w:pPr>
      <w:rPr>
        <w:rFonts w:ascii="Wingdings" w:hAnsi="Wingdings"/>
        <w:color w:val="000000"/>
        <w:sz w:val="16"/>
      </w:rPr>
    </w:lvl>
    <w:lvl w:ilvl="1">
      <w:start w:val="1"/>
      <w:numFmt w:val="bullet"/>
      <w:lvlText w:val="o"/>
      <w:lvlJc w:val="left"/>
      <w:pPr>
        <w:ind w:left="1440" w:hanging="360"/>
      </w:pPr>
      <w:rPr>
        <w:rFonts w:ascii="Courier New" w:hAnsi="Courier New"/>
        <w:color w:val="000000"/>
      </w:rPr>
    </w:lvl>
    <w:lvl w:ilvl="2">
      <w:start w:val="1"/>
      <w:numFmt w:val="bullet"/>
      <w:lvlText w:val="–"/>
      <w:lvlJc w:val="left"/>
      <w:pPr>
        <w:ind w:left="2160" w:hanging="360"/>
      </w:pPr>
      <w:rPr>
        <w:rFonts w:ascii="Garamond" w:hAnsi="Garamond"/>
        <w:color w:val="000000"/>
        <w:sz w:val="16"/>
      </w:rPr>
    </w:lvl>
    <w:lvl w:ilvl="3">
      <w:start w:val="1"/>
      <w:numFmt w:val="bullet"/>
      <w:lvlText w:val="·"/>
      <w:lvlJc w:val="left"/>
      <w:pPr>
        <w:ind w:left="2880" w:hanging="360"/>
      </w:pPr>
      <w:rPr>
        <w:rFonts w:ascii="Symbol" w:hAnsi="Symbol"/>
        <w:color w:val="000000"/>
      </w:rPr>
    </w:lvl>
    <w:lvl w:ilvl="4">
      <w:start w:val="1"/>
      <w:numFmt w:val="bullet"/>
      <w:lvlText w:val="o"/>
      <w:lvlJc w:val="left"/>
      <w:pPr>
        <w:ind w:left="3600" w:hanging="360"/>
      </w:pPr>
      <w:rPr>
        <w:rFonts w:ascii="Courier New" w:hAnsi="Courier New"/>
        <w:color w:val="000000"/>
      </w:rPr>
    </w:lvl>
    <w:lvl w:ilvl="5">
      <w:start w:val="1"/>
      <w:numFmt w:val="bullet"/>
      <w:lvlText w:val="§"/>
      <w:lvlJc w:val="left"/>
      <w:pPr>
        <w:ind w:left="4320" w:hanging="360"/>
      </w:pPr>
      <w:rPr>
        <w:rFonts w:ascii="Wingdings" w:hAnsi="Wingdings"/>
        <w:color w:val="000000"/>
      </w:rPr>
    </w:lvl>
    <w:lvl w:ilvl="6">
      <w:start w:val="1"/>
      <w:numFmt w:val="bullet"/>
      <w:lvlText w:val="·"/>
      <w:lvlJc w:val="left"/>
      <w:pPr>
        <w:ind w:left="5040" w:hanging="360"/>
      </w:pPr>
      <w:rPr>
        <w:rFonts w:ascii="Symbol" w:hAnsi="Symbol"/>
        <w:color w:val="000000"/>
      </w:rPr>
    </w:lvl>
    <w:lvl w:ilvl="7">
      <w:start w:val="1"/>
      <w:numFmt w:val="bullet"/>
      <w:lvlText w:val="o"/>
      <w:lvlJc w:val="left"/>
      <w:pPr>
        <w:ind w:left="5760" w:hanging="360"/>
      </w:pPr>
      <w:rPr>
        <w:rFonts w:ascii="Courier New" w:hAnsi="Courier New"/>
        <w:color w:val="000000"/>
      </w:rPr>
    </w:lvl>
    <w:lvl w:ilvl="8">
      <w:start w:val="1"/>
      <w:numFmt w:val="bullet"/>
      <w:lvlText w:val="§"/>
      <w:lvlJc w:val="left"/>
      <w:pPr>
        <w:ind w:left="6480" w:hanging="360"/>
      </w:pPr>
      <w:rPr>
        <w:rFonts w:ascii="Wingdings" w:hAnsi="Wingdings"/>
        <w:color w:val="000000"/>
      </w:rPr>
    </w:lvl>
  </w:abstractNum>
  <w:abstractNum w:abstractNumId="20" w15:restartNumberingAfterBreak="0">
    <w:nsid w:val="73560B27"/>
    <w:multiLevelType w:val="multilevel"/>
    <w:tmpl w:val="FFFFFFFF"/>
    <w:lvl w:ilvl="0">
      <w:start w:val="1"/>
      <w:numFmt w:val="bullet"/>
      <w:lvlText w:val="·"/>
      <w:lvlJc w:val="left"/>
      <w:pPr>
        <w:ind w:left="720" w:hanging="360"/>
      </w:pPr>
      <w:rPr>
        <w:rFonts w:ascii="Symbol" w:hAnsi="Symbol"/>
        <w:color w:val="000000"/>
        <w:sz w:val="20"/>
      </w:rPr>
    </w:lvl>
    <w:lvl w:ilvl="1">
      <w:start w:val="1"/>
      <w:numFmt w:val="bullet"/>
      <w:lvlText w:val="o"/>
      <w:lvlJc w:val="left"/>
      <w:pPr>
        <w:ind w:left="1440" w:hanging="360"/>
      </w:pPr>
      <w:rPr>
        <w:rFonts w:ascii="Courier New" w:hAnsi="Courier New"/>
        <w:color w:val="000000"/>
        <w:sz w:val="20"/>
      </w:rPr>
    </w:lvl>
    <w:lvl w:ilvl="2">
      <w:start w:val="1"/>
      <w:numFmt w:val="bullet"/>
      <w:lvlText w:val="§"/>
      <w:lvlJc w:val="left"/>
      <w:pPr>
        <w:ind w:left="2160" w:hanging="360"/>
      </w:pPr>
      <w:rPr>
        <w:rFonts w:ascii="Wingdings" w:hAnsi="Wingdings"/>
        <w:color w:val="000000"/>
        <w:sz w:val="20"/>
      </w:rPr>
    </w:lvl>
    <w:lvl w:ilvl="3">
      <w:start w:val="1"/>
      <w:numFmt w:val="bullet"/>
      <w:lvlText w:val="§"/>
      <w:lvlJc w:val="left"/>
      <w:pPr>
        <w:ind w:left="2880" w:hanging="360"/>
      </w:pPr>
      <w:rPr>
        <w:rFonts w:ascii="Wingdings" w:hAnsi="Wingdings"/>
        <w:color w:val="000000"/>
        <w:sz w:val="20"/>
      </w:rPr>
    </w:lvl>
    <w:lvl w:ilvl="4">
      <w:start w:val="1"/>
      <w:numFmt w:val="bullet"/>
      <w:lvlText w:val="§"/>
      <w:lvlJc w:val="left"/>
      <w:pPr>
        <w:ind w:left="3600" w:hanging="360"/>
      </w:pPr>
      <w:rPr>
        <w:rFonts w:ascii="Wingdings" w:hAnsi="Wingdings"/>
        <w:color w:val="000000"/>
        <w:sz w:val="20"/>
      </w:rPr>
    </w:lvl>
    <w:lvl w:ilvl="5">
      <w:start w:val="1"/>
      <w:numFmt w:val="bullet"/>
      <w:lvlText w:val="§"/>
      <w:lvlJc w:val="left"/>
      <w:pPr>
        <w:ind w:left="4320" w:hanging="360"/>
      </w:pPr>
      <w:rPr>
        <w:rFonts w:ascii="Wingdings" w:hAnsi="Wingdings"/>
        <w:color w:val="000000"/>
        <w:sz w:val="20"/>
      </w:rPr>
    </w:lvl>
    <w:lvl w:ilvl="6">
      <w:start w:val="1"/>
      <w:numFmt w:val="bullet"/>
      <w:lvlText w:val="§"/>
      <w:lvlJc w:val="left"/>
      <w:pPr>
        <w:ind w:left="5040" w:hanging="360"/>
      </w:pPr>
      <w:rPr>
        <w:rFonts w:ascii="Wingdings" w:hAnsi="Wingdings"/>
        <w:color w:val="000000"/>
        <w:sz w:val="20"/>
      </w:rPr>
    </w:lvl>
    <w:lvl w:ilvl="7">
      <w:start w:val="1"/>
      <w:numFmt w:val="bullet"/>
      <w:lvlText w:val="§"/>
      <w:lvlJc w:val="left"/>
      <w:pPr>
        <w:ind w:left="5760" w:hanging="360"/>
      </w:pPr>
      <w:rPr>
        <w:rFonts w:ascii="Wingdings" w:hAnsi="Wingdings"/>
        <w:color w:val="000000"/>
        <w:sz w:val="20"/>
      </w:rPr>
    </w:lvl>
    <w:lvl w:ilvl="8">
      <w:start w:val="1"/>
      <w:numFmt w:val="bullet"/>
      <w:lvlText w:val="§"/>
      <w:lvlJc w:val="left"/>
      <w:pPr>
        <w:ind w:left="6480" w:hanging="360"/>
      </w:pPr>
      <w:rPr>
        <w:rFonts w:ascii="Wingdings" w:hAnsi="Wingdings"/>
        <w:color w:val="000000"/>
        <w:sz w:val="20"/>
      </w:rPr>
    </w:lvl>
  </w:abstractNum>
  <w:abstractNum w:abstractNumId="21" w15:restartNumberingAfterBreak="0">
    <w:nsid w:val="7CD70DFD"/>
    <w:multiLevelType w:val="multilevel"/>
    <w:tmpl w:val="FFFFFFFF"/>
    <w:lvl w:ilvl="0">
      <w:start w:val="1"/>
      <w:numFmt w:val="bullet"/>
      <w:lvlText w:val="–"/>
      <w:lvlJc w:val="left"/>
      <w:pPr>
        <w:ind w:left="1440" w:hanging="360"/>
      </w:pPr>
      <w:rPr>
        <w:rFonts w:ascii="Garamond" w:hAnsi="Garamond"/>
        <w:color w:val="000000"/>
      </w:rPr>
    </w:lvl>
    <w:lvl w:ilvl="1">
      <w:start w:val="1"/>
      <w:numFmt w:val="bullet"/>
      <w:lvlText w:val="o"/>
      <w:lvlJc w:val="left"/>
      <w:pPr>
        <w:ind w:left="1440" w:hanging="360"/>
      </w:pPr>
      <w:rPr>
        <w:rFonts w:ascii="Courier New" w:hAnsi="Courier New"/>
        <w:color w:val="000000"/>
      </w:rPr>
    </w:lvl>
    <w:lvl w:ilvl="2">
      <w:start w:val="1"/>
      <w:numFmt w:val="bullet"/>
      <w:lvlText w:val="§"/>
      <w:lvlJc w:val="left"/>
      <w:pPr>
        <w:ind w:left="2160" w:hanging="360"/>
      </w:pPr>
      <w:rPr>
        <w:rFonts w:ascii="Wingdings" w:hAnsi="Wingdings"/>
        <w:color w:val="000000"/>
      </w:rPr>
    </w:lvl>
    <w:lvl w:ilvl="3">
      <w:start w:val="1"/>
      <w:numFmt w:val="bullet"/>
      <w:lvlText w:val="·"/>
      <w:lvlJc w:val="left"/>
      <w:pPr>
        <w:ind w:left="2880" w:hanging="360"/>
      </w:pPr>
      <w:rPr>
        <w:rFonts w:ascii="Symbol" w:hAnsi="Symbol"/>
        <w:color w:val="000000"/>
      </w:rPr>
    </w:lvl>
    <w:lvl w:ilvl="4">
      <w:start w:val="1"/>
      <w:numFmt w:val="bullet"/>
      <w:lvlText w:val="o"/>
      <w:lvlJc w:val="left"/>
      <w:pPr>
        <w:ind w:left="3600" w:hanging="360"/>
      </w:pPr>
      <w:rPr>
        <w:rFonts w:ascii="Courier New" w:hAnsi="Courier New"/>
        <w:color w:val="000000"/>
      </w:rPr>
    </w:lvl>
    <w:lvl w:ilvl="5">
      <w:start w:val="1"/>
      <w:numFmt w:val="bullet"/>
      <w:lvlText w:val="§"/>
      <w:lvlJc w:val="left"/>
      <w:pPr>
        <w:ind w:left="4320" w:hanging="360"/>
      </w:pPr>
      <w:rPr>
        <w:rFonts w:ascii="Wingdings" w:hAnsi="Wingdings"/>
        <w:color w:val="000000"/>
      </w:rPr>
    </w:lvl>
    <w:lvl w:ilvl="6">
      <w:start w:val="1"/>
      <w:numFmt w:val="bullet"/>
      <w:lvlText w:val="·"/>
      <w:lvlJc w:val="left"/>
      <w:pPr>
        <w:ind w:left="5040" w:hanging="360"/>
      </w:pPr>
      <w:rPr>
        <w:rFonts w:ascii="Symbol" w:hAnsi="Symbol"/>
        <w:color w:val="000000"/>
      </w:rPr>
    </w:lvl>
    <w:lvl w:ilvl="7">
      <w:start w:val="1"/>
      <w:numFmt w:val="bullet"/>
      <w:lvlText w:val="o"/>
      <w:lvlJc w:val="left"/>
      <w:pPr>
        <w:ind w:left="5760" w:hanging="360"/>
      </w:pPr>
      <w:rPr>
        <w:rFonts w:ascii="Courier New" w:hAnsi="Courier New"/>
        <w:color w:val="000000"/>
      </w:rPr>
    </w:lvl>
    <w:lvl w:ilvl="8">
      <w:start w:val="1"/>
      <w:numFmt w:val="bullet"/>
      <w:lvlText w:val="§"/>
      <w:lvlJc w:val="left"/>
      <w:pPr>
        <w:ind w:left="6480" w:hanging="360"/>
      </w:pPr>
      <w:rPr>
        <w:rFonts w:ascii="Wingdings" w:hAnsi="Wingdings"/>
        <w:color w:val="000000"/>
      </w:rPr>
    </w:lvl>
  </w:abstractNum>
  <w:num w:numId="1">
    <w:abstractNumId w:val="16"/>
  </w:num>
  <w:num w:numId="2">
    <w:abstractNumId w:val="8"/>
  </w:num>
  <w:num w:numId="3">
    <w:abstractNumId w:val="5"/>
  </w:num>
  <w:num w:numId="4">
    <w:abstractNumId w:val="12"/>
  </w:num>
  <w:num w:numId="5">
    <w:abstractNumId w:val="0"/>
  </w:num>
  <w:num w:numId="6">
    <w:abstractNumId w:val="17"/>
  </w:num>
  <w:num w:numId="7">
    <w:abstractNumId w:val="11"/>
  </w:num>
  <w:num w:numId="8">
    <w:abstractNumId w:val="1"/>
  </w:num>
  <w:num w:numId="9">
    <w:abstractNumId w:val="20"/>
  </w:num>
  <w:num w:numId="10">
    <w:abstractNumId w:val="4"/>
  </w:num>
  <w:num w:numId="11">
    <w:abstractNumId w:val="13"/>
  </w:num>
  <w:num w:numId="12">
    <w:abstractNumId w:val="6"/>
  </w:num>
  <w:num w:numId="13">
    <w:abstractNumId w:val="19"/>
  </w:num>
  <w:num w:numId="14">
    <w:abstractNumId w:val="7"/>
  </w:num>
  <w:num w:numId="15">
    <w:abstractNumId w:val="10"/>
  </w:num>
  <w:num w:numId="16">
    <w:abstractNumId w:val="3"/>
  </w:num>
  <w:num w:numId="17">
    <w:abstractNumId w:val="9"/>
  </w:num>
  <w:num w:numId="18">
    <w:abstractNumId w:val="21"/>
  </w:num>
  <w:num w:numId="19">
    <w:abstractNumId w:val="15"/>
  </w:num>
  <w:num w:numId="20">
    <w:abstractNumId w:val="2"/>
  </w:num>
  <w:num w:numId="21">
    <w:abstractNumId w:val="18"/>
  </w:num>
  <w:num w:numId="22">
    <w:abstractNumId w:val="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392"/>
    <w:rsid w:val="00001242"/>
    <w:rsid w:val="000904F3"/>
    <w:rsid w:val="00124551"/>
    <w:rsid w:val="001D64CB"/>
    <w:rsid w:val="002C5AD0"/>
    <w:rsid w:val="00370616"/>
    <w:rsid w:val="00444FD1"/>
    <w:rsid w:val="004C6392"/>
    <w:rsid w:val="0053678E"/>
    <w:rsid w:val="005F57FD"/>
    <w:rsid w:val="00620AA6"/>
    <w:rsid w:val="00666C2C"/>
    <w:rsid w:val="00677D10"/>
    <w:rsid w:val="00715E73"/>
    <w:rsid w:val="007B2CBB"/>
    <w:rsid w:val="008223BA"/>
    <w:rsid w:val="00973F78"/>
    <w:rsid w:val="00A3086A"/>
    <w:rsid w:val="00A577EF"/>
    <w:rsid w:val="00B50C37"/>
    <w:rsid w:val="00B80BE0"/>
    <w:rsid w:val="00C92D39"/>
    <w:rsid w:val="00CF296C"/>
    <w:rsid w:val="00E1276F"/>
    <w:rsid w:val="00EB3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B32CB8"/>
  <w14:defaultImageDpi w14:val="0"/>
  <w15:docId w15:val="{D048E33B-71E5-4C85-A54A-67040DCA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6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4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watersen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2329</Words>
  <Characters>13650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Harding</dc:creator>
  <cp:keywords/>
  <dc:description/>
  <cp:lastModifiedBy>Rick Harding</cp:lastModifiedBy>
  <cp:revision>12</cp:revision>
  <cp:lastPrinted>2019-06-13T13:55:00Z</cp:lastPrinted>
  <dcterms:created xsi:type="dcterms:W3CDTF">2019-06-13T13:58:00Z</dcterms:created>
  <dcterms:modified xsi:type="dcterms:W3CDTF">2020-06-27T19:21:00Z</dcterms:modified>
</cp:coreProperties>
</file>