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95" w:rsidRPr="00783D93" w:rsidRDefault="00C17095" w:rsidP="00C17095">
      <w:pPr>
        <w:spacing w:after="0" w:line="240" w:lineRule="auto"/>
        <w:jc w:val="center"/>
        <w:rPr>
          <w:rFonts w:ascii="Monotype Corsiva" w:hAnsi="Monotype Corsiva"/>
          <w:sz w:val="72"/>
          <w:szCs w:val="72"/>
        </w:rPr>
      </w:pPr>
      <w:r w:rsidRPr="00783D93">
        <w:rPr>
          <w:rFonts w:ascii="Monotype Corsiva" w:hAnsi="Monotype Corsiva"/>
          <w:color w:val="244061" w:themeColor="accent1" w:themeShade="80"/>
          <w:sz w:val="72"/>
          <w:szCs w:val="72"/>
        </w:rPr>
        <w:t>Artistic Cremation Urns.com</w:t>
      </w:r>
    </w:p>
    <w:p w:rsidR="00C17095" w:rsidRDefault="00C17095" w:rsidP="00C17095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bookmarkStart w:id="0" w:name="_GoBack"/>
      <w:r w:rsidRPr="008E448C">
        <w:rPr>
          <w:rFonts w:ascii="Verdana" w:hAnsi="Verdana"/>
          <w:sz w:val="28"/>
          <w:szCs w:val="28"/>
        </w:rPr>
        <w:t xml:space="preserve">How to </w:t>
      </w:r>
      <w:r w:rsidR="00825565">
        <w:rPr>
          <w:rFonts w:ascii="Verdana" w:hAnsi="Verdana"/>
          <w:sz w:val="28"/>
          <w:szCs w:val="28"/>
        </w:rPr>
        <w:t xml:space="preserve">seal and </w:t>
      </w:r>
      <w:r w:rsidRPr="008E448C">
        <w:rPr>
          <w:rFonts w:ascii="Verdana" w:hAnsi="Verdana"/>
          <w:sz w:val="28"/>
          <w:szCs w:val="28"/>
        </w:rPr>
        <w:t>open your urn</w:t>
      </w:r>
      <w:bookmarkEnd w:id="0"/>
    </w:p>
    <w:p w:rsidR="009130F8" w:rsidRPr="00C17095" w:rsidRDefault="009130F8">
      <w:pPr>
        <w:rPr>
          <w:rFonts w:ascii="Verdana" w:hAnsi="Verdana"/>
          <w:sz w:val="24"/>
          <w:szCs w:val="24"/>
        </w:rPr>
      </w:pPr>
    </w:p>
    <w:p w:rsidR="00C17095" w:rsidRDefault="00C17095" w:rsidP="00C17095">
      <w:pPr>
        <w:jc w:val="center"/>
      </w:pPr>
      <w:r w:rsidRPr="00C17095">
        <w:rPr>
          <w:noProof/>
        </w:rPr>
        <w:drawing>
          <wp:inline distT="0" distB="0" distL="0" distR="0" wp14:anchorId="6518D8FA" wp14:editId="0548CB96">
            <wp:extent cx="4000500" cy="3000375"/>
            <wp:effectExtent l="95250" t="95250" r="95250" b="104775"/>
            <wp:docPr id="4" name="Picture 3" descr="C:\Users\Rob\Documents\Woodturning\Woodturning Business (ACU)\Inventory Photos\2014 - Raw\Urn Lid - expandable plu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Rob\Documents\Woodturning\Woodturning Business (ACU)\Inventory Photos\2014 - Raw\Urn Lid - expandable plug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17095" w:rsidRDefault="00C17095" w:rsidP="00C17095">
      <w:pPr>
        <w:jc w:val="center"/>
      </w:pPr>
    </w:p>
    <w:p w:rsidR="00C17095" w:rsidRDefault="00C17095" w:rsidP="00C17095">
      <w:pPr>
        <w:rPr>
          <w:rFonts w:ascii="Verdana" w:hAnsi="Verdana"/>
          <w:b/>
          <w:sz w:val="32"/>
          <w:szCs w:val="32"/>
        </w:rPr>
      </w:pPr>
      <w:r w:rsidRPr="00C17095">
        <w:rPr>
          <w:rFonts w:ascii="Verdana" w:hAnsi="Verdana"/>
          <w:b/>
          <w:sz w:val="32"/>
          <w:szCs w:val="32"/>
        </w:rPr>
        <w:t>Seal:</w:t>
      </w:r>
    </w:p>
    <w:p w:rsidR="00C17095" w:rsidRDefault="00825565" w:rsidP="00C17095">
      <w:pPr>
        <w:spacing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Place the lid in the urn and s</w:t>
      </w:r>
      <w:r w:rsidR="00C17095">
        <w:rPr>
          <w:rFonts w:ascii="Verdana" w:hAnsi="Verdana"/>
          <w:sz w:val="32"/>
          <w:szCs w:val="32"/>
        </w:rPr>
        <w:t>ecure the</w:t>
      </w:r>
      <w:r w:rsidR="00C17095" w:rsidRPr="00C17095">
        <w:rPr>
          <w:rFonts w:ascii="Verdana" w:hAnsi="Verdana"/>
          <w:sz w:val="32"/>
          <w:szCs w:val="32"/>
        </w:rPr>
        <w:t xml:space="preserve"> rim </w:t>
      </w:r>
      <w:r w:rsidR="00C17095">
        <w:rPr>
          <w:rFonts w:ascii="Verdana" w:hAnsi="Verdana"/>
          <w:sz w:val="32"/>
          <w:szCs w:val="32"/>
        </w:rPr>
        <w:t xml:space="preserve">of the lid </w:t>
      </w:r>
      <w:r w:rsidR="00C17095" w:rsidRPr="00C17095">
        <w:rPr>
          <w:rFonts w:ascii="Verdana" w:hAnsi="Verdana"/>
          <w:sz w:val="32"/>
          <w:szCs w:val="32"/>
        </w:rPr>
        <w:t>with your fingers</w:t>
      </w:r>
      <w:r>
        <w:rPr>
          <w:rFonts w:ascii="Verdana" w:hAnsi="Verdana"/>
          <w:sz w:val="32"/>
          <w:szCs w:val="32"/>
        </w:rPr>
        <w:t>.</w:t>
      </w:r>
      <w:r w:rsidR="00C17095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>Carefully r</w:t>
      </w:r>
      <w:r w:rsidR="00C17095" w:rsidRPr="00C17095">
        <w:rPr>
          <w:rFonts w:ascii="Verdana" w:hAnsi="Verdana"/>
          <w:sz w:val="32"/>
          <w:szCs w:val="32"/>
        </w:rPr>
        <w:t>otate the finial</w:t>
      </w:r>
      <w:r w:rsidR="00C17095">
        <w:rPr>
          <w:rFonts w:ascii="Verdana" w:hAnsi="Verdana"/>
          <w:sz w:val="32"/>
          <w:szCs w:val="32"/>
        </w:rPr>
        <w:t xml:space="preserve"> </w:t>
      </w:r>
      <w:r w:rsidR="00C17095" w:rsidRPr="00CE2386">
        <w:rPr>
          <w:rFonts w:ascii="Verdana" w:hAnsi="Verdana"/>
          <w:i/>
          <w:color w:val="C00000"/>
          <w:sz w:val="32"/>
          <w:szCs w:val="32"/>
        </w:rPr>
        <w:t>clockwise</w:t>
      </w:r>
      <w:r w:rsidR="00C17095" w:rsidRPr="00C17095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>until the lid becomes</w:t>
      </w:r>
      <w:r w:rsidR="00C17095">
        <w:rPr>
          <w:rFonts w:ascii="Verdana" w:hAnsi="Verdana"/>
          <w:sz w:val="32"/>
          <w:szCs w:val="32"/>
        </w:rPr>
        <w:t xml:space="preserve"> snug</w:t>
      </w:r>
      <w:r w:rsidR="00C17095" w:rsidRPr="00C17095">
        <w:rPr>
          <w:rFonts w:ascii="Verdana" w:hAnsi="Verdana"/>
          <w:sz w:val="32"/>
          <w:szCs w:val="32"/>
        </w:rPr>
        <w:t>.</w:t>
      </w:r>
    </w:p>
    <w:p w:rsidR="00C17095" w:rsidRPr="00C17095" w:rsidRDefault="00834377" w:rsidP="00C17095">
      <w:pPr>
        <w:spacing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i/>
          <w:color w:val="C00000"/>
          <w:sz w:val="32"/>
          <w:szCs w:val="32"/>
        </w:rPr>
        <w:t>Do not overtighten</w:t>
      </w:r>
      <w:r w:rsidR="00C17095" w:rsidRPr="00C17095">
        <w:rPr>
          <w:rFonts w:ascii="Verdana" w:hAnsi="Verdana"/>
          <w:color w:val="C00000"/>
          <w:sz w:val="32"/>
          <w:szCs w:val="32"/>
        </w:rPr>
        <w:t xml:space="preserve"> </w:t>
      </w:r>
      <w:r w:rsidR="00C17095">
        <w:rPr>
          <w:rFonts w:ascii="Verdana" w:hAnsi="Verdana"/>
          <w:sz w:val="32"/>
          <w:szCs w:val="32"/>
        </w:rPr>
        <w:t>as this may damage the lid.</w:t>
      </w:r>
    </w:p>
    <w:p w:rsidR="00C17095" w:rsidRPr="00834377" w:rsidRDefault="00C17095" w:rsidP="00C17095">
      <w:pPr>
        <w:rPr>
          <w:rFonts w:ascii="Verdana" w:hAnsi="Verdana"/>
          <w:sz w:val="16"/>
          <w:szCs w:val="16"/>
        </w:rPr>
      </w:pPr>
    </w:p>
    <w:p w:rsidR="00C17095" w:rsidRPr="00C17095" w:rsidRDefault="00C17095">
      <w:pPr>
        <w:rPr>
          <w:rFonts w:ascii="Verdana" w:hAnsi="Verdana"/>
          <w:b/>
          <w:sz w:val="32"/>
          <w:szCs w:val="32"/>
        </w:rPr>
      </w:pPr>
      <w:r w:rsidRPr="00C17095">
        <w:rPr>
          <w:rFonts w:ascii="Verdana" w:hAnsi="Verdana"/>
          <w:b/>
          <w:sz w:val="32"/>
          <w:szCs w:val="32"/>
        </w:rPr>
        <w:t>Open:</w:t>
      </w:r>
    </w:p>
    <w:p w:rsidR="00C17095" w:rsidRPr="00C17095" w:rsidRDefault="00C17095" w:rsidP="00C17095">
      <w:pPr>
        <w:spacing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Secure the</w:t>
      </w:r>
      <w:r w:rsidRPr="00C17095">
        <w:rPr>
          <w:rFonts w:ascii="Verdana" w:hAnsi="Verdana"/>
          <w:sz w:val="32"/>
          <w:szCs w:val="32"/>
        </w:rPr>
        <w:t xml:space="preserve"> rim </w:t>
      </w:r>
      <w:r>
        <w:rPr>
          <w:rFonts w:ascii="Verdana" w:hAnsi="Verdana"/>
          <w:sz w:val="32"/>
          <w:szCs w:val="32"/>
        </w:rPr>
        <w:t xml:space="preserve">of the lid </w:t>
      </w:r>
      <w:r w:rsidRPr="00C17095">
        <w:rPr>
          <w:rFonts w:ascii="Verdana" w:hAnsi="Verdana"/>
          <w:sz w:val="32"/>
          <w:szCs w:val="32"/>
        </w:rPr>
        <w:t>with your fingers and</w:t>
      </w:r>
      <w:r>
        <w:rPr>
          <w:rFonts w:ascii="Verdana" w:hAnsi="Verdana"/>
          <w:sz w:val="32"/>
          <w:szCs w:val="32"/>
        </w:rPr>
        <w:t xml:space="preserve"> </w:t>
      </w:r>
      <w:r w:rsidRPr="00C17095">
        <w:rPr>
          <w:rFonts w:ascii="Verdana" w:hAnsi="Verdana"/>
          <w:sz w:val="32"/>
          <w:szCs w:val="32"/>
        </w:rPr>
        <w:t>rotate the finial</w:t>
      </w:r>
      <w:r>
        <w:rPr>
          <w:rFonts w:ascii="Verdana" w:hAnsi="Verdana"/>
          <w:sz w:val="32"/>
          <w:szCs w:val="32"/>
        </w:rPr>
        <w:t xml:space="preserve"> </w:t>
      </w:r>
      <w:r w:rsidRPr="00CE2386">
        <w:rPr>
          <w:rFonts w:ascii="Verdana" w:hAnsi="Verdana"/>
          <w:i/>
          <w:color w:val="C00000"/>
          <w:sz w:val="32"/>
          <w:szCs w:val="32"/>
        </w:rPr>
        <w:t>counter clockwise</w:t>
      </w:r>
      <w:r w:rsidRPr="00C17095">
        <w:rPr>
          <w:rFonts w:ascii="Verdana" w:hAnsi="Verdana"/>
          <w:sz w:val="32"/>
          <w:szCs w:val="32"/>
        </w:rPr>
        <w:t xml:space="preserve"> one or two complete turns.</w:t>
      </w:r>
      <w:r w:rsidR="00834377">
        <w:rPr>
          <w:rFonts w:ascii="Verdana" w:hAnsi="Verdana"/>
          <w:sz w:val="32"/>
          <w:szCs w:val="32"/>
        </w:rPr>
        <w:t xml:space="preserve"> Carefully lift and remove the lid.</w:t>
      </w:r>
    </w:p>
    <w:sectPr w:rsidR="00C17095" w:rsidRPr="00C170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D8F" w:rsidRDefault="00CB0D8F" w:rsidP="00B866BD">
      <w:pPr>
        <w:spacing w:after="0" w:line="240" w:lineRule="auto"/>
      </w:pPr>
      <w:r>
        <w:separator/>
      </w:r>
    </w:p>
  </w:endnote>
  <w:endnote w:type="continuationSeparator" w:id="0">
    <w:p w:rsidR="00CB0D8F" w:rsidRDefault="00CB0D8F" w:rsidP="00B8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BD" w:rsidRDefault="00B866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1665"/>
      <w:gridCol w:w="6246"/>
      <w:gridCol w:w="1665"/>
    </w:tblGrid>
    <w:tr w:rsidR="00B866BD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866BD" w:rsidRDefault="00B866B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866BD" w:rsidRDefault="00B866BD" w:rsidP="00B866BD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t>Content copyright</w:t>
          </w:r>
          <w:r w:rsidRPr="00DF2815">
            <w:t>. Artistic Cremation Urns.com. All rights reserved.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866BD" w:rsidRDefault="00B866B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866BD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866BD" w:rsidRDefault="00B866B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866BD" w:rsidRDefault="00B866BD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866BD" w:rsidRDefault="00B866B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866BD" w:rsidRDefault="00B866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BD" w:rsidRDefault="00B866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D8F" w:rsidRDefault="00CB0D8F" w:rsidP="00B866BD">
      <w:pPr>
        <w:spacing w:after="0" w:line="240" w:lineRule="auto"/>
      </w:pPr>
      <w:r>
        <w:separator/>
      </w:r>
    </w:p>
  </w:footnote>
  <w:footnote w:type="continuationSeparator" w:id="0">
    <w:p w:rsidR="00CB0D8F" w:rsidRDefault="00CB0D8F" w:rsidP="00B86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BD" w:rsidRDefault="00B866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BD" w:rsidRDefault="00B866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BD" w:rsidRDefault="00B866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95"/>
    <w:rsid w:val="00372B74"/>
    <w:rsid w:val="00734793"/>
    <w:rsid w:val="00825565"/>
    <w:rsid w:val="00834377"/>
    <w:rsid w:val="009130F8"/>
    <w:rsid w:val="00B866BD"/>
    <w:rsid w:val="00C17095"/>
    <w:rsid w:val="00CB0D8F"/>
    <w:rsid w:val="00CE2386"/>
    <w:rsid w:val="00F4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6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6BD"/>
  </w:style>
  <w:style w:type="paragraph" w:styleId="Footer">
    <w:name w:val="footer"/>
    <w:basedOn w:val="Normal"/>
    <w:link w:val="FooterChar"/>
    <w:uiPriority w:val="99"/>
    <w:unhideWhenUsed/>
    <w:rsid w:val="00B86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6BD"/>
  </w:style>
  <w:style w:type="paragraph" w:styleId="NoSpacing">
    <w:name w:val="No Spacing"/>
    <w:link w:val="NoSpacingChar"/>
    <w:uiPriority w:val="1"/>
    <w:qFormat/>
    <w:rsid w:val="00B866B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866BD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6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6BD"/>
  </w:style>
  <w:style w:type="paragraph" w:styleId="Footer">
    <w:name w:val="footer"/>
    <w:basedOn w:val="Normal"/>
    <w:link w:val="FooterChar"/>
    <w:uiPriority w:val="99"/>
    <w:unhideWhenUsed/>
    <w:rsid w:val="00B86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6BD"/>
  </w:style>
  <w:style w:type="paragraph" w:styleId="NoSpacing">
    <w:name w:val="No Spacing"/>
    <w:link w:val="NoSpacingChar"/>
    <w:uiPriority w:val="1"/>
    <w:qFormat/>
    <w:rsid w:val="00B866B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866BD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2</cp:revision>
  <dcterms:created xsi:type="dcterms:W3CDTF">2017-10-22T21:20:00Z</dcterms:created>
  <dcterms:modified xsi:type="dcterms:W3CDTF">2017-10-22T21:20:00Z</dcterms:modified>
</cp:coreProperties>
</file>