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0707" w14:textId="77777777" w:rsidR="00A93FE0" w:rsidRDefault="009A675C">
      <w:pPr>
        <w:spacing w:after="0"/>
        <w:ind w:left="10" w:right="1849" w:hanging="10"/>
        <w:jc w:val="right"/>
      </w:pPr>
      <w:r>
        <w:rPr>
          <w:noProof/>
        </w:rPr>
        <w:drawing>
          <wp:inline distT="0" distB="0" distL="0" distR="0" wp14:anchorId="0591B6FA" wp14:editId="42254E11">
            <wp:extent cx="320040" cy="457200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THE WATER WORKS &amp; SEWER BOARD OF THE TOWN OF NEW BROCKTON                                             </w:t>
      </w:r>
    </w:p>
    <w:p w14:paraId="1B183E3C" w14:textId="0C184510" w:rsidR="00C012FE" w:rsidRDefault="009A675C" w:rsidP="00F561C0">
      <w:pPr>
        <w:spacing w:after="0" w:line="248" w:lineRule="auto"/>
        <w:ind w:left="720" w:firstLine="720"/>
        <w:jc w:val="center"/>
      </w:pPr>
      <w:r>
        <w:t>4</w:t>
      </w:r>
      <w:r>
        <w:t xml:space="preserve">06 </w:t>
      </w:r>
      <w:r w:rsidR="00C012FE">
        <w:t>WE</w:t>
      </w:r>
      <w:r>
        <w:t>ST MCKINNON STREET, P. O. BOX 100</w:t>
      </w:r>
    </w:p>
    <w:p w14:paraId="61E54266" w14:textId="39729F98" w:rsidR="00A93FE0" w:rsidRDefault="009A675C" w:rsidP="00F561C0">
      <w:pPr>
        <w:spacing w:after="0" w:line="248" w:lineRule="auto"/>
        <w:jc w:val="center"/>
      </w:pPr>
      <w:r>
        <w:t>NEW BROCKTON, AL 36351</w:t>
      </w:r>
    </w:p>
    <w:p w14:paraId="578161AD" w14:textId="77777777" w:rsidR="00C012FE" w:rsidRDefault="009A675C" w:rsidP="00C012FE">
      <w:pPr>
        <w:spacing w:after="0" w:line="248" w:lineRule="auto"/>
        <w:ind w:left="4191" w:firstLine="129"/>
      </w:pPr>
      <w:r>
        <w:t xml:space="preserve">334-894-5550         </w:t>
      </w:r>
    </w:p>
    <w:p w14:paraId="33313F5D" w14:textId="273FD955" w:rsidR="00A93FE0" w:rsidRDefault="009A675C" w:rsidP="00C012FE">
      <w:pPr>
        <w:spacing w:after="0" w:line="248" w:lineRule="auto"/>
        <w:ind w:left="3471"/>
      </w:pPr>
      <w:r>
        <w:rPr>
          <w:color w:val="0070C0"/>
          <w:u w:val="single" w:color="0070C0"/>
        </w:rPr>
        <w:t>newbrocktonwater@yahoo.com</w:t>
      </w:r>
    </w:p>
    <w:p w14:paraId="03589361" w14:textId="7D616A80" w:rsidR="00A93FE0" w:rsidRDefault="009A675C" w:rsidP="00C012FE">
      <w:pPr>
        <w:spacing w:after="0"/>
        <w:ind w:left="10" w:right="1849" w:firstLine="710"/>
        <w:jc w:val="center"/>
      </w:pPr>
      <w:r>
        <w:t xml:space="preserve">Pay by </w:t>
      </w:r>
      <w:proofErr w:type="gramStart"/>
      <w:r>
        <w:t>phone  844</w:t>
      </w:r>
      <w:proofErr w:type="gramEnd"/>
      <w:r>
        <w:t xml:space="preserve">-738-0918 or online at </w:t>
      </w:r>
      <w:hyperlink r:id="rId6">
        <w:r>
          <w:rPr>
            <w:color w:val="0070C0"/>
            <w:u w:val="single" w:color="0070C0"/>
          </w:rPr>
          <w:t>www.newbrocktonw</w:t>
        </w:r>
      </w:hyperlink>
      <w:r>
        <w:rPr>
          <w:color w:val="0070C0"/>
          <w:u w:val="single" w:color="0070C0"/>
        </w:rPr>
        <w:t>aterdept.com</w:t>
      </w:r>
    </w:p>
    <w:p w14:paraId="781A9360" w14:textId="1D3F9A00" w:rsidR="00A93FE0" w:rsidRDefault="009A675C" w:rsidP="00C012FE">
      <w:pPr>
        <w:spacing w:after="288" w:line="248" w:lineRule="auto"/>
        <w:ind w:left="2289" w:right="2128" w:hanging="10"/>
        <w:jc w:val="center"/>
      </w:pPr>
      <w:r>
        <w:t>Office hours: 8:00 A.M. to 4:30 P.M.  Monday - Friday</w:t>
      </w:r>
    </w:p>
    <w:p w14:paraId="2E94D159" w14:textId="77777777" w:rsidR="00A93FE0" w:rsidRDefault="009A675C">
      <w:pPr>
        <w:spacing w:after="0"/>
        <w:ind w:right="3561"/>
        <w:jc w:val="right"/>
      </w:pPr>
      <w:r>
        <w:rPr>
          <w:sz w:val="24"/>
        </w:rPr>
        <w:t xml:space="preserve">APPLICATION FOR WATER SERVICE                                                                               </w:t>
      </w:r>
    </w:p>
    <w:p w14:paraId="1E300665" w14:textId="77777777" w:rsidR="00A93FE0" w:rsidRDefault="009A675C">
      <w:pPr>
        <w:spacing w:after="200"/>
        <w:ind w:left="146"/>
        <w:jc w:val="center"/>
      </w:pPr>
      <w:r>
        <w:rPr>
          <w:sz w:val="24"/>
        </w:rPr>
        <w:t xml:space="preserve">NEW BROCKTON WATER DEPARTMENT   </w:t>
      </w:r>
    </w:p>
    <w:p w14:paraId="337219F9" w14:textId="77777777" w:rsidR="00A93FE0" w:rsidRDefault="009A675C">
      <w:pPr>
        <w:spacing w:after="273" w:line="249" w:lineRule="auto"/>
        <w:ind w:left="15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30B353" wp14:editId="635C4620">
                <wp:simplePos x="0" y="0"/>
                <wp:positionH relativeFrom="column">
                  <wp:posOffset>91440</wp:posOffset>
                </wp:positionH>
                <wp:positionV relativeFrom="paragraph">
                  <wp:posOffset>-24001</wp:posOffset>
                </wp:positionV>
                <wp:extent cx="6572758" cy="419100"/>
                <wp:effectExtent l="0" t="0" r="0" b="0"/>
                <wp:wrapNone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758" cy="419100"/>
                          <a:chOff x="0" y="0"/>
                          <a:chExt cx="6572758" cy="419100"/>
                        </a:xfrm>
                      </wpg:grpSpPr>
                      <wps:wsp>
                        <wps:cNvPr id="2317" name="Shape 2317"/>
                        <wps:cNvSpPr/>
                        <wps:spPr>
                          <a:xfrm>
                            <a:off x="0" y="0"/>
                            <a:ext cx="6429503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3" h="140208">
                                <a:moveTo>
                                  <a:pt x="0" y="0"/>
                                </a:moveTo>
                                <a:lnTo>
                                  <a:pt x="6429503" y="0"/>
                                </a:lnTo>
                                <a:lnTo>
                                  <a:pt x="6429503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0" y="140208"/>
                            <a:ext cx="657275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758" h="140208">
                                <a:moveTo>
                                  <a:pt x="0" y="0"/>
                                </a:moveTo>
                                <a:lnTo>
                                  <a:pt x="6572758" y="0"/>
                                </a:lnTo>
                                <a:lnTo>
                                  <a:pt x="6572758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0" y="280416"/>
                            <a:ext cx="495605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05" h="138684">
                                <a:moveTo>
                                  <a:pt x="0" y="0"/>
                                </a:moveTo>
                                <a:lnTo>
                                  <a:pt x="495605" y="0"/>
                                </a:lnTo>
                                <a:lnTo>
                                  <a:pt x="495605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8" style="width:517.54pt;height:33pt;position:absolute;z-index:-2147483596;mso-position-horizontal-relative:text;mso-position-horizontal:absolute;margin-left:7.2pt;mso-position-vertical-relative:text;margin-top:-1.88995pt;" coordsize="65727,4191">
                <v:shape id="Shape 2320" style="position:absolute;width:64295;height:1402;left:0;top:0;" coordsize="6429503,140208" path="m0,0l6429503,0l6429503,140208l0,140208l0,0">
                  <v:stroke weight="0pt" endcap="flat" joinstyle="miter" miterlimit="10" on="false" color="#000000" opacity="0"/>
                  <v:fill on="true" color="#ffff00"/>
                </v:shape>
                <v:shape id="Shape 2321" style="position:absolute;width:65727;height:1402;left:0;top:1402;" coordsize="6572758,140208" path="m0,0l6572758,0l6572758,140208l0,140208l0,0">
                  <v:stroke weight="0pt" endcap="flat" joinstyle="miter" miterlimit="10" on="false" color="#000000" opacity="0"/>
                  <v:fill on="true" color="#ffff00"/>
                </v:shape>
                <v:shape id="Shape 2322" style="position:absolute;width:4956;height:1386;left:0;top:2804;" coordsize="495605,138684" path="m0,0l495605,0l495605,138684l0,138684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  <w:sz w:val="18"/>
        </w:rPr>
        <w:t xml:space="preserve">EACH </w:t>
      </w:r>
      <w:proofErr w:type="gramStart"/>
      <w:r>
        <w:rPr>
          <w:b/>
          <w:sz w:val="18"/>
        </w:rPr>
        <w:t>SINGLE FAMILY</w:t>
      </w:r>
      <w:proofErr w:type="gramEnd"/>
      <w:r>
        <w:rPr>
          <w:b/>
          <w:sz w:val="18"/>
        </w:rPr>
        <w:t xml:space="preserve"> DWELLING REQUIRES A SEPARATE METER.  CONNECTING ADDITIONAL HOMES, TRAILERS, ETC. TO YOUR METER IS ILLEGAL AND WILL RESULT IN A TAMPERING FEE BEING ADDED TO YOUR ACCOUNT AND THE DISCONTINUATION OF YOUR WATER SERVICE BY NBWD. </w:t>
      </w:r>
    </w:p>
    <w:p w14:paraId="3B5B31A9" w14:textId="77777777" w:rsidR="00A93FE0" w:rsidRDefault="009A675C">
      <w:pPr>
        <w:spacing w:after="262"/>
        <w:ind w:right="76"/>
        <w:jc w:val="center"/>
      </w:pPr>
      <w:r>
        <w:rPr>
          <w:sz w:val="18"/>
        </w:rPr>
        <w:t xml:space="preserve">APPLICANT </w:t>
      </w:r>
      <w:proofErr w:type="gramStart"/>
      <w:r>
        <w:rPr>
          <w:sz w:val="18"/>
        </w:rPr>
        <w:t>NAME__</w:t>
      </w:r>
      <w:proofErr w:type="gramEnd"/>
      <w:r>
        <w:rPr>
          <w:sz w:val="18"/>
        </w:rPr>
        <w:t xml:space="preserve">______________________________________________________     SSN (REQUIRED) ____________________________    </w:t>
      </w:r>
    </w:p>
    <w:p w14:paraId="348CEFD2" w14:textId="77777777" w:rsidR="00A93FE0" w:rsidRDefault="009A675C">
      <w:pPr>
        <w:spacing w:after="263"/>
        <w:ind w:left="-581" w:hanging="10"/>
      </w:pPr>
      <w:r>
        <w:rPr>
          <w:sz w:val="18"/>
        </w:rPr>
        <w:t xml:space="preserve">                SERVICE ADDRESS__________________________________________ CITY_______________________ STATE______ ZIP CODE____________ </w:t>
      </w:r>
    </w:p>
    <w:p w14:paraId="1DD91373" w14:textId="77777777" w:rsidR="00A93FE0" w:rsidRDefault="009A675C">
      <w:pPr>
        <w:spacing w:after="263"/>
        <w:ind w:left="-581" w:hanging="10"/>
      </w:pPr>
      <w:r>
        <w:rPr>
          <w:sz w:val="18"/>
        </w:rPr>
        <w:t xml:space="preserve">                BILLING ADDRESS_________________________________________</w:t>
      </w:r>
      <w:proofErr w:type="gramStart"/>
      <w:r>
        <w:rPr>
          <w:sz w:val="18"/>
        </w:rPr>
        <w:t>_  CITY</w:t>
      </w:r>
      <w:proofErr w:type="gramEnd"/>
      <w:r>
        <w:rPr>
          <w:sz w:val="18"/>
        </w:rPr>
        <w:t xml:space="preserve">_______________________ STATE______ ZIP CODE____________ </w:t>
      </w:r>
    </w:p>
    <w:p w14:paraId="2BCBD32F" w14:textId="77777777" w:rsidR="00A93FE0" w:rsidRDefault="009A675C">
      <w:pPr>
        <w:spacing w:after="263"/>
        <w:ind w:left="-581" w:hanging="10"/>
      </w:pPr>
      <w:r>
        <w:rPr>
          <w:sz w:val="18"/>
        </w:rPr>
        <w:t xml:space="preserve">                DRIVERS LICENSE #___________________________ STATE _________     EMAIL ADDRESS__________________________________________      </w:t>
      </w:r>
    </w:p>
    <w:p w14:paraId="45717296" w14:textId="77777777" w:rsidR="00A93FE0" w:rsidRDefault="009A675C">
      <w:pPr>
        <w:spacing w:after="263"/>
        <w:ind w:left="-581" w:hanging="10"/>
      </w:pPr>
      <w:r>
        <w:rPr>
          <w:sz w:val="18"/>
        </w:rPr>
        <w:t xml:space="preserve">                DAYTIME PHONE #______________________</w:t>
      </w:r>
      <w:proofErr w:type="gramStart"/>
      <w:r>
        <w:rPr>
          <w:sz w:val="18"/>
        </w:rPr>
        <w:t>_  EVENING</w:t>
      </w:r>
      <w:proofErr w:type="gramEnd"/>
      <w:r>
        <w:rPr>
          <w:sz w:val="18"/>
        </w:rPr>
        <w:t xml:space="preserve"> PHONE#_________________________ WORK PHONE#_______________________ </w:t>
      </w:r>
    </w:p>
    <w:p w14:paraId="2C45CD65" w14:textId="77777777" w:rsidR="00A93FE0" w:rsidRDefault="009A675C">
      <w:pPr>
        <w:spacing w:after="263"/>
        <w:ind w:left="-581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5FB24B2" wp14:editId="6EBBB028">
            <wp:simplePos x="0" y="0"/>
            <wp:positionH relativeFrom="page">
              <wp:posOffset>6074029</wp:posOffset>
            </wp:positionH>
            <wp:positionV relativeFrom="page">
              <wp:posOffset>457251</wp:posOffset>
            </wp:positionV>
            <wp:extent cx="316865" cy="453974"/>
            <wp:effectExtent l="0" t="0" r="0" b="0"/>
            <wp:wrapSquare wrapText="bothSides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45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                EMPLOYER_________________________________</w:t>
      </w:r>
      <w:proofErr w:type="gramStart"/>
      <w:r>
        <w:rPr>
          <w:sz w:val="18"/>
        </w:rPr>
        <w:t>_  ADDRESS</w:t>
      </w:r>
      <w:proofErr w:type="gramEnd"/>
      <w:r>
        <w:rPr>
          <w:sz w:val="18"/>
        </w:rPr>
        <w:t xml:space="preserve">________________________________________________________________ </w:t>
      </w:r>
    </w:p>
    <w:p w14:paraId="0CE55A8F" w14:textId="77777777" w:rsidR="00A93FE0" w:rsidRDefault="009A675C">
      <w:pPr>
        <w:spacing w:after="263"/>
        <w:ind w:left="-581" w:hanging="10"/>
      </w:pPr>
      <w:r>
        <w:rPr>
          <w:sz w:val="18"/>
        </w:rPr>
        <w:t xml:space="preserve">                EMERGENCY CONTACT NAME___________________________ PHONE #___________________ ADDITIONAL CONTACT #_________________ </w:t>
      </w:r>
    </w:p>
    <w:p w14:paraId="55CFE2A2" w14:textId="77777777" w:rsidR="00A93FE0" w:rsidRDefault="009A675C">
      <w:pPr>
        <w:pStyle w:val="Heading1"/>
        <w:ind w:left="-581" w:right="0"/>
      </w:pPr>
      <w:r>
        <w:t xml:space="preserve">               PROPERTY OWNED BY:   _____________________________ ADDRESS________________________________ PHONE#____________________ </w:t>
      </w:r>
    </w:p>
    <w:p w14:paraId="23365405" w14:textId="77777777" w:rsidR="00A93FE0" w:rsidRDefault="009A675C">
      <w:pPr>
        <w:spacing w:after="263"/>
      </w:pPr>
      <w:r>
        <w:rPr>
          <w:b/>
          <w:sz w:val="20"/>
          <w:shd w:val="clear" w:color="auto" w:fill="FFFF00"/>
        </w:rPr>
        <w:t>I UNDERSTAND THAT MY WATER AVAILABILITY FEE IS NON-REFUNDABLE AND NON-TRANSFERABLE TO A SECOND PARTY.</w:t>
      </w:r>
      <w:r>
        <w:rPr>
          <w:sz w:val="20"/>
        </w:rPr>
        <w:t xml:space="preserve"> </w:t>
      </w:r>
    </w:p>
    <w:p w14:paraId="7641FE42" w14:textId="77777777" w:rsidR="00A93FE0" w:rsidRDefault="009A675C">
      <w:pPr>
        <w:numPr>
          <w:ilvl w:val="0"/>
          <w:numId w:val="1"/>
        </w:numPr>
        <w:spacing w:after="11" w:line="249" w:lineRule="auto"/>
        <w:ind w:hanging="360"/>
      </w:pPr>
      <w:r>
        <w:rPr>
          <w:b/>
          <w:sz w:val="18"/>
        </w:rPr>
        <w:t xml:space="preserve">If I move, I will notify the New Brockton Water Dept of my moving date and forwarding address as soon as possible.     </w:t>
      </w:r>
      <w:r>
        <w:rPr>
          <w:sz w:val="18"/>
        </w:rPr>
        <w:t xml:space="preserve"> </w:t>
      </w:r>
    </w:p>
    <w:p w14:paraId="5CC41DE4" w14:textId="77777777" w:rsidR="00A93FE0" w:rsidRDefault="009A675C">
      <w:pPr>
        <w:numPr>
          <w:ilvl w:val="0"/>
          <w:numId w:val="1"/>
        </w:numPr>
        <w:spacing w:after="11" w:line="249" w:lineRule="auto"/>
        <w:ind w:hanging="360"/>
      </w:pPr>
      <w:r>
        <w:rPr>
          <w:b/>
          <w:sz w:val="18"/>
        </w:rPr>
        <w:t xml:space="preserve">I understand if I move, I will be billed for any water used since the last billing date until the time I have service disconnected          at the above address.         </w:t>
      </w:r>
      <w:r>
        <w:rPr>
          <w:sz w:val="18"/>
        </w:rPr>
        <w:t xml:space="preserve"> </w:t>
      </w:r>
    </w:p>
    <w:p w14:paraId="6ABB8DAA" w14:textId="77777777" w:rsidR="00A93FE0" w:rsidRDefault="009A675C">
      <w:pPr>
        <w:numPr>
          <w:ilvl w:val="0"/>
          <w:numId w:val="1"/>
        </w:numPr>
        <w:spacing w:after="11" w:line="249" w:lineRule="auto"/>
        <w:ind w:hanging="360"/>
      </w:pPr>
      <w:r>
        <w:rPr>
          <w:b/>
          <w:sz w:val="18"/>
        </w:rPr>
        <w:t>I understand that the New Brockton Water Department is not responsible for repairs beyond the meter setting.</w:t>
      </w:r>
      <w:r>
        <w:rPr>
          <w:sz w:val="18"/>
        </w:rPr>
        <w:t xml:space="preserve"> </w:t>
      </w:r>
    </w:p>
    <w:p w14:paraId="3836AACB" w14:textId="77777777" w:rsidR="00A93FE0" w:rsidRDefault="009A675C">
      <w:pPr>
        <w:numPr>
          <w:ilvl w:val="0"/>
          <w:numId w:val="1"/>
        </w:numPr>
        <w:spacing w:after="11" w:line="249" w:lineRule="auto"/>
        <w:ind w:hanging="360"/>
      </w:pPr>
      <w:r>
        <w:rPr>
          <w:b/>
          <w:sz w:val="18"/>
        </w:rPr>
        <w:t>I understand that it is my responsibility for any damage done to the meter, meter box, electronic parts and water lines.</w:t>
      </w:r>
      <w:r>
        <w:rPr>
          <w:sz w:val="18"/>
        </w:rPr>
        <w:t xml:space="preserve"> </w:t>
      </w:r>
    </w:p>
    <w:p w14:paraId="24430723" w14:textId="77777777" w:rsidR="00A93FE0" w:rsidRDefault="009A675C">
      <w:pPr>
        <w:numPr>
          <w:ilvl w:val="0"/>
          <w:numId w:val="1"/>
        </w:numPr>
        <w:spacing w:after="11" w:line="249" w:lineRule="auto"/>
        <w:ind w:hanging="360"/>
      </w:pPr>
      <w:r>
        <w:rPr>
          <w:b/>
          <w:sz w:val="18"/>
        </w:rPr>
        <w:t xml:space="preserve">I understand that I will be subject to all rules and regulations of The Water Works &amp; Sewer Board of the Town of New Brockton, </w:t>
      </w:r>
    </w:p>
    <w:p w14:paraId="3A7597F1" w14:textId="77777777" w:rsidR="00A93FE0" w:rsidRDefault="009A675C">
      <w:pPr>
        <w:spacing w:after="283"/>
        <w:ind w:right="7389"/>
        <w:jc w:val="right"/>
      </w:pPr>
      <w:r>
        <w:rPr>
          <w:b/>
          <w:sz w:val="18"/>
        </w:rPr>
        <w:t xml:space="preserve">and agree to abide by the same.                                                                                                                                                                                                        </w:t>
      </w:r>
    </w:p>
    <w:p w14:paraId="4C52C44E" w14:textId="77777777" w:rsidR="00A93FE0" w:rsidRDefault="009A675C">
      <w:pPr>
        <w:pStyle w:val="Heading1"/>
        <w:spacing w:after="0"/>
        <w:ind w:left="0" w:right="2554" w:firstLine="0"/>
        <w:jc w:val="right"/>
      </w:pPr>
      <w:r>
        <w:rPr>
          <w:b/>
          <w:sz w:val="20"/>
        </w:rPr>
        <w:t xml:space="preserve"> PLEASE READ OTHER POLICIES OF THE WATER WORKS &amp; SEWER BOARD                                                                         </w:t>
      </w:r>
    </w:p>
    <w:p w14:paraId="1E41B051" w14:textId="77777777" w:rsidR="00A93FE0" w:rsidRDefault="009A675C">
      <w:pPr>
        <w:spacing w:after="236"/>
        <w:ind w:left="1702" w:hanging="10"/>
      </w:pPr>
      <w:r>
        <w:rPr>
          <w:b/>
          <w:sz w:val="20"/>
        </w:rPr>
        <w:t xml:space="preserve">OF THE TOWN OF NEW BROCKTON ON THE BACK OF THIS SHEET BEFORE SIGNING. </w:t>
      </w:r>
    </w:p>
    <w:p w14:paraId="5915CDF2" w14:textId="77777777" w:rsidR="00A93FE0" w:rsidRDefault="009A675C">
      <w:pPr>
        <w:spacing w:after="296" w:line="249" w:lineRule="auto"/>
        <w:ind w:left="154" w:hanging="10"/>
      </w:pPr>
      <w:r>
        <w:rPr>
          <w:b/>
          <w:sz w:val="18"/>
        </w:rPr>
        <w:t>Bills are printed and mailed on the last business day of each month and are due by the 15</w:t>
      </w:r>
      <w:r>
        <w:rPr>
          <w:b/>
          <w:sz w:val="18"/>
          <w:vertAlign w:val="superscript"/>
        </w:rPr>
        <w:t>th</w:t>
      </w:r>
      <w:r>
        <w:rPr>
          <w:b/>
          <w:sz w:val="18"/>
        </w:rPr>
        <w:t xml:space="preserve"> of each month.  After the 15</w:t>
      </w:r>
      <w:r>
        <w:rPr>
          <w:b/>
          <w:sz w:val="18"/>
          <w:vertAlign w:val="superscript"/>
        </w:rPr>
        <w:t>th</w:t>
      </w:r>
      <w:r>
        <w:rPr>
          <w:b/>
          <w:sz w:val="18"/>
        </w:rPr>
        <w:t xml:space="preserve"> a minimum late fee of $5.00 or 10% is imposed.  Bills that are not paid on the 25</w:t>
      </w:r>
      <w:r>
        <w:rPr>
          <w:b/>
          <w:sz w:val="18"/>
          <w:vertAlign w:val="superscript"/>
        </w:rPr>
        <w:t>th</w:t>
      </w:r>
      <w:r>
        <w:rPr>
          <w:b/>
          <w:sz w:val="18"/>
        </w:rPr>
        <w:t xml:space="preserve"> will be turned off, the meter locked and $50.00 service fee will be assessed for each meter reconnected.  Reconnect Fees shall increase to $100 for after hours, holidays and/or weekends.  The total past due amount, including the $50.00 disconnect fee must be paid BEFORE water service is restored.   </w:t>
      </w:r>
    </w:p>
    <w:p w14:paraId="348A916F" w14:textId="77777777" w:rsidR="00A93FE0" w:rsidRDefault="009A675C">
      <w:pPr>
        <w:numPr>
          <w:ilvl w:val="0"/>
          <w:numId w:val="2"/>
        </w:numPr>
        <w:spacing w:after="11" w:line="249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161D329" wp14:editId="10EEA3A4">
                <wp:simplePos x="0" y="0"/>
                <wp:positionH relativeFrom="column">
                  <wp:posOffset>320345</wp:posOffset>
                </wp:positionH>
                <wp:positionV relativeFrom="paragraph">
                  <wp:posOffset>-30162</wp:posOffset>
                </wp:positionV>
                <wp:extent cx="6250813" cy="569925"/>
                <wp:effectExtent l="0" t="0" r="0" b="0"/>
                <wp:wrapNone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813" cy="569925"/>
                          <a:chOff x="0" y="0"/>
                          <a:chExt cx="6250813" cy="569925"/>
                        </a:xfrm>
                      </wpg:grpSpPr>
                      <wps:wsp>
                        <wps:cNvPr id="2323" name="Shape 2323"/>
                        <wps:cNvSpPr/>
                        <wps:spPr>
                          <a:xfrm>
                            <a:off x="0" y="0"/>
                            <a:ext cx="6130417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417" h="146303">
                                <a:moveTo>
                                  <a:pt x="0" y="0"/>
                                </a:moveTo>
                                <a:lnTo>
                                  <a:pt x="6130417" y="0"/>
                                </a:lnTo>
                                <a:lnTo>
                                  <a:pt x="6130417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228600" y="146253"/>
                            <a:ext cx="5462905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905" h="140208">
                                <a:moveTo>
                                  <a:pt x="0" y="0"/>
                                </a:moveTo>
                                <a:lnTo>
                                  <a:pt x="5462905" y="0"/>
                                </a:lnTo>
                                <a:lnTo>
                                  <a:pt x="5462905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0" y="286461"/>
                            <a:ext cx="6250813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813" h="144780">
                                <a:moveTo>
                                  <a:pt x="0" y="0"/>
                                </a:moveTo>
                                <a:lnTo>
                                  <a:pt x="6250813" y="0"/>
                                </a:lnTo>
                                <a:lnTo>
                                  <a:pt x="6250813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28600" y="431241"/>
                            <a:ext cx="2106422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2" h="138684">
                                <a:moveTo>
                                  <a:pt x="0" y="0"/>
                                </a:moveTo>
                                <a:lnTo>
                                  <a:pt x="2106422" y="0"/>
                                </a:lnTo>
                                <a:lnTo>
                                  <a:pt x="2106422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9" style="width:492.19pt;height:44.876pt;position:absolute;z-index:-2147483410;mso-position-horizontal-relative:text;mso-position-horizontal:absolute;margin-left:25.224pt;mso-position-vertical-relative:text;margin-top:-2.375pt;" coordsize="62508,5699">
                <v:shape id="Shape 2327" style="position:absolute;width:61304;height:1463;left:0;top:0;" coordsize="6130417,146303" path="m0,0l6130417,0l6130417,146303l0,146303l0,0">
                  <v:stroke weight="0pt" endcap="flat" joinstyle="miter" miterlimit="10" on="false" color="#000000" opacity="0"/>
                  <v:fill on="true" color="#ffff00"/>
                </v:shape>
                <v:shape id="Shape 2328" style="position:absolute;width:54629;height:1402;left:2286;top:1462;" coordsize="5462905,140208" path="m0,0l5462905,0l5462905,140208l0,140208l0,0">
                  <v:stroke weight="0pt" endcap="flat" joinstyle="miter" miterlimit="10" on="false" color="#000000" opacity="0"/>
                  <v:fill on="true" color="#ffff00"/>
                </v:shape>
                <v:shape id="Shape 2329" style="position:absolute;width:62508;height:1447;left:0;top:2864;" coordsize="6250813,144780" path="m0,0l6250813,0l6250813,144780l0,144780l0,0">
                  <v:stroke weight="0pt" endcap="flat" joinstyle="miter" miterlimit="10" on="false" color="#000000" opacity="0"/>
                  <v:fill on="true" color="#ffff00"/>
                </v:shape>
                <v:shape id="Shape 2330" style="position:absolute;width:21064;height:1386;left:2286;top:4312;" coordsize="2106422,138684" path="m0,0l2106422,0l2106422,138684l0,138684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  <w:sz w:val="18"/>
        </w:rPr>
        <w:t xml:space="preserve">BY AFFIXING MY SIGNATURE BELOW, I STATE THAT I HAVE READ AND AGREE TO ABIDE BY THE RULES AND REGULATIONS OF                        THE WATER WORKS &amp; SEWER BOARD OF THE TOWN OF NEW BROCKTON (NEW BROCKTON WATER DEPARTMENT).           </w:t>
      </w:r>
    </w:p>
    <w:p w14:paraId="42FA24F8" w14:textId="77777777" w:rsidR="00A93FE0" w:rsidRDefault="009A675C">
      <w:pPr>
        <w:numPr>
          <w:ilvl w:val="0"/>
          <w:numId w:val="2"/>
        </w:numPr>
        <w:spacing w:after="323" w:line="249" w:lineRule="auto"/>
        <w:ind w:hanging="360"/>
      </w:pPr>
      <w:r>
        <w:rPr>
          <w:b/>
          <w:sz w:val="18"/>
        </w:rPr>
        <w:t xml:space="preserve">BY SIGNING BELOW, I CERTIFY THAT I NOR ANYONE ELSE IN THIS HOUSEHOLD DOES NOT HAVE ANY OUTSTANDING BILLS WITH THE NEW BROCKTON WATER DEPARTMENT. </w:t>
      </w:r>
    </w:p>
    <w:p w14:paraId="1169092D" w14:textId="77777777" w:rsidR="00A93FE0" w:rsidRDefault="009A675C">
      <w:pPr>
        <w:spacing w:after="236"/>
        <w:ind w:left="139" w:hanging="10"/>
      </w:pPr>
      <w:r>
        <w:rPr>
          <w:b/>
          <w:sz w:val="20"/>
        </w:rPr>
        <w:t>SIGNED ________________________________________________________     DATE _________________________________</w:t>
      </w:r>
      <w:r>
        <w:rPr>
          <w:b/>
          <w:sz w:val="24"/>
        </w:rPr>
        <w:t xml:space="preserve"> </w:t>
      </w:r>
    </w:p>
    <w:sectPr w:rsidR="00A93FE0" w:rsidSect="00F561C0">
      <w:pgSz w:w="12240" w:h="15840"/>
      <w:pgMar w:top="432" w:right="720" w:bottom="432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55B4F"/>
    <w:multiLevelType w:val="hybridMultilevel"/>
    <w:tmpl w:val="A17C97B6"/>
    <w:lvl w:ilvl="0" w:tplc="B51EDCBC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068DD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304A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41DA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80992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600B3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668F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54C07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8E45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0877CB"/>
    <w:multiLevelType w:val="hybridMultilevel"/>
    <w:tmpl w:val="D39201FA"/>
    <w:lvl w:ilvl="0" w:tplc="35E29314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C8CAB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3A268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56CC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28DD2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C995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9E804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1010E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F2588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3380">
    <w:abstractNumId w:val="0"/>
  </w:num>
  <w:num w:numId="2" w16cid:durableId="171457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E0"/>
    <w:rsid w:val="00520DA6"/>
    <w:rsid w:val="009A675C"/>
    <w:rsid w:val="00A93FE0"/>
    <w:rsid w:val="00C012FE"/>
    <w:rsid w:val="00F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B2D9"/>
  <w15:docId w15:val="{C3826549-6531-498C-AD53-E4DB3E4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3" w:line="259" w:lineRule="auto"/>
      <w:ind w:left="10" w:right="76" w:hanging="10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brockton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Hancock</dc:creator>
  <cp:keywords/>
  <cp:lastModifiedBy>Crystal L</cp:lastModifiedBy>
  <cp:revision>3</cp:revision>
  <cp:lastPrinted>2026-03-03T14:22:00Z</cp:lastPrinted>
  <dcterms:created xsi:type="dcterms:W3CDTF">2026-03-03T14:16:00Z</dcterms:created>
  <dcterms:modified xsi:type="dcterms:W3CDTF">2026-03-03T14:23:00Z</dcterms:modified>
</cp:coreProperties>
</file>