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5EBE" w14:textId="77777777" w:rsidR="006D6008" w:rsidRDefault="006D6008" w:rsidP="006D6008"/>
    <w:p w14:paraId="194579D7" w14:textId="77777777" w:rsidR="006D6008" w:rsidRDefault="006D6008" w:rsidP="006D6008"/>
    <w:p w14:paraId="195FE647" w14:textId="77777777" w:rsidR="006D6008" w:rsidRDefault="006D6008" w:rsidP="006D6008"/>
    <w:p w14:paraId="0F11FBFA" w14:textId="77777777" w:rsidR="006D6008" w:rsidRDefault="006D6008" w:rsidP="006D6008"/>
    <w:p w14:paraId="3FFC528E" w14:textId="77777777" w:rsidR="006D6008" w:rsidRDefault="006D6008" w:rsidP="006D6008"/>
    <w:p w14:paraId="4DF7D5EC" w14:textId="77777777" w:rsidR="006D6008" w:rsidRDefault="006D6008" w:rsidP="006D6008">
      <w:pPr>
        <w:jc w:val="center"/>
      </w:pPr>
      <w:r>
        <w:rPr>
          <w:noProof/>
        </w:rPr>
        <w:drawing>
          <wp:inline distT="0" distB="0" distL="0" distR="0" wp14:anchorId="2311237E" wp14:editId="638B596F">
            <wp:extent cx="6305550" cy="2305050"/>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drawing&#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5550" cy="2305050"/>
                    </a:xfrm>
                    <a:prstGeom prst="rect">
                      <a:avLst/>
                    </a:prstGeom>
                    <a:noFill/>
                    <a:ln>
                      <a:noFill/>
                    </a:ln>
                  </pic:spPr>
                </pic:pic>
              </a:graphicData>
            </a:graphic>
          </wp:inline>
        </w:drawing>
      </w:r>
    </w:p>
    <w:p w14:paraId="37D68B63" w14:textId="77777777" w:rsidR="006D6008" w:rsidRDefault="006D6008" w:rsidP="006D6008">
      <w:pPr>
        <w:jc w:val="center"/>
        <w:rPr>
          <w:rFonts w:ascii="Sagona Book" w:hAnsi="Sagona Book"/>
          <w:b/>
          <w:bCs/>
          <w:color w:val="77A984"/>
          <w:sz w:val="44"/>
          <w:szCs w:val="44"/>
        </w:rPr>
      </w:pPr>
    </w:p>
    <w:p w14:paraId="3CAE27D6" w14:textId="77777777" w:rsidR="006D6008" w:rsidRDefault="006D6008" w:rsidP="006D6008">
      <w:pPr>
        <w:jc w:val="center"/>
        <w:rPr>
          <w:rFonts w:ascii="Sagona Book" w:hAnsi="Sagona Book"/>
          <w:b/>
          <w:bCs/>
          <w:color w:val="77A984"/>
          <w:sz w:val="72"/>
          <w:szCs w:val="72"/>
        </w:rPr>
      </w:pPr>
      <w:r>
        <w:rPr>
          <w:rFonts w:ascii="Sagona Book" w:hAnsi="Sagona Book"/>
          <w:b/>
          <w:bCs/>
          <w:color w:val="77A984"/>
          <w:sz w:val="72"/>
          <w:szCs w:val="72"/>
        </w:rPr>
        <w:t>NURSING ASSISTANT TRAINING</w:t>
      </w:r>
    </w:p>
    <w:p w14:paraId="003B128A" w14:textId="77777777" w:rsidR="006D6008" w:rsidRDefault="006D6008" w:rsidP="006D6008">
      <w:pPr>
        <w:jc w:val="center"/>
        <w:rPr>
          <w:rFonts w:ascii="Sagona Book" w:hAnsi="Sagona Book"/>
          <w:b/>
          <w:bCs/>
          <w:color w:val="77A984"/>
          <w:sz w:val="72"/>
          <w:szCs w:val="72"/>
        </w:rPr>
      </w:pPr>
    </w:p>
    <w:p w14:paraId="7542EAC8" w14:textId="1C89E10D" w:rsidR="006D6008" w:rsidRDefault="006D6008" w:rsidP="006D6008">
      <w:pPr>
        <w:jc w:val="center"/>
        <w:rPr>
          <w:rFonts w:ascii="Sagona Book" w:hAnsi="Sagona Book"/>
          <w:b/>
          <w:bCs/>
          <w:color w:val="77A984"/>
          <w:sz w:val="72"/>
          <w:szCs w:val="72"/>
        </w:rPr>
      </w:pPr>
      <w:proofErr w:type="gramStart"/>
      <w:r>
        <w:rPr>
          <w:rFonts w:ascii="Sagona Book" w:hAnsi="Sagona Book"/>
          <w:b/>
          <w:bCs/>
          <w:color w:val="77A984"/>
          <w:sz w:val="72"/>
          <w:szCs w:val="72"/>
        </w:rPr>
        <w:t>202</w:t>
      </w:r>
      <w:r w:rsidR="0050469A">
        <w:rPr>
          <w:rFonts w:ascii="Sagona Book" w:hAnsi="Sagona Book"/>
          <w:b/>
          <w:bCs/>
          <w:color w:val="77A984"/>
          <w:sz w:val="72"/>
          <w:szCs w:val="72"/>
        </w:rPr>
        <w:t>6</w:t>
      </w:r>
      <w:r>
        <w:rPr>
          <w:rFonts w:ascii="Sagona Book" w:hAnsi="Sagona Book"/>
          <w:b/>
          <w:bCs/>
          <w:color w:val="77A984"/>
          <w:sz w:val="72"/>
          <w:szCs w:val="72"/>
        </w:rPr>
        <w:t xml:space="preserve">  COURSE</w:t>
      </w:r>
      <w:proofErr w:type="gramEnd"/>
      <w:r>
        <w:rPr>
          <w:rFonts w:ascii="Sagona Book" w:hAnsi="Sagona Book"/>
          <w:b/>
          <w:bCs/>
          <w:color w:val="77A984"/>
          <w:sz w:val="72"/>
          <w:szCs w:val="72"/>
        </w:rPr>
        <w:t xml:space="preserve"> CATALOG</w:t>
      </w:r>
    </w:p>
    <w:p w14:paraId="2335F2C5" w14:textId="77777777" w:rsidR="006D6008" w:rsidRDefault="006D6008" w:rsidP="006D6008">
      <w:pPr>
        <w:jc w:val="center"/>
        <w:rPr>
          <w:rFonts w:ascii="Sagona Book" w:hAnsi="Sagona Book"/>
          <w:b/>
          <w:bCs/>
          <w:color w:val="77A984"/>
          <w:sz w:val="44"/>
          <w:szCs w:val="44"/>
        </w:rPr>
      </w:pPr>
    </w:p>
    <w:p w14:paraId="67AF3805" w14:textId="31FDCF3D" w:rsidR="006D6008" w:rsidRDefault="006D6008" w:rsidP="006D6008">
      <w:pPr>
        <w:jc w:val="center"/>
        <w:rPr>
          <w:rFonts w:ascii="Sagona Book" w:hAnsi="Sagona Book"/>
          <w:b/>
          <w:bCs/>
          <w:color w:val="77A984"/>
          <w:sz w:val="36"/>
          <w:szCs w:val="36"/>
        </w:rPr>
      </w:pPr>
      <w:r>
        <w:rPr>
          <w:rFonts w:ascii="Sagona Book" w:hAnsi="Sagona Book"/>
          <w:b/>
          <w:bCs/>
          <w:color w:val="77A984"/>
          <w:sz w:val="36"/>
          <w:szCs w:val="36"/>
        </w:rPr>
        <w:t xml:space="preserve">EFFECTIVE   </w:t>
      </w:r>
      <w:r w:rsidR="0050469A">
        <w:rPr>
          <w:rFonts w:ascii="Sagona Book" w:hAnsi="Sagona Book"/>
          <w:b/>
          <w:bCs/>
          <w:color w:val="77A984"/>
          <w:sz w:val="36"/>
          <w:szCs w:val="36"/>
        </w:rPr>
        <w:t>1</w:t>
      </w:r>
      <w:r w:rsidRPr="00536373">
        <w:rPr>
          <w:rFonts w:ascii="Sagona Book" w:hAnsi="Sagona Book"/>
          <w:b/>
          <w:bCs/>
          <w:color w:val="77A984"/>
          <w:sz w:val="36"/>
          <w:szCs w:val="36"/>
        </w:rPr>
        <w:t>/1/202</w:t>
      </w:r>
      <w:r w:rsidR="0050469A">
        <w:rPr>
          <w:rFonts w:ascii="Sagona Book" w:hAnsi="Sagona Book"/>
          <w:b/>
          <w:bCs/>
          <w:color w:val="77A984"/>
          <w:sz w:val="36"/>
          <w:szCs w:val="36"/>
        </w:rPr>
        <w:t>6</w:t>
      </w:r>
      <w:r>
        <w:rPr>
          <w:rFonts w:ascii="Sagona Book" w:hAnsi="Sagona Book"/>
          <w:b/>
          <w:bCs/>
          <w:color w:val="77A984"/>
          <w:sz w:val="36"/>
          <w:szCs w:val="36"/>
        </w:rPr>
        <w:t xml:space="preserve"> </w:t>
      </w:r>
    </w:p>
    <w:p w14:paraId="48050A75" w14:textId="77777777" w:rsidR="006D6008" w:rsidRDefault="006D6008" w:rsidP="006D6008">
      <w:pPr>
        <w:jc w:val="center"/>
        <w:rPr>
          <w:rFonts w:ascii="Sagona Book" w:hAnsi="Sagona Book"/>
          <w:sz w:val="24"/>
          <w:szCs w:val="24"/>
        </w:rPr>
      </w:pPr>
    </w:p>
    <w:p w14:paraId="046F00E6" w14:textId="77777777" w:rsidR="006D6008" w:rsidRDefault="006D6008" w:rsidP="006D6008">
      <w:pPr>
        <w:jc w:val="center"/>
        <w:rPr>
          <w:rFonts w:ascii="Sagona Book" w:hAnsi="Sagona Book"/>
          <w:sz w:val="24"/>
          <w:szCs w:val="24"/>
        </w:rPr>
      </w:pPr>
    </w:p>
    <w:p w14:paraId="1962EF27" w14:textId="037D6C49" w:rsidR="001C7CC6" w:rsidRDefault="006D6008" w:rsidP="001C7CC6">
      <w:pPr>
        <w:jc w:val="center"/>
        <w:rPr>
          <w:rFonts w:ascii="Sagona Book" w:hAnsi="Sagona Book"/>
          <w:sz w:val="24"/>
          <w:szCs w:val="24"/>
        </w:rPr>
      </w:pPr>
      <w:r>
        <w:rPr>
          <w:rFonts w:ascii="Sagona Book" w:hAnsi="Sagona Book"/>
          <w:sz w:val="24"/>
          <w:szCs w:val="24"/>
        </w:rPr>
        <w:t>Licensed to operate by the Commission on Postsecondary Education and approved by the Nevada State Board of Nursing</w:t>
      </w:r>
    </w:p>
    <w:p w14:paraId="6C34E6FF" w14:textId="37F3C0AE" w:rsidR="006D6008" w:rsidRDefault="006D6008" w:rsidP="006D6008">
      <w:pPr>
        <w:pStyle w:val="Heading1"/>
      </w:pPr>
      <w:bookmarkStart w:id="0" w:name="_Toc322450167"/>
      <w:r>
        <w:lastRenderedPageBreak/>
        <w:t>Table of Contents</w:t>
      </w:r>
      <w:bookmarkEnd w:id="0"/>
      <w:r>
        <w:t xml:space="preserve">                                                                                Page #</w:t>
      </w:r>
    </w:p>
    <w:p w14:paraId="448EA7FE" w14:textId="77777777" w:rsidR="006D6008" w:rsidRDefault="006D6008" w:rsidP="006D6008"/>
    <w:sdt>
      <w:sdtPr>
        <w:rPr>
          <w:b w:val="0"/>
          <w:bCs/>
          <w:caps w:val="0"/>
          <w:u w:val="none"/>
        </w:rPr>
        <w:id w:val="707077623"/>
        <w:docPartObj>
          <w:docPartGallery w:val="Table of Contents"/>
          <w:docPartUnique/>
        </w:docPartObj>
      </w:sdtPr>
      <w:sdtContent>
        <w:p w14:paraId="2FCF8FB8" w14:textId="77777777" w:rsidR="006D6008" w:rsidRDefault="006D6008" w:rsidP="006D6008">
          <w:pPr>
            <w:pStyle w:val="TOC1"/>
            <w:tabs>
              <w:tab w:val="right" w:leader="dot" w:pos="9638"/>
            </w:tabs>
            <w:spacing w:line="240" w:lineRule="auto"/>
            <w:rPr>
              <w:rFonts w:eastAsiaTheme="minorEastAsia"/>
              <w:b w:val="0"/>
              <w:caps w:val="0"/>
              <w:noProof/>
              <w:sz w:val="24"/>
              <w:szCs w:val="24"/>
              <w:u w:val="none"/>
              <w:lang w:eastAsia="ja-JP"/>
            </w:rPr>
          </w:pPr>
          <w:r>
            <w:rPr>
              <w:rFonts w:ascii="Century Gothic" w:hAnsi="Century Gothic"/>
              <w:b w:val="0"/>
            </w:rPr>
            <w:fldChar w:fldCharType="begin"/>
          </w:r>
          <w:r>
            <w:rPr>
              <w:rFonts w:ascii="Century Gothic" w:hAnsi="Century Gothic"/>
            </w:rPr>
            <w:instrText xml:space="preserve"> TOC \o "1-3" \h \z \u </w:instrText>
          </w:r>
          <w:r>
            <w:rPr>
              <w:rFonts w:ascii="Century Gothic" w:hAnsi="Century Gothic"/>
              <w:b w:val="0"/>
            </w:rPr>
            <w:fldChar w:fldCharType="separate"/>
          </w:r>
          <w:r>
            <w:rPr>
              <w:noProof/>
            </w:rPr>
            <w:t>INTRODUCTION</w:t>
          </w:r>
          <w:r>
            <w:rPr>
              <w:noProof/>
            </w:rPr>
            <w:tab/>
            <w:t>3</w:t>
          </w:r>
        </w:p>
        <w:p w14:paraId="48C95485" w14:textId="77777777" w:rsidR="006D6008" w:rsidRDefault="006D6008" w:rsidP="006D6008">
          <w:pPr>
            <w:pStyle w:val="TOC1"/>
            <w:tabs>
              <w:tab w:val="right" w:leader="dot" w:pos="9638"/>
            </w:tabs>
            <w:spacing w:line="240" w:lineRule="auto"/>
            <w:rPr>
              <w:noProof/>
            </w:rPr>
          </w:pPr>
          <w:r>
            <w:rPr>
              <w:noProof/>
            </w:rPr>
            <w:t>OUR FACILITY</w:t>
          </w:r>
          <w:r>
            <w:rPr>
              <w:noProof/>
            </w:rPr>
            <w:tab/>
            <w:t>3</w:t>
          </w:r>
        </w:p>
        <w:p w14:paraId="6EBC4183" w14:textId="77777777" w:rsidR="006D6008" w:rsidRDefault="006D6008" w:rsidP="006D6008">
          <w:pPr>
            <w:pStyle w:val="TOC1"/>
            <w:tabs>
              <w:tab w:val="right" w:leader="dot" w:pos="9638"/>
            </w:tabs>
            <w:spacing w:line="240" w:lineRule="auto"/>
            <w:rPr>
              <w:noProof/>
            </w:rPr>
          </w:pPr>
          <w:r>
            <w:rPr>
              <w:noProof/>
            </w:rPr>
            <w:t>MISSION STATEMENT</w:t>
          </w:r>
          <w:r>
            <w:rPr>
              <w:noProof/>
            </w:rPr>
            <w:tab/>
            <w:t>3</w:t>
          </w:r>
        </w:p>
        <w:p w14:paraId="472A3E91" w14:textId="77777777" w:rsidR="006D6008" w:rsidRDefault="006D6008" w:rsidP="006D6008">
          <w:pPr>
            <w:pStyle w:val="TOC1"/>
            <w:tabs>
              <w:tab w:val="right" w:leader="dot" w:pos="9638"/>
            </w:tabs>
            <w:spacing w:line="240" w:lineRule="auto"/>
            <w:rPr>
              <w:rFonts w:eastAsiaTheme="minorEastAsia"/>
              <w:b w:val="0"/>
              <w:caps w:val="0"/>
              <w:noProof/>
              <w:sz w:val="24"/>
              <w:szCs w:val="24"/>
              <w:u w:val="none"/>
              <w:lang w:eastAsia="ja-JP"/>
            </w:rPr>
          </w:pPr>
          <w:r>
            <w:rPr>
              <w:noProof/>
            </w:rPr>
            <w:t>course description</w:t>
          </w:r>
          <w:r>
            <w:rPr>
              <w:noProof/>
            </w:rPr>
            <w:tab/>
            <w:t>3</w:t>
          </w:r>
        </w:p>
        <w:p w14:paraId="3AAF23CE" w14:textId="77777777" w:rsidR="006D6008" w:rsidRDefault="006D6008" w:rsidP="006D6008">
          <w:pPr>
            <w:pStyle w:val="TOC1"/>
            <w:tabs>
              <w:tab w:val="right" w:leader="dot" w:pos="9638"/>
            </w:tabs>
            <w:spacing w:line="240" w:lineRule="auto"/>
            <w:rPr>
              <w:noProof/>
            </w:rPr>
          </w:pPr>
          <w:r>
            <w:rPr>
              <w:noProof/>
            </w:rPr>
            <w:t>course outline</w:t>
          </w:r>
          <w:r>
            <w:rPr>
              <w:noProof/>
            </w:rPr>
            <w:tab/>
            <w:t>4</w:t>
          </w:r>
        </w:p>
        <w:p w14:paraId="6BFD7B96" w14:textId="77777777" w:rsidR="006D6008" w:rsidRDefault="006D6008" w:rsidP="006D6008">
          <w:pPr>
            <w:pStyle w:val="TOC1"/>
            <w:tabs>
              <w:tab w:val="right" w:leader="dot" w:pos="9638"/>
            </w:tabs>
            <w:spacing w:line="240" w:lineRule="auto"/>
            <w:rPr>
              <w:noProof/>
            </w:rPr>
          </w:pPr>
          <w:bookmarkStart w:id="1" w:name="_Hlk161128738"/>
          <w:r>
            <w:rPr>
              <w:noProof/>
            </w:rPr>
            <w:t>ENROLLMENT</w:t>
          </w:r>
          <w:bookmarkEnd w:id="1"/>
          <w:r>
            <w:rPr>
              <w:noProof/>
            </w:rPr>
            <w:t xml:space="preserve">/ENTRANCE REQUIREMENTS </w:t>
          </w:r>
          <w:r>
            <w:rPr>
              <w:noProof/>
            </w:rPr>
            <w:tab/>
            <w:t>5</w:t>
          </w:r>
        </w:p>
        <w:p w14:paraId="767B1CF4" w14:textId="77777777" w:rsidR="006D6008" w:rsidRDefault="006D6008" w:rsidP="006D6008">
          <w:pPr>
            <w:pStyle w:val="TOC1"/>
            <w:tabs>
              <w:tab w:val="right" w:leader="dot" w:pos="9638"/>
            </w:tabs>
            <w:spacing w:line="240" w:lineRule="auto"/>
            <w:rPr>
              <w:rFonts w:eastAsiaTheme="minorEastAsia"/>
              <w:b w:val="0"/>
              <w:caps w:val="0"/>
              <w:noProof/>
              <w:sz w:val="24"/>
              <w:szCs w:val="24"/>
              <w:u w:val="none"/>
              <w:lang w:eastAsia="ja-JP"/>
            </w:rPr>
          </w:pPr>
          <w:r>
            <w:rPr>
              <w:noProof/>
            </w:rPr>
            <w:t>READMISSION</w:t>
          </w:r>
          <w:r>
            <w:rPr>
              <w:noProof/>
            </w:rPr>
            <w:tab/>
            <w:t>5</w:t>
          </w:r>
        </w:p>
        <w:p w14:paraId="6C12B965" w14:textId="77777777" w:rsidR="006D6008" w:rsidRDefault="006D6008" w:rsidP="006D6008">
          <w:pPr>
            <w:pStyle w:val="TOC1"/>
            <w:tabs>
              <w:tab w:val="right" w:leader="dot" w:pos="9638"/>
            </w:tabs>
            <w:spacing w:line="240" w:lineRule="auto"/>
            <w:rPr>
              <w:rFonts w:eastAsiaTheme="minorEastAsia"/>
              <w:b w:val="0"/>
              <w:caps w:val="0"/>
              <w:noProof/>
              <w:sz w:val="24"/>
              <w:szCs w:val="24"/>
              <w:u w:val="none"/>
              <w:lang w:eastAsia="ja-JP"/>
            </w:rPr>
          </w:pPr>
          <w:r>
            <w:rPr>
              <w:noProof/>
            </w:rPr>
            <w:t>PROGRAM COSTS</w:t>
          </w:r>
          <w:r>
            <w:rPr>
              <w:noProof/>
            </w:rPr>
            <w:tab/>
            <w:t>5</w:t>
          </w:r>
        </w:p>
        <w:p w14:paraId="255F422B" w14:textId="77777777" w:rsidR="006D6008" w:rsidRDefault="006D6008" w:rsidP="006D6008">
          <w:pPr>
            <w:pStyle w:val="TOC1"/>
            <w:tabs>
              <w:tab w:val="right" w:leader="dot" w:pos="9638"/>
            </w:tabs>
            <w:spacing w:line="240" w:lineRule="auto"/>
            <w:rPr>
              <w:rFonts w:eastAsiaTheme="minorEastAsia"/>
              <w:b w:val="0"/>
              <w:caps w:val="0"/>
              <w:noProof/>
              <w:sz w:val="24"/>
              <w:szCs w:val="24"/>
              <w:u w:val="none"/>
              <w:lang w:eastAsia="ja-JP"/>
            </w:rPr>
          </w:pPr>
          <w:r>
            <w:rPr>
              <w:noProof/>
            </w:rPr>
            <w:t>COURSE CALENDAR</w:t>
          </w:r>
          <w:r>
            <w:rPr>
              <w:noProof/>
            </w:rPr>
            <w:tab/>
            <w:t>6</w:t>
          </w:r>
        </w:p>
        <w:p w14:paraId="527A2371" w14:textId="77777777" w:rsidR="006D6008" w:rsidRDefault="006D6008" w:rsidP="006D6008">
          <w:pPr>
            <w:pStyle w:val="TOC1"/>
            <w:tabs>
              <w:tab w:val="right" w:leader="dot" w:pos="9638"/>
            </w:tabs>
            <w:spacing w:line="240" w:lineRule="auto"/>
            <w:rPr>
              <w:noProof/>
            </w:rPr>
          </w:pPr>
          <w:r>
            <w:rPr>
              <w:noProof/>
            </w:rPr>
            <w:t>CANCELLATIONS</w:t>
          </w:r>
          <w:r>
            <w:rPr>
              <w:noProof/>
            </w:rPr>
            <w:tab/>
            <w:t>6</w:t>
          </w:r>
        </w:p>
        <w:p w14:paraId="32AE8C41" w14:textId="77777777" w:rsidR="006D6008" w:rsidRDefault="006D6008" w:rsidP="006D6008">
          <w:pPr>
            <w:pStyle w:val="TOC1"/>
            <w:tabs>
              <w:tab w:val="right" w:leader="dot" w:pos="9638"/>
            </w:tabs>
            <w:spacing w:line="240" w:lineRule="auto"/>
            <w:rPr>
              <w:noProof/>
            </w:rPr>
          </w:pPr>
          <w:r>
            <w:rPr>
              <w:noProof/>
            </w:rPr>
            <w:t>CREDIT FOR PREVIOUS TRAINING</w:t>
          </w:r>
          <w:r>
            <w:rPr>
              <w:noProof/>
            </w:rPr>
            <w:tab/>
            <w:t>7</w:t>
          </w:r>
        </w:p>
        <w:p w14:paraId="6D476A29" w14:textId="77777777" w:rsidR="006D6008" w:rsidRDefault="006D6008" w:rsidP="006D6008">
          <w:pPr>
            <w:pStyle w:val="TOC1"/>
            <w:tabs>
              <w:tab w:val="right" w:leader="dot" w:pos="9638"/>
            </w:tabs>
            <w:spacing w:line="240" w:lineRule="auto"/>
            <w:rPr>
              <w:rFonts w:eastAsiaTheme="minorEastAsia"/>
              <w:b w:val="0"/>
              <w:caps w:val="0"/>
              <w:noProof/>
              <w:sz w:val="24"/>
              <w:szCs w:val="24"/>
              <w:u w:val="none"/>
              <w:lang w:eastAsia="ja-JP"/>
            </w:rPr>
          </w:pPr>
          <w:r>
            <w:rPr>
              <w:noProof/>
            </w:rPr>
            <w:t>REFUND POLICY</w:t>
          </w:r>
          <w:r>
            <w:rPr>
              <w:noProof/>
            </w:rPr>
            <w:tab/>
            <w:t>7</w:t>
          </w:r>
        </w:p>
        <w:p w14:paraId="67C08AD9" w14:textId="77777777" w:rsidR="006D6008" w:rsidRDefault="006D6008" w:rsidP="006D6008">
          <w:pPr>
            <w:pStyle w:val="TOC1"/>
            <w:tabs>
              <w:tab w:val="right" w:leader="dot" w:pos="9638"/>
            </w:tabs>
            <w:spacing w:line="240" w:lineRule="auto"/>
            <w:rPr>
              <w:noProof/>
            </w:rPr>
          </w:pPr>
          <w:r>
            <w:rPr>
              <w:noProof/>
            </w:rPr>
            <w:t>attendance</w:t>
          </w:r>
          <w:r>
            <w:rPr>
              <w:noProof/>
            </w:rPr>
            <w:tab/>
            <w:t>7</w:t>
          </w:r>
        </w:p>
        <w:p w14:paraId="609B8CA8" w14:textId="77777777" w:rsidR="006D6008" w:rsidRDefault="006D6008" w:rsidP="006D6008">
          <w:pPr>
            <w:pStyle w:val="TOC1"/>
            <w:tabs>
              <w:tab w:val="right" w:leader="dot" w:pos="9638"/>
            </w:tabs>
            <w:spacing w:line="240" w:lineRule="auto"/>
            <w:rPr>
              <w:noProof/>
            </w:rPr>
          </w:pPr>
          <w:r>
            <w:rPr>
              <w:noProof/>
            </w:rPr>
            <w:t>PROFESSIONAL EXPECTATIONS</w:t>
          </w:r>
          <w:r>
            <w:rPr>
              <w:noProof/>
            </w:rPr>
            <w:tab/>
            <w:t>8</w:t>
          </w:r>
        </w:p>
        <w:p w14:paraId="4A700377" w14:textId="7C7DDB2D" w:rsidR="006D6008" w:rsidRDefault="006D6008" w:rsidP="006D6008">
          <w:pPr>
            <w:pStyle w:val="TOC1"/>
            <w:tabs>
              <w:tab w:val="right" w:leader="dot" w:pos="9638"/>
            </w:tabs>
            <w:spacing w:line="240" w:lineRule="auto"/>
            <w:rPr>
              <w:noProof/>
            </w:rPr>
          </w:pPr>
          <w:r>
            <w:rPr>
              <w:noProof/>
            </w:rPr>
            <w:t>DISCIPLINARY ACTION</w:t>
          </w:r>
          <w:r>
            <w:rPr>
              <w:noProof/>
            </w:rPr>
            <w:tab/>
          </w:r>
          <w:r w:rsidR="00275BBC">
            <w:rPr>
              <w:noProof/>
            </w:rPr>
            <w:t>10</w:t>
          </w:r>
        </w:p>
        <w:p w14:paraId="4641BE6D" w14:textId="77777777" w:rsidR="006D6008" w:rsidRDefault="006D6008" w:rsidP="006D6008">
          <w:pPr>
            <w:pStyle w:val="TOC1"/>
            <w:tabs>
              <w:tab w:val="right" w:leader="dot" w:pos="9638"/>
            </w:tabs>
            <w:spacing w:line="240" w:lineRule="auto"/>
            <w:rPr>
              <w:noProof/>
            </w:rPr>
          </w:pPr>
          <w:r>
            <w:rPr>
              <w:noProof/>
            </w:rPr>
            <w:t>STUDENT LEARNING OUTCOMES</w:t>
          </w:r>
          <w:r>
            <w:rPr>
              <w:noProof/>
            </w:rPr>
            <w:tab/>
            <w:t>10</w:t>
          </w:r>
        </w:p>
        <w:p w14:paraId="63333F66" w14:textId="77777777" w:rsidR="006D6008" w:rsidRDefault="006D6008" w:rsidP="006D6008">
          <w:pPr>
            <w:pStyle w:val="TOC1"/>
            <w:tabs>
              <w:tab w:val="right" w:leader="dot" w:pos="9638"/>
            </w:tabs>
            <w:spacing w:line="240" w:lineRule="auto"/>
            <w:rPr>
              <w:noProof/>
            </w:rPr>
          </w:pPr>
          <w:r>
            <w:rPr>
              <w:noProof/>
            </w:rPr>
            <w:t>grading</w:t>
          </w:r>
          <w:r>
            <w:rPr>
              <w:noProof/>
            </w:rPr>
            <w:tab/>
            <w:t>11</w:t>
          </w:r>
        </w:p>
        <w:p w14:paraId="40142A29" w14:textId="77777777" w:rsidR="006D6008" w:rsidRDefault="006D6008" w:rsidP="006D6008">
          <w:pPr>
            <w:pStyle w:val="TOC1"/>
            <w:tabs>
              <w:tab w:val="right" w:leader="dot" w:pos="9638"/>
            </w:tabs>
            <w:spacing w:line="240" w:lineRule="auto"/>
            <w:rPr>
              <w:rFonts w:eastAsiaTheme="minorEastAsia"/>
              <w:b w:val="0"/>
              <w:caps w:val="0"/>
              <w:noProof/>
              <w:sz w:val="24"/>
              <w:szCs w:val="24"/>
              <w:u w:val="none"/>
              <w:lang w:eastAsia="ja-JP"/>
            </w:rPr>
          </w:pPr>
          <w:r>
            <w:rPr>
              <w:noProof/>
            </w:rPr>
            <w:t>JOB PLACEMENT</w:t>
          </w:r>
          <w:r>
            <w:rPr>
              <w:noProof/>
            </w:rPr>
            <w:tab/>
            <w:t>11</w:t>
          </w:r>
        </w:p>
        <w:p w14:paraId="60A23545" w14:textId="6ADD102E" w:rsidR="006D6008" w:rsidRDefault="006D6008" w:rsidP="006D6008">
          <w:pPr>
            <w:pStyle w:val="TOC1"/>
            <w:tabs>
              <w:tab w:val="right" w:leader="dot" w:pos="9638"/>
            </w:tabs>
            <w:spacing w:line="240" w:lineRule="auto"/>
            <w:rPr>
              <w:rFonts w:eastAsiaTheme="minorEastAsia"/>
              <w:b w:val="0"/>
              <w:caps w:val="0"/>
              <w:noProof/>
              <w:sz w:val="24"/>
              <w:szCs w:val="24"/>
              <w:u w:val="none"/>
              <w:lang w:eastAsia="ja-JP"/>
            </w:rPr>
          </w:pPr>
          <w:r>
            <w:rPr>
              <w:noProof/>
            </w:rPr>
            <w:t>APPEALS PROCESS</w:t>
          </w:r>
          <w:r>
            <w:rPr>
              <w:noProof/>
            </w:rPr>
            <w:tab/>
            <w:t>1</w:t>
          </w:r>
          <w:r w:rsidR="00275BBC">
            <w:rPr>
              <w:noProof/>
            </w:rPr>
            <w:t>2</w:t>
          </w:r>
        </w:p>
        <w:p w14:paraId="49E271C1" w14:textId="6D50AF8C" w:rsidR="006D6008" w:rsidRDefault="006D6008" w:rsidP="006D6008">
          <w:pPr>
            <w:pStyle w:val="TOC1"/>
            <w:tabs>
              <w:tab w:val="right" w:leader="dot" w:pos="9638"/>
            </w:tabs>
            <w:spacing w:line="240" w:lineRule="auto"/>
            <w:rPr>
              <w:rFonts w:eastAsiaTheme="minorEastAsia"/>
              <w:b w:val="0"/>
              <w:caps w:val="0"/>
              <w:noProof/>
              <w:sz w:val="24"/>
              <w:szCs w:val="24"/>
              <w:u w:val="none"/>
              <w:lang w:eastAsia="ja-JP"/>
            </w:rPr>
          </w:pPr>
          <w:r>
            <w:rPr>
              <w:noProof/>
            </w:rPr>
            <w:t>DRUG FREE ENVIRONMENT</w:t>
          </w:r>
          <w:r>
            <w:rPr>
              <w:noProof/>
            </w:rPr>
            <w:tab/>
            <w:t>1</w:t>
          </w:r>
          <w:r w:rsidR="00275BBC">
            <w:rPr>
              <w:noProof/>
            </w:rPr>
            <w:t>2</w:t>
          </w:r>
        </w:p>
        <w:p w14:paraId="0F32E337" w14:textId="77777777" w:rsidR="006D6008" w:rsidRDefault="006D6008" w:rsidP="006D6008">
          <w:pPr>
            <w:pStyle w:val="TOC1"/>
            <w:tabs>
              <w:tab w:val="right" w:leader="dot" w:pos="9638"/>
            </w:tabs>
            <w:spacing w:line="240" w:lineRule="auto"/>
            <w:rPr>
              <w:noProof/>
            </w:rPr>
          </w:pPr>
          <w:r>
            <w:rPr>
              <w:noProof/>
            </w:rPr>
            <w:t>TOBACCO FREE ENVIRONMENT</w:t>
          </w:r>
          <w:r>
            <w:rPr>
              <w:noProof/>
            </w:rPr>
            <w:tab/>
            <w:t>12</w:t>
          </w:r>
        </w:p>
        <w:p w14:paraId="2E437040" w14:textId="77777777" w:rsidR="006D6008" w:rsidRDefault="006D6008" w:rsidP="006D6008">
          <w:pPr>
            <w:pStyle w:val="TOC1"/>
            <w:tabs>
              <w:tab w:val="right" w:leader="dot" w:pos="9638"/>
            </w:tabs>
            <w:spacing w:line="240" w:lineRule="auto"/>
            <w:rPr>
              <w:rFonts w:eastAsiaTheme="minorEastAsia"/>
              <w:b w:val="0"/>
              <w:caps w:val="0"/>
              <w:noProof/>
              <w:sz w:val="24"/>
              <w:szCs w:val="24"/>
              <w:u w:val="none"/>
              <w:lang w:eastAsia="ja-JP"/>
            </w:rPr>
          </w:pPr>
          <w:r>
            <w:rPr>
              <w:noProof/>
            </w:rPr>
            <w:t>PREGNANCY AND/OR PHYSICAL LIMITATIONS</w:t>
          </w:r>
          <w:r>
            <w:rPr>
              <w:noProof/>
            </w:rPr>
            <w:tab/>
            <w:t>12</w:t>
          </w:r>
        </w:p>
        <w:p w14:paraId="6C3614B9" w14:textId="74225C6D" w:rsidR="006D6008" w:rsidRDefault="006D6008" w:rsidP="006D6008">
          <w:pPr>
            <w:pStyle w:val="TOC1"/>
            <w:tabs>
              <w:tab w:val="right" w:leader="dot" w:pos="9638"/>
            </w:tabs>
            <w:spacing w:line="240" w:lineRule="auto"/>
            <w:rPr>
              <w:rFonts w:eastAsiaTheme="minorEastAsia"/>
              <w:b w:val="0"/>
              <w:caps w:val="0"/>
              <w:noProof/>
              <w:sz w:val="24"/>
              <w:szCs w:val="24"/>
              <w:u w:val="none"/>
              <w:lang w:eastAsia="ja-JP"/>
            </w:rPr>
          </w:pPr>
          <w:r>
            <w:rPr>
              <w:noProof/>
            </w:rPr>
            <w:t>ELECTRONIC DEVICES</w:t>
          </w:r>
          <w:r>
            <w:rPr>
              <w:noProof/>
            </w:rPr>
            <w:tab/>
            <w:t>1</w:t>
          </w:r>
          <w:r w:rsidR="00275BBC">
            <w:rPr>
              <w:noProof/>
            </w:rPr>
            <w:t>3</w:t>
          </w:r>
        </w:p>
        <w:p w14:paraId="71C5F65D" w14:textId="08F0DC44" w:rsidR="006D6008" w:rsidRDefault="006D6008" w:rsidP="006D6008">
          <w:pPr>
            <w:pStyle w:val="TOC1"/>
            <w:tabs>
              <w:tab w:val="right" w:leader="dot" w:pos="9638"/>
            </w:tabs>
            <w:spacing w:line="240" w:lineRule="auto"/>
            <w:rPr>
              <w:noProof/>
            </w:rPr>
          </w:pPr>
          <w:r>
            <w:rPr>
              <w:noProof/>
            </w:rPr>
            <w:t>STUDENT INDEMNIFICATION</w:t>
          </w:r>
          <w:r>
            <w:rPr>
              <w:noProof/>
            </w:rPr>
            <w:tab/>
            <w:t>1</w:t>
          </w:r>
          <w:r w:rsidR="00275BBC">
            <w:rPr>
              <w:noProof/>
            </w:rPr>
            <w:t>3</w:t>
          </w:r>
          <w:r w:rsidR="009F0B77">
            <w:rPr>
              <w:noProof/>
            </w:rPr>
            <w:tab/>
          </w:r>
        </w:p>
        <w:p w14:paraId="5289430C" w14:textId="77777777" w:rsidR="006D6008" w:rsidRDefault="006D6008" w:rsidP="006D6008"/>
        <w:p w14:paraId="681115D4" w14:textId="71043185" w:rsidR="006D6008" w:rsidRDefault="006D6008" w:rsidP="0050469A">
          <w:pPr>
            <w:spacing w:line="240" w:lineRule="auto"/>
            <w:rPr>
              <w:rFonts w:ascii="Century Gothic" w:hAnsi="Century Gothic"/>
            </w:rPr>
          </w:pPr>
          <w:r>
            <w:rPr>
              <w:rFonts w:ascii="Century Gothic" w:hAnsi="Century Gothic"/>
              <w:b/>
              <w:bCs/>
              <w:noProof/>
            </w:rPr>
            <w:fldChar w:fldCharType="end"/>
          </w:r>
        </w:p>
      </w:sdtContent>
    </w:sdt>
    <w:p w14:paraId="727F4193" w14:textId="77777777" w:rsidR="006D6008" w:rsidRPr="0050469A" w:rsidRDefault="006D6008" w:rsidP="006D6008">
      <w:pPr>
        <w:pStyle w:val="NoSpacing"/>
        <w:jc w:val="both"/>
        <w:rPr>
          <w:rFonts w:ascii="Century Gothic" w:hAnsi="Century Gothic"/>
          <w:sz w:val="22"/>
          <w:szCs w:val="22"/>
        </w:rPr>
      </w:pPr>
      <w:r w:rsidRPr="0050469A">
        <w:rPr>
          <w:rFonts w:ascii="Century Gothic" w:hAnsi="Century Gothic"/>
          <w:sz w:val="22"/>
          <w:szCs w:val="22"/>
        </w:rPr>
        <w:lastRenderedPageBreak/>
        <w:t xml:space="preserve">Sonder CNA Training offers Nursing Assistant Training. Nursing Assistants are a crucial and invaluable member of any healthcare </w:t>
      </w:r>
      <w:proofErr w:type="gramStart"/>
      <w:r w:rsidRPr="0050469A">
        <w:rPr>
          <w:rFonts w:ascii="Century Gothic" w:hAnsi="Century Gothic"/>
          <w:sz w:val="22"/>
          <w:szCs w:val="22"/>
        </w:rPr>
        <w:t>team</w:t>
      </w:r>
      <w:proofErr w:type="gramEnd"/>
      <w:r w:rsidRPr="0050469A">
        <w:rPr>
          <w:rFonts w:ascii="Century Gothic" w:hAnsi="Century Gothic"/>
          <w:sz w:val="22"/>
          <w:szCs w:val="22"/>
        </w:rPr>
        <w:t xml:space="preserve"> and we are proud to offer this important program to the Carson Valley and surrounding areas.</w:t>
      </w:r>
    </w:p>
    <w:p w14:paraId="1703A342" w14:textId="77777777" w:rsidR="006D6008" w:rsidRPr="0050469A" w:rsidRDefault="006D6008" w:rsidP="006D6008">
      <w:pPr>
        <w:pStyle w:val="NoSpacing"/>
        <w:rPr>
          <w:rFonts w:ascii="Century Gothic" w:hAnsi="Century Gothic"/>
          <w:sz w:val="22"/>
          <w:szCs w:val="22"/>
        </w:rPr>
      </w:pPr>
    </w:p>
    <w:p w14:paraId="019AE263" w14:textId="77777777" w:rsidR="006D6008" w:rsidRPr="0050469A" w:rsidRDefault="006D6008" w:rsidP="006D6008">
      <w:pPr>
        <w:pStyle w:val="NoSpacing"/>
        <w:rPr>
          <w:rFonts w:ascii="Century Gothic" w:hAnsi="Century Gothic"/>
          <w:b/>
          <w:bCs/>
          <w:sz w:val="22"/>
          <w:szCs w:val="22"/>
        </w:rPr>
      </w:pPr>
      <w:r w:rsidRPr="0050469A">
        <w:rPr>
          <w:rFonts w:ascii="Century Gothic" w:hAnsi="Century Gothic"/>
          <w:sz w:val="22"/>
          <w:szCs w:val="22"/>
        </w:rPr>
        <w:t xml:space="preserve">Sonder CNA Training and this course are licensed by the </w:t>
      </w:r>
      <w:r w:rsidRPr="0050469A">
        <w:rPr>
          <w:rFonts w:ascii="Century Gothic" w:hAnsi="Century Gothic"/>
          <w:b/>
          <w:bCs/>
          <w:sz w:val="22"/>
          <w:szCs w:val="22"/>
        </w:rPr>
        <w:t xml:space="preserve">Commission on Postsecondary Education Nevada </w:t>
      </w:r>
      <w:r w:rsidRPr="0050469A">
        <w:rPr>
          <w:rFonts w:ascii="Century Gothic" w:hAnsi="Century Gothic"/>
          <w:sz w:val="22"/>
          <w:szCs w:val="22"/>
        </w:rPr>
        <w:t xml:space="preserve">and approved by the </w:t>
      </w:r>
      <w:r w:rsidRPr="0050469A">
        <w:rPr>
          <w:rFonts w:ascii="Century Gothic" w:hAnsi="Century Gothic"/>
          <w:b/>
          <w:bCs/>
          <w:sz w:val="22"/>
          <w:szCs w:val="22"/>
        </w:rPr>
        <w:t>Nevada State Board of Nursing</w:t>
      </w:r>
    </w:p>
    <w:p w14:paraId="2DEBA76A" w14:textId="77777777" w:rsidR="006D6008" w:rsidRPr="0050469A" w:rsidRDefault="006D6008" w:rsidP="006D6008">
      <w:pPr>
        <w:pStyle w:val="NoSpacing"/>
        <w:rPr>
          <w:rFonts w:ascii="Century Gothic" w:hAnsi="Century Gothic"/>
          <w:sz w:val="22"/>
          <w:szCs w:val="22"/>
        </w:rPr>
      </w:pPr>
    </w:p>
    <w:p w14:paraId="448250DF" w14:textId="77777777" w:rsidR="006D6008" w:rsidRPr="0050469A" w:rsidRDefault="006D6008" w:rsidP="006D6008">
      <w:pPr>
        <w:pStyle w:val="NoSpacing"/>
        <w:jc w:val="center"/>
        <w:rPr>
          <w:rFonts w:ascii="Century Gothic" w:hAnsi="Century Gothic"/>
          <w:b/>
          <w:bCs/>
          <w:color w:val="00B050"/>
          <w:sz w:val="22"/>
          <w:szCs w:val="22"/>
        </w:rPr>
      </w:pPr>
      <w:r w:rsidRPr="0050469A">
        <w:rPr>
          <w:rFonts w:ascii="Century Gothic" w:hAnsi="Century Gothic"/>
          <w:b/>
          <w:bCs/>
          <w:color w:val="00B050"/>
          <w:sz w:val="22"/>
          <w:szCs w:val="22"/>
        </w:rPr>
        <w:t>Sonder CNA Training</w:t>
      </w:r>
    </w:p>
    <w:p w14:paraId="5665454D" w14:textId="77777777" w:rsidR="006D6008" w:rsidRPr="0050469A" w:rsidRDefault="006D6008" w:rsidP="006D6008">
      <w:pPr>
        <w:pStyle w:val="NoSpacing"/>
        <w:jc w:val="center"/>
        <w:rPr>
          <w:rFonts w:ascii="Century Gothic" w:hAnsi="Century Gothic"/>
          <w:b/>
          <w:bCs/>
          <w:color w:val="00B050"/>
          <w:sz w:val="22"/>
          <w:szCs w:val="22"/>
        </w:rPr>
      </w:pPr>
      <w:r w:rsidRPr="0050469A">
        <w:rPr>
          <w:rFonts w:ascii="Century Gothic" w:hAnsi="Century Gothic"/>
          <w:b/>
          <w:bCs/>
          <w:color w:val="00B050"/>
          <w:sz w:val="22"/>
          <w:szCs w:val="22"/>
        </w:rPr>
        <w:t>2480 Precision Dr, Ste A</w:t>
      </w:r>
    </w:p>
    <w:p w14:paraId="06208BAB" w14:textId="77777777" w:rsidR="006D6008" w:rsidRPr="0050469A" w:rsidRDefault="006D6008" w:rsidP="006D6008">
      <w:pPr>
        <w:pStyle w:val="NoSpacing"/>
        <w:jc w:val="center"/>
        <w:rPr>
          <w:rFonts w:ascii="Century Gothic" w:hAnsi="Century Gothic"/>
          <w:b/>
          <w:bCs/>
          <w:color w:val="00B050"/>
          <w:sz w:val="22"/>
          <w:szCs w:val="22"/>
        </w:rPr>
      </w:pPr>
      <w:r w:rsidRPr="0050469A">
        <w:rPr>
          <w:rFonts w:ascii="Century Gothic" w:hAnsi="Century Gothic"/>
          <w:b/>
          <w:bCs/>
          <w:color w:val="00B050"/>
          <w:sz w:val="22"/>
          <w:szCs w:val="22"/>
        </w:rPr>
        <w:t>Minden, NV 89423</w:t>
      </w:r>
    </w:p>
    <w:p w14:paraId="299AD9CB" w14:textId="77777777" w:rsidR="006D6008" w:rsidRPr="0050469A" w:rsidRDefault="006D6008" w:rsidP="006D6008">
      <w:pPr>
        <w:pStyle w:val="NoSpacing"/>
        <w:jc w:val="center"/>
        <w:rPr>
          <w:rFonts w:ascii="Century Gothic" w:hAnsi="Century Gothic"/>
          <w:b/>
          <w:bCs/>
          <w:color w:val="00B050"/>
          <w:sz w:val="22"/>
          <w:szCs w:val="22"/>
        </w:rPr>
      </w:pPr>
      <w:r w:rsidRPr="0050469A">
        <w:rPr>
          <w:rFonts w:ascii="Century Gothic" w:hAnsi="Century Gothic"/>
          <w:b/>
          <w:bCs/>
          <w:color w:val="00B050"/>
          <w:sz w:val="22"/>
          <w:szCs w:val="22"/>
        </w:rPr>
        <w:t>(775) 443-7955</w:t>
      </w:r>
    </w:p>
    <w:p w14:paraId="34A1FCD7" w14:textId="77777777" w:rsidR="006D6008" w:rsidRPr="0050469A" w:rsidRDefault="006D6008" w:rsidP="006D6008">
      <w:pPr>
        <w:pStyle w:val="NoSpacing"/>
        <w:jc w:val="center"/>
        <w:rPr>
          <w:rFonts w:ascii="Century Gothic" w:hAnsi="Century Gothic"/>
          <w:b/>
          <w:bCs/>
          <w:color w:val="00B050"/>
          <w:sz w:val="22"/>
          <w:szCs w:val="22"/>
        </w:rPr>
      </w:pPr>
      <w:r w:rsidRPr="0050469A">
        <w:rPr>
          <w:rFonts w:ascii="Century Gothic" w:hAnsi="Century Gothic"/>
          <w:b/>
          <w:bCs/>
          <w:color w:val="00B050"/>
          <w:sz w:val="22"/>
          <w:szCs w:val="22"/>
        </w:rPr>
        <w:t>Email: cazgalbraith@sondercna.com</w:t>
      </w:r>
    </w:p>
    <w:p w14:paraId="456D9182" w14:textId="77777777" w:rsidR="006D6008" w:rsidRPr="0050469A" w:rsidRDefault="006D6008" w:rsidP="006D6008">
      <w:pPr>
        <w:pStyle w:val="NoSpacing"/>
        <w:rPr>
          <w:rFonts w:ascii="Century Gothic" w:hAnsi="Century Gothic"/>
          <w:sz w:val="22"/>
          <w:szCs w:val="22"/>
        </w:rPr>
      </w:pPr>
      <w:r w:rsidRPr="0050469A">
        <w:rPr>
          <w:rFonts w:ascii="Century Gothic" w:hAnsi="Century Gothic"/>
          <w:sz w:val="22"/>
          <w:szCs w:val="22"/>
        </w:rPr>
        <w:tab/>
      </w:r>
    </w:p>
    <w:p w14:paraId="1773F40F" w14:textId="77777777" w:rsidR="006D6008" w:rsidRPr="0050469A" w:rsidRDefault="006D6008" w:rsidP="006D6008">
      <w:pPr>
        <w:pStyle w:val="NoSpacing"/>
        <w:jc w:val="both"/>
        <w:rPr>
          <w:rFonts w:ascii="Century Gothic" w:hAnsi="Century Gothic"/>
          <w:sz w:val="22"/>
          <w:szCs w:val="22"/>
        </w:rPr>
      </w:pPr>
      <w:r w:rsidRPr="0050469A">
        <w:rPr>
          <w:rFonts w:ascii="Century Gothic" w:hAnsi="Century Gothic"/>
          <w:sz w:val="22"/>
          <w:szCs w:val="22"/>
        </w:rPr>
        <w:t xml:space="preserve">The Owner/Program Director is responsible for the day-to-day direction and </w:t>
      </w:r>
      <w:r w:rsidRPr="0050469A">
        <w:rPr>
          <w:rFonts w:ascii="Century Gothic" w:hAnsi="Century Gothic"/>
          <w:color w:val="000000" w:themeColor="text1"/>
          <w:sz w:val="22"/>
          <w:szCs w:val="22"/>
        </w:rPr>
        <w:t>operation</w:t>
      </w:r>
      <w:r w:rsidRPr="0050469A">
        <w:rPr>
          <w:rFonts w:ascii="Century Gothic" w:hAnsi="Century Gothic"/>
          <w:sz w:val="22"/>
          <w:szCs w:val="22"/>
        </w:rPr>
        <w:t xml:space="preserve"> of the Training Program.  </w:t>
      </w:r>
    </w:p>
    <w:p w14:paraId="56669008" w14:textId="3D38EB2F" w:rsidR="006D6008" w:rsidRPr="0050469A" w:rsidRDefault="006D6008" w:rsidP="006D6008">
      <w:pPr>
        <w:pStyle w:val="NoSpacing"/>
        <w:numPr>
          <w:ilvl w:val="0"/>
          <w:numId w:val="1"/>
        </w:numPr>
        <w:rPr>
          <w:rFonts w:ascii="Century Gothic" w:hAnsi="Century Gothic"/>
          <w:sz w:val="22"/>
          <w:szCs w:val="22"/>
        </w:rPr>
      </w:pPr>
      <w:r w:rsidRPr="0050469A">
        <w:rPr>
          <w:rFonts w:ascii="Century Gothic" w:hAnsi="Century Gothic"/>
          <w:sz w:val="22"/>
          <w:szCs w:val="22"/>
        </w:rPr>
        <w:t>Owner/Program Director</w:t>
      </w:r>
      <w:r w:rsidR="0050469A" w:rsidRPr="0050469A">
        <w:rPr>
          <w:rFonts w:ascii="Century Gothic" w:hAnsi="Century Gothic"/>
          <w:sz w:val="22"/>
          <w:szCs w:val="22"/>
        </w:rPr>
        <w:t>: Caz</w:t>
      </w:r>
      <w:r w:rsidRPr="0050469A">
        <w:rPr>
          <w:rFonts w:ascii="Century Gothic" w:hAnsi="Century Gothic"/>
          <w:sz w:val="22"/>
          <w:szCs w:val="22"/>
        </w:rPr>
        <w:t xml:space="preserve"> Galbraith RN</w:t>
      </w:r>
    </w:p>
    <w:p w14:paraId="37B05FAB" w14:textId="77777777" w:rsidR="006D6008" w:rsidRPr="0050469A" w:rsidRDefault="006D6008" w:rsidP="006D6008">
      <w:pPr>
        <w:pStyle w:val="NoSpacing"/>
        <w:numPr>
          <w:ilvl w:val="0"/>
          <w:numId w:val="1"/>
        </w:numPr>
        <w:rPr>
          <w:rFonts w:ascii="Century Gothic" w:hAnsi="Century Gothic"/>
          <w:sz w:val="22"/>
          <w:szCs w:val="22"/>
        </w:rPr>
      </w:pPr>
      <w:r w:rsidRPr="0050469A">
        <w:rPr>
          <w:rFonts w:ascii="Century Gothic" w:hAnsi="Century Gothic"/>
          <w:sz w:val="22"/>
          <w:szCs w:val="22"/>
        </w:rPr>
        <w:t>Instructor: Caz Galbraith RN</w:t>
      </w:r>
    </w:p>
    <w:p w14:paraId="0452F805" w14:textId="77777777" w:rsidR="006D6008" w:rsidRPr="0050469A" w:rsidRDefault="006D6008" w:rsidP="006D6008">
      <w:pPr>
        <w:pStyle w:val="NoSpacing"/>
        <w:ind w:left="720"/>
        <w:rPr>
          <w:rFonts w:ascii="Century Gothic" w:hAnsi="Century Gothic"/>
          <w:sz w:val="22"/>
          <w:szCs w:val="22"/>
        </w:rPr>
      </w:pPr>
    </w:p>
    <w:p w14:paraId="7E018392" w14:textId="77777777" w:rsidR="006D6008" w:rsidRPr="0050469A" w:rsidRDefault="006D6008" w:rsidP="006D6008">
      <w:pPr>
        <w:pStyle w:val="NoSpacing"/>
        <w:rPr>
          <w:sz w:val="22"/>
          <w:szCs w:val="22"/>
        </w:rPr>
      </w:pPr>
      <w:r w:rsidRPr="0050469A">
        <w:rPr>
          <w:rFonts w:ascii="Century Gothic" w:hAnsi="Century Gothic"/>
          <w:sz w:val="22"/>
          <w:szCs w:val="22"/>
        </w:rPr>
        <w:t>Our instructor has years of experience in the healthcare field and is well known as a Nursing Assistant Instructor and an experienced Test Observer.</w:t>
      </w:r>
      <w:r w:rsidRPr="0050469A">
        <w:rPr>
          <w:sz w:val="22"/>
          <w:szCs w:val="22"/>
        </w:rPr>
        <w:t xml:space="preserve"> </w:t>
      </w:r>
    </w:p>
    <w:p w14:paraId="1B217B3E" w14:textId="77777777" w:rsidR="006D6008" w:rsidRPr="0050469A" w:rsidRDefault="006D6008" w:rsidP="006D6008">
      <w:pPr>
        <w:pStyle w:val="NoSpacing"/>
        <w:rPr>
          <w:sz w:val="22"/>
          <w:szCs w:val="22"/>
        </w:rPr>
      </w:pPr>
    </w:p>
    <w:p w14:paraId="6E81AF18" w14:textId="77777777" w:rsidR="006D6008" w:rsidRPr="0050469A" w:rsidRDefault="006D6008" w:rsidP="006D6008">
      <w:pPr>
        <w:pStyle w:val="NoSpacing"/>
        <w:rPr>
          <w:rFonts w:ascii="Century Gothic" w:hAnsi="Century Gothic"/>
          <w:b/>
          <w:bCs/>
          <w:sz w:val="22"/>
          <w:szCs w:val="22"/>
        </w:rPr>
      </w:pPr>
      <w:r w:rsidRPr="0050469A">
        <w:rPr>
          <w:rFonts w:ascii="Century Gothic" w:hAnsi="Century Gothic"/>
          <w:b/>
          <w:bCs/>
          <w:sz w:val="22"/>
          <w:szCs w:val="22"/>
        </w:rPr>
        <w:t>Business Hours:</w:t>
      </w:r>
    </w:p>
    <w:p w14:paraId="0027270E" w14:textId="77777777" w:rsidR="006D6008" w:rsidRPr="0050469A" w:rsidRDefault="006D6008" w:rsidP="006D6008">
      <w:pPr>
        <w:pStyle w:val="NoSpacing"/>
        <w:rPr>
          <w:rFonts w:ascii="Century Gothic" w:hAnsi="Century Gothic"/>
          <w:sz w:val="22"/>
          <w:szCs w:val="22"/>
        </w:rPr>
      </w:pPr>
      <w:r w:rsidRPr="0050469A">
        <w:rPr>
          <w:rFonts w:ascii="Century Gothic" w:hAnsi="Century Gothic"/>
          <w:sz w:val="22"/>
          <w:szCs w:val="22"/>
        </w:rPr>
        <w:t xml:space="preserve">Monday – </w:t>
      </w:r>
      <w:proofErr w:type="gramStart"/>
      <w:r w:rsidRPr="0050469A">
        <w:rPr>
          <w:rFonts w:ascii="Century Gothic" w:hAnsi="Century Gothic"/>
          <w:sz w:val="22"/>
          <w:szCs w:val="22"/>
        </w:rPr>
        <w:t>Friday  8</w:t>
      </w:r>
      <w:proofErr w:type="gramEnd"/>
      <w:r w:rsidRPr="0050469A">
        <w:rPr>
          <w:rFonts w:ascii="Century Gothic" w:hAnsi="Century Gothic"/>
          <w:sz w:val="22"/>
          <w:szCs w:val="22"/>
        </w:rPr>
        <w:t>am-4.30pm – (by appointment only)</w:t>
      </w:r>
    </w:p>
    <w:p w14:paraId="7911F6F6" w14:textId="77777777" w:rsidR="006D6008" w:rsidRPr="0050469A" w:rsidRDefault="006D6008" w:rsidP="006D6008">
      <w:pPr>
        <w:pStyle w:val="NoSpacing"/>
        <w:rPr>
          <w:rFonts w:ascii="Century Gothic" w:hAnsi="Century Gothic"/>
          <w:sz w:val="22"/>
          <w:szCs w:val="22"/>
        </w:rPr>
      </w:pPr>
    </w:p>
    <w:p w14:paraId="413C2205" w14:textId="77777777" w:rsidR="006D6008" w:rsidRPr="0050469A" w:rsidRDefault="006D6008" w:rsidP="006D6008">
      <w:pPr>
        <w:pStyle w:val="NoSpacing"/>
        <w:rPr>
          <w:rFonts w:ascii="Century Gothic" w:hAnsi="Century Gothic"/>
          <w:sz w:val="22"/>
          <w:szCs w:val="22"/>
        </w:rPr>
      </w:pPr>
      <w:r w:rsidRPr="0050469A">
        <w:rPr>
          <w:rFonts w:ascii="Century Gothic" w:hAnsi="Century Gothic"/>
          <w:b/>
          <w:bCs/>
          <w:sz w:val="22"/>
          <w:szCs w:val="22"/>
        </w:rPr>
        <w:t>OUR FACILITY</w:t>
      </w:r>
    </w:p>
    <w:p w14:paraId="3AF1FC33" w14:textId="77777777" w:rsidR="006D6008" w:rsidRPr="0050469A" w:rsidRDefault="006D6008" w:rsidP="006D6008">
      <w:pPr>
        <w:pStyle w:val="NoSpacing"/>
        <w:rPr>
          <w:rFonts w:ascii="Century Gothic" w:hAnsi="Century Gothic"/>
          <w:sz w:val="22"/>
          <w:szCs w:val="22"/>
        </w:rPr>
      </w:pPr>
    </w:p>
    <w:p w14:paraId="7064F6F5" w14:textId="5149FC1B" w:rsidR="006D6008" w:rsidRPr="0050469A" w:rsidRDefault="006D6008" w:rsidP="006D6008">
      <w:pPr>
        <w:pStyle w:val="NoSpacing"/>
        <w:rPr>
          <w:rFonts w:ascii="Century Gothic" w:hAnsi="Century Gothic"/>
          <w:sz w:val="22"/>
          <w:szCs w:val="22"/>
        </w:rPr>
      </w:pPr>
      <w:r w:rsidRPr="0050469A">
        <w:rPr>
          <w:rFonts w:ascii="Century Gothic" w:hAnsi="Century Gothic"/>
          <w:sz w:val="22"/>
          <w:szCs w:val="22"/>
        </w:rPr>
        <w:t xml:space="preserve">Our conveniently located training and classroom facility is located at 2480 Precision Dr, Ste A, Minden, NV 89423, in </w:t>
      </w:r>
      <w:r w:rsidR="0050469A" w:rsidRPr="0050469A">
        <w:rPr>
          <w:rFonts w:ascii="Century Gothic" w:hAnsi="Century Gothic"/>
          <w:sz w:val="22"/>
          <w:szCs w:val="22"/>
        </w:rPr>
        <w:t>Carson</w:t>
      </w:r>
      <w:r w:rsidRPr="0050469A">
        <w:rPr>
          <w:rFonts w:ascii="Century Gothic" w:hAnsi="Century Gothic"/>
          <w:sz w:val="22"/>
          <w:szCs w:val="22"/>
        </w:rPr>
        <w:t xml:space="preserve"> Valley, just 15 minutes south of Carson City and 15 minutes north of Minden/Gardnerville. This clean and bright building is 2 </w:t>
      </w:r>
      <w:proofErr w:type="gramStart"/>
      <w:r w:rsidRPr="0050469A">
        <w:rPr>
          <w:rFonts w:ascii="Century Gothic" w:hAnsi="Century Gothic"/>
          <w:sz w:val="22"/>
          <w:szCs w:val="22"/>
        </w:rPr>
        <w:t>story</w:t>
      </w:r>
      <w:proofErr w:type="gramEnd"/>
      <w:r w:rsidRPr="0050469A">
        <w:rPr>
          <w:rFonts w:ascii="Century Gothic" w:hAnsi="Century Gothic"/>
          <w:sz w:val="22"/>
          <w:szCs w:val="22"/>
        </w:rPr>
        <w:t xml:space="preserve">, 1800 sq feet, and will comfortably and safely accommodate our class size of 12 - 15 students in a classroom style setting. The classroom is equipped with a projector and screen and Wi-Fi/ internet access. The lab/skills room has three ‘patient rooms, large bathroom, a practice </w:t>
      </w:r>
      <w:proofErr w:type="gramStart"/>
      <w:r w:rsidRPr="0050469A">
        <w:rPr>
          <w:rFonts w:ascii="Century Gothic" w:hAnsi="Century Gothic"/>
          <w:sz w:val="22"/>
          <w:szCs w:val="22"/>
        </w:rPr>
        <w:t>manikin</w:t>
      </w:r>
      <w:proofErr w:type="gramEnd"/>
      <w:r w:rsidRPr="0050469A">
        <w:rPr>
          <w:rFonts w:ascii="Century Gothic" w:hAnsi="Century Gothic"/>
          <w:sz w:val="22"/>
          <w:szCs w:val="22"/>
        </w:rPr>
        <w:t xml:space="preserve"> and all equipment required by NSBN as well as much more. There is also a rest area with access to a microwave, coffee maker and refrigerator.</w:t>
      </w:r>
    </w:p>
    <w:p w14:paraId="6C630B50" w14:textId="77777777" w:rsidR="006D6008" w:rsidRDefault="006D6008" w:rsidP="006D6008">
      <w:pPr>
        <w:pStyle w:val="NoSpacing"/>
        <w:ind w:left="720"/>
        <w:rPr>
          <w:rFonts w:ascii="Century Gothic" w:hAnsi="Century Gothic"/>
        </w:rPr>
      </w:pPr>
    </w:p>
    <w:p w14:paraId="2EB5F513" w14:textId="77777777" w:rsidR="006D6008" w:rsidRPr="0050469A" w:rsidRDefault="006D6008" w:rsidP="006D6008">
      <w:pPr>
        <w:pStyle w:val="Heading1"/>
        <w:rPr>
          <w:rFonts w:ascii="Century Gothic" w:hAnsi="Century Gothic"/>
          <w:b/>
          <w:bCs/>
          <w:color w:val="auto"/>
          <w:sz w:val="22"/>
          <w:szCs w:val="22"/>
        </w:rPr>
      </w:pPr>
      <w:bookmarkStart w:id="2" w:name="_Toc322450169"/>
      <w:r w:rsidRPr="0050469A">
        <w:rPr>
          <w:rFonts w:ascii="Century Gothic" w:hAnsi="Century Gothic"/>
          <w:b/>
          <w:bCs/>
          <w:color w:val="auto"/>
          <w:sz w:val="22"/>
          <w:szCs w:val="22"/>
        </w:rPr>
        <w:t>MISSION STATEMENT</w:t>
      </w:r>
      <w:bookmarkEnd w:id="2"/>
    </w:p>
    <w:p w14:paraId="15879ADE" w14:textId="77777777" w:rsidR="006D6008" w:rsidRDefault="006D6008" w:rsidP="006D6008">
      <w:pPr>
        <w:spacing w:after="0"/>
      </w:pPr>
    </w:p>
    <w:p w14:paraId="0E4CFCA3" w14:textId="77777777" w:rsidR="006D6008" w:rsidRDefault="006D6008" w:rsidP="006D6008">
      <w:pPr>
        <w:pStyle w:val="DefaultText"/>
        <w:rPr>
          <w:rFonts w:ascii="Century Gothic" w:hAnsi="Century Gothic" w:cstheme="minorHAnsi"/>
          <w:sz w:val="22"/>
          <w:szCs w:val="22"/>
        </w:rPr>
      </w:pPr>
      <w:r>
        <w:rPr>
          <w:rFonts w:ascii="Century Gothic" w:hAnsi="Century Gothic" w:cstheme="minorHAnsi"/>
          <w:sz w:val="22"/>
          <w:szCs w:val="22"/>
        </w:rPr>
        <w:t>We pledge to meet the needs of students and employers by offering exceptional training and providing learning opportunities in an environment that promotes academic excellence.</w:t>
      </w:r>
    </w:p>
    <w:p w14:paraId="3A849F5B" w14:textId="77777777" w:rsidR="006D6008" w:rsidRDefault="006D6008" w:rsidP="006D6008">
      <w:pPr>
        <w:pStyle w:val="DefaultText"/>
        <w:jc w:val="both"/>
        <w:rPr>
          <w:rFonts w:ascii="Century Gothic" w:hAnsi="Century Gothic" w:cstheme="minorHAnsi"/>
          <w:b/>
          <w:bCs/>
          <w:sz w:val="22"/>
          <w:szCs w:val="22"/>
        </w:rPr>
      </w:pPr>
    </w:p>
    <w:p w14:paraId="0CE22AFF" w14:textId="77777777" w:rsidR="006D6008" w:rsidRDefault="006D6008" w:rsidP="006D6008">
      <w:pPr>
        <w:pStyle w:val="DefaultText"/>
        <w:jc w:val="both"/>
        <w:rPr>
          <w:rFonts w:ascii="Century Gothic" w:hAnsi="Century Gothic" w:cstheme="minorHAnsi"/>
          <w:b/>
          <w:bCs/>
          <w:sz w:val="22"/>
          <w:szCs w:val="22"/>
        </w:rPr>
      </w:pPr>
      <w:r>
        <w:rPr>
          <w:rFonts w:ascii="Century Gothic" w:hAnsi="Century Gothic" w:cstheme="minorHAnsi"/>
          <w:b/>
          <w:bCs/>
          <w:sz w:val="22"/>
          <w:szCs w:val="22"/>
        </w:rPr>
        <w:t>COURSE DESCRIPTION</w:t>
      </w:r>
    </w:p>
    <w:p w14:paraId="5B98304F" w14:textId="77777777" w:rsidR="006D6008" w:rsidRDefault="006D6008" w:rsidP="006D6008">
      <w:pPr>
        <w:pStyle w:val="DefaultText"/>
        <w:jc w:val="both"/>
        <w:rPr>
          <w:rFonts w:ascii="Century Gothic" w:hAnsi="Century Gothic" w:cstheme="minorHAnsi"/>
          <w:b/>
          <w:bCs/>
          <w:sz w:val="22"/>
          <w:szCs w:val="22"/>
        </w:rPr>
      </w:pPr>
    </w:p>
    <w:p w14:paraId="78821EF6" w14:textId="77777777" w:rsidR="006D6008" w:rsidRDefault="006D6008" w:rsidP="006D6008">
      <w:pPr>
        <w:spacing w:line="240" w:lineRule="auto"/>
        <w:rPr>
          <w:rFonts w:ascii="Century Gothic" w:hAnsi="Century Gothic" w:cs="Times New Roman"/>
        </w:rPr>
      </w:pPr>
      <w:r>
        <w:rPr>
          <w:rFonts w:ascii="Century Gothic" w:hAnsi="Century Gothic" w:cs="Times New Roman"/>
        </w:rPr>
        <w:t xml:space="preserve">Nursing Assistants are trained according to the 1987 OBRA regulations and </w:t>
      </w:r>
      <w:proofErr w:type="gramStart"/>
      <w:r>
        <w:rPr>
          <w:rFonts w:ascii="Century Gothic" w:hAnsi="Century Gothic" w:cs="Times New Roman"/>
        </w:rPr>
        <w:t>compliant</w:t>
      </w:r>
      <w:proofErr w:type="gramEnd"/>
      <w:r>
        <w:rPr>
          <w:rFonts w:ascii="Century Gothic" w:hAnsi="Century Gothic" w:cs="Times New Roman"/>
        </w:rPr>
        <w:t xml:space="preserve"> with the Nevada State Board of Nursing requirements.</w:t>
      </w:r>
    </w:p>
    <w:p w14:paraId="32EAC286" w14:textId="68725E96" w:rsidR="006D6008" w:rsidRDefault="006D6008" w:rsidP="006D6008">
      <w:pPr>
        <w:spacing w:after="0" w:line="240" w:lineRule="auto"/>
        <w:rPr>
          <w:rFonts w:ascii="Century Gothic" w:hAnsi="Century Gothic" w:cs="Times New Roman"/>
        </w:rPr>
      </w:pPr>
      <w:r>
        <w:rPr>
          <w:rFonts w:ascii="Century Gothic" w:hAnsi="Century Gothic" w:cs="Times New Roman"/>
        </w:rPr>
        <w:t xml:space="preserve">This course will introduce the student to the health care field of nursing assistants, provide the student with </w:t>
      </w:r>
      <w:r w:rsidR="0050469A">
        <w:rPr>
          <w:rFonts w:ascii="Century Gothic" w:hAnsi="Century Gothic" w:cs="Times New Roman"/>
        </w:rPr>
        <w:t>experience</w:t>
      </w:r>
      <w:r>
        <w:rPr>
          <w:rFonts w:ascii="Century Gothic" w:hAnsi="Century Gothic" w:cs="Times New Roman"/>
        </w:rPr>
        <w:t xml:space="preserve"> in the classroom and clinical area to develop the basic competencies required of a nursing assistant.  It provides the student with competencies that are prerequisites to specific areas </w:t>
      </w:r>
    </w:p>
    <w:p w14:paraId="73354B98" w14:textId="77777777" w:rsidR="006D6008" w:rsidRDefault="006D6008" w:rsidP="006D6008">
      <w:pPr>
        <w:spacing w:line="240" w:lineRule="auto"/>
        <w:rPr>
          <w:rFonts w:ascii="Century Gothic" w:hAnsi="Century Gothic" w:cs="Times New Roman"/>
        </w:rPr>
      </w:pPr>
      <w:r>
        <w:rPr>
          <w:rFonts w:ascii="Century Gothic" w:hAnsi="Century Gothic" w:cs="Times New Roman"/>
        </w:rPr>
        <w:t xml:space="preserve">and job entry and the training required by State and Federal laws for employment as a nursing assistant. </w:t>
      </w:r>
    </w:p>
    <w:p w14:paraId="5EA1F9E8" w14:textId="77777777" w:rsidR="006D6008" w:rsidRDefault="006D6008" w:rsidP="006D6008">
      <w:pPr>
        <w:spacing w:line="240" w:lineRule="auto"/>
        <w:rPr>
          <w:rFonts w:ascii="Century Gothic" w:hAnsi="Century Gothic" w:cs="Times New Roman"/>
        </w:rPr>
      </w:pPr>
    </w:p>
    <w:p w14:paraId="06FD2482" w14:textId="77777777" w:rsidR="006D6008" w:rsidRDefault="006D6008" w:rsidP="006D6008">
      <w:pPr>
        <w:spacing w:line="240" w:lineRule="auto"/>
        <w:rPr>
          <w:rFonts w:ascii="Century Gothic" w:hAnsi="Century Gothic" w:cs="Times New Roman"/>
        </w:rPr>
      </w:pPr>
    </w:p>
    <w:p w14:paraId="386E3FEE" w14:textId="4FE1736F" w:rsidR="006D6008" w:rsidRDefault="006D6008" w:rsidP="006D6008">
      <w:pPr>
        <w:spacing w:line="240" w:lineRule="auto"/>
        <w:rPr>
          <w:rFonts w:ascii="Century Gothic" w:hAnsi="Century Gothic" w:cs="Times New Roman"/>
        </w:rPr>
      </w:pPr>
      <w:r>
        <w:rPr>
          <w:rFonts w:ascii="Century Gothic" w:hAnsi="Century Gothic" w:cs="Times New Roman"/>
        </w:rPr>
        <w:t xml:space="preserve">Following program </w:t>
      </w:r>
      <w:r w:rsidR="0050469A">
        <w:rPr>
          <w:rFonts w:ascii="Century Gothic" w:hAnsi="Century Gothic" w:cs="Times New Roman"/>
        </w:rPr>
        <w:t>completion,</w:t>
      </w:r>
      <w:r>
        <w:rPr>
          <w:rFonts w:ascii="Century Gothic" w:hAnsi="Century Gothic" w:cs="Times New Roman"/>
        </w:rPr>
        <w:t xml:space="preserve"> the graduate will have met a pre-requisite for the nursing program at any Nevada nursing school</w:t>
      </w:r>
      <w:r w:rsidR="0050469A">
        <w:rPr>
          <w:rFonts w:ascii="Century Gothic" w:hAnsi="Century Gothic" w:cs="Times New Roman"/>
        </w:rPr>
        <w:t xml:space="preserve"> and other schools requiring this education. A</w:t>
      </w:r>
      <w:r>
        <w:rPr>
          <w:rFonts w:ascii="Century Gothic" w:hAnsi="Century Gothic" w:cs="Times New Roman"/>
        </w:rPr>
        <w:t xml:space="preserve">fter taking and passing the State Board exam, </w:t>
      </w:r>
      <w:r w:rsidR="00A52BD5">
        <w:rPr>
          <w:rFonts w:ascii="Century Gothic" w:hAnsi="Century Gothic" w:cs="Times New Roman"/>
        </w:rPr>
        <w:t>the student will be able to</w:t>
      </w:r>
      <w:r>
        <w:rPr>
          <w:rFonts w:ascii="Century Gothic" w:hAnsi="Century Gothic" w:cs="Times New Roman"/>
        </w:rPr>
        <w:t xml:space="preserve"> work as a CNA (Certified Nursing Assistant) in a hospital setting, long term care, skilled nursing facility, </w:t>
      </w:r>
      <w:r w:rsidRPr="00536373">
        <w:rPr>
          <w:rFonts w:ascii="Century Gothic" w:hAnsi="Century Gothic" w:cs="Times New Roman"/>
        </w:rPr>
        <w:t>rehabilitation facility or home health care in Nevada.</w:t>
      </w:r>
    </w:p>
    <w:p w14:paraId="789769D8" w14:textId="77777777" w:rsidR="006D6008" w:rsidRDefault="006D6008" w:rsidP="006D6008">
      <w:pPr>
        <w:spacing w:line="240" w:lineRule="auto"/>
        <w:rPr>
          <w:rFonts w:ascii="Century Gothic" w:hAnsi="Century Gothic" w:cs="Times New Roman"/>
          <w:b/>
          <w:bCs/>
        </w:rPr>
      </w:pPr>
      <w:r>
        <w:rPr>
          <w:rFonts w:ascii="Century Gothic" w:hAnsi="Century Gothic" w:cs="Times New Roman"/>
          <w:b/>
          <w:bCs/>
        </w:rPr>
        <w:t>COURSE OUTLINE</w:t>
      </w:r>
    </w:p>
    <w:p w14:paraId="63C4823F" w14:textId="77777777" w:rsidR="006D6008" w:rsidRDefault="006D6008" w:rsidP="006D6008">
      <w:pPr>
        <w:pStyle w:val="ListParagraph"/>
        <w:numPr>
          <w:ilvl w:val="0"/>
          <w:numId w:val="2"/>
        </w:numPr>
        <w:spacing w:after="200" w:line="240" w:lineRule="auto"/>
        <w:rPr>
          <w:rFonts w:ascii="Century Gothic" w:hAnsi="Century Gothic" w:cs="Times New Roman"/>
          <w:b/>
          <w:bCs/>
        </w:rPr>
      </w:pPr>
      <w:r>
        <w:rPr>
          <w:rFonts w:ascii="Century Gothic" w:hAnsi="Century Gothic"/>
        </w:rPr>
        <w:t xml:space="preserve">54 classroom/theory hours </w:t>
      </w:r>
    </w:p>
    <w:p w14:paraId="04C5919E" w14:textId="77777777" w:rsidR="006D6008" w:rsidRDefault="006D6008" w:rsidP="006D6008">
      <w:pPr>
        <w:pStyle w:val="ListParagraph"/>
        <w:numPr>
          <w:ilvl w:val="0"/>
          <w:numId w:val="2"/>
        </w:numPr>
        <w:spacing w:after="200" w:line="240" w:lineRule="auto"/>
        <w:rPr>
          <w:rFonts w:ascii="Century Gothic" w:hAnsi="Century Gothic" w:cs="Times New Roman"/>
          <w:b/>
          <w:bCs/>
        </w:rPr>
      </w:pPr>
      <w:r>
        <w:rPr>
          <w:rFonts w:ascii="Century Gothic" w:hAnsi="Century Gothic"/>
        </w:rPr>
        <w:t>42 lab/skills hours</w:t>
      </w:r>
    </w:p>
    <w:p w14:paraId="2A700F00" w14:textId="77777777" w:rsidR="006D6008" w:rsidRPr="005E7366" w:rsidRDefault="006D6008" w:rsidP="006D6008">
      <w:pPr>
        <w:pStyle w:val="ListParagraph"/>
        <w:numPr>
          <w:ilvl w:val="0"/>
          <w:numId w:val="2"/>
        </w:numPr>
        <w:spacing w:after="200" w:line="240" w:lineRule="auto"/>
        <w:rPr>
          <w:rFonts w:ascii="Century Gothic" w:hAnsi="Century Gothic" w:cs="Times New Roman"/>
          <w:b/>
          <w:bCs/>
        </w:rPr>
      </w:pPr>
      <w:r>
        <w:rPr>
          <w:rFonts w:ascii="Century Gothic" w:hAnsi="Century Gothic"/>
        </w:rPr>
        <w:t xml:space="preserve">24 clinical Hours </w:t>
      </w:r>
    </w:p>
    <w:p w14:paraId="27FC3A1C" w14:textId="77777777" w:rsidR="006D6008" w:rsidRPr="00AD3C15" w:rsidRDefault="006D6008" w:rsidP="006D6008">
      <w:pPr>
        <w:pStyle w:val="ListParagraph"/>
        <w:numPr>
          <w:ilvl w:val="0"/>
          <w:numId w:val="2"/>
        </w:numPr>
        <w:spacing w:after="200" w:line="240" w:lineRule="auto"/>
        <w:rPr>
          <w:rFonts w:ascii="Century Gothic" w:hAnsi="Century Gothic" w:cs="Times New Roman"/>
          <w:b/>
          <w:bCs/>
        </w:rPr>
      </w:pPr>
      <w:r w:rsidRPr="00AD3C15">
        <w:rPr>
          <w:rFonts w:ascii="Century Gothic" w:hAnsi="Century Gothic"/>
          <w:b/>
          <w:bCs/>
        </w:rPr>
        <w:t>Total 120 hours</w:t>
      </w:r>
    </w:p>
    <w:p w14:paraId="124E061D" w14:textId="77777777" w:rsidR="006D6008" w:rsidRDefault="006D6008" w:rsidP="006D6008">
      <w:pPr>
        <w:spacing w:after="0" w:line="240" w:lineRule="auto"/>
        <w:rPr>
          <w:rFonts w:ascii="Century Gothic" w:hAnsi="Century Gothic"/>
        </w:rPr>
      </w:pPr>
      <w:r>
        <w:rPr>
          <w:rFonts w:ascii="Century Gothic" w:hAnsi="Century Gothic"/>
        </w:rPr>
        <w:t>Number of classroom/lab hours prior to resident contact is 96 hours</w:t>
      </w:r>
    </w:p>
    <w:p w14:paraId="564D3404" w14:textId="77777777" w:rsidR="006D6008" w:rsidRDefault="006D6008" w:rsidP="006D6008">
      <w:pPr>
        <w:spacing w:after="0" w:line="240" w:lineRule="auto"/>
        <w:rPr>
          <w:rFonts w:ascii="Century Gothic" w:hAnsi="Century Gothic"/>
        </w:rPr>
      </w:pPr>
      <w:r>
        <w:rPr>
          <w:rFonts w:ascii="Century Gothic" w:hAnsi="Century Gothic"/>
        </w:rPr>
        <w:t xml:space="preserve">Length of program is </w:t>
      </w:r>
      <w:r>
        <w:rPr>
          <w:rFonts w:ascii="Century Gothic" w:hAnsi="Century Gothic"/>
          <w:b/>
          <w:bCs/>
        </w:rPr>
        <w:t xml:space="preserve">4 </w:t>
      </w:r>
      <w:r>
        <w:rPr>
          <w:rFonts w:ascii="Century Gothic" w:hAnsi="Century Gothic"/>
        </w:rPr>
        <w:t>weeks</w:t>
      </w:r>
    </w:p>
    <w:p w14:paraId="6AD1611B" w14:textId="77777777" w:rsidR="006D6008" w:rsidRDefault="006D6008" w:rsidP="006D6008">
      <w:pPr>
        <w:spacing w:after="0" w:line="240" w:lineRule="auto"/>
        <w:rPr>
          <w:rFonts w:ascii="Century Gothic" w:hAnsi="Century Gothic"/>
        </w:rPr>
      </w:pPr>
      <w:r>
        <w:rPr>
          <w:rFonts w:ascii="Century Gothic" w:hAnsi="Century Gothic"/>
        </w:rPr>
        <w:t xml:space="preserve">Number of classes to be conducted in 12 months will be a minimum of </w:t>
      </w:r>
      <w:r w:rsidRPr="00536373">
        <w:rPr>
          <w:rFonts w:ascii="Century Gothic" w:hAnsi="Century Gothic"/>
        </w:rPr>
        <w:t>6</w:t>
      </w:r>
      <w:r>
        <w:rPr>
          <w:rFonts w:ascii="Century Gothic" w:hAnsi="Century Gothic"/>
        </w:rPr>
        <w:t xml:space="preserve"> </w:t>
      </w:r>
    </w:p>
    <w:p w14:paraId="7D8738F9" w14:textId="77777777" w:rsidR="006D6008" w:rsidRDefault="006D6008" w:rsidP="006D6008">
      <w:pPr>
        <w:spacing w:after="0" w:line="240" w:lineRule="auto"/>
        <w:rPr>
          <w:rFonts w:ascii="Century Gothic" w:hAnsi="Century Gothic"/>
        </w:rPr>
      </w:pPr>
      <w:r>
        <w:rPr>
          <w:rFonts w:ascii="Century Gothic" w:hAnsi="Century Gothic"/>
        </w:rPr>
        <w:t>Number of students who may enroll per program offering will be15, the maximum requirement per Instructor for clinical instruction as per the Nevada State Board of Nursing.</w:t>
      </w:r>
    </w:p>
    <w:p w14:paraId="47A1A583" w14:textId="05C0CCE8" w:rsidR="006D6008" w:rsidRDefault="006D6008" w:rsidP="006D6008">
      <w:pPr>
        <w:spacing w:line="240" w:lineRule="auto"/>
        <w:rPr>
          <w:rFonts w:ascii="Century Gothic" w:hAnsi="Century Gothic" w:cs="Times New Roman"/>
        </w:rPr>
      </w:pPr>
      <w:r>
        <w:rPr>
          <w:rFonts w:ascii="Century Gothic" w:hAnsi="Century Gothic" w:cs="Times New Roman"/>
        </w:rPr>
        <w:t xml:space="preserve">Lectures will highlight topics from each chapter. </w:t>
      </w:r>
      <w:r w:rsidR="00A52BD5" w:rsidRPr="00536373">
        <w:rPr>
          <w:rFonts w:ascii="Century Gothic" w:hAnsi="Century Gothic" w:cs="Times New Roman"/>
        </w:rPr>
        <w:t>PowerPoint</w:t>
      </w:r>
      <w:r>
        <w:rPr>
          <w:rFonts w:ascii="Century Gothic" w:hAnsi="Century Gothic" w:cs="Times New Roman"/>
        </w:rPr>
        <w:t xml:space="preserve"> slides, handouts and guest speakers provide enhanced learning, as well as retention of lecture material that is pertinent to course objectives. </w:t>
      </w:r>
    </w:p>
    <w:p w14:paraId="1F577293" w14:textId="77777777" w:rsidR="006D6008" w:rsidRDefault="006D6008" w:rsidP="006D6008">
      <w:pPr>
        <w:spacing w:line="240" w:lineRule="auto"/>
        <w:rPr>
          <w:rFonts w:ascii="Century Gothic" w:hAnsi="Century Gothic" w:cs="Times New Roman"/>
        </w:rPr>
      </w:pPr>
    </w:p>
    <w:p w14:paraId="78D33F06" w14:textId="77777777" w:rsidR="006D6008" w:rsidRDefault="006D6008" w:rsidP="006D6008">
      <w:pPr>
        <w:spacing w:line="240" w:lineRule="auto"/>
        <w:rPr>
          <w:rFonts w:ascii="Century Gothic" w:hAnsi="Century Gothic" w:cs="Times New Roman"/>
        </w:rPr>
      </w:pPr>
    </w:p>
    <w:tbl>
      <w:tblPr>
        <w:tblStyle w:val="TableGrid"/>
        <w:tblpPr w:leftFromText="180" w:rightFromText="180" w:horzAnchor="margin" w:tblpXSpec="center" w:tblpY="-319"/>
        <w:tblW w:w="10890" w:type="dxa"/>
        <w:tblInd w:w="0" w:type="dxa"/>
        <w:tblLayout w:type="fixed"/>
        <w:tblLook w:val="04A0" w:firstRow="1" w:lastRow="0" w:firstColumn="1" w:lastColumn="0" w:noHBand="0" w:noVBand="1"/>
      </w:tblPr>
      <w:tblGrid>
        <w:gridCol w:w="805"/>
        <w:gridCol w:w="630"/>
        <w:gridCol w:w="6300"/>
        <w:gridCol w:w="1514"/>
        <w:gridCol w:w="780"/>
        <w:gridCol w:w="861"/>
      </w:tblGrid>
      <w:tr w:rsidR="006D6008" w14:paraId="01E8A3F0" w14:textId="77777777" w:rsidTr="00FA23A7">
        <w:tc>
          <w:tcPr>
            <w:tcW w:w="805" w:type="dxa"/>
            <w:tcBorders>
              <w:top w:val="single" w:sz="4" w:space="0" w:color="auto"/>
              <w:left w:val="single" w:sz="4" w:space="0" w:color="auto"/>
              <w:bottom w:val="single" w:sz="4" w:space="0" w:color="auto"/>
              <w:right w:val="single" w:sz="4" w:space="0" w:color="auto"/>
            </w:tcBorders>
            <w:hideMark/>
          </w:tcPr>
          <w:p w14:paraId="5B25D046" w14:textId="77777777" w:rsidR="006D6008" w:rsidRDefault="006D6008" w:rsidP="00FA23A7">
            <w:pPr>
              <w:spacing w:line="240" w:lineRule="auto"/>
              <w:jc w:val="center"/>
              <w:rPr>
                <w:rFonts w:ascii="Century Gothic" w:hAnsi="Century Gothic"/>
                <w:i/>
              </w:rPr>
            </w:pPr>
            <w:r>
              <w:rPr>
                <w:rFonts w:ascii="Century Gothic" w:hAnsi="Century Gothic"/>
                <w:i/>
              </w:rPr>
              <w:t>Day</w:t>
            </w:r>
          </w:p>
        </w:tc>
        <w:tc>
          <w:tcPr>
            <w:tcW w:w="630" w:type="dxa"/>
            <w:tcBorders>
              <w:top w:val="single" w:sz="4" w:space="0" w:color="auto"/>
              <w:left w:val="single" w:sz="4" w:space="0" w:color="auto"/>
              <w:bottom w:val="single" w:sz="4" w:space="0" w:color="auto"/>
              <w:right w:val="single" w:sz="4" w:space="0" w:color="auto"/>
            </w:tcBorders>
            <w:hideMark/>
          </w:tcPr>
          <w:p w14:paraId="54B3FA73" w14:textId="77777777" w:rsidR="006D6008" w:rsidRDefault="006D6008" w:rsidP="00FA23A7">
            <w:pPr>
              <w:spacing w:line="240" w:lineRule="auto"/>
              <w:jc w:val="center"/>
              <w:rPr>
                <w:rFonts w:ascii="Century Gothic" w:hAnsi="Century Gothic"/>
                <w:i/>
              </w:rPr>
            </w:pPr>
            <w:r>
              <w:rPr>
                <w:rFonts w:ascii="Century Gothic" w:hAnsi="Century Gothic"/>
                <w:i/>
              </w:rPr>
              <w:t>Unit</w:t>
            </w:r>
          </w:p>
        </w:tc>
        <w:tc>
          <w:tcPr>
            <w:tcW w:w="6300" w:type="dxa"/>
            <w:tcBorders>
              <w:top w:val="single" w:sz="4" w:space="0" w:color="auto"/>
              <w:left w:val="single" w:sz="4" w:space="0" w:color="auto"/>
              <w:bottom w:val="single" w:sz="4" w:space="0" w:color="auto"/>
              <w:right w:val="single" w:sz="4" w:space="0" w:color="auto"/>
            </w:tcBorders>
          </w:tcPr>
          <w:p w14:paraId="179BF2A2" w14:textId="77777777" w:rsidR="006D6008" w:rsidRDefault="006D6008" w:rsidP="00FA23A7">
            <w:pPr>
              <w:spacing w:line="240" w:lineRule="auto"/>
              <w:ind w:right="5462"/>
              <w:rPr>
                <w:rFonts w:ascii="Century Gothic" w:hAnsi="Century Gothic"/>
                <w:i/>
              </w:rPr>
            </w:pPr>
          </w:p>
        </w:tc>
        <w:tc>
          <w:tcPr>
            <w:tcW w:w="1514" w:type="dxa"/>
            <w:tcBorders>
              <w:top w:val="single" w:sz="4" w:space="0" w:color="auto"/>
              <w:left w:val="single" w:sz="4" w:space="0" w:color="auto"/>
              <w:bottom w:val="single" w:sz="4" w:space="0" w:color="auto"/>
              <w:right w:val="single" w:sz="4" w:space="0" w:color="auto"/>
            </w:tcBorders>
            <w:hideMark/>
          </w:tcPr>
          <w:p w14:paraId="54B7F70F" w14:textId="77777777" w:rsidR="006D6008" w:rsidRDefault="006D6008" w:rsidP="00FA23A7">
            <w:pPr>
              <w:spacing w:line="240" w:lineRule="auto"/>
              <w:jc w:val="center"/>
              <w:rPr>
                <w:rFonts w:ascii="Century Gothic" w:hAnsi="Century Gothic"/>
                <w:i/>
              </w:rPr>
            </w:pPr>
            <w:r>
              <w:rPr>
                <w:rFonts w:ascii="Century Gothic" w:hAnsi="Century Gothic"/>
                <w:i/>
              </w:rPr>
              <w:t>Classroom Hours</w:t>
            </w:r>
          </w:p>
        </w:tc>
        <w:tc>
          <w:tcPr>
            <w:tcW w:w="780" w:type="dxa"/>
            <w:tcBorders>
              <w:top w:val="single" w:sz="4" w:space="0" w:color="auto"/>
              <w:left w:val="single" w:sz="4" w:space="0" w:color="auto"/>
              <w:bottom w:val="single" w:sz="4" w:space="0" w:color="auto"/>
              <w:right w:val="single" w:sz="4" w:space="0" w:color="auto"/>
            </w:tcBorders>
            <w:hideMark/>
          </w:tcPr>
          <w:p w14:paraId="308DDBDB" w14:textId="77777777" w:rsidR="006D6008" w:rsidRDefault="006D6008" w:rsidP="00FA23A7">
            <w:pPr>
              <w:spacing w:line="240" w:lineRule="auto"/>
              <w:jc w:val="center"/>
              <w:rPr>
                <w:rFonts w:ascii="Century Gothic" w:hAnsi="Century Gothic"/>
                <w:i/>
              </w:rPr>
            </w:pPr>
            <w:r>
              <w:rPr>
                <w:rFonts w:ascii="Century Gothic" w:hAnsi="Century Gothic"/>
                <w:i/>
              </w:rPr>
              <w:t>Lab hours</w:t>
            </w:r>
          </w:p>
        </w:tc>
        <w:tc>
          <w:tcPr>
            <w:tcW w:w="861" w:type="dxa"/>
            <w:tcBorders>
              <w:top w:val="single" w:sz="4" w:space="0" w:color="auto"/>
              <w:left w:val="single" w:sz="4" w:space="0" w:color="auto"/>
              <w:bottom w:val="single" w:sz="4" w:space="0" w:color="auto"/>
              <w:right w:val="single" w:sz="4" w:space="0" w:color="auto"/>
            </w:tcBorders>
            <w:hideMark/>
          </w:tcPr>
          <w:p w14:paraId="4D383F7E" w14:textId="77777777" w:rsidR="006D6008" w:rsidRDefault="006D6008" w:rsidP="00FA23A7">
            <w:pPr>
              <w:spacing w:line="240" w:lineRule="auto"/>
              <w:jc w:val="center"/>
              <w:rPr>
                <w:rFonts w:ascii="Century Gothic" w:hAnsi="Century Gothic"/>
                <w:i/>
              </w:rPr>
            </w:pPr>
            <w:r>
              <w:rPr>
                <w:rFonts w:ascii="Century Gothic" w:hAnsi="Century Gothic"/>
                <w:i/>
              </w:rPr>
              <w:t>Total Hours</w:t>
            </w:r>
          </w:p>
        </w:tc>
      </w:tr>
      <w:tr w:rsidR="006D6008" w14:paraId="02B2DF30" w14:textId="77777777" w:rsidTr="00FA23A7">
        <w:tc>
          <w:tcPr>
            <w:tcW w:w="805" w:type="dxa"/>
            <w:tcBorders>
              <w:top w:val="single" w:sz="4" w:space="0" w:color="auto"/>
              <w:left w:val="single" w:sz="4" w:space="0" w:color="auto"/>
              <w:bottom w:val="single" w:sz="4" w:space="0" w:color="auto"/>
              <w:right w:val="single" w:sz="4" w:space="0" w:color="auto"/>
            </w:tcBorders>
            <w:hideMark/>
          </w:tcPr>
          <w:p w14:paraId="54E5D586" w14:textId="77777777" w:rsidR="006D6008" w:rsidRDefault="006D6008" w:rsidP="00FA23A7">
            <w:pPr>
              <w:spacing w:line="240" w:lineRule="auto"/>
              <w:jc w:val="center"/>
              <w:rPr>
                <w:rFonts w:ascii="Century Gothic" w:hAnsi="Century Gothic"/>
              </w:rPr>
            </w:pPr>
            <w:r>
              <w:rPr>
                <w:rFonts w:ascii="Century Gothic" w:hAnsi="Century Gothic"/>
              </w:rPr>
              <w:t>1</w:t>
            </w:r>
          </w:p>
        </w:tc>
        <w:tc>
          <w:tcPr>
            <w:tcW w:w="630" w:type="dxa"/>
            <w:tcBorders>
              <w:top w:val="single" w:sz="4" w:space="0" w:color="auto"/>
              <w:left w:val="single" w:sz="4" w:space="0" w:color="auto"/>
              <w:bottom w:val="single" w:sz="4" w:space="0" w:color="auto"/>
              <w:right w:val="single" w:sz="4" w:space="0" w:color="auto"/>
            </w:tcBorders>
            <w:hideMark/>
          </w:tcPr>
          <w:p w14:paraId="103D5D63" w14:textId="77777777" w:rsidR="006D6008" w:rsidRDefault="006D6008" w:rsidP="00FA23A7">
            <w:pPr>
              <w:spacing w:line="240" w:lineRule="auto"/>
              <w:jc w:val="center"/>
              <w:rPr>
                <w:rFonts w:ascii="Century Gothic" w:hAnsi="Century Gothic"/>
              </w:rPr>
            </w:pPr>
            <w:r>
              <w:rPr>
                <w:rFonts w:ascii="Century Gothic" w:hAnsi="Century Gothic"/>
              </w:rPr>
              <w:t>A</w:t>
            </w:r>
          </w:p>
        </w:tc>
        <w:tc>
          <w:tcPr>
            <w:tcW w:w="6300" w:type="dxa"/>
            <w:tcBorders>
              <w:top w:val="single" w:sz="4" w:space="0" w:color="auto"/>
              <w:left w:val="single" w:sz="4" w:space="0" w:color="auto"/>
              <w:bottom w:val="single" w:sz="4" w:space="0" w:color="auto"/>
              <w:right w:val="single" w:sz="4" w:space="0" w:color="auto"/>
            </w:tcBorders>
            <w:hideMark/>
          </w:tcPr>
          <w:p w14:paraId="1D345212" w14:textId="77777777" w:rsidR="006D6008" w:rsidRDefault="006D6008" w:rsidP="00FA23A7">
            <w:pPr>
              <w:spacing w:line="240" w:lineRule="auto"/>
              <w:rPr>
                <w:rFonts w:ascii="Century Gothic" w:hAnsi="Century Gothic"/>
              </w:rPr>
            </w:pPr>
            <w:r>
              <w:rPr>
                <w:rFonts w:ascii="Century Gothic" w:hAnsi="Century Gothic"/>
              </w:rPr>
              <w:t>American Heart Association CPR/BLS</w:t>
            </w:r>
          </w:p>
        </w:tc>
        <w:tc>
          <w:tcPr>
            <w:tcW w:w="1514" w:type="dxa"/>
            <w:tcBorders>
              <w:top w:val="single" w:sz="4" w:space="0" w:color="auto"/>
              <w:left w:val="single" w:sz="4" w:space="0" w:color="auto"/>
              <w:bottom w:val="single" w:sz="4" w:space="0" w:color="auto"/>
              <w:right w:val="single" w:sz="4" w:space="0" w:color="auto"/>
            </w:tcBorders>
            <w:hideMark/>
          </w:tcPr>
          <w:p w14:paraId="7B3D2B5E" w14:textId="77777777" w:rsidR="006D6008" w:rsidRDefault="006D6008" w:rsidP="00FA23A7">
            <w:pPr>
              <w:spacing w:line="240" w:lineRule="auto"/>
              <w:jc w:val="center"/>
              <w:rPr>
                <w:rFonts w:ascii="Century Gothic" w:hAnsi="Century Gothic"/>
              </w:rPr>
            </w:pPr>
            <w:r>
              <w:rPr>
                <w:rFonts w:ascii="Century Gothic" w:hAnsi="Century Gothic"/>
              </w:rPr>
              <w:t>4</w:t>
            </w:r>
          </w:p>
        </w:tc>
        <w:tc>
          <w:tcPr>
            <w:tcW w:w="780" w:type="dxa"/>
            <w:tcBorders>
              <w:top w:val="single" w:sz="4" w:space="0" w:color="auto"/>
              <w:left w:val="single" w:sz="4" w:space="0" w:color="auto"/>
              <w:bottom w:val="single" w:sz="4" w:space="0" w:color="auto"/>
              <w:right w:val="single" w:sz="4" w:space="0" w:color="auto"/>
            </w:tcBorders>
          </w:tcPr>
          <w:p w14:paraId="74B5A324" w14:textId="77777777" w:rsidR="006D6008" w:rsidRDefault="006D6008" w:rsidP="00FA23A7">
            <w:pPr>
              <w:spacing w:line="240" w:lineRule="auto"/>
              <w:jc w:val="center"/>
              <w:rPr>
                <w:rFonts w:ascii="Century Gothic" w:hAnsi="Century Gothic"/>
              </w:rPr>
            </w:pPr>
          </w:p>
        </w:tc>
        <w:tc>
          <w:tcPr>
            <w:tcW w:w="861"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77408ECA" w14:textId="77777777" w:rsidR="006D6008" w:rsidRDefault="006D6008" w:rsidP="00FA23A7">
            <w:pPr>
              <w:spacing w:line="240" w:lineRule="auto"/>
              <w:jc w:val="center"/>
              <w:rPr>
                <w:rFonts w:ascii="Century Gothic" w:hAnsi="Century Gothic"/>
              </w:rPr>
            </w:pPr>
            <w:r>
              <w:rPr>
                <w:rFonts w:ascii="Century Gothic" w:hAnsi="Century Gothic"/>
              </w:rPr>
              <w:t>8</w:t>
            </w:r>
          </w:p>
        </w:tc>
      </w:tr>
      <w:tr w:rsidR="006D6008" w14:paraId="1646ED75" w14:textId="77777777" w:rsidTr="00FA23A7">
        <w:tc>
          <w:tcPr>
            <w:tcW w:w="805" w:type="dxa"/>
            <w:tcBorders>
              <w:top w:val="single" w:sz="4" w:space="0" w:color="auto"/>
              <w:left w:val="single" w:sz="4" w:space="0" w:color="auto"/>
              <w:bottom w:val="single" w:sz="4" w:space="0" w:color="auto"/>
              <w:right w:val="single" w:sz="4" w:space="0" w:color="auto"/>
            </w:tcBorders>
            <w:hideMark/>
          </w:tcPr>
          <w:p w14:paraId="2328D509" w14:textId="77777777" w:rsidR="006D6008" w:rsidRDefault="006D6008" w:rsidP="00FA23A7">
            <w:pPr>
              <w:spacing w:line="240" w:lineRule="auto"/>
              <w:jc w:val="center"/>
              <w:rPr>
                <w:rFonts w:ascii="Century Gothic" w:hAnsi="Century Gothic"/>
              </w:rPr>
            </w:pPr>
          </w:p>
        </w:tc>
        <w:tc>
          <w:tcPr>
            <w:tcW w:w="630" w:type="dxa"/>
            <w:tcBorders>
              <w:top w:val="single" w:sz="4" w:space="0" w:color="auto"/>
              <w:left w:val="single" w:sz="4" w:space="0" w:color="auto"/>
              <w:bottom w:val="single" w:sz="4" w:space="0" w:color="auto"/>
              <w:right w:val="single" w:sz="4" w:space="0" w:color="auto"/>
            </w:tcBorders>
          </w:tcPr>
          <w:p w14:paraId="70816E45" w14:textId="77777777" w:rsidR="006D6008" w:rsidRDefault="006D6008" w:rsidP="00FA23A7">
            <w:pPr>
              <w:spacing w:line="240" w:lineRule="auto"/>
              <w:jc w:val="center"/>
              <w:rPr>
                <w:rFonts w:ascii="Century Gothic" w:hAnsi="Century Gothic"/>
              </w:rPr>
            </w:pPr>
          </w:p>
        </w:tc>
        <w:tc>
          <w:tcPr>
            <w:tcW w:w="6300" w:type="dxa"/>
            <w:tcBorders>
              <w:top w:val="single" w:sz="4" w:space="0" w:color="auto"/>
              <w:left w:val="single" w:sz="4" w:space="0" w:color="auto"/>
              <w:bottom w:val="single" w:sz="4" w:space="0" w:color="auto"/>
              <w:right w:val="single" w:sz="4" w:space="0" w:color="auto"/>
            </w:tcBorders>
            <w:hideMark/>
          </w:tcPr>
          <w:p w14:paraId="30704028" w14:textId="77777777" w:rsidR="006D6008" w:rsidRDefault="006D6008" w:rsidP="00FA23A7">
            <w:pPr>
              <w:spacing w:line="240" w:lineRule="auto"/>
              <w:rPr>
                <w:rFonts w:ascii="Century Gothic" w:hAnsi="Century Gothic"/>
              </w:rPr>
            </w:pPr>
            <w:r>
              <w:rPr>
                <w:rFonts w:ascii="Century Gothic" w:hAnsi="Century Gothic"/>
              </w:rPr>
              <w:t>Skills lab</w:t>
            </w:r>
          </w:p>
        </w:tc>
        <w:tc>
          <w:tcPr>
            <w:tcW w:w="1514" w:type="dxa"/>
            <w:tcBorders>
              <w:top w:val="single" w:sz="4" w:space="0" w:color="auto"/>
              <w:left w:val="single" w:sz="4" w:space="0" w:color="auto"/>
              <w:bottom w:val="single" w:sz="4" w:space="0" w:color="auto"/>
              <w:right w:val="single" w:sz="4" w:space="0" w:color="auto"/>
            </w:tcBorders>
            <w:hideMark/>
          </w:tcPr>
          <w:p w14:paraId="5D5A185E" w14:textId="77777777" w:rsidR="006D6008" w:rsidRDefault="006D6008" w:rsidP="00FA23A7">
            <w:pPr>
              <w:spacing w:line="240" w:lineRule="auto"/>
              <w:jc w:val="center"/>
              <w:rPr>
                <w:rFonts w:ascii="Century Gothic" w:hAnsi="Century Gothic"/>
              </w:rPr>
            </w:pPr>
          </w:p>
        </w:tc>
        <w:tc>
          <w:tcPr>
            <w:tcW w:w="780" w:type="dxa"/>
            <w:tcBorders>
              <w:top w:val="single" w:sz="4" w:space="0" w:color="auto"/>
              <w:left w:val="single" w:sz="4" w:space="0" w:color="auto"/>
              <w:bottom w:val="single" w:sz="4" w:space="0" w:color="auto"/>
              <w:right w:val="single" w:sz="4" w:space="0" w:color="auto"/>
            </w:tcBorders>
            <w:hideMark/>
          </w:tcPr>
          <w:p w14:paraId="6465C62F" w14:textId="77777777" w:rsidR="006D6008" w:rsidRDefault="006D6008" w:rsidP="00FA23A7">
            <w:pPr>
              <w:spacing w:line="240" w:lineRule="auto"/>
              <w:jc w:val="center"/>
              <w:rPr>
                <w:rFonts w:ascii="Century Gothic" w:hAnsi="Century Gothic"/>
              </w:rPr>
            </w:pPr>
            <w:r>
              <w:rPr>
                <w:rFonts w:ascii="Century Gothic" w:hAnsi="Century Gothic"/>
              </w:rPr>
              <w:t>4</w:t>
            </w:r>
          </w:p>
        </w:tc>
        <w:tc>
          <w:tcPr>
            <w:tcW w:w="861" w:type="dxa"/>
            <w:vMerge/>
            <w:tcBorders>
              <w:left w:val="single" w:sz="4" w:space="0" w:color="auto"/>
              <w:bottom w:val="single" w:sz="4" w:space="0" w:color="auto"/>
              <w:right w:val="single" w:sz="4" w:space="0" w:color="auto"/>
            </w:tcBorders>
            <w:shd w:val="clear" w:color="auto" w:fill="FFFFFF" w:themeFill="background1"/>
            <w:vAlign w:val="center"/>
            <w:hideMark/>
          </w:tcPr>
          <w:p w14:paraId="2F70D277" w14:textId="77777777" w:rsidR="006D6008" w:rsidRDefault="006D6008" w:rsidP="00FA23A7">
            <w:pPr>
              <w:spacing w:line="240" w:lineRule="auto"/>
              <w:jc w:val="center"/>
              <w:rPr>
                <w:rFonts w:ascii="Century Gothic" w:hAnsi="Century Gothic"/>
              </w:rPr>
            </w:pPr>
          </w:p>
        </w:tc>
      </w:tr>
      <w:tr w:rsidR="006D6008" w14:paraId="0D2176CE" w14:textId="77777777" w:rsidTr="00FA23A7">
        <w:tc>
          <w:tcPr>
            <w:tcW w:w="805" w:type="dxa"/>
            <w:tcBorders>
              <w:top w:val="single" w:sz="4" w:space="0" w:color="auto"/>
              <w:left w:val="single" w:sz="4" w:space="0" w:color="auto"/>
              <w:bottom w:val="single" w:sz="4" w:space="0" w:color="auto"/>
              <w:right w:val="single" w:sz="4" w:space="0" w:color="auto"/>
            </w:tcBorders>
            <w:hideMark/>
          </w:tcPr>
          <w:p w14:paraId="3A106D42" w14:textId="77777777" w:rsidR="006D6008" w:rsidRDefault="006D6008" w:rsidP="00FA23A7">
            <w:pPr>
              <w:spacing w:line="240" w:lineRule="auto"/>
              <w:jc w:val="center"/>
              <w:rPr>
                <w:rFonts w:ascii="Century Gothic" w:hAnsi="Century Gothic"/>
              </w:rPr>
            </w:pPr>
            <w:r>
              <w:rPr>
                <w:rFonts w:ascii="Century Gothic" w:hAnsi="Century Gothic"/>
              </w:rPr>
              <w:t>2</w:t>
            </w:r>
          </w:p>
        </w:tc>
        <w:tc>
          <w:tcPr>
            <w:tcW w:w="630" w:type="dxa"/>
            <w:tcBorders>
              <w:top w:val="single" w:sz="4" w:space="0" w:color="auto"/>
              <w:left w:val="single" w:sz="4" w:space="0" w:color="auto"/>
              <w:bottom w:val="single" w:sz="4" w:space="0" w:color="auto"/>
              <w:right w:val="single" w:sz="4" w:space="0" w:color="auto"/>
            </w:tcBorders>
            <w:hideMark/>
          </w:tcPr>
          <w:p w14:paraId="233C48F5" w14:textId="77777777" w:rsidR="006D6008" w:rsidRDefault="006D6008" w:rsidP="00FA23A7">
            <w:pPr>
              <w:spacing w:line="240" w:lineRule="auto"/>
              <w:jc w:val="center"/>
              <w:rPr>
                <w:rFonts w:ascii="Century Gothic" w:hAnsi="Century Gothic"/>
              </w:rPr>
            </w:pPr>
            <w:r>
              <w:rPr>
                <w:rFonts w:ascii="Century Gothic" w:hAnsi="Century Gothic"/>
              </w:rPr>
              <w:t>B</w:t>
            </w:r>
          </w:p>
        </w:tc>
        <w:tc>
          <w:tcPr>
            <w:tcW w:w="6300" w:type="dxa"/>
            <w:tcBorders>
              <w:top w:val="single" w:sz="4" w:space="0" w:color="auto"/>
              <w:left w:val="single" w:sz="4" w:space="0" w:color="auto"/>
              <w:bottom w:val="single" w:sz="4" w:space="0" w:color="auto"/>
              <w:right w:val="single" w:sz="4" w:space="0" w:color="auto"/>
            </w:tcBorders>
            <w:hideMark/>
          </w:tcPr>
          <w:p w14:paraId="5AC79986" w14:textId="77777777" w:rsidR="006D6008" w:rsidRDefault="006D6008" w:rsidP="00FA23A7">
            <w:pPr>
              <w:spacing w:line="240" w:lineRule="auto"/>
              <w:rPr>
                <w:rFonts w:ascii="Century Gothic" w:hAnsi="Century Gothic"/>
              </w:rPr>
            </w:pPr>
            <w:r>
              <w:rPr>
                <w:rFonts w:ascii="Century Gothic" w:hAnsi="Century Gothic"/>
              </w:rPr>
              <w:t>The Nursing Assistant in Long Term Care</w:t>
            </w:r>
          </w:p>
        </w:tc>
        <w:tc>
          <w:tcPr>
            <w:tcW w:w="1514" w:type="dxa"/>
            <w:tcBorders>
              <w:top w:val="single" w:sz="4" w:space="0" w:color="auto"/>
              <w:left w:val="single" w:sz="4" w:space="0" w:color="auto"/>
              <w:bottom w:val="single" w:sz="4" w:space="0" w:color="auto"/>
              <w:right w:val="single" w:sz="4" w:space="0" w:color="auto"/>
            </w:tcBorders>
            <w:hideMark/>
          </w:tcPr>
          <w:p w14:paraId="36597E33" w14:textId="77777777" w:rsidR="006D6008" w:rsidRDefault="006D6008" w:rsidP="00FA23A7">
            <w:pPr>
              <w:spacing w:line="240" w:lineRule="auto"/>
              <w:jc w:val="center"/>
              <w:rPr>
                <w:rFonts w:ascii="Century Gothic" w:hAnsi="Century Gothic"/>
              </w:rPr>
            </w:pPr>
            <w:r>
              <w:rPr>
                <w:rFonts w:ascii="Century Gothic" w:hAnsi="Century Gothic"/>
              </w:rPr>
              <w:t>6</w:t>
            </w:r>
          </w:p>
        </w:tc>
        <w:tc>
          <w:tcPr>
            <w:tcW w:w="780" w:type="dxa"/>
            <w:tcBorders>
              <w:top w:val="single" w:sz="4" w:space="0" w:color="auto"/>
              <w:left w:val="single" w:sz="4" w:space="0" w:color="auto"/>
              <w:bottom w:val="single" w:sz="4" w:space="0" w:color="auto"/>
              <w:right w:val="single" w:sz="4" w:space="0" w:color="auto"/>
            </w:tcBorders>
          </w:tcPr>
          <w:p w14:paraId="224B402C" w14:textId="77777777" w:rsidR="006D6008" w:rsidRDefault="006D6008" w:rsidP="00FA23A7">
            <w:pPr>
              <w:spacing w:line="240" w:lineRule="auto"/>
              <w:jc w:val="center"/>
              <w:rPr>
                <w:rFonts w:ascii="Century Gothic" w:hAnsi="Century Gothic"/>
              </w:rPr>
            </w:pPr>
          </w:p>
        </w:tc>
        <w:tc>
          <w:tcPr>
            <w:tcW w:w="861" w:type="dxa"/>
            <w:vMerge w:val="restart"/>
            <w:tcBorders>
              <w:top w:val="single" w:sz="4" w:space="0" w:color="auto"/>
              <w:left w:val="single" w:sz="4" w:space="0" w:color="auto"/>
              <w:right w:val="single" w:sz="4" w:space="0" w:color="auto"/>
            </w:tcBorders>
            <w:vAlign w:val="center"/>
            <w:hideMark/>
          </w:tcPr>
          <w:p w14:paraId="3BE9A310" w14:textId="77777777" w:rsidR="006D6008" w:rsidRDefault="006D6008" w:rsidP="00FA23A7">
            <w:pPr>
              <w:spacing w:line="240" w:lineRule="auto"/>
              <w:jc w:val="center"/>
              <w:rPr>
                <w:rFonts w:ascii="Century Gothic" w:hAnsi="Century Gothic"/>
              </w:rPr>
            </w:pPr>
            <w:r>
              <w:rPr>
                <w:rFonts w:ascii="Century Gothic" w:hAnsi="Century Gothic"/>
              </w:rPr>
              <w:t>8</w:t>
            </w:r>
          </w:p>
        </w:tc>
      </w:tr>
      <w:tr w:rsidR="006D6008" w14:paraId="70846C5B" w14:textId="77777777" w:rsidTr="00FA23A7">
        <w:tc>
          <w:tcPr>
            <w:tcW w:w="805" w:type="dxa"/>
            <w:tcBorders>
              <w:top w:val="single" w:sz="4" w:space="0" w:color="auto"/>
              <w:left w:val="single" w:sz="4" w:space="0" w:color="auto"/>
              <w:bottom w:val="single" w:sz="4" w:space="0" w:color="auto"/>
              <w:right w:val="single" w:sz="4" w:space="0" w:color="auto"/>
            </w:tcBorders>
            <w:hideMark/>
          </w:tcPr>
          <w:p w14:paraId="57D77614" w14:textId="77777777" w:rsidR="006D6008" w:rsidRDefault="006D6008" w:rsidP="00FA23A7">
            <w:pPr>
              <w:spacing w:line="240" w:lineRule="auto"/>
              <w:jc w:val="center"/>
              <w:rPr>
                <w:rFonts w:ascii="Century Gothic" w:hAnsi="Century Gothic"/>
              </w:rPr>
            </w:pPr>
          </w:p>
        </w:tc>
        <w:tc>
          <w:tcPr>
            <w:tcW w:w="630" w:type="dxa"/>
            <w:tcBorders>
              <w:top w:val="single" w:sz="4" w:space="0" w:color="auto"/>
              <w:left w:val="single" w:sz="4" w:space="0" w:color="auto"/>
              <w:bottom w:val="single" w:sz="4" w:space="0" w:color="auto"/>
              <w:right w:val="single" w:sz="4" w:space="0" w:color="auto"/>
            </w:tcBorders>
          </w:tcPr>
          <w:p w14:paraId="7FD9D4C6" w14:textId="77777777" w:rsidR="006D6008" w:rsidRDefault="006D6008" w:rsidP="00FA23A7">
            <w:pPr>
              <w:spacing w:line="240" w:lineRule="auto"/>
              <w:jc w:val="center"/>
              <w:rPr>
                <w:rFonts w:ascii="Century Gothic" w:hAnsi="Century Gothic"/>
              </w:rPr>
            </w:pPr>
          </w:p>
        </w:tc>
        <w:tc>
          <w:tcPr>
            <w:tcW w:w="6300" w:type="dxa"/>
            <w:tcBorders>
              <w:top w:val="single" w:sz="4" w:space="0" w:color="auto"/>
              <w:left w:val="single" w:sz="4" w:space="0" w:color="auto"/>
              <w:bottom w:val="single" w:sz="4" w:space="0" w:color="auto"/>
              <w:right w:val="single" w:sz="4" w:space="0" w:color="auto"/>
            </w:tcBorders>
            <w:hideMark/>
          </w:tcPr>
          <w:p w14:paraId="62C4A544" w14:textId="77777777" w:rsidR="006D6008" w:rsidRDefault="006D6008" w:rsidP="00FA23A7">
            <w:pPr>
              <w:spacing w:line="240" w:lineRule="auto"/>
              <w:rPr>
                <w:rFonts w:ascii="Century Gothic" w:hAnsi="Century Gothic"/>
              </w:rPr>
            </w:pPr>
            <w:r>
              <w:rPr>
                <w:rFonts w:ascii="Century Gothic" w:hAnsi="Century Gothic"/>
              </w:rPr>
              <w:t>Skills lab</w:t>
            </w:r>
          </w:p>
        </w:tc>
        <w:tc>
          <w:tcPr>
            <w:tcW w:w="1514" w:type="dxa"/>
            <w:tcBorders>
              <w:top w:val="single" w:sz="4" w:space="0" w:color="auto"/>
              <w:left w:val="single" w:sz="4" w:space="0" w:color="auto"/>
              <w:bottom w:val="single" w:sz="4" w:space="0" w:color="auto"/>
              <w:right w:val="single" w:sz="4" w:space="0" w:color="auto"/>
            </w:tcBorders>
          </w:tcPr>
          <w:p w14:paraId="2D050CED" w14:textId="77777777" w:rsidR="006D6008" w:rsidRDefault="006D6008" w:rsidP="00FA23A7">
            <w:pPr>
              <w:spacing w:line="240" w:lineRule="auto"/>
              <w:jc w:val="center"/>
              <w:rPr>
                <w:rFonts w:ascii="Century Gothic" w:hAnsi="Century Gothic"/>
              </w:rPr>
            </w:pPr>
          </w:p>
        </w:tc>
        <w:tc>
          <w:tcPr>
            <w:tcW w:w="780" w:type="dxa"/>
            <w:tcBorders>
              <w:top w:val="single" w:sz="4" w:space="0" w:color="auto"/>
              <w:left w:val="single" w:sz="4" w:space="0" w:color="auto"/>
              <w:bottom w:val="single" w:sz="4" w:space="0" w:color="auto"/>
              <w:right w:val="single" w:sz="4" w:space="0" w:color="auto"/>
            </w:tcBorders>
            <w:hideMark/>
          </w:tcPr>
          <w:p w14:paraId="35CDB72A" w14:textId="77777777" w:rsidR="006D6008" w:rsidRDefault="006D6008" w:rsidP="00FA23A7">
            <w:pPr>
              <w:spacing w:line="240" w:lineRule="auto"/>
              <w:jc w:val="center"/>
              <w:rPr>
                <w:rFonts w:ascii="Century Gothic" w:hAnsi="Century Gothic"/>
              </w:rPr>
            </w:pPr>
            <w:r>
              <w:rPr>
                <w:rFonts w:ascii="Century Gothic" w:hAnsi="Century Gothic"/>
              </w:rPr>
              <w:t>2</w:t>
            </w:r>
          </w:p>
        </w:tc>
        <w:tc>
          <w:tcPr>
            <w:tcW w:w="861" w:type="dxa"/>
            <w:vMerge/>
            <w:tcBorders>
              <w:left w:val="single" w:sz="4" w:space="0" w:color="auto"/>
              <w:bottom w:val="single" w:sz="4" w:space="0" w:color="auto"/>
              <w:right w:val="single" w:sz="4" w:space="0" w:color="auto"/>
            </w:tcBorders>
            <w:vAlign w:val="center"/>
          </w:tcPr>
          <w:p w14:paraId="2FF8A2A5" w14:textId="77777777" w:rsidR="006D6008" w:rsidRDefault="006D6008" w:rsidP="00FA23A7">
            <w:pPr>
              <w:spacing w:line="240" w:lineRule="auto"/>
              <w:jc w:val="center"/>
              <w:rPr>
                <w:rFonts w:ascii="Century Gothic" w:hAnsi="Century Gothic"/>
              </w:rPr>
            </w:pPr>
          </w:p>
        </w:tc>
      </w:tr>
      <w:tr w:rsidR="006D6008" w14:paraId="14EA542F" w14:textId="77777777" w:rsidTr="00FA23A7">
        <w:tc>
          <w:tcPr>
            <w:tcW w:w="805" w:type="dxa"/>
            <w:tcBorders>
              <w:top w:val="single" w:sz="4" w:space="0" w:color="auto"/>
              <w:left w:val="single" w:sz="4" w:space="0" w:color="auto"/>
              <w:bottom w:val="single" w:sz="4" w:space="0" w:color="auto"/>
              <w:right w:val="single" w:sz="4" w:space="0" w:color="auto"/>
            </w:tcBorders>
            <w:hideMark/>
          </w:tcPr>
          <w:p w14:paraId="233DC5CA" w14:textId="77777777" w:rsidR="006D6008" w:rsidRDefault="006D6008" w:rsidP="00FA23A7">
            <w:pPr>
              <w:spacing w:line="240" w:lineRule="auto"/>
              <w:jc w:val="center"/>
              <w:rPr>
                <w:rFonts w:ascii="Century Gothic" w:hAnsi="Century Gothic"/>
              </w:rPr>
            </w:pPr>
            <w:r>
              <w:rPr>
                <w:rFonts w:ascii="Century Gothic" w:hAnsi="Century Gothic"/>
              </w:rPr>
              <w:t>3</w:t>
            </w:r>
          </w:p>
        </w:tc>
        <w:tc>
          <w:tcPr>
            <w:tcW w:w="630" w:type="dxa"/>
            <w:tcBorders>
              <w:top w:val="single" w:sz="4" w:space="0" w:color="auto"/>
              <w:left w:val="single" w:sz="4" w:space="0" w:color="auto"/>
              <w:bottom w:val="single" w:sz="4" w:space="0" w:color="auto"/>
              <w:right w:val="single" w:sz="4" w:space="0" w:color="auto"/>
            </w:tcBorders>
            <w:hideMark/>
          </w:tcPr>
          <w:p w14:paraId="13D98B0F" w14:textId="77777777" w:rsidR="006D6008" w:rsidRDefault="006D6008" w:rsidP="00FA23A7">
            <w:pPr>
              <w:spacing w:line="240" w:lineRule="auto"/>
              <w:jc w:val="center"/>
              <w:rPr>
                <w:rFonts w:ascii="Century Gothic" w:hAnsi="Century Gothic"/>
              </w:rPr>
            </w:pPr>
            <w:r>
              <w:rPr>
                <w:rFonts w:ascii="Century Gothic" w:hAnsi="Century Gothic"/>
              </w:rPr>
              <w:t>C</w:t>
            </w:r>
          </w:p>
        </w:tc>
        <w:tc>
          <w:tcPr>
            <w:tcW w:w="6300" w:type="dxa"/>
            <w:tcBorders>
              <w:top w:val="single" w:sz="4" w:space="0" w:color="auto"/>
              <w:left w:val="single" w:sz="4" w:space="0" w:color="auto"/>
              <w:bottom w:val="single" w:sz="4" w:space="0" w:color="auto"/>
              <w:right w:val="single" w:sz="4" w:space="0" w:color="auto"/>
            </w:tcBorders>
            <w:hideMark/>
          </w:tcPr>
          <w:p w14:paraId="1BB88C87" w14:textId="77777777" w:rsidR="006D6008" w:rsidRDefault="006D6008" w:rsidP="00FA23A7">
            <w:pPr>
              <w:spacing w:line="240" w:lineRule="auto"/>
              <w:rPr>
                <w:rFonts w:ascii="Century Gothic" w:hAnsi="Century Gothic"/>
              </w:rPr>
            </w:pPr>
            <w:r>
              <w:rPr>
                <w:rFonts w:ascii="Century Gothic" w:hAnsi="Century Gothic"/>
              </w:rPr>
              <w:t>Foundations of Nursing Care</w:t>
            </w:r>
          </w:p>
        </w:tc>
        <w:tc>
          <w:tcPr>
            <w:tcW w:w="1514" w:type="dxa"/>
            <w:tcBorders>
              <w:top w:val="single" w:sz="4" w:space="0" w:color="auto"/>
              <w:left w:val="single" w:sz="4" w:space="0" w:color="auto"/>
              <w:bottom w:val="single" w:sz="4" w:space="0" w:color="auto"/>
              <w:right w:val="single" w:sz="4" w:space="0" w:color="auto"/>
            </w:tcBorders>
            <w:hideMark/>
          </w:tcPr>
          <w:p w14:paraId="11F3D4DD" w14:textId="77777777" w:rsidR="006D6008" w:rsidRDefault="006D6008" w:rsidP="00FA23A7">
            <w:pPr>
              <w:spacing w:line="240" w:lineRule="auto"/>
              <w:jc w:val="center"/>
              <w:rPr>
                <w:rFonts w:ascii="Century Gothic" w:hAnsi="Century Gothic"/>
              </w:rPr>
            </w:pPr>
            <w:r>
              <w:rPr>
                <w:rFonts w:ascii="Century Gothic" w:hAnsi="Century Gothic"/>
              </w:rPr>
              <w:t>4</w:t>
            </w:r>
          </w:p>
        </w:tc>
        <w:tc>
          <w:tcPr>
            <w:tcW w:w="780" w:type="dxa"/>
            <w:tcBorders>
              <w:top w:val="single" w:sz="4" w:space="0" w:color="auto"/>
              <w:left w:val="single" w:sz="4" w:space="0" w:color="auto"/>
              <w:bottom w:val="single" w:sz="4" w:space="0" w:color="auto"/>
              <w:right w:val="single" w:sz="4" w:space="0" w:color="auto"/>
            </w:tcBorders>
          </w:tcPr>
          <w:p w14:paraId="5239D024" w14:textId="77777777" w:rsidR="006D6008" w:rsidRDefault="006D6008" w:rsidP="00FA23A7">
            <w:pPr>
              <w:spacing w:line="240" w:lineRule="auto"/>
              <w:jc w:val="center"/>
              <w:rPr>
                <w:rFonts w:ascii="Century Gothic" w:hAnsi="Century Gothic"/>
              </w:rPr>
            </w:pPr>
          </w:p>
        </w:tc>
        <w:tc>
          <w:tcPr>
            <w:tcW w:w="861" w:type="dxa"/>
            <w:vMerge w:val="restart"/>
            <w:tcBorders>
              <w:top w:val="single" w:sz="4" w:space="0" w:color="auto"/>
              <w:left w:val="single" w:sz="4" w:space="0" w:color="auto"/>
              <w:right w:val="single" w:sz="4" w:space="0" w:color="auto"/>
            </w:tcBorders>
            <w:vAlign w:val="center"/>
          </w:tcPr>
          <w:p w14:paraId="0EF2D537" w14:textId="77777777" w:rsidR="006D6008" w:rsidRDefault="006D6008" w:rsidP="00FA23A7">
            <w:pPr>
              <w:spacing w:line="240" w:lineRule="auto"/>
              <w:jc w:val="center"/>
              <w:rPr>
                <w:rFonts w:ascii="Century Gothic" w:hAnsi="Century Gothic"/>
              </w:rPr>
            </w:pPr>
            <w:r>
              <w:rPr>
                <w:rFonts w:ascii="Century Gothic" w:hAnsi="Century Gothic"/>
              </w:rPr>
              <w:t>8</w:t>
            </w:r>
          </w:p>
        </w:tc>
      </w:tr>
      <w:tr w:rsidR="006D6008" w14:paraId="19CFE571" w14:textId="77777777" w:rsidTr="00FA23A7">
        <w:tc>
          <w:tcPr>
            <w:tcW w:w="805" w:type="dxa"/>
            <w:tcBorders>
              <w:top w:val="single" w:sz="4" w:space="0" w:color="auto"/>
              <w:left w:val="single" w:sz="4" w:space="0" w:color="auto"/>
              <w:bottom w:val="single" w:sz="4" w:space="0" w:color="auto"/>
              <w:right w:val="single" w:sz="4" w:space="0" w:color="auto"/>
            </w:tcBorders>
          </w:tcPr>
          <w:p w14:paraId="7CAC4133" w14:textId="77777777" w:rsidR="006D6008" w:rsidRDefault="006D6008" w:rsidP="00FA23A7">
            <w:pPr>
              <w:spacing w:line="240" w:lineRule="auto"/>
              <w:jc w:val="center"/>
              <w:rPr>
                <w:rFonts w:ascii="Century Gothic" w:hAnsi="Century Gothic"/>
              </w:rPr>
            </w:pPr>
          </w:p>
        </w:tc>
        <w:tc>
          <w:tcPr>
            <w:tcW w:w="630" w:type="dxa"/>
            <w:tcBorders>
              <w:top w:val="single" w:sz="4" w:space="0" w:color="auto"/>
              <w:left w:val="single" w:sz="4" w:space="0" w:color="auto"/>
              <w:bottom w:val="single" w:sz="4" w:space="0" w:color="auto"/>
              <w:right w:val="single" w:sz="4" w:space="0" w:color="auto"/>
            </w:tcBorders>
            <w:hideMark/>
          </w:tcPr>
          <w:p w14:paraId="774E2F38" w14:textId="77777777" w:rsidR="006D6008" w:rsidRDefault="006D6008" w:rsidP="00FA23A7">
            <w:pPr>
              <w:spacing w:line="240" w:lineRule="auto"/>
              <w:jc w:val="center"/>
              <w:rPr>
                <w:rFonts w:ascii="Century Gothic" w:hAnsi="Century Gothic"/>
              </w:rPr>
            </w:pPr>
          </w:p>
        </w:tc>
        <w:tc>
          <w:tcPr>
            <w:tcW w:w="6300" w:type="dxa"/>
            <w:tcBorders>
              <w:top w:val="single" w:sz="4" w:space="0" w:color="auto"/>
              <w:left w:val="single" w:sz="4" w:space="0" w:color="auto"/>
              <w:bottom w:val="single" w:sz="4" w:space="0" w:color="auto"/>
              <w:right w:val="single" w:sz="4" w:space="0" w:color="auto"/>
            </w:tcBorders>
            <w:hideMark/>
          </w:tcPr>
          <w:p w14:paraId="0D76748D" w14:textId="77777777" w:rsidR="006D6008" w:rsidRDefault="006D6008" w:rsidP="00FA23A7">
            <w:pPr>
              <w:spacing w:line="240" w:lineRule="auto"/>
              <w:rPr>
                <w:rFonts w:ascii="Century Gothic" w:hAnsi="Century Gothic"/>
              </w:rPr>
            </w:pPr>
            <w:r>
              <w:rPr>
                <w:rFonts w:ascii="Century Gothic" w:hAnsi="Century Gothic"/>
              </w:rPr>
              <w:t>Skills lab</w:t>
            </w:r>
          </w:p>
        </w:tc>
        <w:tc>
          <w:tcPr>
            <w:tcW w:w="1514" w:type="dxa"/>
            <w:tcBorders>
              <w:top w:val="single" w:sz="4" w:space="0" w:color="auto"/>
              <w:left w:val="single" w:sz="4" w:space="0" w:color="auto"/>
              <w:bottom w:val="single" w:sz="4" w:space="0" w:color="auto"/>
              <w:right w:val="single" w:sz="4" w:space="0" w:color="auto"/>
            </w:tcBorders>
            <w:hideMark/>
          </w:tcPr>
          <w:p w14:paraId="14620CC8" w14:textId="77777777" w:rsidR="006D6008" w:rsidRDefault="006D6008" w:rsidP="00FA23A7">
            <w:pPr>
              <w:spacing w:line="240" w:lineRule="auto"/>
              <w:jc w:val="center"/>
              <w:rPr>
                <w:rFonts w:ascii="Century Gothic" w:hAnsi="Century Gothic"/>
              </w:rPr>
            </w:pPr>
          </w:p>
        </w:tc>
        <w:tc>
          <w:tcPr>
            <w:tcW w:w="780" w:type="dxa"/>
            <w:tcBorders>
              <w:top w:val="single" w:sz="4" w:space="0" w:color="auto"/>
              <w:left w:val="single" w:sz="4" w:space="0" w:color="auto"/>
              <w:bottom w:val="single" w:sz="4" w:space="0" w:color="auto"/>
              <w:right w:val="single" w:sz="4" w:space="0" w:color="auto"/>
            </w:tcBorders>
          </w:tcPr>
          <w:p w14:paraId="10911A0B" w14:textId="77777777" w:rsidR="006D6008" w:rsidRDefault="006D6008" w:rsidP="00FA23A7">
            <w:pPr>
              <w:spacing w:line="240" w:lineRule="auto"/>
              <w:jc w:val="center"/>
              <w:rPr>
                <w:rFonts w:ascii="Century Gothic" w:hAnsi="Century Gothic"/>
              </w:rPr>
            </w:pPr>
            <w:r>
              <w:rPr>
                <w:rFonts w:ascii="Century Gothic" w:hAnsi="Century Gothic"/>
              </w:rPr>
              <w:t>4</w:t>
            </w:r>
          </w:p>
        </w:tc>
        <w:tc>
          <w:tcPr>
            <w:tcW w:w="861" w:type="dxa"/>
            <w:vMerge/>
            <w:tcBorders>
              <w:left w:val="single" w:sz="4" w:space="0" w:color="auto"/>
              <w:bottom w:val="single" w:sz="4" w:space="0" w:color="auto"/>
              <w:right w:val="single" w:sz="4" w:space="0" w:color="auto"/>
            </w:tcBorders>
          </w:tcPr>
          <w:p w14:paraId="29A0D31E" w14:textId="77777777" w:rsidR="006D6008" w:rsidRDefault="006D6008" w:rsidP="00FA23A7">
            <w:pPr>
              <w:spacing w:line="240" w:lineRule="auto"/>
              <w:jc w:val="center"/>
              <w:rPr>
                <w:rFonts w:ascii="Century Gothic" w:hAnsi="Century Gothic"/>
              </w:rPr>
            </w:pPr>
          </w:p>
        </w:tc>
      </w:tr>
      <w:tr w:rsidR="006D6008" w14:paraId="52801CFE" w14:textId="77777777" w:rsidTr="00FA23A7">
        <w:tc>
          <w:tcPr>
            <w:tcW w:w="805" w:type="dxa"/>
            <w:tcBorders>
              <w:top w:val="single" w:sz="4" w:space="0" w:color="auto"/>
              <w:left w:val="single" w:sz="4" w:space="0" w:color="auto"/>
              <w:bottom w:val="single" w:sz="4" w:space="0" w:color="auto"/>
              <w:right w:val="single" w:sz="4" w:space="0" w:color="auto"/>
            </w:tcBorders>
            <w:hideMark/>
          </w:tcPr>
          <w:p w14:paraId="57A1D4B9" w14:textId="77777777" w:rsidR="006D6008" w:rsidRDefault="006D6008" w:rsidP="00FA23A7">
            <w:pPr>
              <w:spacing w:line="240" w:lineRule="auto"/>
              <w:jc w:val="center"/>
              <w:rPr>
                <w:rFonts w:ascii="Century Gothic" w:hAnsi="Century Gothic"/>
              </w:rPr>
            </w:pPr>
            <w:r>
              <w:rPr>
                <w:rFonts w:ascii="Century Gothic" w:hAnsi="Century Gothic"/>
              </w:rPr>
              <w:t>4</w:t>
            </w:r>
          </w:p>
        </w:tc>
        <w:tc>
          <w:tcPr>
            <w:tcW w:w="630" w:type="dxa"/>
            <w:tcBorders>
              <w:top w:val="single" w:sz="4" w:space="0" w:color="auto"/>
              <w:left w:val="single" w:sz="4" w:space="0" w:color="auto"/>
              <w:bottom w:val="single" w:sz="4" w:space="0" w:color="auto"/>
              <w:right w:val="single" w:sz="4" w:space="0" w:color="auto"/>
            </w:tcBorders>
          </w:tcPr>
          <w:p w14:paraId="766AB1A5" w14:textId="77777777" w:rsidR="006D6008" w:rsidRDefault="006D6008" w:rsidP="00FA23A7">
            <w:pPr>
              <w:spacing w:line="240" w:lineRule="auto"/>
              <w:jc w:val="center"/>
              <w:rPr>
                <w:rFonts w:ascii="Century Gothic" w:hAnsi="Century Gothic"/>
              </w:rPr>
            </w:pPr>
            <w:r>
              <w:rPr>
                <w:rFonts w:ascii="Century Gothic" w:hAnsi="Century Gothic"/>
              </w:rPr>
              <w:t>D</w:t>
            </w:r>
          </w:p>
        </w:tc>
        <w:tc>
          <w:tcPr>
            <w:tcW w:w="6300" w:type="dxa"/>
            <w:tcBorders>
              <w:top w:val="single" w:sz="4" w:space="0" w:color="auto"/>
              <w:left w:val="single" w:sz="4" w:space="0" w:color="auto"/>
              <w:bottom w:val="single" w:sz="4" w:space="0" w:color="auto"/>
              <w:right w:val="single" w:sz="4" w:space="0" w:color="auto"/>
            </w:tcBorders>
            <w:hideMark/>
          </w:tcPr>
          <w:p w14:paraId="762DEB1E" w14:textId="77777777" w:rsidR="006D6008" w:rsidRDefault="006D6008" w:rsidP="00FA23A7">
            <w:pPr>
              <w:spacing w:line="240" w:lineRule="auto"/>
              <w:rPr>
                <w:rFonts w:ascii="Century Gothic" w:hAnsi="Century Gothic"/>
              </w:rPr>
            </w:pPr>
            <w:r>
              <w:rPr>
                <w:rFonts w:ascii="Century Gothic" w:hAnsi="Century Gothic"/>
              </w:rPr>
              <w:t>Understanding Residents</w:t>
            </w:r>
          </w:p>
        </w:tc>
        <w:tc>
          <w:tcPr>
            <w:tcW w:w="1514" w:type="dxa"/>
            <w:tcBorders>
              <w:top w:val="single" w:sz="4" w:space="0" w:color="auto"/>
              <w:left w:val="single" w:sz="4" w:space="0" w:color="auto"/>
              <w:bottom w:val="single" w:sz="4" w:space="0" w:color="auto"/>
              <w:right w:val="single" w:sz="4" w:space="0" w:color="auto"/>
            </w:tcBorders>
          </w:tcPr>
          <w:p w14:paraId="5AA1D88E" w14:textId="77777777" w:rsidR="006D6008" w:rsidRDefault="006D6008" w:rsidP="00FA23A7">
            <w:pPr>
              <w:spacing w:line="240" w:lineRule="auto"/>
              <w:jc w:val="center"/>
              <w:rPr>
                <w:rFonts w:ascii="Century Gothic" w:hAnsi="Century Gothic"/>
              </w:rPr>
            </w:pPr>
            <w:r>
              <w:rPr>
                <w:rFonts w:ascii="Century Gothic" w:hAnsi="Century Gothic"/>
              </w:rPr>
              <w:t>4</w:t>
            </w:r>
          </w:p>
        </w:tc>
        <w:tc>
          <w:tcPr>
            <w:tcW w:w="780" w:type="dxa"/>
            <w:tcBorders>
              <w:top w:val="single" w:sz="4" w:space="0" w:color="auto"/>
              <w:left w:val="single" w:sz="4" w:space="0" w:color="auto"/>
              <w:bottom w:val="single" w:sz="4" w:space="0" w:color="auto"/>
              <w:right w:val="single" w:sz="4" w:space="0" w:color="auto"/>
            </w:tcBorders>
            <w:hideMark/>
          </w:tcPr>
          <w:p w14:paraId="0DFDA6C4" w14:textId="77777777" w:rsidR="006D6008" w:rsidRDefault="006D6008" w:rsidP="00FA23A7">
            <w:pPr>
              <w:spacing w:line="240" w:lineRule="auto"/>
              <w:jc w:val="center"/>
              <w:rPr>
                <w:rFonts w:ascii="Century Gothic" w:hAnsi="Century Gothic"/>
              </w:rPr>
            </w:pPr>
          </w:p>
        </w:tc>
        <w:tc>
          <w:tcPr>
            <w:tcW w:w="861" w:type="dxa"/>
            <w:vMerge w:val="restart"/>
            <w:tcBorders>
              <w:top w:val="single" w:sz="4" w:space="0" w:color="auto"/>
              <w:left w:val="single" w:sz="4" w:space="0" w:color="auto"/>
              <w:right w:val="single" w:sz="4" w:space="0" w:color="auto"/>
            </w:tcBorders>
            <w:vAlign w:val="center"/>
          </w:tcPr>
          <w:p w14:paraId="56F36540" w14:textId="77777777" w:rsidR="006D6008" w:rsidRDefault="006D6008" w:rsidP="00FA23A7">
            <w:pPr>
              <w:spacing w:line="240" w:lineRule="auto"/>
              <w:jc w:val="center"/>
              <w:rPr>
                <w:rFonts w:ascii="Century Gothic" w:hAnsi="Century Gothic"/>
              </w:rPr>
            </w:pPr>
            <w:r>
              <w:rPr>
                <w:rFonts w:ascii="Century Gothic" w:hAnsi="Century Gothic"/>
              </w:rPr>
              <w:t>8</w:t>
            </w:r>
          </w:p>
        </w:tc>
      </w:tr>
      <w:tr w:rsidR="006D6008" w14:paraId="734E2385" w14:textId="77777777" w:rsidTr="00FA23A7">
        <w:tc>
          <w:tcPr>
            <w:tcW w:w="805" w:type="dxa"/>
            <w:tcBorders>
              <w:top w:val="single" w:sz="4" w:space="0" w:color="auto"/>
              <w:left w:val="single" w:sz="4" w:space="0" w:color="auto"/>
              <w:bottom w:val="single" w:sz="4" w:space="0" w:color="auto"/>
              <w:right w:val="single" w:sz="4" w:space="0" w:color="auto"/>
            </w:tcBorders>
            <w:hideMark/>
          </w:tcPr>
          <w:p w14:paraId="17E526D3" w14:textId="77777777" w:rsidR="006D6008" w:rsidRDefault="006D6008" w:rsidP="00FA23A7">
            <w:pPr>
              <w:spacing w:line="240" w:lineRule="auto"/>
              <w:jc w:val="center"/>
              <w:rPr>
                <w:rFonts w:ascii="Century Gothic" w:hAnsi="Century Gothic"/>
              </w:rPr>
            </w:pPr>
          </w:p>
        </w:tc>
        <w:tc>
          <w:tcPr>
            <w:tcW w:w="630" w:type="dxa"/>
            <w:tcBorders>
              <w:top w:val="single" w:sz="4" w:space="0" w:color="auto"/>
              <w:left w:val="single" w:sz="4" w:space="0" w:color="auto"/>
              <w:bottom w:val="single" w:sz="4" w:space="0" w:color="auto"/>
              <w:right w:val="single" w:sz="4" w:space="0" w:color="auto"/>
            </w:tcBorders>
            <w:hideMark/>
          </w:tcPr>
          <w:p w14:paraId="4D0F2B5E" w14:textId="77777777" w:rsidR="006D6008" w:rsidRDefault="006D6008" w:rsidP="00FA23A7">
            <w:pPr>
              <w:spacing w:line="240" w:lineRule="auto"/>
              <w:jc w:val="center"/>
              <w:rPr>
                <w:rFonts w:ascii="Century Gothic" w:hAnsi="Century Gothic"/>
              </w:rPr>
            </w:pPr>
          </w:p>
        </w:tc>
        <w:tc>
          <w:tcPr>
            <w:tcW w:w="6300" w:type="dxa"/>
            <w:tcBorders>
              <w:top w:val="single" w:sz="4" w:space="0" w:color="auto"/>
              <w:left w:val="single" w:sz="4" w:space="0" w:color="auto"/>
              <w:bottom w:val="single" w:sz="4" w:space="0" w:color="auto"/>
              <w:right w:val="single" w:sz="4" w:space="0" w:color="auto"/>
            </w:tcBorders>
          </w:tcPr>
          <w:p w14:paraId="59FF9043" w14:textId="77777777" w:rsidR="006D6008" w:rsidRDefault="006D6008" w:rsidP="00FA23A7">
            <w:pPr>
              <w:spacing w:line="240" w:lineRule="auto"/>
              <w:rPr>
                <w:rFonts w:ascii="Century Gothic" w:hAnsi="Century Gothic"/>
              </w:rPr>
            </w:pPr>
            <w:r>
              <w:rPr>
                <w:rFonts w:ascii="Century Gothic" w:hAnsi="Century Gothic"/>
              </w:rPr>
              <w:t>Skills lab</w:t>
            </w:r>
          </w:p>
        </w:tc>
        <w:tc>
          <w:tcPr>
            <w:tcW w:w="1514" w:type="dxa"/>
            <w:tcBorders>
              <w:top w:val="single" w:sz="4" w:space="0" w:color="auto"/>
              <w:left w:val="single" w:sz="4" w:space="0" w:color="auto"/>
              <w:bottom w:val="single" w:sz="4" w:space="0" w:color="auto"/>
              <w:right w:val="single" w:sz="4" w:space="0" w:color="auto"/>
            </w:tcBorders>
            <w:hideMark/>
          </w:tcPr>
          <w:p w14:paraId="3C4E2F62" w14:textId="77777777" w:rsidR="006D6008" w:rsidRDefault="006D6008" w:rsidP="00FA23A7">
            <w:pPr>
              <w:spacing w:line="240" w:lineRule="auto"/>
              <w:jc w:val="center"/>
              <w:rPr>
                <w:rFonts w:ascii="Century Gothic" w:hAnsi="Century Gothic"/>
              </w:rPr>
            </w:pPr>
          </w:p>
        </w:tc>
        <w:tc>
          <w:tcPr>
            <w:tcW w:w="780" w:type="dxa"/>
            <w:tcBorders>
              <w:top w:val="single" w:sz="4" w:space="0" w:color="auto"/>
              <w:left w:val="single" w:sz="4" w:space="0" w:color="auto"/>
              <w:bottom w:val="single" w:sz="4" w:space="0" w:color="auto"/>
              <w:right w:val="single" w:sz="4" w:space="0" w:color="auto"/>
            </w:tcBorders>
          </w:tcPr>
          <w:p w14:paraId="1E7CA2A9" w14:textId="77777777" w:rsidR="006D6008" w:rsidRDefault="006D6008" w:rsidP="00FA23A7">
            <w:pPr>
              <w:spacing w:line="240" w:lineRule="auto"/>
              <w:jc w:val="center"/>
              <w:rPr>
                <w:rFonts w:ascii="Century Gothic" w:hAnsi="Century Gothic"/>
              </w:rPr>
            </w:pPr>
            <w:r>
              <w:rPr>
                <w:rFonts w:ascii="Century Gothic" w:hAnsi="Century Gothic"/>
              </w:rPr>
              <w:t>4</w:t>
            </w:r>
          </w:p>
        </w:tc>
        <w:tc>
          <w:tcPr>
            <w:tcW w:w="861" w:type="dxa"/>
            <w:vMerge/>
            <w:tcBorders>
              <w:left w:val="single" w:sz="4" w:space="0" w:color="auto"/>
              <w:bottom w:val="single" w:sz="4" w:space="0" w:color="auto"/>
              <w:right w:val="single" w:sz="4" w:space="0" w:color="auto"/>
            </w:tcBorders>
            <w:vAlign w:val="center"/>
          </w:tcPr>
          <w:p w14:paraId="2E7901FD" w14:textId="77777777" w:rsidR="006D6008" w:rsidRDefault="006D6008" w:rsidP="00FA23A7">
            <w:pPr>
              <w:spacing w:line="240" w:lineRule="auto"/>
              <w:jc w:val="center"/>
              <w:rPr>
                <w:rFonts w:ascii="Century Gothic" w:hAnsi="Century Gothic"/>
              </w:rPr>
            </w:pPr>
          </w:p>
        </w:tc>
      </w:tr>
      <w:tr w:rsidR="006D6008" w14:paraId="2D1E5E4B" w14:textId="77777777" w:rsidTr="00FA23A7">
        <w:tc>
          <w:tcPr>
            <w:tcW w:w="805" w:type="dxa"/>
            <w:tcBorders>
              <w:top w:val="single" w:sz="4" w:space="0" w:color="auto"/>
              <w:left w:val="single" w:sz="4" w:space="0" w:color="auto"/>
              <w:bottom w:val="single" w:sz="4" w:space="0" w:color="auto"/>
              <w:right w:val="single" w:sz="4" w:space="0" w:color="auto"/>
            </w:tcBorders>
            <w:hideMark/>
          </w:tcPr>
          <w:p w14:paraId="17B592A4" w14:textId="77777777" w:rsidR="006D6008" w:rsidRDefault="006D6008" w:rsidP="00FA23A7">
            <w:pPr>
              <w:spacing w:line="240" w:lineRule="auto"/>
              <w:jc w:val="center"/>
              <w:rPr>
                <w:rFonts w:ascii="Century Gothic" w:hAnsi="Century Gothic"/>
              </w:rPr>
            </w:pPr>
            <w:r>
              <w:rPr>
                <w:rFonts w:ascii="Century Gothic" w:hAnsi="Century Gothic"/>
              </w:rPr>
              <w:t>5</w:t>
            </w:r>
          </w:p>
        </w:tc>
        <w:tc>
          <w:tcPr>
            <w:tcW w:w="630" w:type="dxa"/>
            <w:tcBorders>
              <w:top w:val="single" w:sz="4" w:space="0" w:color="auto"/>
              <w:left w:val="single" w:sz="4" w:space="0" w:color="auto"/>
              <w:bottom w:val="single" w:sz="4" w:space="0" w:color="auto"/>
              <w:right w:val="single" w:sz="4" w:space="0" w:color="auto"/>
            </w:tcBorders>
          </w:tcPr>
          <w:p w14:paraId="2BC751A8" w14:textId="77777777" w:rsidR="006D6008" w:rsidRDefault="006D6008" w:rsidP="00FA23A7">
            <w:pPr>
              <w:spacing w:line="240" w:lineRule="auto"/>
              <w:jc w:val="center"/>
              <w:rPr>
                <w:rFonts w:ascii="Century Gothic" w:hAnsi="Century Gothic"/>
              </w:rPr>
            </w:pPr>
            <w:r>
              <w:rPr>
                <w:rFonts w:ascii="Century Gothic" w:hAnsi="Century Gothic"/>
              </w:rPr>
              <w:t>E</w:t>
            </w:r>
          </w:p>
        </w:tc>
        <w:tc>
          <w:tcPr>
            <w:tcW w:w="6300" w:type="dxa"/>
            <w:tcBorders>
              <w:top w:val="single" w:sz="4" w:space="0" w:color="auto"/>
              <w:left w:val="single" w:sz="4" w:space="0" w:color="auto"/>
              <w:bottom w:val="single" w:sz="4" w:space="0" w:color="auto"/>
              <w:right w:val="single" w:sz="4" w:space="0" w:color="auto"/>
            </w:tcBorders>
          </w:tcPr>
          <w:p w14:paraId="189456BA" w14:textId="77777777" w:rsidR="006D6008" w:rsidRDefault="006D6008" w:rsidP="00FA23A7">
            <w:pPr>
              <w:spacing w:line="240" w:lineRule="auto"/>
              <w:rPr>
                <w:rFonts w:ascii="Century Gothic" w:hAnsi="Century Gothic"/>
              </w:rPr>
            </w:pPr>
            <w:r>
              <w:rPr>
                <w:rFonts w:ascii="Century Gothic" w:hAnsi="Century Gothic"/>
              </w:rPr>
              <w:t>Personal Care Skills</w:t>
            </w:r>
          </w:p>
        </w:tc>
        <w:tc>
          <w:tcPr>
            <w:tcW w:w="1514" w:type="dxa"/>
            <w:tcBorders>
              <w:top w:val="single" w:sz="4" w:space="0" w:color="auto"/>
              <w:left w:val="single" w:sz="4" w:space="0" w:color="auto"/>
              <w:bottom w:val="single" w:sz="4" w:space="0" w:color="auto"/>
              <w:right w:val="single" w:sz="4" w:space="0" w:color="auto"/>
            </w:tcBorders>
          </w:tcPr>
          <w:p w14:paraId="0DCFD5FF" w14:textId="77777777" w:rsidR="006D6008" w:rsidRDefault="006D6008" w:rsidP="00FA23A7">
            <w:pPr>
              <w:spacing w:line="240" w:lineRule="auto"/>
              <w:jc w:val="center"/>
              <w:rPr>
                <w:rFonts w:ascii="Century Gothic" w:hAnsi="Century Gothic"/>
              </w:rPr>
            </w:pPr>
            <w:r>
              <w:rPr>
                <w:rFonts w:ascii="Century Gothic" w:hAnsi="Century Gothic"/>
              </w:rPr>
              <w:t>4</w:t>
            </w:r>
          </w:p>
        </w:tc>
        <w:tc>
          <w:tcPr>
            <w:tcW w:w="780" w:type="dxa"/>
            <w:tcBorders>
              <w:top w:val="single" w:sz="4" w:space="0" w:color="auto"/>
              <w:left w:val="single" w:sz="4" w:space="0" w:color="auto"/>
              <w:bottom w:val="single" w:sz="4" w:space="0" w:color="auto"/>
              <w:right w:val="single" w:sz="4" w:space="0" w:color="auto"/>
            </w:tcBorders>
            <w:hideMark/>
          </w:tcPr>
          <w:p w14:paraId="7951427E" w14:textId="77777777" w:rsidR="006D6008" w:rsidRDefault="006D6008" w:rsidP="00FA23A7">
            <w:pPr>
              <w:spacing w:line="240" w:lineRule="auto"/>
              <w:jc w:val="center"/>
              <w:rPr>
                <w:rFonts w:ascii="Century Gothic" w:hAnsi="Century Gothic"/>
              </w:rPr>
            </w:pPr>
          </w:p>
        </w:tc>
        <w:tc>
          <w:tcPr>
            <w:tcW w:w="861" w:type="dxa"/>
            <w:vMerge w:val="restart"/>
            <w:tcBorders>
              <w:top w:val="single" w:sz="4" w:space="0" w:color="auto"/>
              <w:left w:val="single" w:sz="4" w:space="0" w:color="auto"/>
              <w:right w:val="single" w:sz="4" w:space="0" w:color="auto"/>
            </w:tcBorders>
            <w:vAlign w:val="center"/>
          </w:tcPr>
          <w:p w14:paraId="3D70D814" w14:textId="77777777" w:rsidR="006D6008" w:rsidRDefault="006D6008" w:rsidP="00FA23A7">
            <w:pPr>
              <w:spacing w:line="240" w:lineRule="auto"/>
              <w:jc w:val="center"/>
              <w:rPr>
                <w:rFonts w:ascii="Century Gothic" w:hAnsi="Century Gothic"/>
              </w:rPr>
            </w:pPr>
            <w:r>
              <w:rPr>
                <w:rFonts w:ascii="Century Gothic" w:hAnsi="Century Gothic"/>
              </w:rPr>
              <w:t>8</w:t>
            </w:r>
          </w:p>
        </w:tc>
      </w:tr>
      <w:tr w:rsidR="006D6008" w14:paraId="5FA34B50" w14:textId="77777777" w:rsidTr="00FA23A7">
        <w:tc>
          <w:tcPr>
            <w:tcW w:w="805" w:type="dxa"/>
            <w:tcBorders>
              <w:top w:val="single" w:sz="4" w:space="0" w:color="auto"/>
              <w:left w:val="single" w:sz="4" w:space="0" w:color="auto"/>
              <w:bottom w:val="single" w:sz="4" w:space="0" w:color="auto"/>
              <w:right w:val="single" w:sz="4" w:space="0" w:color="auto"/>
            </w:tcBorders>
            <w:hideMark/>
          </w:tcPr>
          <w:p w14:paraId="011433B9" w14:textId="77777777" w:rsidR="006D6008" w:rsidRDefault="006D6008" w:rsidP="00FA23A7">
            <w:pPr>
              <w:spacing w:line="240" w:lineRule="auto"/>
              <w:jc w:val="center"/>
              <w:rPr>
                <w:rFonts w:ascii="Century Gothic" w:hAnsi="Century Gothic"/>
              </w:rPr>
            </w:pPr>
          </w:p>
        </w:tc>
        <w:tc>
          <w:tcPr>
            <w:tcW w:w="630" w:type="dxa"/>
            <w:tcBorders>
              <w:top w:val="single" w:sz="4" w:space="0" w:color="auto"/>
              <w:left w:val="single" w:sz="4" w:space="0" w:color="auto"/>
              <w:bottom w:val="single" w:sz="4" w:space="0" w:color="auto"/>
              <w:right w:val="single" w:sz="4" w:space="0" w:color="auto"/>
            </w:tcBorders>
            <w:hideMark/>
          </w:tcPr>
          <w:p w14:paraId="7F10F6D4" w14:textId="77777777" w:rsidR="006D6008" w:rsidRDefault="006D6008" w:rsidP="00FA23A7">
            <w:pPr>
              <w:spacing w:line="240" w:lineRule="auto"/>
              <w:jc w:val="center"/>
              <w:rPr>
                <w:rFonts w:ascii="Century Gothic" w:hAnsi="Century Gothic"/>
              </w:rPr>
            </w:pPr>
          </w:p>
        </w:tc>
        <w:tc>
          <w:tcPr>
            <w:tcW w:w="6300" w:type="dxa"/>
            <w:tcBorders>
              <w:top w:val="single" w:sz="4" w:space="0" w:color="auto"/>
              <w:left w:val="single" w:sz="4" w:space="0" w:color="auto"/>
              <w:bottom w:val="single" w:sz="4" w:space="0" w:color="auto"/>
              <w:right w:val="single" w:sz="4" w:space="0" w:color="auto"/>
            </w:tcBorders>
            <w:hideMark/>
          </w:tcPr>
          <w:p w14:paraId="48DA0CD1" w14:textId="77777777" w:rsidR="006D6008" w:rsidRDefault="006D6008" w:rsidP="00FA23A7">
            <w:pPr>
              <w:spacing w:line="240" w:lineRule="auto"/>
              <w:rPr>
                <w:rFonts w:ascii="Century Gothic" w:hAnsi="Century Gothic"/>
              </w:rPr>
            </w:pPr>
            <w:r>
              <w:rPr>
                <w:rFonts w:ascii="Century Gothic" w:hAnsi="Century Gothic"/>
              </w:rPr>
              <w:t>Skills lab</w:t>
            </w:r>
          </w:p>
        </w:tc>
        <w:tc>
          <w:tcPr>
            <w:tcW w:w="1514" w:type="dxa"/>
            <w:tcBorders>
              <w:top w:val="single" w:sz="4" w:space="0" w:color="auto"/>
              <w:left w:val="single" w:sz="4" w:space="0" w:color="auto"/>
              <w:bottom w:val="single" w:sz="4" w:space="0" w:color="auto"/>
              <w:right w:val="single" w:sz="4" w:space="0" w:color="auto"/>
            </w:tcBorders>
            <w:hideMark/>
          </w:tcPr>
          <w:p w14:paraId="702A7F38" w14:textId="77777777" w:rsidR="006D6008" w:rsidRDefault="006D6008" w:rsidP="00FA23A7">
            <w:pPr>
              <w:spacing w:line="240" w:lineRule="auto"/>
              <w:jc w:val="center"/>
              <w:rPr>
                <w:rFonts w:ascii="Century Gothic" w:hAnsi="Century Gothic"/>
              </w:rPr>
            </w:pPr>
          </w:p>
        </w:tc>
        <w:tc>
          <w:tcPr>
            <w:tcW w:w="780" w:type="dxa"/>
            <w:tcBorders>
              <w:top w:val="single" w:sz="4" w:space="0" w:color="auto"/>
              <w:left w:val="single" w:sz="4" w:space="0" w:color="auto"/>
              <w:bottom w:val="single" w:sz="4" w:space="0" w:color="auto"/>
              <w:right w:val="single" w:sz="4" w:space="0" w:color="auto"/>
            </w:tcBorders>
          </w:tcPr>
          <w:p w14:paraId="295F8A9F" w14:textId="77777777" w:rsidR="006D6008" w:rsidRDefault="006D6008" w:rsidP="00FA23A7">
            <w:pPr>
              <w:spacing w:line="240" w:lineRule="auto"/>
              <w:jc w:val="center"/>
              <w:rPr>
                <w:rFonts w:ascii="Century Gothic" w:hAnsi="Century Gothic"/>
              </w:rPr>
            </w:pPr>
            <w:r>
              <w:rPr>
                <w:rFonts w:ascii="Century Gothic" w:hAnsi="Century Gothic"/>
              </w:rPr>
              <w:t>4</w:t>
            </w:r>
          </w:p>
        </w:tc>
        <w:tc>
          <w:tcPr>
            <w:tcW w:w="861" w:type="dxa"/>
            <w:vMerge/>
            <w:tcBorders>
              <w:left w:val="single" w:sz="4" w:space="0" w:color="auto"/>
              <w:bottom w:val="single" w:sz="4" w:space="0" w:color="auto"/>
              <w:right w:val="single" w:sz="4" w:space="0" w:color="auto"/>
            </w:tcBorders>
            <w:vAlign w:val="center"/>
          </w:tcPr>
          <w:p w14:paraId="5155B23A" w14:textId="77777777" w:rsidR="006D6008" w:rsidRDefault="006D6008" w:rsidP="00FA23A7">
            <w:pPr>
              <w:spacing w:line="240" w:lineRule="auto"/>
              <w:jc w:val="center"/>
              <w:rPr>
                <w:rFonts w:ascii="Century Gothic" w:hAnsi="Century Gothic"/>
              </w:rPr>
            </w:pPr>
          </w:p>
        </w:tc>
      </w:tr>
      <w:tr w:rsidR="006D6008" w14:paraId="00766388" w14:textId="77777777" w:rsidTr="00FA23A7">
        <w:tc>
          <w:tcPr>
            <w:tcW w:w="805" w:type="dxa"/>
            <w:tcBorders>
              <w:top w:val="single" w:sz="4" w:space="0" w:color="auto"/>
              <w:left w:val="single" w:sz="4" w:space="0" w:color="auto"/>
              <w:bottom w:val="single" w:sz="4" w:space="0" w:color="auto"/>
              <w:right w:val="single" w:sz="4" w:space="0" w:color="auto"/>
            </w:tcBorders>
            <w:hideMark/>
          </w:tcPr>
          <w:p w14:paraId="168D19A7" w14:textId="77777777" w:rsidR="006D6008" w:rsidRDefault="006D6008" w:rsidP="00FA23A7">
            <w:pPr>
              <w:spacing w:line="240" w:lineRule="auto"/>
              <w:jc w:val="center"/>
              <w:rPr>
                <w:rFonts w:ascii="Century Gothic" w:hAnsi="Century Gothic"/>
              </w:rPr>
            </w:pPr>
            <w:r>
              <w:rPr>
                <w:rFonts w:ascii="Century Gothic" w:hAnsi="Century Gothic"/>
              </w:rPr>
              <w:t>6</w:t>
            </w:r>
          </w:p>
        </w:tc>
        <w:tc>
          <w:tcPr>
            <w:tcW w:w="630" w:type="dxa"/>
            <w:tcBorders>
              <w:top w:val="single" w:sz="4" w:space="0" w:color="auto"/>
              <w:left w:val="single" w:sz="4" w:space="0" w:color="auto"/>
              <w:bottom w:val="single" w:sz="4" w:space="0" w:color="auto"/>
              <w:right w:val="single" w:sz="4" w:space="0" w:color="auto"/>
            </w:tcBorders>
          </w:tcPr>
          <w:p w14:paraId="3E1DCA20" w14:textId="77777777" w:rsidR="006D6008" w:rsidRDefault="006D6008" w:rsidP="00FA23A7">
            <w:pPr>
              <w:spacing w:line="240" w:lineRule="auto"/>
              <w:jc w:val="center"/>
              <w:rPr>
                <w:rFonts w:ascii="Century Gothic" w:hAnsi="Century Gothic"/>
              </w:rPr>
            </w:pPr>
            <w:r>
              <w:rPr>
                <w:rFonts w:ascii="Century Gothic" w:hAnsi="Century Gothic"/>
              </w:rPr>
              <w:t>F</w:t>
            </w:r>
          </w:p>
        </w:tc>
        <w:tc>
          <w:tcPr>
            <w:tcW w:w="6300" w:type="dxa"/>
            <w:tcBorders>
              <w:top w:val="single" w:sz="4" w:space="0" w:color="auto"/>
              <w:left w:val="single" w:sz="4" w:space="0" w:color="auto"/>
              <w:bottom w:val="single" w:sz="4" w:space="0" w:color="auto"/>
              <w:right w:val="single" w:sz="4" w:space="0" w:color="auto"/>
            </w:tcBorders>
            <w:hideMark/>
          </w:tcPr>
          <w:p w14:paraId="17DFF8C8" w14:textId="77777777" w:rsidR="006D6008" w:rsidRDefault="006D6008" w:rsidP="00FA23A7">
            <w:pPr>
              <w:spacing w:line="240" w:lineRule="auto"/>
              <w:rPr>
                <w:rFonts w:ascii="Century Gothic" w:hAnsi="Century Gothic"/>
              </w:rPr>
            </w:pPr>
            <w:r>
              <w:rPr>
                <w:rFonts w:ascii="Century Gothic" w:hAnsi="Century Gothic"/>
              </w:rPr>
              <w:t>Guest speaker, NSBN Portal, Fingerprinting</w:t>
            </w:r>
          </w:p>
        </w:tc>
        <w:tc>
          <w:tcPr>
            <w:tcW w:w="1514" w:type="dxa"/>
            <w:tcBorders>
              <w:top w:val="single" w:sz="4" w:space="0" w:color="auto"/>
              <w:left w:val="single" w:sz="4" w:space="0" w:color="auto"/>
              <w:bottom w:val="single" w:sz="4" w:space="0" w:color="auto"/>
              <w:right w:val="single" w:sz="4" w:space="0" w:color="auto"/>
            </w:tcBorders>
          </w:tcPr>
          <w:p w14:paraId="0657CB41" w14:textId="77777777" w:rsidR="006D6008" w:rsidRDefault="006D6008" w:rsidP="00FA23A7">
            <w:pPr>
              <w:spacing w:line="240" w:lineRule="auto"/>
              <w:jc w:val="center"/>
              <w:rPr>
                <w:rFonts w:ascii="Century Gothic" w:hAnsi="Century Gothic"/>
              </w:rPr>
            </w:pPr>
            <w:r>
              <w:rPr>
                <w:rFonts w:ascii="Century Gothic" w:hAnsi="Century Gothic"/>
              </w:rPr>
              <w:t>4</w:t>
            </w:r>
          </w:p>
        </w:tc>
        <w:tc>
          <w:tcPr>
            <w:tcW w:w="780" w:type="dxa"/>
            <w:tcBorders>
              <w:top w:val="single" w:sz="4" w:space="0" w:color="auto"/>
              <w:left w:val="single" w:sz="4" w:space="0" w:color="auto"/>
              <w:bottom w:val="single" w:sz="4" w:space="0" w:color="auto"/>
              <w:right w:val="single" w:sz="4" w:space="0" w:color="auto"/>
            </w:tcBorders>
            <w:hideMark/>
          </w:tcPr>
          <w:p w14:paraId="711D31BC" w14:textId="77777777" w:rsidR="006D6008" w:rsidRDefault="006D6008" w:rsidP="00FA23A7">
            <w:pPr>
              <w:spacing w:line="240" w:lineRule="auto"/>
              <w:jc w:val="center"/>
              <w:rPr>
                <w:rFonts w:ascii="Century Gothic" w:hAnsi="Century Gothic"/>
              </w:rPr>
            </w:pPr>
          </w:p>
        </w:tc>
        <w:tc>
          <w:tcPr>
            <w:tcW w:w="861" w:type="dxa"/>
            <w:vMerge w:val="restart"/>
            <w:tcBorders>
              <w:top w:val="single" w:sz="4" w:space="0" w:color="auto"/>
              <w:left w:val="single" w:sz="4" w:space="0" w:color="auto"/>
              <w:right w:val="single" w:sz="4" w:space="0" w:color="auto"/>
            </w:tcBorders>
            <w:vAlign w:val="center"/>
          </w:tcPr>
          <w:p w14:paraId="0809F130" w14:textId="77777777" w:rsidR="006D6008" w:rsidRDefault="006D6008" w:rsidP="00FA23A7">
            <w:pPr>
              <w:spacing w:line="240" w:lineRule="auto"/>
              <w:jc w:val="center"/>
              <w:rPr>
                <w:rFonts w:ascii="Century Gothic" w:hAnsi="Century Gothic"/>
              </w:rPr>
            </w:pPr>
            <w:r>
              <w:rPr>
                <w:rFonts w:ascii="Century Gothic" w:hAnsi="Century Gothic"/>
              </w:rPr>
              <w:t>8</w:t>
            </w:r>
          </w:p>
        </w:tc>
      </w:tr>
      <w:tr w:rsidR="006D6008" w14:paraId="0D7A1207" w14:textId="77777777" w:rsidTr="00FA23A7">
        <w:tc>
          <w:tcPr>
            <w:tcW w:w="805" w:type="dxa"/>
            <w:tcBorders>
              <w:top w:val="single" w:sz="4" w:space="0" w:color="auto"/>
              <w:left w:val="single" w:sz="4" w:space="0" w:color="auto"/>
              <w:bottom w:val="single" w:sz="4" w:space="0" w:color="auto"/>
              <w:right w:val="single" w:sz="4" w:space="0" w:color="auto"/>
            </w:tcBorders>
            <w:hideMark/>
          </w:tcPr>
          <w:p w14:paraId="58D50882" w14:textId="77777777" w:rsidR="006D6008" w:rsidRDefault="006D6008" w:rsidP="00FA23A7">
            <w:pPr>
              <w:spacing w:line="240" w:lineRule="auto"/>
              <w:jc w:val="center"/>
              <w:rPr>
                <w:rFonts w:ascii="Century Gothic" w:hAnsi="Century Gothic"/>
              </w:rPr>
            </w:pPr>
          </w:p>
        </w:tc>
        <w:tc>
          <w:tcPr>
            <w:tcW w:w="630" w:type="dxa"/>
            <w:tcBorders>
              <w:top w:val="single" w:sz="4" w:space="0" w:color="auto"/>
              <w:left w:val="single" w:sz="4" w:space="0" w:color="auto"/>
              <w:bottom w:val="single" w:sz="4" w:space="0" w:color="auto"/>
              <w:right w:val="single" w:sz="4" w:space="0" w:color="auto"/>
            </w:tcBorders>
            <w:hideMark/>
          </w:tcPr>
          <w:p w14:paraId="7FB45497" w14:textId="77777777" w:rsidR="006D6008" w:rsidRDefault="006D6008" w:rsidP="00FA23A7">
            <w:pPr>
              <w:spacing w:line="240" w:lineRule="auto"/>
              <w:jc w:val="center"/>
              <w:rPr>
                <w:rFonts w:ascii="Century Gothic" w:hAnsi="Century Gothic"/>
              </w:rPr>
            </w:pPr>
          </w:p>
        </w:tc>
        <w:tc>
          <w:tcPr>
            <w:tcW w:w="6300" w:type="dxa"/>
            <w:tcBorders>
              <w:top w:val="single" w:sz="4" w:space="0" w:color="auto"/>
              <w:left w:val="single" w:sz="4" w:space="0" w:color="auto"/>
              <w:bottom w:val="single" w:sz="4" w:space="0" w:color="auto"/>
              <w:right w:val="single" w:sz="4" w:space="0" w:color="auto"/>
            </w:tcBorders>
            <w:hideMark/>
          </w:tcPr>
          <w:p w14:paraId="441E29B4" w14:textId="77777777" w:rsidR="006D6008" w:rsidRDefault="006D6008" w:rsidP="00FA23A7">
            <w:pPr>
              <w:spacing w:line="240" w:lineRule="auto"/>
              <w:rPr>
                <w:rFonts w:ascii="Century Gothic" w:hAnsi="Century Gothic"/>
              </w:rPr>
            </w:pPr>
            <w:r>
              <w:rPr>
                <w:rFonts w:ascii="Century Gothic" w:hAnsi="Century Gothic"/>
              </w:rPr>
              <w:t>Skills lab</w:t>
            </w:r>
          </w:p>
        </w:tc>
        <w:tc>
          <w:tcPr>
            <w:tcW w:w="1514" w:type="dxa"/>
            <w:tcBorders>
              <w:top w:val="single" w:sz="4" w:space="0" w:color="auto"/>
              <w:left w:val="single" w:sz="4" w:space="0" w:color="auto"/>
              <w:bottom w:val="single" w:sz="4" w:space="0" w:color="auto"/>
              <w:right w:val="single" w:sz="4" w:space="0" w:color="auto"/>
            </w:tcBorders>
            <w:hideMark/>
          </w:tcPr>
          <w:p w14:paraId="5432BA2D" w14:textId="77777777" w:rsidR="006D6008" w:rsidRDefault="006D6008" w:rsidP="00FA23A7">
            <w:pPr>
              <w:spacing w:line="240" w:lineRule="auto"/>
              <w:rPr>
                <w:rFonts w:ascii="Century Gothic" w:hAnsi="Century Gothic"/>
              </w:rPr>
            </w:pPr>
          </w:p>
        </w:tc>
        <w:tc>
          <w:tcPr>
            <w:tcW w:w="780" w:type="dxa"/>
            <w:tcBorders>
              <w:top w:val="single" w:sz="4" w:space="0" w:color="auto"/>
              <w:left w:val="single" w:sz="4" w:space="0" w:color="auto"/>
              <w:bottom w:val="single" w:sz="4" w:space="0" w:color="auto"/>
              <w:right w:val="single" w:sz="4" w:space="0" w:color="auto"/>
            </w:tcBorders>
          </w:tcPr>
          <w:p w14:paraId="391D3DBE" w14:textId="77777777" w:rsidR="006D6008" w:rsidRDefault="006D6008" w:rsidP="00FA23A7">
            <w:pPr>
              <w:spacing w:line="240" w:lineRule="auto"/>
              <w:jc w:val="center"/>
              <w:rPr>
                <w:rFonts w:ascii="Century Gothic" w:hAnsi="Century Gothic"/>
              </w:rPr>
            </w:pPr>
            <w:r>
              <w:rPr>
                <w:rFonts w:ascii="Century Gothic" w:hAnsi="Century Gothic"/>
              </w:rPr>
              <w:t>4</w:t>
            </w:r>
          </w:p>
        </w:tc>
        <w:tc>
          <w:tcPr>
            <w:tcW w:w="861" w:type="dxa"/>
            <w:vMerge/>
            <w:tcBorders>
              <w:left w:val="single" w:sz="4" w:space="0" w:color="auto"/>
              <w:bottom w:val="single" w:sz="4" w:space="0" w:color="auto"/>
              <w:right w:val="single" w:sz="4" w:space="0" w:color="auto"/>
            </w:tcBorders>
            <w:vAlign w:val="center"/>
          </w:tcPr>
          <w:p w14:paraId="31D6835B" w14:textId="77777777" w:rsidR="006D6008" w:rsidRDefault="006D6008" w:rsidP="00FA23A7">
            <w:pPr>
              <w:spacing w:line="240" w:lineRule="auto"/>
              <w:jc w:val="center"/>
              <w:rPr>
                <w:rFonts w:ascii="Century Gothic" w:hAnsi="Century Gothic"/>
              </w:rPr>
            </w:pPr>
          </w:p>
        </w:tc>
      </w:tr>
      <w:tr w:rsidR="006D6008" w14:paraId="158FE633" w14:textId="77777777" w:rsidTr="00FA23A7">
        <w:tc>
          <w:tcPr>
            <w:tcW w:w="805" w:type="dxa"/>
            <w:tcBorders>
              <w:top w:val="single" w:sz="4" w:space="0" w:color="auto"/>
              <w:left w:val="single" w:sz="4" w:space="0" w:color="auto"/>
              <w:bottom w:val="single" w:sz="4" w:space="0" w:color="auto"/>
              <w:right w:val="single" w:sz="4" w:space="0" w:color="auto"/>
            </w:tcBorders>
          </w:tcPr>
          <w:p w14:paraId="1F125376" w14:textId="77777777" w:rsidR="006D6008" w:rsidRDefault="006D6008" w:rsidP="00FA23A7">
            <w:pPr>
              <w:spacing w:line="240" w:lineRule="auto"/>
              <w:jc w:val="center"/>
              <w:rPr>
                <w:rFonts w:ascii="Century Gothic" w:hAnsi="Century Gothic"/>
              </w:rPr>
            </w:pPr>
            <w:r>
              <w:rPr>
                <w:rFonts w:ascii="Century Gothic" w:hAnsi="Century Gothic"/>
              </w:rPr>
              <w:t>7</w:t>
            </w:r>
          </w:p>
        </w:tc>
        <w:tc>
          <w:tcPr>
            <w:tcW w:w="630" w:type="dxa"/>
            <w:tcBorders>
              <w:top w:val="single" w:sz="4" w:space="0" w:color="auto"/>
              <w:left w:val="single" w:sz="4" w:space="0" w:color="auto"/>
              <w:bottom w:val="single" w:sz="4" w:space="0" w:color="auto"/>
              <w:right w:val="single" w:sz="4" w:space="0" w:color="auto"/>
            </w:tcBorders>
            <w:hideMark/>
          </w:tcPr>
          <w:p w14:paraId="1D18A332" w14:textId="77777777" w:rsidR="006D6008" w:rsidRDefault="006D6008" w:rsidP="00FA23A7">
            <w:pPr>
              <w:spacing w:line="240" w:lineRule="auto"/>
              <w:jc w:val="center"/>
              <w:rPr>
                <w:rFonts w:ascii="Century Gothic" w:hAnsi="Century Gothic"/>
              </w:rPr>
            </w:pPr>
            <w:r>
              <w:rPr>
                <w:rFonts w:ascii="Century Gothic" w:hAnsi="Century Gothic"/>
              </w:rPr>
              <w:t>G</w:t>
            </w:r>
          </w:p>
        </w:tc>
        <w:tc>
          <w:tcPr>
            <w:tcW w:w="6300" w:type="dxa"/>
            <w:tcBorders>
              <w:top w:val="single" w:sz="4" w:space="0" w:color="auto"/>
              <w:left w:val="single" w:sz="4" w:space="0" w:color="auto"/>
              <w:bottom w:val="single" w:sz="4" w:space="0" w:color="auto"/>
              <w:right w:val="single" w:sz="4" w:space="0" w:color="auto"/>
            </w:tcBorders>
            <w:hideMark/>
          </w:tcPr>
          <w:p w14:paraId="55397A06" w14:textId="77777777" w:rsidR="006D6008" w:rsidRDefault="006D6008" w:rsidP="00FA23A7">
            <w:pPr>
              <w:spacing w:line="240" w:lineRule="auto"/>
              <w:rPr>
                <w:rFonts w:ascii="Century Gothic" w:hAnsi="Century Gothic"/>
              </w:rPr>
            </w:pPr>
            <w:r>
              <w:rPr>
                <w:rFonts w:ascii="Century Gothic" w:hAnsi="Century Gothic"/>
              </w:rPr>
              <w:t>Basic Nursing Skills; Nutrition and Hydration</w:t>
            </w:r>
          </w:p>
        </w:tc>
        <w:tc>
          <w:tcPr>
            <w:tcW w:w="1514" w:type="dxa"/>
            <w:tcBorders>
              <w:top w:val="single" w:sz="4" w:space="0" w:color="auto"/>
              <w:left w:val="single" w:sz="4" w:space="0" w:color="auto"/>
              <w:bottom w:val="single" w:sz="4" w:space="0" w:color="auto"/>
              <w:right w:val="single" w:sz="4" w:space="0" w:color="auto"/>
            </w:tcBorders>
            <w:hideMark/>
          </w:tcPr>
          <w:p w14:paraId="190B0F40" w14:textId="77777777" w:rsidR="006D6008" w:rsidRDefault="006D6008" w:rsidP="00FA23A7">
            <w:pPr>
              <w:spacing w:line="240" w:lineRule="auto"/>
              <w:jc w:val="center"/>
              <w:rPr>
                <w:rFonts w:ascii="Century Gothic" w:hAnsi="Century Gothic"/>
              </w:rPr>
            </w:pPr>
            <w:r>
              <w:rPr>
                <w:rFonts w:ascii="Century Gothic" w:hAnsi="Century Gothic"/>
              </w:rPr>
              <w:t>4</w:t>
            </w:r>
          </w:p>
        </w:tc>
        <w:tc>
          <w:tcPr>
            <w:tcW w:w="780" w:type="dxa"/>
            <w:tcBorders>
              <w:top w:val="single" w:sz="4" w:space="0" w:color="auto"/>
              <w:left w:val="single" w:sz="4" w:space="0" w:color="auto"/>
              <w:bottom w:val="single" w:sz="4" w:space="0" w:color="auto"/>
              <w:right w:val="single" w:sz="4" w:space="0" w:color="auto"/>
            </w:tcBorders>
          </w:tcPr>
          <w:p w14:paraId="5854C046" w14:textId="77777777" w:rsidR="006D6008" w:rsidRDefault="006D6008" w:rsidP="00FA23A7">
            <w:pPr>
              <w:spacing w:line="240" w:lineRule="auto"/>
              <w:jc w:val="center"/>
              <w:rPr>
                <w:rFonts w:ascii="Century Gothic" w:hAnsi="Century Gothic"/>
              </w:rPr>
            </w:pPr>
          </w:p>
        </w:tc>
        <w:tc>
          <w:tcPr>
            <w:tcW w:w="861" w:type="dxa"/>
            <w:vMerge w:val="restart"/>
            <w:tcBorders>
              <w:top w:val="single" w:sz="4" w:space="0" w:color="auto"/>
              <w:left w:val="single" w:sz="4" w:space="0" w:color="auto"/>
              <w:right w:val="single" w:sz="4" w:space="0" w:color="auto"/>
            </w:tcBorders>
            <w:vAlign w:val="center"/>
            <w:hideMark/>
          </w:tcPr>
          <w:p w14:paraId="466115D8" w14:textId="77777777" w:rsidR="006D6008" w:rsidRDefault="006D6008" w:rsidP="00FA23A7">
            <w:pPr>
              <w:spacing w:line="240" w:lineRule="auto"/>
              <w:jc w:val="center"/>
              <w:rPr>
                <w:rFonts w:ascii="Century Gothic" w:hAnsi="Century Gothic"/>
              </w:rPr>
            </w:pPr>
            <w:r>
              <w:rPr>
                <w:rFonts w:ascii="Century Gothic" w:hAnsi="Century Gothic"/>
              </w:rPr>
              <w:t>8</w:t>
            </w:r>
          </w:p>
        </w:tc>
      </w:tr>
      <w:tr w:rsidR="006D6008" w14:paraId="3FD490A9" w14:textId="77777777" w:rsidTr="00FA23A7">
        <w:tc>
          <w:tcPr>
            <w:tcW w:w="805" w:type="dxa"/>
            <w:tcBorders>
              <w:top w:val="single" w:sz="4" w:space="0" w:color="auto"/>
              <w:left w:val="single" w:sz="4" w:space="0" w:color="auto"/>
              <w:bottom w:val="single" w:sz="4" w:space="0" w:color="auto"/>
              <w:right w:val="single" w:sz="4" w:space="0" w:color="auto"/>
            </w:tcBorders>
            <w:hideMark/>
          </w:tcPr>
          <w:p w14:paraId="4C7EE720" w14:textId="77777777" w:rsidR="006D6008" w:rsidRDefault="006D6008" w:rsidP="00FA23A7">
            <w:pPr>
              <w:spacing w:line="240" w:lineRule="auto"/>
              <w:jc w:val="center"/>
              <w:rPr>
                <w:rFonts w:ascii="Century Gothic" w:hAnsi="Century Gothic"/>
              </w:rPr>
            </w:pPr>
          </w:p>
        </w:tc>
        <w:tc>
          <w:tcPr>
            <w:tcW w:w="630" w:type="dxa"/>
            <w:tcBorders>
              <w:top w:val="single" w:sz="4" w:space="0" w:color="auto"/>
              <w:left w:val="single" w:sz="4" w:space="0" w:color="auto"/>
              <w:bottom w:val="single" w:sz="4" w:space="0" w:color="auto"/>
              <w:right w:val="single" w:sz="4" w:space="0" w:color="auto"/>
            </w:tcBorders>
          </w:tcPr>
          <w:p w14:paraId="3B75A419" w14:textId="77777777" w:rsidR="006D6008" w:rsidRDefault="006D6008" w:rsidP="00FA23A7">
            <w:pPr>
              <w:spacing w:line="240" w:lineRule="auto"/>
              <w:jc w:val="center"/>
              <w:rPr>
                <w:rFonts w:ascii="Century Gothic" w:hAnsi="Century Gothic"/>
              </w:rPr>
            </w:pPr>
          </w:p>
        </w:tc>
        <w:tc>
          <w:tcPr>
            <w:tcW w:w="6300" w:type="dxa"/>
            <w:tcBorders>
              <w:top w:val="single" w:sz="4" w:space="0" w:color="auto"/>
              <w:left w:val="single" w:sz="4" w:space="0" w:color="auto"/>
              <w:bottom w:val="single" w:sz="4" w:space="0" w:color="auto"/>
              <w:right w:val="single" w:sz="4" w:space="0" w:color="auto"/>
            </w:tcBorders>
            <w:hideMark/>
          </w:tcPr>
          <w:p w14:paraId="2B251505" w14:textId="77777777" w:rsidR="006D6008" w:rsidRDefault="006D6008" w:rsidP="00FA23A7">
            <w:pPr>
              <w:spacing w:line="240" w:lineRule="auto"/>
              <w:rPr>
                <w:rFonts w:ascii="Century Gothic" w:hAnsi="Century Gothic"/>
              </w:rPr>
            </w:pPr>
            <w:r>
              <w:rPr>
                <w:rFonts w:ascii="Century Gothic" w:hAnsi="Century Gothic"/>
              </w:rPr>
              <w:t>Skills lab</w:t>
            </w:r>
          </w:p>
        </w:tc>
        <w:tc>
          <w:tcPr>
            <w:tcW w:w="1514" w:type="dxa"/>
            <w:tcBorders>
              <w:top w:val="single" w:sz="4" w:space="0" w:color="auto"/>
              <w:left w:val="single" w:sz="4" w:space="0" w:color="auto"/>
              <w:bottom w:val="single" w:sz="4" w:space="0" w:color="auto"/>
              <w:right w:val="single" w:sz="4" w:space="0" w:color="auto"/>
            </w:tcBorders>
          </w:tcPr>
          <w:p w14:paraId="48A434A9" w14:textId="77777777" w:rsidR="006D6008" w:rsidRDefault="006D6008" w:rsidP="00FA23A7">
            <w:pPr>
              <w:spacing w:line="240" w:lineRule="auto"/>
              <w:jc w:val="center"/>
              <w:rPr>
                <w:rFonts w:ascii="Century Gothic" w:hAnsi="Century Gothic"/>
              </w:rPr>
            </w:pPr>
          </w:p>
        </w:tc>
        <w:tc>
          <w:tcPr>
            <w:tcW w:w="780" w:type="dxa"/>
            <w:tcBorders>
              <w:top w:val="single" w:sz="4" w:space="0" w:color="auto"/>
              <w:left w:val="single" w:sz="4" w:space="0" w:color="auto"/>
              <w:bottom w:val="single" w:sz="4" w:space="0" w:color="auto"/>
              <w:right w:val="single" w:sz="4" w:space="0" w:color="auto"/>
            </w:tcBorders>
            <w:hideMark/>
          </w:tcPr>
          <w:p w14:paraId="5E851B0C" w14:textId="77777777" w:rsidR="006D6008" w:rsidRDefault="006D6008" w:rsidP="00FA23A7">
            <w:pPr>
              <w:spacing w:line="240" w:lineRule="auto"/>
              <w:jc w:val="center"/>
              <w:rPr>
                <w:rFonts w:ascii="Century Gothic" w:hAnsi="Century Gothic"/>
              </w:rPr>
            </w:pPr>
            <w:r>
              <w:rPr>
                <w:rFonts w:ascii="Century Gothic" w:hAnsi="Century Gothic"/>
              </w:rPr>
              <w:t>4</w:t>
            </w:r>
          </w:p>
        </w:tc>
        <w:tc>
          <w:tcPr>
            <w:tcW w:w="861" w:type="dxa"/>
            <w:vMerge/>
            <w:tcBorders>
              <w:left w:val="single" w:sz="4" w:space="0" w:color="auto"/>
              <w:bottom w:val="single" w:sz="4" w:space="0" w:color="auto"/>
              <w:right w:val="single" w:sz="4" w:space="0" w:color="auto"/>
            </w:tcBorders>
            <w:vAlign w:val="center"/>
            <w:hideMark/>
          </w:tcPr>
          <w:p w14:paraId="336B8B87" w14:textId="77777777" w:rsidR="006D6008" w:rsidRDefault="006D6008" w:rsidP="00FA23A7">
            <w:pPr>
              <w:spacing w:line="240" w:lineRule="auto"/>
              <w:jc w:val="center"/>
              <w:rPr>
                <w:rFonts w:ascii="Century Gothic" w:hAnsi="Century Gothic"/>
              </w:rPr>
            </w:pPr>
          </w:p>
        </w:tc>
      </w:tr>
      <w:tr w:rsidR="006D6008" w14:paraId="37610141" w14:textId="77777777" w:rsidTr="00FA23A7">
        <w:tc>
          <w:tcPr>
            <w:tcW w:w="805" w:type="dxa"/>
            <w:tcBorders>
              <w:top w:val="single" w:sz="4" w:space="0" w:color="auto"/>
              <w:left w:val="single" w:sz="4" w:space="0" w:color="auto"/>
              <w:bottom w:val="single" w:sz="4" w:space="0" w:color="auto"/>
              <w:right w:val="single" w:sz="4" w:space="0" w:color="auto"/>
            </w:tcBorders>
            <w:hideMark/>
          </w:tcPr>
          <w:p w14:paraId="58BE7C55" w14:textId="77777777" w:rsidR="006D6008" w:rsidRDefault="006D6008" w:rsidP="00FA23A7">
            <w:pPr>
              <w:spacing w:line="240" w:lineRule="auto"/>
              <w:jc w:val="center"/>
              <w:rPr>
                <w:rFonts w:ascii="Century Gothic" w:hAnsi="Century Gothic"/>
              </w:rPr>
            </w:pPr>
            <w:r>
              <w:rPr>
                <w:rFonts w:ascii="Century Gothic" w:hAnsi="Century Gothic"/>
              </w:rPr>
              <w:t>8</w:t>
            </w:r>
          </w:p>
        </w:tc>
        <w:tc>
          <w:tcPr>
            <w:tcW w:w="630" w:type="dxa"/>
            <w:tcBorders>
              <w:top w:val="single" w:sz="4" w:space="0" w:color="auto"/>
              <w:left w:val="single" w:sz="4" w:space="0" w:color="auto"/>
              <w:bottom w:val="single" w:sz="4" w:space="0" w:color="auto"/>
              <w:right w:val="single" w:sz="4" w:space="0" w:color="auto"/>
            </w:tcBorders>
            <w:hideMark/>
          </w:tcPr>
          <w:p w14:paraId="1EB4BA06" w14:textId="77777777" w:rsidR="006D6008" w:rsidRDefault="006D6008" w:rsidP="00FA23A7">
            <w:pPr>
              <w:spacing w:line="240" w:lineRule="auto"/>
              <w:jc w:val="center"/>
              <w:rPr>
                <w:rFonts w:ascii="Century Gothic" w:hAnsi="Century Gothic"/>
              </w:rPr>
            </w:pPr>
            <w:r>
              <w:rPr>
                <w:rFonts w:ascii="Century Gothic" w:hAnsi="Century Gothic"/>
              </w:rPr>
              <w:t>H</w:t>
            </w:r>
          </w:p>
        </w:tc>
        <w:tc>
          <w:tcPr>
            <w:tcW w:w="6300" w:type="dxa"/>
            <w:tcBorders>
              <w:top w:val="single" w:sz="4" w:space="0" w:color="auto"/>
              <w:left w:val="single" w:sz="4" w:space="0" w:color="auto"/>
              <w:bottom w:val="single" w:sz="4" w:space="0" w:color="auto"/>
              <w:right w:val="single" w:sz="4" w:space="0" w:color="auto"/>
            </w:tcBorders>
            <w:hideMark/>
          </w:tcPr>
          <w:p w14:paraId="1651364C" w14:textId="77777777" w:rsidR="006D6008" w:rsidRDefault="006D6008" w:rsidP="00FA23A7">
            <w:pPr>
              <w:spacing w:line="240" w:lineRule="auto"/>
              <w:rPr>
                <w:rFonts w:ascii="Century Gothic" w:hAnsi="Century Gothic"/>
              </w:rPr>
            </w:pPr>
            <w:r>
              <w:rPr>
                <w:rFonts w:ascii="Century Gothic" w:hAnsi="Century Gothic"/>
              </w:rPr>
              <w:t>Body Systems and Related Conditions</w:t>
            </w:r>
          </w:p>
        </w:tc>
        <w:tc>
          <w:tcPr>
            <w:tcW w:w="1514" w:type="dxa"/>
            <w:tcBorders>
              <w:top w:val="single" w:sz="4" w:space="0" w:color="auto"/>
              <w:left w:val="single" w:sz="4" w:space="0" w:color="auto"/>
              <w:bottom w:val="single" w:sz="4" w:space="0" w:color="auto"/>
              <w:right w:val="single" w:sz="4" w:space="0" w:color="auto"/>
            </w:tcBorders>
            <w:hideMark/>
          </w:tcPr>
          <w:p w14:paraId="449CCB57" w14:textId="77777777" w:rsidR="006D6008" w:rsidRDefault="006D6008" w:rsidP="00FA23A7">
            <w:pPr>
              <w:spacing w:line="240" w:lineRule="auto"/>
              <w:jc w:val="center"/>
              <w:rPr>
                <w:rFonts w:ascii="Century Gothic" w:hAnsi="Century Gothic"/>
              </w:rPr>
            </w:pPr>
            <w:r>
              <w:rPr>
                <w:rFonts w:ascii="Century Gothic" w:hAnsi="Century Gothic"/>
              </w:rPr>
              <w:t>6</w:t>
            </w:r>
          </w:p>
        </w:tc>
        <w:tc>
          <w:tcPr>
            <w:tcW w:w="780" w:type="dxa"/>
            <w:tcBorders>
              <w:top w:val="single" w:sz="4" w:space="0" w:color="auto"/>
              <w:left w:val="single" w:sz="4" w:space="0" w:color="auto"/>
              <w:bottom w:val="single" w:sz="4" w:space="0" w:color="auto"/>
              <w:right w:val="single" w:sz="4" w:space="0" w:color="auto"/>
            </w:tcBorders>
          </w:tcPr>
          <w:p w14:paraId="4E319841" w14:textId="77777777" w:rsidR="006D6008" w:rsidRDefault="006D6008" w:rsidP="00FA23A7">
            <w:pPr>
              <w:spacing w:line="240" w:lineRule="auto"/>
              <w:jc w:val="center"/>
              <w:rPr>
                <w:rFonts w:ascii="Century Gothic" w:hAnsi="Century Gothic"/>
              </w:rPr>
            </w:pPr>
          </w:p>
        </w:tc>
        <w:tc>
          <w:tcPr>
            <w:tcW w:w="861" w:type="dxa"/>
            <w:vMerge w:val="restart"/>
            <w:tcBorders>
              <w:top w:val="single" w:sz="4" w:space="0" w:color="auto"/>
              <w:left w:val="single" w:sz="4" w:space="0" w:color="auto"/>
              <w:right w:val="single" w:sz="4" w:space="0" w:color="auto"/>
            </w:tcBorders>
            <w:vAlign w:val="center"/>
            <w:hideMark/>
          </w:tcPr>
          <w:p w14:paraId="5FAAD2AC" w14:textId="77777777" w:rsidR="006D6008" w:rsidRDefault="006D6008" w:rsidP="00FA23A7">
            <w:pPr>
              <w:spacing w:line="240" w:lineRule="auto"/>
              <w:jc w:val="center"/>
              <w:rPr>
                <w:rFonts w:ascii="Century Gothic" w:hAnsi="Century Gothic"/>
              </w:rPr>
            </w:pPr>
            <w:r>
              <w:rPr>
                <w:rFonts w:ascii="Century Gothic" w:hAnsi="Century Gothic"/>
              </w:rPr>
              <w:t>8</w:t>
            </w:r>
          </w:p>
        </w:tc>
      </w:tr>
      <w:tr w:rsidR="006D6008" w14:paraId="7A6FB5AE" w14:textId="77777777" w:rsidTr="00FA23A7">
        <w:tc>
          <w:tcPr>
            <w:tcW w:w="805" w:type="dxa"/>
            <w:tcBorders>
              <w:top w:val="single" w:sz="4" w:space="0" w:color="auto"/>
              <w:left w:val="single" w:sz="4" w:space="0" w:color="auto"/>
              <w:bottom w:val="single" w:sz="4" w:space="0" w:color="auto"/>
              <w:right w:val="single" w:sz="4" w:space="0" w:color="auto"/>
            </w:tcBorders>
            <w:hideMark/>
          </w:tcPr>
          <w:p w14:paraId="1F79DC41" w14:textId="77777777" w:rsidR="006D6008" w:rsidRDefault="006D6008" w:rsidP="00FA23A7">
            <w:pPr>
              <w:spacing w:line="240" w:lineRule="auto"/>
              <w:jc w:val="center"/>
              <w:rPr>
                <w:rFonts w:ascii="Century Gothic" w:hAnsi="Century Gothic"/>
              </w:rPr>
            </w:pPr>
          </w:p>
        </w:tc>
        <w:tc>
          <w:tcPr>
            <w:tcW w:w="630" w:type="dxa"/>
            <w:tcBorders>
              <w:top w:val="single" w:sz="4" w:space="0" w:color="auto"/>
              <w:left w:val="single" w:sz="4" w:space="0" w:color="auto"/>
              <w:bottom w:val="single" w:sz="4" w:space="0" w:color="auto"/>
              <w:right w:val="single" w:sz="4" w:space="0" w:color="auto"/>
            </w:tcBorders>
          </w:tcPr>
          <w:p w14:paraId="21036196" w14:textId="77777777" w:rsidR="006D6008" w:rsidRDefault="006D6008" w:rsidP="00FA23A7">
            <w:pPr>
              <w:spacing w:line="240" w:lineRule="auto"/>
              <w:jc w:val="center"/>
              <w:rPr>
                <w:rFonts w:ascii="Century Gothic" w:hAnsi="Century Gothic"/>
              </w:rPr>
            </w:pPr>
          </w:p>
        </w:tc>
        <w:tc>
          <w:tcPr>
            <w:tcW w:w="6300" w:type="dxa"/>
            <w:tcBorders>
              <w:top w:val="single" w:sz="4" w:space="0" w:color="auto"/>
              <w:left w:val="single" w:sz="4" w:space="0" w:color="auto"/>
              <w:bottom w:val="single" w:sz="4" w:space="0" w:color="auto"/>
              <w:right w:val="single" w:sz="4" w:space="0" w:color="auto"/>
            </w:tcBorders>
            <w:hideMark/>
          </w:tcPr>
          <w:p w14:paraId="19C38545" w14:textId="77777777" w:rsidR="006D6008" w:rsidRDefault="006D6008" w:rsidP="00FA23A7">
            <w:pPr>
              <w:spacing w:line="240" w:lineRule="auto"/>
              <w:rPr>
                <w:rFonts w:ascii="Century Gothic" w:hAnsi="Century Gothic"/>
              </w:rPr>
            </w:pPr>
            <w:r>
              <w:rPr>
                <w:rFonts w:ascii="Century Gothic" w:hAnsi="Century Gothic"/>
              </w:rPr>
              <w:t>Skills lab</w:t>
            </w:r>
          </w:p>
        </w:tc>
        <w:tc>
          <w:tcPr>
            <w:tcW w:w="1514" w:type="dxa"/>
            <w:tcBorders>
              <w:top w:val="single" w:sz="4" w:space="0" w:color="auto"/>
              <w:left w:val="single" w:sz="4" w:space="0" w:color="auto"/>
              <w:bottom w:val="single" w:sz="4" w:space="0" w:color="auto"/>
              <w:right w:val="single" w:sz="4" w:space="0" w:color="auto"/>
            </w:tcBorders>
          </w:tcPr>
          <w:p w14:paraId="7CDC705E" w14:textId="77777777" w:rsidR="006D6008" w:rsidRDefault="006D6008" w:rsidP="00FA23A7">
            <w:pPr>
              <w:spacing w:line="240" w:lineRule="auto"/>
              <w:jc w:val="center"/>
              <w:rPr>
                <w:rFonts w:ascii="Century Gothic" w:hAnsi="Century Gothic"/>
              </w:rPr>
            </w:pPr>
          </w:p>
        </w:tc>
        <w:tc>
          <w:tcPr>
            <w:tcW w:w="780" w:type="dxa"/>
            <w:tcBorders>
              <w:top w:val="single" w:sz="4" w:space="0" w:color="auto"/>
              <w:left w:val="single" w:sz="4" w:space="0" w:color="auto"/>
              <w:bottom w:val="single" w:sz="4" w:space="0" w:color="auto"/>
              <w:right w:val="single" w:sz="4" w:space="0" w:color="auto"/>
            </w:tcBorders>
            <w:hideMark/>
          </w:tcPr>
          <w:p w14:paraId="2FCFD137" w14:textId="77777777" w:rsidR="006D6008" w:rsidRDefault="006D6008" w:rsidP="00FA23A7">
            <w:pPr>
              <w:spacing w:line="240" w:lineRule="auto"/>
              <w:jc w:val="center"/>
              <w:rPr>
                <w:rFonts w:ascii="Century Gothic" w:hAnsi="Century Gothic"/>
              </w:rPr>
            </w:pPr>
            <w:r>
              <w:rPr>
                <w:rFonts w:ascii="Century Gothic" w:hAnsi="Century Gothic"/>
              </w:rPr>
              <w:t>2</w:t>
            </w:r>
          </w:p>
        </w:tc>
        <w:tc>
          <w:tcPr>
            <w:tcW w:w="861" w:type="dxa"/>
            <w:vMerge/>
            <w:tcBorders>
              <w:left w:val="single" w:sz="4" w:space="0" w:color="auto"/>
              <w:bottom w:val="single" w:sz="4" w:space="0" w:color="auto"/>
              <w:right w:val="single" w:sz="4" w:space="0" w:color="auto"/>
            </w:tcBorders>
            <w:vAlign w:val="center"/>
            <w:hideMark/>
          </w:tcPr>
          <w:p w14:paraId="529A099D" w14:textId="77777777" w:rsidR="006D6008" w:rsidRDefault="006D6008" w:rsidP="00FA23A7">
            <w:pPr>
              <w:spacing w:line="240" w:lineRule="auto"/>
              <w:jc w:val="center"/>
              <w:rPr>
                <w:rFonts w:ascii="Century Gothic" w:hAnsi="Century Gothic"/>
              </w:rPr>
            </w:pPr>
          </w:p>
        </w:tc>
      </w:tr>
      <w:tr w:rsidR="006D6008" w14:paraId="4F9AB277" w14:textId="77777777" w:rsidTr="00FA23A7">
        <w:tc>
          <w:tcPr>
            <w:tcW w:w="805" w:type="dxa"/>
            <w:tcBorders>
              <w:top w:val="single" w:sz="4" w:space="0" w:color="auto"/>
              <w:left w:val="single" w:sz="4" w:space="0" w:color="auto"/>
              <w:bottom w:val="single" w:sz="4" w:space="0" w:color="auto"/>
              <w:right w:val="single" w:sz="4" w:space="0" w:color="auto"/>
            </w:tcBorders>
            <w:hideMark/>
          </w:tcPr>
          <w:p w14:paraId="2A99D8C3" w14:textId="77777777" w:rsidR="006D6008" w:rsidRDefault="006D6008" w:rsidP="00FA23A7">
            <w:pPr>
              <w:spacing w:line="240" w:lineRule="auto"/>
              <w:jc w:val="center"/>
              <w:rPr>
                <w:rFonts w:ascii="Century Gothic" w:hAnsi="Century Gothic"/>
              </w:rPr>
            </w:pPr>
            <w:r>
              <w:rPr>
                <w:rFonts w:ascii="Century Gothic" w:hAnsi="Century Gothic"/>
              </w:rPr>
              <w:t>9</w:t>
            </w:r>
          </w:p>
        </w:tc>
        <w:tc>
          <w:tcPr>
            <w:tcW w:w="630" w:type="dxa"/>
            <w:tcBorders>
              <w:top w:val="single" w:sz="4" w:space="0" w:color="auto"/>
              <w:left w:val="single" w:sz="4" w:space="0" w:color="auto"/>
              <w:bottom w:val="single" w:sz="4" w:space="0" w:color="auto"/>
              <w:right w:val="single" w:sz="4" w:space="0" w:color="auto"/>
            </w:tcBorders>
            <w:hideMark/>
          </w:tcPr>
          <w:p w14:paraId="6B1D70C0" w14:textId="77777777" w:rsidR="006D6008" w:rsidRDefault="006D6008" w:rsidP="00FA23A7">
            <w:pPr>
              <w:spacing w:line="240" w:lineRule="auto"/>
              <w:jc w:val="center"/>
              <w:rPr>
                <w:rFonts w:ascii="Century Gothic" w:hAnsi="Century Gothic"/>
              </w:rPr>
            </w:pPr>
          </w:p>
        </w:tc>
        <w:tc>
          <w:tcPr>
            <w:tcW w:w="6300" w:type="dxa"/>
            <w:tcBorders>
              <w:top w:val="single" w:sz="4" w:space="0" w:color="auto"/>
              <w:left w:val="single" w:sz="4" w:space="0" w:color="auto"/>
              <w:bottom w:val="single" w:sz="4" w:space="0" w:color="auto"/>
              <w:right w:val="single" w:sz="4" w:space="0" w:color="auto"/>
            </w:tcBorders>
            <w:hideMark/>
          </w:tcPr>
          <w:p w14:paraId="637B73A1" w14:textId="77777777" w:rsidR="006D6008" w:rsidRDefault="006D6008" w:rsidP="00FA23A7">
            <w:pPr>
              <w:spacing w:line="240" w:lineRule="auto"/>
              <w:rPr>
                <w:rFonts w:ascii="Century Gothic" w:hAnsi="Century Gothic"/>
              </w:rPr>
            </w:pPr>
            <w:r>
              <w:rPr>
                <w:rFonts w:ascii="Century Gothic" w:hAnsi="Century Gothic"/>
              </w:rPr>
              <w:t>Confusion and Dementia</w:t>
            </w:r>
          </w:p>
        </w:tc>
        <w:tc>
          <w:tcPr>
            <w:tcW w:w="1514" w:type="dxa"/>
            <w:tcBorders>
              <w:top w:val="single" w:sz="4" w:space="0" w:color="auto"/>
              <w:left w:val="single" w:sz="4" w:space="0" w:color="auto"/>
              <w:bottom w:val="single" w:sz="4" w:space="0" w:color="auto"/>
              <w:right w:val="single" w:sz="4" w:space="0" w:color="auto"/>
            </w:tcBorders>
            <w:hideMark/>
          </w:tcPr>
          <w:p w14:paraId="120FC753" w14:textId="77777777" w:rsidR="006D6008" w:rsidRDefault="006D6008" w:rsidP="00FA23A7">
            <w:pPr>
              <w:spacing w:line="240" w:lineRule="auto"/>
              <w:jc w:val="center"/>
              <w:rPr>
                <w:rFonts w:ascii="Century Gothic" w:hAnsi="Century Gothic"/>
              </w:rPr>
            </w:pPr>
            <w:r>
              <w:rPr>
                <w:rFonts w:ascii="Century Gothic" w:hAnsi="Century Gothic"/>
              </w:rPr>
              <w:t>6</w:t>
            </w:r>
          </w:p>
        </w:tc>
        <w:tc>
          <w:tcPr>
            <w:tcW w:w="780" w:type="dxa"/>
            <w:tcBorders>
              <w:top w:val="single" w:sz="4" w:space="0" w:color="auto"/>
              <w:left w:val="single" w:sz="4" w:space="0" w:color="auto"/>
              <w:bottom w:val="single" w:sz="4" w:space="0" w:color="auto"/>
              <w:right w:val="single" w:sz="4" w:space="0" w:color="auto"/>
            </w:tcBorders>
          </w:tcPr>
          <w:p w14:paraId="025E7AD8" w14:textId="77777777" w:rsidR="006D6008" w:rsidRDefault="006D6008" w:rsidP="00FA23A7">
            <w:pPr>
              <w:spacing w:line="240" w:lineRule="auto"/>
              <w:jc w:val="center"/>
              <w:rPr>
                <w:rFonts w:ascii="Century Gothic" w:hAnsi="Century Gothic"/>
              </w:rPr>
            </w:pPr>
          </w:p>
        </w:tc>
        <w:tc>
          <w:tcPr>
            <w:tcW w:w="861" w:type="dxa"/>
            <w:vMerge w:val="restart"/>
            <w:tcBorders>
              <w:top w:val="single" w:sz="4" w:space="0" w:color="auto"/>
              <w:left w:val="single" w:sz="4" w:space="0" w:color="auto"/>
              <w:right w:val="single" w:sz="4" w:space="0" w:color="auto"/>
            </w:tcBorders>
            <w:vAlign w:val="center"/>
            <w:hideMark/>
          </w:tcPr>
          <w:p w14:paraId="7D9B7314" w14:textId="77777777" w:rsidR="006D6008" w:rsidRDefault="006D6008" w:rsidP="00FA23A7">
            <w:pPr>
              <w:spacing w:line="240" w:lineRule="auto"/>
              <w:jc w:val="center"/>
              <w:rPr>
                <w:rFonts w:ascii="Century Gothic" w:hAnsi="Century Gothic"/>
              </w:rPr>
            </w:pPr>
            <w:r>
              <w:rPr>
                <w:rFonts w:ascii="Century Gothic" w:hAnsi="Century Gothic"/>
              </w:rPr>
              <w:t>8</w:t>
            </w:r>
          </w:p>
        </w:tc>
      </w:tr>
      <w:tr w:rsidR="006D6008" w14:paraId="71C10117" w14:textId="77777777" w:rsidTr="00FA23A7">
        <w:tc>
          <w:tcPr>
            <w:tcW w:w="805" w:type="dxa"/>
            <w:tcBorders>
              <w:top w:val="single" w:sz="4" w:space="0" w:color="auto"/>
              <w:left w:val="single" w:sz="4" w:space="0" w:color="auto"/>
              <w:bottom w:val="single" w:sz="4" w:space="0" w:color="auto"/>
              <w:right w:val="single" w:sz="4" w:space="0" w:color="auto"/>
            </w:tcBorders>
            <w:hideMark/>
          </w:tcPr>
          <w:p w14:paraId="7CBD54DF" w14:textId="77777777" w:rsidR="006D6008" w:rsidRDefault="006D6008" w:rsidP="00FA23A7">
            <w:pPr>
              <w:spacing w:line="240" w:lineRule="auto"/>
              <w:jc w:val="center"/>
              <w:rPr>
                <w:rFonts w:ascii="Century Gothic" w:hAnsi="Century Gothic"/>
              </w:rPr>
            </w:pPr>
          </w:p>
        </w:tc>
        <w:tc>
          <w:tcPr>
            <w:tcW w:w="630" w:type="dxa"/>
            <w:tcBorders>
              <w:top w:val="single" w:sz="4" w:space="0" w:color="auto"/>
              <w:left w:val="single" w:sz="4" w:space="0" w:color="auto"/>
              <w:bottom w:val="single" w:sz="4" w:space="0" w:color="auto"/>
              <w:right w:val="single" w:sz="4" w:space="0" w:color="auto"/>
            </w:tcBorders>
          </w:tcPr>
          <w:p w14:paraId="066DE075" w14:textId="77777777" w:rsidR="006D6008" w:rsidRDefault="006D6008" w:rsidP="00FA23A7">
            <w:pPr>
              <w:spacing w:line="240" w:lineRule="auto"/>
              <w:jc w:val="center"/>
              <w:rPr>
                <w:rFonts w:ascii="Century Gothic" w:hAnsi="Century Gothic"/>
              </w:rPr>
            </w:pPr>
          </w:p>
        </w:tc>
        <w:tc>
          <w:tcPr>
            <w:tcW w:w="6300" w:type="dxa"/>
            <w:tcBorders>
              <w:top w:val="single" w:sz="4" w:space="0" w:color="auto"/>
              <w:left w:val="single" w:sz="4" w:space="0" w:color="auto"/>
              <w:bottom w:val="single" w:sz="4" w:space="0" w:color="auto"/>
              <w:right w:val="single" w:sz="4" w:space="0" w:color="auto"/>
            </w:tcBorders>
            <w:hideMark/>
          </w:tcPr>
          <w:p w14:paraId="40489C48" w14:textId="77777777" w:rsidR="006D6008" w:rsidRDefault="006D6008" w:rsidP="00FA23A7">
            <w:pPr>
              <w:spacing w:line="240" w:lineRule="auto"/>
              <w:rPr>
                <w:rFonts w:ascii="Century Gothic" w:hAnsi="Century Gothic"/>
              </w:rPr>
            </w:pPr>
            <w:r>
              <w:rPr>
                <w:rFonts w:ascii="Century Gothic" w:hAnsi="Century Gothic"/>
              </w:rPr>
              <w:t>Skills lab</w:t>
            </w:r>
          </w:p>
        </w:tc>
        <w:tc>
          <w:tcPr>
            <w:tcW w:w="1514" w:type="dxa"/>
            <w:tcBorders>
              <w:top w:val="single" w:sz="4" w:space="0" w:color="auto"/>
              <w:left w:val="single" w:sz="4" w:space="0" w:color="auto"/>
              <w:bottom w:val="single" w:sz="4" w:space="0" w:color="auto"/>
              <w:right w:val="single" w:sz="4" w:space="0" w:color="auto"/>
            </w:tcBorders>
          </w:tcPr>
          <w:p w14:paraId="3CA03D57" w14:textId="77777777" w:rsidR="006D6008" w:rsidRDefault="006D6008" w:rsidP="00FA23A7">
            <w:pPr>
              <w:spacing w:line="240" w:lineRule="auto"/>
              <w:jc w:val="center"/>
              <w:rPr>
                <w:rFonts w:ascii="Century Gothic" w:hAnsi="Century Gothic"/>
              </w:rPr>
            </w:pPr>
          </w:p>
        </w:tc>
        <w:tc>
          <w:tcPr>
            <w:tcW w:w="780" w:type="dxa"/>
            <w:tcBorders>
              <w:top w:val="single" w:sz="4" w:space="0" w:color="auto"/>
              <w:left w:val="single" w:sz="4" w:space="0" w:color="auto"/>
              <w:bottom w:val="single" w:sz="4" w:space="0" w:color="auto"/>
              <w:right w:val="single" w:sz="4" w:space="0" w:color="auto"/>
            </w:tcBorders>
            <w:hideMark/>
          </w:tcPr>
          <w:p w14:paraId="6A5DFB82" w14:textId="77777777" w:rsidR="006D6008" w:rsidRDefault="006D6008" w:rsidP="00FA23A7">
            <w:pPr>
              <w:spacing w:line="240" w:lineRule="auto"/>
              <w:jc w:val="center"/>
              <w:rPr>
                <w:rFonts w:ascii="Century Gothic" w:hAnsi="Century Gothic"/>
              </w:rPr>
            </w:pPr>
            <w:r>
              <w:rPr>
                <w:rFonts w:ascii="Century Gothic" w:hAnsi="Century Gothic"/>
              </w:rPr>
              <w:t>2</w:t>
            </w:r>
          </w:p>
        </w:tc>
        <w:tc>
          <w:tcPr>
            <w:tcW w:w="861" w:type="dxa"/>
            <w:vMerge/>
            <w:tcBorders>
              <w:left w:val="single" w:sz="4" w:space="0" w:color="auto"/>
              <w:bottom w:val="single" w:sz="4" w:space="0" w:color="auto"/>
              <w:right w:val="single" w:sz="4" w:space="0" w:color="auto"/>
            </w:tcBorders>
            <w:vAlign w:val="center"/>
            <w:hideMark/>
          </w:tcPr>
          <w:p w14:paraId="3286A051" w14:textId="77777777" w:rsidR="006D6008" w:rsidRDefault="006D6008" w:rsidP="00FA23A7">
            <w:pPr>
              <w:spacing w:line="240" w:lineRule="auto"/>
              <w:jc w:val="center"/>
              <w:rPr>
                <w:rFonts w:ascii="Century Gothic" w:hAnsi="Century Gothic"/>
              </w:rPr>
            </w:pPr>
          </w:p>
        </w:tc>
      </w:tr>
      <w:tr w:rsidR="006D6008" w14:paraId="25347ADC" w14:textId="77777777" w:rsidTr="00FA23A7">
        <w:tc>
          <w:tcPr>
            <w:tcW w:w="805" w:type="dxa"/>
            <w:tcBorders>
              <w:top w:val="single" w:sz="4" w:space="0" w:color="auto"/>
              <w:left w:val="single" w:sz="4" w:space="0" w:color="auto"/>
              <w:bottom w:val="single" w:sz="4" w:space="0" w:color="auto"/>
              <w:right w:val="single" w:sz="4" w:space="0" w:color="auto"/>
            </w:tcBorders>
            <w:hideMark/>
          </w:tcPr>
          <w:p w14:paraId="1453BC01" w14:textId="77777777" w:rsidR="006D6008" w:rsidRDefault="006D6008" w:rsidP="00FA23A7">
            <w:pPr>
              <w:spacing w:line="240" w:lineRule="auto"/>
              <w:jc w:val="center"/>
              <w:rPr>
                <w:rFonts w:ascii="Century Gothic" w:hAnsi="Century Gothic"/>
              </w:rPr>
            </w:pPr>
            <w:r>
              <w:rPr>
                <w:rFonts w:ascii="Century Gothic" w:hAnsi="Century Gothic"/>
              </w:rPr>
              <w:t>10</w:t>
            </w:r>
          </w:p>
        </w:tc>
        <w:tc>
          <w:tcPr>
            <w:tcW w:w="630" w:type="dxa"/>
            <w:tcBorders>
              <w:top w:val="single" w:sz="4" w:space="0" w:color="auto"/>
              <w:left w:val="single" w:sz="4" w:space="0" w:color="auto"/>
              <w:bottom w:val="single" w:sz="4" w:space="0" w:color="auto"/>
              <w:right w:val="single" w:sz="4" w:space="0" w:color="auto"/>
            </w:tcBorders>
            <w:hideMark/>
          </w:tcPr>
          <w:p w14:paraId="6B603486" w14:textId="77777777" w:rsidR="006D6008" w:rsidRDefault="006D6008" w:rsidP="00FA23A7">
            <w:pPr>
              <w:spacing w:line="240" w:lineRule="auto"/>
              <w:jc w:val="center"/>
              <w:rPr>
                <w:rFonts w:ascii="Century Gothic" w:hAnsi="Century Gothic"/>
              </w:rPr>
            </w:pPr>
            <w:r>
              <w:rPr>
                <w:rFonts w:ascii="Century Gothic" w:hAnsi="Century Gothic"/>
              </w:rPr>
              <w:t>I</w:t>
            </w:r>
          </w:p>
        </w:tc>
        <w:tc>
          <w:tcPr>
            <w:tcW w:w="6300" w:type="dxa"/>
            <w:tcBorders>
              <w:top w:val="single" w:sz="4" w:space="0" w:color="auto"/>
              <w:left w:val="single" w:sz="4" w:space="0" w:color="auto"/>
              <w:bottom w:val="single" w:sz="4" w:space="0" w:color="auto"/>
              <w:right w:val="single" w:sz="4" w:space="0" w:color="auto"/>
            </w:tcBorders>
            <w:hideMark/>
          </w:tcPr>
          <w:p w14:paraId="64CBE16D" w14:textId="77777777" w:rsidR="006D6008" w:rsidRDefault="006D6008" w:rsidP="00FA23A7">
            <w:pPr>
              <w:spacing w:line="240" w:lineRule="auto"/>
              <w:rPr>
                <w:rFonts w:ascii="Century Gothic" w:hAnsi="Century Gothic"/>
              </w:rPr>
            </w:pPr>
            <w:r>
              <w:rPr>
                <w:rFonts w:ascii="Century Gothic" w:hAnsi="Century Gothic"/>
              </w:rPr>
              <w:t xml:space="preserve">Rehabilitation and Restorative </w:t>
            </w:r>
            <w:proofErr w:type="gramStart"/>
            <w:r>
              <w:rPr>
                <w:rFonts w:ascii="Century Gothic" w:hAnsi="Century Gothic"/>
              </w:rPr>
              <w:t>Care;</w:t>
            </w:r>
            <w:proofErr w:type="gramEnd"/>
            <w:r>
              <w:rPr>
                <w:rFonts w:ascii="Century Gothic" w:hAnsi="Century Gothic"/>
              </w:rPr>
              <w:t xml:space="preserve"> Caring for Yourself</w:t>
            </w:r>
          </w:p>
        </w:tc>
        <w:tc>
          <w:tcPr>
            <w:tcW w:w="1514" w:type="dxa"/>
            <w:tcBorders>
              <w:top w:val="single" w:sz="4" w:space="0" w:color="auto"/>
              <w:left w:val="single" w:sz="4" w:space="0" w:color="auto"/>
              <w:bottom w:val="single" w:sz="4" w:space="0" w:color="auto"/>
              <w:right w:val="single" w:sz="4" w:space="0" w:color="auto"/>
            </w:tcBorders>
            <w:hideMark/>
          </w:tcPr>
          <w:p w14:paraId="7C941066" w14:textId="77777777" w:rsidR="006D6008" w:rsidRDefault="006D6008" w:rsidP="00FA23A7">
            <w:pPr>
              <w:spacing w:line="240" w:lineRule="auto"/>
              <w:jc w:val="center"/>
              <w:rPr>
                <w:rFonts w:ascii="Century Gothic" w:hAnsi="Century Gothic"/>
              </w:rPr>
            </w:pPr>
            <w:r>
              <w:rPr>
                <w:rFonts w:ascii="Century Gothic" w:hAnsi="Century Gothic"/>
              </w:rPr>
              <w:t>4</w:t>
            </w:r>
          </w:p>
        </w:tc>
        <w:tc>
          <w:tcPr>
            <w:tcW w:w="780" w:type="dxa"/>
            <w:tcBorders>
              <w:top w:val="single" w:sz="4" w:space="0" w:color="auto"/>
              <w:left w:val="single" w:sz="4" w:space="0" w:color="auto"/>
              <w:bottom w:val="single" w:sz="4" w:space="0" w:color="auto"/>
              <w:right w:val="single" w:sz="4" w:space="0" w:color="auto"/>
            </w:tcBorders>
          </w:tcPr>
          <w:p w14:paraId="57461848" w14:textId="77777777" w:rsidR="006D6008" w:rsidRDefault="006D6008" w:rsidP="00FA23A7">
            <w:pPr>
              <w:spacing w:line="240" w:lineRule="auto"/>
              <w:jc w:val="center"/>
              <w:rPr>
                <w:rFonts w:ascii="Century Gothic" w:hAnsi="Century Gothic"/>
              </w:rPr>
            </w:pPr>
          </w:p>
        </w:tc>
        <w:tc>
          <w:tcPr>
            <w:tcW w:w="861" w:type="dxa"/>
            <w:vMerge w:val="restart"/>
            <w:tcBorders>
              <w:top w:val="single" w:sz="4" w:space="0" w:color="auto"/>
              <w:left w:val="single" w:sz="4" w:space="0" w:color="auto"/>
              <w:right w:val="single" w:sz="4" w:space="0" w:color="auto"/>
            </w:tcBorders>
            <w:vAlign w:val="center"/>
            <w:hideMark/>
          </w:tcPr>
          <w:p w14:paraId="371E6C7B" w14:textId="77777777" w:rsidR="006D6008" w:rsidRDefault="006D6008" w:rsidP="00FA23A7">
            <w:pPr>
              <w:spacing w:line="240" w:lineRule="auto"/>
              <w:jc w:val="center"/>
              <w:rPr>
                <w:rFonts w:ascii="Century Gothic" w:hAnsi="Century Gothic"/>
              </w:rPr>
            </w:pPr>
            <w:r>
              <w:rPr>
                <w:rFonts w:ascii="Century Gothic" w:hAnsi="Century Gothic"/>
              </w:rPr>
              <w:t>8</w:t>
            </w:r>
          </w:p>
        </w:tc>
      </w:tr>
      <w:tr w:rsidR="006D6008" w14:paraId="5ECB173F" w14:textId="77777777" w:rsidTr="00FA23A7">
        <w:tc>
          <w:tcPr>
            <w:tcW w:w="805" w:type="dxa"/>
            <w:tcBorders>
              <w:top w:val="single" w:sz="4" w:space="0" w:color="auto"/>
              <w:left w:val="single" w:sz="4" w:space="0" w:color="auto"/>
              <w:bottom w:val="single" w:sz="4" w:space="0" w:color="auto"/>
              <w:right w:val="single" w:sz="4" w:space="0" w:color="auto"/>
            </w:tcBorders>
            <w:hideMark/>
          </w:tcPr>
          <w:p w14:paraId="695A0B08" w14:textId="77777777" w:rsidR="006D6008" w:rsidRDefault="006D6008" w:rsidP="00FA23A7">
            <w:pPr>
              <w:spacing w:line="240" w:lineRule="auto"/>
              <w:jc w:val="center"/>
              <w:rPr>
                <w:rFonts w:ascii="Century Gothic" w:hAnsi="Century Gothic"/>
              </w:rPr>
            </w:pPr>
          </w:p>
        </w:tc>
        <w:tc>
          <w:tcPr>
            <w:tcW w:w="630" w:type="dxa"/>
            <w:tcBorders>
              <w:top w:val="single" w:sz="4" w:space="0" w:color="auto"/>
              <w:left w:val="single" w:sz="4" w:space="0" w:color="auto"/>
              <w:bottom w:val="single" w:sz="4" w:space="0" w:color="auto"/>
              <w:right w:val="single" w:sz="4" w:space="0" w:color="auto"/>
            </w:tcBorders>
            <w:hideMark/>
          </w:tcPr>
          <w:p w14:paraId="3E662C31" w14:textId="77777777" w:rsidR="006D6008" w:rsidRDefault="006D6008" w:rsidP="00FA23A7">
            <w:pPr>
              <w:spacing w:line="240" w:lineRule="auto"/>
              <w:jc w:val="center"/>
              <w:rPr>
                <w:rFonts w:ascii="Century Gothic" w:hAnsi="Century Gothic"/>
              </w:rPr>
            </w:pPr>
          </w:p>
        </w:tc>
        <w:tc>
          <w:tcPr>
            <w:tcW w:w="6300" w:type="dxa"/>
            <w:tcBorders>
              <w:top w:val="single" w:sz="4" w:space="0" w:color="auto"/>
              <w:left w:val="single" w:sz="4" w:space="0" w:color="auto"/>
              <w:bottom w:val="single" w:sz="4" w:space="0" w:color="auto"/>
              <w:right w:val="single" w:sz="4" w:space="0" w:color="auto"/>
            </w:tcBorders>
            <w:hideMark/>
          </w:tcPr>
          <w:p w14:paraId="70BA180F" w14:textId="77777777" w:rsidR="006D6008" w:rsidRDefault="006D6008" w:rsidP="00FA23A7">
            <w:pPr>
              <w:spacing w:line="240" w:lineRule="auto"/>
              <w:rPr>
                <w:rFonts w:ascii="Century Gothic" w:hAnsi="Century Gothic"/>
              </w:rPr>
            </w:pPr>
            <w:r>
              <w:rPr>
                <w:rFonts w:ascii="Century Gothic" w:hAnsi="Century Gothic"/>
              </w:rPr>
              <w:t>Skills lab</w:t>
            </w:r>
          </w:p>
        </w:tc>
        <w:tc>
          <w:tcPr>
            <w:tcW w:w="1514" w:type="dxa"/>
            <w:tcBorders>
              <w:top w:val="single" w:sz="4" w:space="0" w:color="auto"/>
              <w:left w:val="single" w:sz="4" w:space="0" w:color="auto"/>
              <w:bottom w:val="single" w:sz="4" w:space="0" w:color="auto"/>
              <w:right w:val="single" w:sz="4" w:space="0" w:color="auto"/>
            </w:tcBorders>
            <w:hideMark/>
          </w:tcPr>
          <w:p w14:paraId="2E39E37F" w14:textId="77777777" w:rsidR="006D6008" w:rsidRDefault="006D6008" w:rsidP="00FA23A7">
            <w:pPr>
              <w:spacing w:line="240" w:lineRule="auto"/>
              <w:jc w:val="center"/>
              <w:rPr>
                <w:rFonts w:ascii="Century Gothic" w:hAnsi="Century Gothic"/>
              </w:rPr>
            </w:pPr>
          </w:p>
        </w:tc>
        <w:tc>
          <w:tcPr>
            <w:tcW w:w="780" w:type="dxa"/>
            <w:tcBorders>
              <w:top w:val="single" w:sz="4" w:space="0" w:color="auto"/>
              <w:left w:val="single" w:sz="4" w:space="0" w:color="auto"/>
              <w:bottom w:val="single" w:sz="4" w:space="0" w:color="auto"/>
              <w:right w:val="single" w:sz="4" w:space="0" w:color="auto"/>
            </w:tcBorders>
          </w:tcPr>
          <w:p w14:paraId="7DD95646" w14:textId="77777777" w:rsidR="006D6008" w:rsidRDefault="006D6008" w:rsidP="00FA23A7">
            <w:pPr>
              <w:spacing w:line="240" w:lineRule="auto"/>
              <w:jc w:val="center"/>
              <w:rPr>
                <w:rFonts w:ascii="Century Gothic" w:hAnsi="Century Gothic"/>
              </w:rPr>
            </w:pPr>
            <w:r>
              <w:rPr>
                <w:rFonts w:ascii="Century Gothic" w:hAnsi="Century Gothic"/>
              </w:rPr>
              <w:t>4</w:t>
            </w:r>
          </w:p>
        </w:tc>
        <w:tc>
          <w:tcPr>
            <w:tcW w:w="861" w:type="dxa"/>
            <w:vMerge/>
            <w:tcBorders>
              <w:left w:val="single" w:sz="4" w:space="0" w:color="auto"/>
              <w:bottom w:val="single" w:sz="4" w:space="0" w:color="auto"/>
              <w:right w:val="single" w:sz="4" w:space="0" w:color="auto"/>
            </w:tcBorders>
            <w:hideMark/>
          </w:tcPr>
          <w:p w14:paraId="15CFC527" w14:textId="77777777" w:rsidR="006D6008" w:rsidRDefault="006D6008" w:rsidP="00FA23A7">
            <w:pPr>
              <w:spacing w:line="240" w:lineRule="auto"/>
              <w:jc w:val="center"/>
              <w:rPr>
                <w:rFonts w:ascii="Century Gothic" w:hAnsi="Century Gothic"/>
              </w:rPr>
            </w:pPr>
          </w:p>
        </w:tc>
      </w:tr>
      <w:tr w:rsidR="006D6008" w14:paraId="34D1D93D" w14:textId="77777777" w:rsidTr="00FA23A7">
        <w:tc>
          <w:tcPr>
            <w:tcW w:w="805" w:type="dxa"/>
            <w:tcBorders>
              <w:top w:val="single" w:sz="4" w:space="0" w:color="auto"/>
              <w:left w:val="single" w:sz="4" w:space="0" w:color="auto"/>
              <w:bottom w:val="single" w:sz="4" w:space="0" w:color="auto"/>
              <w:right w:val="single" w:sz="4" w:space="0" w:color="auto"/>
            </w:tcBorders>
          </w:tcPr>
          <w:p w14:paraId="3047C0ED" w14:textId="77777777" w:rsidR="006D6008" w:rsidRDefault="006D6008" w:rsidP="00FA23A7">
            <w:pPr>
              <w:spacing w:line="240" w:lineRule="auto"/>
              <w:jc w:val="center"/>
              <w:rPr>
                <w:rFonts w:ascii="Century Gothic" w:hAnsi="Century Gothic"/>
              </w:rPr>
            </w:pPr>
            <w:r>
              <w:rPr>
                <w:rFonts w:ascii="Century Gothic" w:hAnsi="Century Gothic"/>
              </w:rPr>
              <w:t>11-13</w:t>
            </w:r>
          </w:p>
        </w:tc>
        <w:tc>
          <w:tcPr>
            <w:tcW w:w="630" w:type="dxa"/>
            <w:tcBorders>
              <w:top w:val="single" w:sz="4" w:space="0" w:color="auto"/>
              <w:left w:val="single" w:sz="4" w:space="0" w:color="auto"/>
              <w:bottom w:val="single" w:sz="4" w:space="0" w:color="auto"/>
              <w:right w:val="single" w:sz="4" w:space="0" w:color="auto"/>
            </w:tcBorders>
          </w:tcPr>
          <w:p w14:paraId="4BC1134C" w14:textId="77777777" w:rsidR="006D6008" w:rsidRDefault="006D6008" w:rsidP="00FA23A7">
            <w:pPr>
              <w:spacing w:line="240" w:lineRule="auto"/>
              <w:jc w:val="center"/>
              <w:rPr>
                <w:rFonts w:ascii="Century Gothic" w:hAnsi="Century Gothic"/>
              </w:rPr>
            </w:pPr>
            <w:r>
              <w:rPr>
                <w:rFonts w:ascii="Century Gothic" w:hAnsi="Century Gothic"/>
              </w:rPr>
              <w:t>J</w:t>
            </w:r>
          </w:p>
        </w:tc>
        <w:tc>
          <w:tcPr>
            <w:tcW w:w="6300" w:type="dxa"/>
            <w:tcBorders>
              <w:top w:val="single" w:sz="4" w:space="0" w:color="auto"/>
              <w:left w:val="single" w:sz="4" w:space="0" w:color="auto"/>
              <w:bottom w:val="single" w:sz="4" w:space="0" w:color="auto"/>
              <w:right w:val="single" w:sz="4" w:space="0" w:color="auto"/>
            </w:tcBorders>
          </w:tcPr>
          <w:p w14:paraId="490E2439" w14:textId="77777777" w:rsidR="006D6008" w:rsidRDefault="006D6008" w:rsidP="00FA23A7">
            <w:pPr>
              <w:spacing w:line="240" w:lineRule="auto"/>
              <w:rPr>
                <w:rFonts w:ascii="Century Gothic" w:hAnsi="Century Gothic"/>
              </w:rPr>
            </w:pPr>
            <w:r>
              <w:rPr>
                <w:rFonts w:ascii="Century Gothic" w:hAnsi="Century Gothic"/>
              </w:rPr>
              <w:t>Clinicals</w:t>
            </w:r>
          </w:p>
        </w:tc>
        <w:tc>
          <w:tcPr>
            <w:tcW w:w="2294"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3E9081D6" w14:textId="77777777" w:rsidR="006D6008" w:rsidRDefault="006D6008" w:rsidP="00FA23A7">
            <w:pPr>
              <w:spacing w:line="240" w:lineRule="auto"/>
              <w:jc w:val="center"/>
              <w:rPr>
                <w:rFonts w:ascii="Century Gothic" w:hAnsi="Century Gothic"/>
              </w:rPr>
            </w:pPr>
          </w:p>
        </w:tc>
        <w:tc>
          <w:tcPr>
            <w:tcW w:w="861" w:type="dxa"/>
            <w:tcBorders>
              <w:top w:val="single" w:sz="4" w:space="0" w:color="auto"/>
              <w:left w:val="single" w:sz="4" w:space="0" w:color="auto"/>
              <w:bottom w:val="single" w:sz="4" w:space="0" w:color="auto"/>
              <w:right w:val="single" w:sz="4" w:space="0" w:color="auto"/>
            </w:tcBorders>
          </w:tcPr>
          <w:p w14:paraId="48D1D47F" w14:textId="77777777" w:rsidR="006D6008" w:rsidRDefault="006D6008" w:rsidP="00FA23A7">
            <w:pPr>
              <w:spacing w:line="240" w:lineRule="auto"/>
              <w:jc w:val="center"/>
              <w:rPr>
                <w:rFonts w:ascii="Century Gothic" w:hAnsi="Century Gothic"/>
              </w:rPr>
            </w:pPr>
            <w:r>
              <w:rPr>
                <w:rFonts w:ascii="Century Gothic" w:hAnsi="Century Gothic"/>
              </w:rPr>
              <w:t>24</w:t>
            </w:r>
          </w:p>
        </w:tc>
      </w:tr>
      <w:tr w:rsidR="006D6008" w14:paraId="5712798D" w14:textId="77777777" w:rsidTr="00FA23A7">
        <w:trPr>
          <w:trHeight w:val="143"/>
        </w:trPr>
        <w:tc>
          <w:tcPr>
            <w:tcW w:w="805" w:type="dxa"/>
            <w:tcBorders>
              <w:top w:val="single" w:sz="4" w:space="0" w:color="auto"/>
              <w:left w:val="single" w:sz="4" w:space="0" w:color="auto"/>
              <w:bottom w:val="single" w:sz="4" w:space="0" w:color="auto"/>
              <w:right w:val="single" w:sz="4" w:space="0" w:color="auto"/>
            </w:tcBorders>
          </w:tcPr>
          <w:p w14:paraId="7187CF7A" w14:textId="77777777" w:rsidR="006D6008" w:rsidRDefault="006D6008" w:rsidP="00FA23A7">
            <w:pPr>
              <w:spacing w:line="240" w:lineRule="auto"/>
              <w:jc w:val="center"/>
              <w:rPr>
                <w:rFonts w:ascii="Century Gothic" w:hAnsi="Century Gothic"/>
              </w:rPr>
            </w:pPr>
            <w:r>
              <w:rPr>
                <w:rFonts w:ascii="Century Gothic" w:hAnsi="Century Gothic"/>
              </w:rPr>
              <w:t>14</w:t>
            </w:r>
          </w:p>
        </w:tc>
        <w:tc>
          <w:tcPr>
            <w:tcW w:w="630" w:type="dxa"/>
            <w:tcBorders>
              <w:top w:val="single" w:sz="4" w:space="0" w:color="auto"/>
              <w:left w:val="single" w:sz="4" w:space="0" w:color="auto"/>
              <w:bottom w:val="single" w:sz="4" w:space="0" w:color="auto"/>
              <w:right w:val="single" w:sz="4" w:space="0" w:color="auto"/>
            </w:tcBorders>
            <w:hideMark/>
          </w:tcPr>
          <w:p w14:paraId="022F5EC1" w14:textId="77777777" w:rsidR="006D6008" w:rsidRDefault="006D6008" w:rsidP="00FA23A7">
            <w:pPr>
              <w:spacing w:line="240" w:lineRule="auto"/>
              <w:jc w:val="center"/>
              <w:rPr>
                <w:rFonts w:ascii="Century Gothic" w:hAnsi="Century Gothic"/>
              </w:rPr>
            </w:pPr>
            <w:r>
              <w:rPr>
                <w:rFonts w:ascii="Century Gothic" w:hAnsi="Century Gothic"/>
              </w:rPr>
              <w:t>K</w:t>
            </w:r>
          </w:p>
        </w:tc>
        <w:tc>
          <w:tcPr>
            <w:tcW w:w="6300" w:type="dxa"/>
            <w:tcBorders>
              <w:top w:val="single" w:sz="4" w:space="0" w:color="auto"/>
              <w:left w:val="single" w:sz="4" w:space="0" w:color="auto"/>
              <w:bottom w:val="single" w:sz="4" w:space="0" w:color="auto"/>
              <w:right w:val="single" w:sz="4" w:space="0" w:color="auto"/>
            </w:tcBorders>
            <w:hideMark/>
          </w:tcPr>
          <w:p w14:paraId="6E52C716" w14:textId="77777777" w:rsidR="006D6008" w:rsidRDefault="006D6008" w:rsidP="00FA23A7">
            <w:pPr>
              <w:spacing w:line="240" w:lineRule="auto"/>
              <w:rPr>
                <w:rFonts w:ascii="Century Gothic" w:hAnsi="Century Gothic"/>
              </w:rPr>
            </w:pPr>
            <w:r>
              <w:rPr>
                <w:rFonts w:ascii="Century Gothic" w:hAnsi="Century Gothic"/>
              </w:rPr>
              <w:t>Knowledge Final Exam and Review</w:t>
            </w:r>
          </w:p>
        </w:tc>
        <w:tc>
          <w:tcPr>
            <w:tcW w:w="1514" w:type="dxa"/>
            <w:tcBorders>
              <w:top w:val="single" w:sz="4" w:space="0" w:color="auto"/>
              <w:left w:val="single" w:sz="4" w:space="0" w:color="auto"/>
              <w:bottom w:val="single" w:sz="4" w:space="0" w:color="auto"/>
              <w:right w:val="single" w:sz="4" w:space="0" w:color="auto"/>
            </w:tcBorders>
            <w:hideMark/>
          </w:tcPr>
          <w:p w14:paraId="78AC80F1" w14:textId="77777777" w:rsidR="006D6008" w:rsidRDefault="006D6008" w:rsidP="00FA23A7">
            <w:pPr>
              <w:spacing w:line="240" w:lineRule="auto"/>
              <w:jc w:val="center"/>
              <w:rPr>
                <w:rFonts w:ascii="Century Gothic" w:hAnsi="Century Gothic"/>
              </w:rPr>
            </w:pPr>
            <w:r>
              <w:rPr>
                <w:rFonts w:ascii="Century Gothic" w:hAnsi="Century Gothic"/>
              </w:rPr>
              <w:t>6</w:t>
            </w:r>
          </w:p>
        </w:tc>
        <w:tc>
          <w:tcPr>
            <w:tcW w:w="780" w:type="dxa"/>
            <w:tcBorders>
              <w:top w:val="single" w:sz="4" w:space="0" w:color="auto"/>
              <w:left w:val="single" w:sz="4" w:space="0" w:color="auto"/>
              <w:bottom w:val="single" w:sz="4" w:space="0" w:color="auto"/>
              <w:right w:val="single" w:sz="4" w:space="0" w:color="auto"/>
            </w:tcBorders>
          </w:tcPr>
          <w:p w14:paraId="0CDB8854" w14:textId="77777777" w:rsidR="006D6008" w:rsidRDefault="006D6008" w:rsidP="00FA23A7">
            <w:pPr>
              <w:spacing w:line="240" w:lineRule="auto"/>
              <w:jc w:val="center"/>
              <w:rPr>
                <w:rFonts w:ascii="Century Gothic" w:hAnsi="Century Gothic"/>
              </w:rPr>
            </w:pPr>
          </w:p>
        </w:tc>
        <w:tc>
          <w:tcPr>
            <w:tcW w:w="861" w:type="dxa"/>
            <w:vMerge w:val="restart"/>
            <w:tcBorders>
              <w:top w:val="single" w:sz="4" w:space="0" w:color="auto"/>
              <w:left w:val="single" w:sz="4" w:space="0" w:color="auto"/>
              <w:right w:val="single" w:sz="4" w:space="0" w:color="auto"/>
            </w:tcBorders>
            <w:vAlign w:val="center"/>
            <w:hideMark/>
          </w:tcPr>
          <w:p w14:paraId="5D09ABD9" w14:textId="77777777" w:rsidR="006D6008" w:rsidRDefault="006D6008" w:rsidP="00FA23A7">
            <w:pPr>
              <w:spacing w:line="240" w:lineRule="auto"/>
              <w:jc w:val="center"/>
              <w:rPr>
                <w:rFonts w:ascii="Century Gothic" w:hAnsi="Century Gothic"/>
              </w:rPr>
            </w:pPr>
            <w:r>
              <w:rPr>
                <w:rFonts w:ascii="Century Gothic" w:hAnsi="Century Gothic"/>
              </w:rPr>
              <w:t>8</w:t>
            </w:r>
          </w:p>
        </w:tc>
      </w:tr>
      <w:tr w:rsidR="006D6008" w14:paraId="5EACEC6A" w14:textId="77777777" w:rsidTr="00FA23A7">
        <w:tc>
          <w:tcPr>
            <w:tcW w:w="805" w:type="dxa"/>
            <w:tcBorders>
              <w:top w:val="single" w:sz="4" w:space="0" w:color="auto"/>
              <w:left w:val="single" w:sz="4" w:space="0" w:color="auto"/>
              <w:bottom w:val="single" w:sz="4" w:space="0" w:color="auto"/>
              <w:right w:val="single" w:sz="4" w:space="0" w:color="auto"/>
            </w:tcBorders>
            <w:hideMark/>
          </w:tcPr>
          <w:p w14:paraId="7ACDE844" w14:textId="77777777" w:rsidR="006D6008" w:rsidRDefault="006D6008" w:rsidP="00FA23A7">
            <w:pPr>
              <w:spacing w:line="240" w:lineRule="auto"/>
              <w:jc w:val="center"/>
              <w:rPr>
                <w:rFonts w:ascii="Century Gothic" w:hAnsi="Century Gothic"/>
              </w:rPr>
            </w:pPr>
          </w:p>
        </w:tc>
        <w:tc>
          <w:tcPr>
            <w:tcW w:w="630" w:type="dxa"/>
            <w:tcBorders>
              <w:top w:val="single" w:sz="4" w:space="0" w:color="auto"/>
              <w:left w:val="single" w:sz="4" w:space="0" w:color="auto"/>
              <w:bottom w:val="single" w:sz="4" w:space="0" w:color="auto"/>
              <w:right w:val="single" w:sz="4" w:space="0" w:color="auto"/>
            </w:tcBorders>
            <w:hideMark/>
          </w:tcPr>
          <w:p w14:paraId="485474EF" w14:textId="77777777" w:rsidR="006D6008" w:rsidRDefault="006D6008" w:rsidP="00FA23A7">
            <w:pPr>
              <w:spacing w:line="240" w:lineRule="auto"/>
              <w:jc w:val="center"/>
              <w:rPr>
                <w:rFonts w:ascii="Century Gothic" w:hAnsi="Century Gothic"/>
              </w:rPr>
            </w:pPr>
          </w:p>
        </w:tc>
        <w:tc>
          <w:tcPr>
            <w:tcW w:w="6300" w:type="dxa"/>
            <w:tcBorders>
              <w:top w:val="single" w:sz="4" w:space="0" w:color="auto"/>
              <w:left w:val="single" w:sz="4" w:space="0" w:color="auto"/>
              <w:bottom w:val="single" w:sz="4" w:space="0" w:color="auto"/>
              <w:right w:val="single" w:sz="4" w:space="0" w:color="auto"/>
            </w:tcBorders>
            <w:hideMark/>
          </w:tcPr>
          <w:p w14:paraId="6B16D4F4" w14:textId="77777777" w:rsidR="006D6008" w:rsidRDefault="006D6008" w:rsidP="00FA23A7">
            <w:pPr>
              <w:spacing w:line="240" w:lineRule="auto"/>
              <w:rPr>
                <w:rFonts w:ascii="Century Gothic" w:hAnsi="Century Gothic"/>
              </w:rPr>
            </w:pPr>
            <w:r>
              <w:rPr>
                <w:rFonts w:ascii="Century Gothic" w:hAnsi="Century Gothic"/>
              </w:rPr>
              <w:t>Skills lab</w:t>
            </w:r>
          </w:p>
        </w:tc>
        <w:tc>
          <w:tcPr>
            <w:tcW w:w="1514" w:type="dxa"/>
            <w:tcBorders>
              <w:top w:val="single" w:sz="4" w:space="0" w:color="auto"/>
              <w:left w:val="single" w:sz="4" w:space="0" w:color="auto"/>
              <w:bottom w:val="single" w:sz="4" w:space="0" w:color="auto"/>
              <w:right w:val="single" w:sz="4" w:space="0" w:color="auto"/>
            </w:tcBorders>
            <w:hideMark/>
          </w:tcPr>
          <w:p w14:paraId="65F49690" w14:textId="77777777" w:rsidR="006D6008" w:rsidRDefault="006D6008" w:rsidP="00FA23A7">
            <w:pPr>
              <w:spacing w:line="240" w:lineRule="auto"/>
              <w:jc w:val="center"/>
              <w:rPr>
                <w:rFonts w:ascii="Century Gothic" w:hAnsi="Century Gothic"/>
              </w:rPr>
            </w:pPr>
          </w:p>
        </w:tc>
        <w:tc>
          <w:tcPr>
            <w:tcW w:w="780" w:type="dxa"/>
            <w:tcBorders>
              <w:top w:val="single" w:sz="4" w:space="0" w:color="auto"/>
              <w:left w:val="single" w:sz="4" w:space="0" w:color="auto"/>
              <w:bottom w:val="single" w:sz="4" w:space="0" w:color="auto"/>
              <w:right w:val="single" w:sz="4" w:space="0" w:color="auto"/>
            </w:tcBorders>
          </w:tcPr>
          <w:p w14:paraId="73411150" w14:textId="77777777" w:rsidR="006D6008" w:rsidRDefault="006D6008" w:rsidP="00FA23A7">
            <w:pPr>
              <w:spacing w:line="240" w:lineRule="auto"/>
              <w:jc w:val="center"/>
              <w:rPr>
                <w:rFonts w:ascii="Century Gothic" w:hAnsi="Century Gothic"/>
              </w:rPr>
            </w:pPr>
            <w:r>
              <w:rPr>
                <w:rFonts w:ascii="Century Gothic" w:hAnsi="Century Gothic"/>
              </w:rPr>
              <w:t>2</w:t>
            </w:r>
          </w:p>
        </w:tc>
        <w:tc>
          <w:tcPr>
            <w:tcW w:w="861" w:type="dxa"/>
            <w:vMerge/>
            <w:tcBorders>
              <w:left w:val="single" w:sz="4" w:space="0" w:color="auto"/>
              <w:bottom w:val="single" w:sz="4" w:space="0" w:color="auto"/>
              <w:right w:val="single" w:sz="4" w:space="0" w:color="auto"/>
            </w:tcBorders>
            <w:hideMark/>
          </w:tcPr>
          <w:p w14:paraId="224225B2" w14:textId="77777777" w:rsidR="006D6008" w:rsidRDefault="006D6008" w:rsidP="00FA23A7">
            <w:pPr>
              <w:spacing w:line="240" w:lineRule="auto"/>
              <w:jc w:val="center"/>
              <w:rPr>
                <w:rFonts w:ascii="Century Gothic" w:hAnsi="Century Gothic"/>
              </w:rPr>
            </w:pPr>
          </w:p>
        </w:tc>
      </w:tr>
      <w:tr w:rsidR="006D6008" w14:paraId="713A9B21" w14:textId="77777777" w:rsidTr="00FA23A7">
        <w:tc>
          <w:tcPr>
            <w:tcW w:w="805" w:type="dxa"/>
            <w:tcBorders>
              <w:top w:val="single" w:sz="4" w:space="0" w:color="auto"/>
              <w:left w:val="single" w:sz="4" w:space="0" w:color="auto"/>
              <w:bottom w:val="single" w:sz="4" w:space="0" w:color="auto"/>
              <w:right w:val="single" w:sz="4" w:space="0" w:color="auto"/>
            </w:tcBorders>
          </w:tcPr>
          <w:p w14:paraId="2AF674AD" w14:textId="77777777" w:rsidR="006D6008" w:rsidRDefault="006D6008" w:rsidP="00FA23A7">
            <w:pPr>
              <w:spacing w:line="240" w:lineRule="auto"/>
              <w:jc w:val="center"/>
              <w:rPr>
                <w:rFonts w:ascii="Century Gothic" w:hAnsi="Century Gothic"/>
              </w:rPr>
            </w:pPr>
            <w:r>
              <w:rPr>
                <w:rFonts w:ascii="Century Gothic" w:hAnsi="Century Gothic"/>
              </w:rPr>
              <w:t>15</w:t>
            </w:r>
          </w:p>
        </w:tc>
        <w:tc>
          <w:tcPr>
            <w:tcW w:w="630" w:type="dxa"/>
            <w:tcBorders>
              <w:top w:val="single" w:sz="4" w:space="0" w:color="auto"/>
              <w:left w:val="single" w:sz="4" w:space="0" w:color="auto"/>
              <w:bottom w:val="single" w:sz="4" w:space="0" w:color="auto"/>
              <w:right w:val="single" w:sz="4" w:space="0" w:color="auto"/>
            </w:tcBorders>
            <w:hideMark/>
          </w:tcPr>
          <w:p w14:paraId="4BE6E657" w14:textId="77777777" w:rsidR="006D6008" w:rsidRDefault="006D6008" w:rsidP="00FA23A7">
            <w:pPr>
              <w:spacing w:line="240" w:lineRule="auto"/>
              <w:jc w:val="center"/>
              <w:rPr>
                <w:rFonts w:ascii="Century Gothic" w:hAnsi="Century Gothic"/>
              </w:rPr>
            </w:pPr>
            <w:r>
              <w:rPr>
                <w:rFonts w:ascii="Century Gothic" w:hAnsi="Century Gothic"/>
              </w:rPr>
              <w:t>L</w:t>
            </w:r>
          </w:p>
        </w:tc>
        <w:tc>
          <w:tcPr>
            <w:tcW w:w="6300" w:type="dxa"/>
            <w:tcBorders>
              <w:top w:val="single" w:sz="4" w:space="0" w:color="auto"/>
              <w:left w:val="single" w:sz="4" w:space="0" w:color="auto"/>
              <w:bottom w:val="single" w:sz="4" w:space="0" w:color="auto"/>
              <w:right w:val="single" w:sz="4" w:space="0" w:color="auto"/>
            </w:tcBorders>
            <w:hideMark/>
          </w:tcPr>
          <w:p w14:paraId="741F7B1B" w14:textId="77777777" w:rsidR="006D6008" w:rsidRDefault="006D6008" w:rsidP="00FA23A7">
            <w:pPr>
              <w:spacing w:line="240" w:lineRule="auto"/>
              <w:rPr>
                <w:rFonts w:ascii="Century Gothic" w:hAnsi="Century Gothic"/>
              </w:rPr>
            </w:pPr>
            <w:r>
              <w:rPr>
                <w:rFonts w:ascii="Century Gothic" w:hAnsi="Century Gothic"/>
              </w:rPr>
              <w:t xml:space="preserve">Skills Final </w:t>
            </w:r>
            <w:proofErr w:type="gramStart"/>
            <w:r>
              <w:rPr>
                <w:rFonts w:ascii="Century Gothic" w:hAnsi="Century Gothic"/>
              </w:rPr>
              <w:t>Exam ,</w:t>
            </w:r>
            <w:proofErr w:type="gramEnd"/>
            <w:r>
              <w:rPr>
                <w:rFonts w:ascii="Century Gothic" w:hAnsi="Century Gothic"/>
              </w:rPr>
              <w:t xml:space="preserve"> Observation and Review; Graduation</w:t>
            </w:r>
          </w:p>
        </w:tc>
        <w:tc>
          <w:tcPr>
            <w:tcW w:w="1514" w:type="dxa"/>
            <w:tcBorders>
              <w:top w:val="single" w:sz="4" w:space="0" w:color="auto"/>
              <w:left w:val="single" w:sz="4" w:space="0" w:color="auto"/>
              <w:bottom w:val="single" w:sz="4" w:space="0" w:color="auto"/>
              <w:right w:val="single" w:sz="4" w:space="0" w:color="auto"/>
            </w:tcBorders>
            <w:hideMark/>
          </w:tcPr>
          <w:p w14:paraId="76C2C366" w14:textId="77777777" w:rsidR="006D6008" w:rsidRDefault="006D6008" w:rsidP="00FA23A7">
            <w:pPr>
              <w:spacing w:line="240" w:lineRule="auto"/>
              <w:jc w:val="center"/>
              <w:rPr>
                <w:rFonts w:ascii="Century Gothic" w:hAnsi="Century Gothic"/>
              </w:rPr>
            </w:pPr>
            <w:r>
              <w:rPr>
                <w:rFonts w:ascii="Century Gothic" w:hAnsi="Century Gothic"/>
              </w:rPr>
              <w:t>2</w:t>
            </w:r>
          </w:p>
        </w:tc>
        <w:tc>
          <w:tcPr>
            <w:tcW w:w="780" w:type="dxa"/>
            <w:tcBorders>
              <w:top w:val="single" w:sz="4" w:space="0" w:color="auto"/>
              <w:left w:val="single" w:sz="4" w:space="0" w:color="auto"/>
              <w:bottom w:val="single" w:sz="4" w:space="0" w:color="auto"/>
              <w:right w:val="single" w:sz="4" w:space="0" w:color="auto"/>
            </w:tcBorders>
          </w:tcPr>
          <w:p w14:paraId="28CF255B" w14:textId="77777777" w:rsidR="006D6008" w:rsidRDefault="006D6008" w:rsidP="00FA23A7">
            <w:pPr>
              <w:spacing w:line="240" w:lineRule="auto"/>
              <w:jc w:val="center"/>
              <w:rPr>
                <w:rFonts w:ascii="Century Gothic" w:hAnsi="Century Gothic"/>
              </w:rPr>
            </w:pPr>
            <w:r>
              <w:rPr>
                <w:rFonts w:ascii="Century Gothic" w:hAnsi="Century Gothic"/>
              </w:rPr>
              <w:t>6</w:t>
            </w:r>
          </w:p>
        </w:tc>
        <w:tc>
          <w:tcPr>
            <w:tcW w:w="861" w:type="dxa"/>
            <w:tcBorders>
              <w:top w:val="single" w:sz="4" w:space="0" w:color="auto"/>
              <w:left w:val="single" w:sz="4" w:space="0" w:color="auto"/>
              <w:bottom w:val="single" w:sz="4" w:space="0" w:color="auto"/>
              <w:right w:val="single" w:sz="4" w:space="0" w:color="auto"/>
            </w:tcBorders>
            <w:hideMark/>
          </w:tcPr>
          <w:p w14:paraId="2DD8CCEE" w14:textId="77777777" w:rsidR="006D6008" w:rsidRDefault="006D6008" w:rsidP="00FA23A7">
            <w:pPr>
              <w:spacing w:line="240" w:lineRule="auto"/>
              <w:jc w:val="center"/>
              <w:rPr>
                <w:rFonts w:ascii="Century Gothic" w:hAnsi="Century Gothic"/>
              </w:rPr>
            </w:pPr>
            <w:r>
              <w:rPr>
                <w:rFonts w:ascii="Century Gothic" w:hAnsi="Century Gothic"/>
              </w:rPr>
              <w:t>8</w:t>
            </w:r>
          </w:p>
        </w:tc>
      </w:tr>
      <w:tr w:rsidR="006D6008" w14:paraId="4A84954E" w14:textId="77777777" w:rsidTr="00FA23A7">
        <w:tc>
          <w:tcPr>
            <w:tcW w:w="805" w:type="dxa"/>
            <w:tcBorders>
              <w:top w:val="single" w:sz="4" w:space="0" w:color="auto"/>
              <w:left w:val="single" w:sz="4" w:space="0" w:color="auto"/>
              <w:bottom w:val="single" w:sz="4" w:space="0" w:color="auto"/>
              <w:right w:val="single" w:sz="4" w:space="0" w:color="auto"/>
            </w:tcBorders>
            <w:shd w:val="clear" w:color="auto" w:fill="747474" w:themeFill="background2" w:themeFillShade="80"/>
            <w:hideMark/>
          </w:tcPr>
          <w:p w14:paraId="705E2491" w14:textId="77777777" w:rsidR="006D6008" w:rsidRDefault="006D6008" w:rsidP="00FA23A7">
            <w:pPr>
              <w:rPr>
                <w:rFonts w:ascii="Century Gothic" w:hAnsi="Century Gothic"/>
              </w:rPr>
            </w:pPr>
          </w:p>
        </w:tc>
        <w:tc>
          <w:tcPr>
            <w:tcW w:w="630" w:type="dxa"/>
            <w:tcBorders>
              <w:top w:val="single" w:sz="4" w:space="0" w:color="auto"/>
              <w:left w:val="single" w:sz="4" w:space="0" w:color="auto"/>
              <w:bottom w:val="single" w:sz="4" w:space="0" w:color="auto"/>
              <w:right w:val="single" w:sz="4" w:space="0" w:color="auto"/>
            </w:tcBorders>
          </w:tcPr>
          <w:p w14:paraId="66ADB7F3" w14:textId="77777777" w:rsidR="006D6008" w:rsidRDefault="006D6008" w:rsidP="00FA23A7">
            <w:pPr>
              <w:spacing w:line="240" w:lineRule="auto"/>
              <w:jc w:val="center"/>
              <w:rPr>
                <w:rFonts w:ascii="Century Gothic" w:hAnsi="Century Gothic"/>
                <w:b/>
                <w:bCs/>
              </w:rPr>
            </w:pPr>
          </w:p>
        </w:tc>
        <w:tc>
          <w:tcPr>
            <w:tcW w:w="6300" w:type="dxa"/>
            <w:tcBorders>
              <w:top w:val="single" w:sz="4" w:space="0" w:color="auto"/>
              <w:left w:val="single" w:sz="4" w:space="0" w:color="auto"/>
              <w:bottom w:val="single" w:sz="4" w:space="0" w:color="auto"/>
              <w:right w:val="single" w:sz="4" w:space="0" w:color="auto"/>
            </w:tcBorders>
            <w:hideMark/>
          </w:tcPr>
          <w:p w14:paraId="3176C70F" w14:textId="77777777" w:rsidR="006D6008" w:rsidRDefault="006D6008" w:rsidP="00FA23A7">
            <w:pPr>
              <w:spacing w:line="240" w:lineRule="auto"/>
              <w:jc w:val="center"/>
              <w:rPr>
                <w:rFonts w:ascii="Century Gothic" w:hAnsi="Century Gothic"/>
                <w:b/>
                <w:bCs/>
              </w:rPr>
            </w:pPr>
            <w:r>
              <w:rPr>
                <w:rFonts w:ascii="Century Gothic" w:hAnsi="Century Gothic"/>
                <w:b/>
                <w:bCs/>
              </w:rPr>
              <w:t>Totals</w:t>
            </w:r>
          </w:p>
        </w:tc>
        <w:tc>
          <w:tcPr>
            <w:tcW w:w="1514" w:type="dxa"/>
            <w:tcBorders>
              <w:top w:val="single" w:sz="4" w:space="0" w:color="auto"/>
              <w:left w:val="single" w:sz="4" w:space="0" w:color="auto"/>
              <w:bottom w:val="single" w:sz="4" w:space="0" w:color="auto"/>
              <w:right w:val="single" w:sz="4" w:space="0" w:color="auto"/>
            </w:tcBorders>
            <w:hideMark/>
          </w:tcPr>
          <w:p w14:paraId="34BF65DD" w14:textId="77777777" w:rsidR="006D6008" w:rsidRDefault="006D6008" w:rsidP="00FA23A7">
            <w:pPr>
              <w:spacing w:line="240" w:lineRule="auto"/>
              <w:jc w:val="center"/>
              <w:rPr>
                <w:rFonts w:ascii="Century Gothic" w:hAnsi="Century Gothic"/>
                <w:b/>
                <w:bCs/>
              </w:rPr>
            </w:pPr>
            <w:r>
              <w:rPr>
                <w:rFonts w:ascii="Century Gothic" w:hAnsi="Century Gothic"/>
                <w:b/>
                <w:bCs/>
              </w:rPr>
              <w:t>54</w:t>
            </w:r>
          </w:p>
        </w:tc>
        <w:tc>
          <w:tcPr>
            <w:tcW w:w="780" w:type="dxa"/>
            <w:tcBorders>
              <w:top w:val="single" w:sz="4" w:space="0" w:color="auto"/>
              <w:left w:val="single" w:sz="4" w:space="0" w:color="auto"/>
              <w:bottom w:val="single" w:sz="4" w:space="0" w:color="auto"/>
              <w:right w:val="single" w:sz="4" w:space="0" w:color="auto"/>
            </w:tcBorders>
            <w:hideMark/>
          </w:tcPr>
          <w:p w14:paraId="2DB399D7" w14:textId="77777777" w:rsidR="006D6008" w:rsidRDefault="006D6008" w:rsidP="00FA23A7">
            <w:pPr>
              <w:spacing w:line="240" w:lineRule="auto"/>
              <w:jc w:val="center"/>
              <w:rPr>
                <w:rFonts w:ascii="Century Gothic" w:hAnsi="Century Gothic"/>
                <w:b/>
                <w:bCs/>
              </w:rPr>
            </w:pPr>
            <w:r>
              <w:rPr>
                <w:rFonts w:ascii="Century Gothic" w:hAnsi="Century Gothic"/>
                <w:b/>
                <w:bCs/>
              </w:rPr>
              <w:t>42</w:t>
            </w:r>
          </w:p>
        </w:tc>
        <w:tc>
          <w:tcPr>
            <w:tcW w:w="861" w:type="dxa"/>
            <w:tcBorders>
              <w:top w:val="single" w:sz="4" w:space="0" w:color="auto"/>
              <w:left w:val="single" w:sz="4" w:space="0" w:color="auto"/>
              <w:bottom w:val="single" w:sz="4" w:space="0" w:color="auto"/>
              <w:right w:val="single" w:sz="4" w:space="0" w:color="auto"/>
            </w:tcBorders>
            <w:hideMark/>
          </w:tcPr>
          <w:p w14:paraId="5E219CAE" w14:textId="77777777" w:rsidR="006D6008" w:rsidRDefault="006D6008" w:rsidP="00FA23A7">
            <w:pPr>
              <w:spacing w:line="240" w:lineRule="auto"/>
              <w:jc w:val="center"/>
              <w:rPr>
                <w:rFonts w:ascii="Century Gothic" w:hAnsi="Century Gothic"/>
                <w:b/>
                <w:bCs/>
              </w:rPr>
            </w:pPr>
            <w:r>
              <w:rPr>
                <w:rFonts w:ascii="Century Gothic" w:hAnsi="Century Gothic"/>
                <w:b/>
                <w:bCs/>
              </w:rPr>
              <w:t>120</w:t>
            </w:r>
          </w:p>
        </w:tc>
      </w:tr>
    </w:tbl>
    <w:p w14:paraId="5B609FDC" w14:textId="77777777" w:rsidR="006D6008" w:rsidRDefault="006D6008" w:rsidP="006D6008">
      <w:pPr>
        <w:spacing w:after="0" w:line="240" w:lineRule="auto"/>
        <w:rPr>
          <w:rFonts w:ascii="Century Gothic" w:hAnsi="Century Gothic"/>
          <w:b/>
          <w:bCs/>
        </w:rPr>
      </w:pPr>
    </w:p>
    <w:p w14:paraId="135BD346" w14:textId="77777777" w:rsidR="00A52BD5" w:rsidRDefault="00A52BD5" w:rsidP="00A52BD5">
      <w:pPr>
        <w:spacing w:after="0" w:line="240" w:lineRule="auto"/>
        <w:rPr>
          <w:rFonts w:ascii="Century Gothic" w:hAnsi="Century Gothic"/>
          <w:b/>
          <w:bCs/>
        </w:rPr>
      </w:pPr>
    </w:p>
    <w:p w14:paraId="4EAA104E" w14:textId="77777777" w:rsidR="00A52BD5" w:rsidRDefault="00A52BD5" w:rsidP="00A52BD5">
      <w:pPr>
        <w:spacing w:after="0" w:line="240" w:lineRule="auto"/>
        <w:rPr>
          <w:rFonts w:ascii="Century Gothic" w:hAnsi="Century Gothic"/>
          <w:b/>
          <w:bCs/>
        </w:rPr>
      </w:pPr>
    </w:p>
    <w:p w14:paraId="314FCBA3" w14:textId="44C4D848" w:rsidR="00A52BD5" w:rsidRDefault="00A52BD5" w:rsidP="00A52BD5">
      <w:pPr>
        <w:spacing w:after="0" w:line="240" w:lineRule="auto"/>
        <w:rPr>
          <w:rFonts w:ascii="Century Gothic" w:hAnsi="Century Gothic"/>
          <w:b/>
          <w:bCs/>
        </w:rPr>
      </w:pPr>
      <w:r>
        <w:rPr>
          <w:rFonts w:ascii="Century Gothic" w:hAnsi="Century Gothic"/>
          <w:b/>
          <w:bCs/>
        </w:rPr>
        <w:t>ENROLLMENT/ENTRANCE REQUIREMENTS</w:t>
      </w:r>
    </w:p>
    <w:p w14:paraId="7F25B6B6" w14:textId="77777777" w:rsidR="006D6008" w:rsidRDefault="006D6008" w:rsidP="006D6008">
      <w:pPr>
        <w:spacing w:after="0" w:line="240" w:lineRule="auto"/>
      </w:pPr>
    </w:p>
    <w:p w14:paraId="64DF6CDC" w14:textId="77777777" w:rsidR="006D6008" w:rsidRDefault="006D6008" w:rsidP="006D6008">
      <w:pPr>
        <w:spacing w:after="0" w:line="240" w:lineRule="auto"/>
        <w:rPr>
          <w:rFonts w:ascii="Century Gothic" w:hAnsi="Century Gothic"/>
        </w:rPr>
      </w:pPr>
      <w:r>
        <w:rPr>
          <w:rFonts w:ascii="Century Gothic" w:hAnsi="Century Gothic"/>
        </w:rPr>
        <w:t>Students wanting to enroll in our Nursing Assistant Training Program must complete the enrollment agreement and interview with the school’s director.</w:t>
      </w:r>
    </w:p>
    <w:p w14:paraId="6A6020CA" w14:textId="77777777" w:rsidR="006D6008" w:rsidRDefault="006D6008" w:rsidP="006D6008">
      <w:pPr>
        <w:spacing w:after="0" w:line="240" w:lineRule="auto"/>
        <w:rPr>
          <w:rFonts w:ascii="Century Gothic" w:hAnsi="Century Gothic"/>
        </w:rPr>
      </w:pPr>
      <w:r>
        <w:rPr>
          <w:rFonts w:ascii="Century Gothic" w:hAnsi="Century Gothic"/>
        </w:rPr>
        <w:t xml:space="preserve">The Director will ensure each prospective student can complete the program, benefit from the learning objectives and outcomes and understands and complies with the </w:t>
      </w:r>
      <w:r w:rsidRPr="00A52BD5">
        <w:rPr>
          <w:rFonts w:ascii="Century Gothic" w:hAnsi="Century Gothic"/>
          <w:b/>
          <w:bCs/>
        </w:rPr>
        <w:t>admission requirements.</w:t>
      </w:r>
    </w:p>
    <w:p w14:paraId="04D6E2AB" w14:textId="77777777" w:rsidR="006D6008" w:rsidRDefault="006D6008" w:rsidP="006D6008">
      <w:pPr>
        <w:spacing w:after="0" w:line="240" w:lineRule="auto"/>
        <w:rPr>
          <w:rFonts w:ascii="Century Gothic" w:hAnsi="Century Gothic"/>
        </w:rPr>
      </w:pPr>
    </w:p>
    <w:p w14:paraId="42C26235" w14:textId="77777777" w:rsidR="006D6008" w:rsidRDefault="006D6008" w:rsidP="006D6008">
      <w:pPr>
        <w:spacing w:after="0" w:line="240" w:lineRule="auto"/>
        <w:rPr>
          <w:rFonts w:ascii="Century Gothic" w:hAnsi="Century Gothic"/>
        </w:rPr>
      </w:pPr>
      <w:r>
        <w:rPr>
          <w:rFonts w:ascii="Century Gothic" w:hAnsi="Century Gothic"/>
        </w:rPr>
        <w:t>These include:</w:t>
      </w:r>
    </w:p>
    <w:p w14:paraId="363E6BEA" w14:textId="77777777" w:rsidR="006D6008" w:rsidRDefault="006D6008" w:rsidP="006D6008">
      <w:pPr>
        <w:pStyle w:val="ListParagraph"/>
        <w:numPr>
          <w:ilvl w:val="0"/>
          <w:numId w:val="3"/>
        </w:numPr>
        <w:spacing w:after="0" w:line="240" w:lineRule="auto"/>
        <w:rPr>
          <w:rFonts w:ascii="Century Gothic" w:hAnsi="Century Gothic"/>
        </w:rPr>
      </w:pPr>
      <w:r>
        <w:rPr>
          <w:rFonts w:ascii="Century Gothic" w:hAnsi="Century Gothic"/>
        </w:rPr>
        <w:t>Minimum a</w:t>
      </w:r>
      <w:r w:rsidRPr="00B313F5">
        <w:rPr>
          <w:rFonts w:ascii="Century Gothic" w:hAnsi="Century Gothic"/>
        </w:rPr>
        <w:t>ge 1</w:t>
      </w:r>
      <w:r>
        <w:rPr>
          <w:rFonts w:ascii="Century Gothic" w:hAnsi="Century Gothic"/>
        </w:rPr>
        <w:t>7</w:t>
      </w:r>
    </w:p>
    <w:p w14:paraId="13BEAFA0" w14:textId="6D005490" w:rsidR="006D6008" w:rsidRDefault="006D6008" w:rsidP="006D6008">
      <w:pPr>
        <w:pStyle w:val="ListParagraph"/>
        <w:numPr>
          <w:ilvl w:val="0"/>
          <w:numId w:val="3"/>
        </w:numPr>
        <w:spacing w:after="0" w:line="240" w:lineRule="auto"/>
        <w:rPr>
          <w:rFonts w:ascii="Century Gothic" w:hAnsi="Century Gothic"/>
        </w:rPr>
      </w:pPr>
      <w:r>
        <w:rPr>
          <w:rFonts w:ascii="Century Gothic" w:hAnsi="Century Gothic"/>
        </w:rPr>
        <w:t>Able to fluently read</w:t>
      </w:r>
      <w:r w:rsidR="00606E9D">
        <w:rPr>
          <w:rFonts w:ascii="Century Gothic" w:hAnsi="Century Gothic"/>
        </w:rPr>
        <w:t xml:space="preserve">, </w:t>
      </w:r>
      <w:r>
        <w:rPr>
          <w:rFonts w:ascii="Century Gothic" w:hAnsi="Century Gothic"/>
        </w:rPr>
        <w:t>write</w:t>
      </w:r>
      <w:r w:rsidR="00606E9D">
        <w:rPr>
          <w:rFonts w:ascii="Century Gothic" w:hAnsi="Century Gothic"/>
        </w:rPr>
        <w:t xml:space="preserve"> and easily understand</w:t>
      </w:r>
      <w:r>
        <w:rPr>
          <w:rFonts w:ascii="Century Gothic" w:hAnsi="Century Gothic"/>
        </w:rPr>
        <w:t xml:space="preserve"> English</w:t>
      </w:r>
    </w:p>
    <w:p w14:paraId="156448C5" w14:textId="77777777" w:rsidR="006D6008" w:rsidRPr="00A52BD5" w:rsidRDefault="006D6008" w:rsidP="006D6008">
      <w:pPr>
        <w:pStyle w:val="ListParagraph"/>
        <w:numPr>
          <w:ilvl w:val="0"/>
          <w:numId w:val="3"/>
        </w:numPr>
        <w:spacing w:after="0" w:line="240" w:lineRule="auto"/>
        <w:rPr>
          <w:rFonts w:ascii="Century Gothic" w:hAnsi="Century Gothic"/>
          <w:b/>
          <w:bCs/>
        </w:rPr>
      </w:pPr>
      <w:r w:rsidRPr="00A52BD5">
        <w:rPr>
          <w:rFonts w:ascii="Century Gothic" w:hAnsi="Century Gothic"/>
          <w:b/>
          <w:bCs/>
        </w:rPr>
        <w:t>Valid driver’s license or government issued picture ID</w:t>
      </w:r>
    </w:p>
    <w:p w14:paraId="43487785" w14:textId="77777777" w:rsidR="006D6008" w:rsidRPr="00A52BD5" w:rsidRDefault="006D6008" w:rsidP="006D6008">
      <w:pPr>
        <w:pStyle w:val="ListParagraph"/>
        <w:numPr>
          <w:ilvl w:val="0"/>
          <w:numId w:val="3"/>
        </w:numPr>
        <w:spacing w:after="0" w:line="240" w:lineRule="auto"/>
        <w:rPr>
          <w:rFonts w:ascii="Century Gothic" w:hAnsi="Century Gothic"/>
          <w:b/>
          <w:bCs/>
        </w:rPr>
      </w:pPr>
      <w:r w:rsidRPr="00A52BD5">
        <w:rPr>
          <w:rFonts w:ascii="Century Gothic" w:hAnsi="Century Gothic"/>
          <w:b/>
          <w:bCs/>
        </w:rPr>
        <w:t>Current Covid-19 vaccine or waiver (medical/religious) per NAC 441A.755</w:t>
      </w:r>
    </w:p>
    <w:p w14:paraId="4E1E0DDF" w14:textId="77777777" w:rsidR="006D6008" w:rsidRPr="00A52BD5" w:rsidRDefault="006D6008" w:rsidP="006D6008">
      <w:pPr>
        <w:pStyle w:val="ListParagraph"/>
        <w:numPr>
          <w:ilvl w:val="0"/>
          <w:numId w:val="3"/>
        </w:numPr>
        <w:spacing w:after="0" w:line="240" w:lineRule="auto"/>
        <w:rPr>
          <w:rFonts w:ascii="Century Gothic" w:hAnsi="Century Gothic"/>
          <w:b/>
          <w:bCs/>
        </w:rPr>
      </w:pPr>
      <w:r w:rsidRPr="00A52BD5">
        <w:rPr>
          <w:rFonts w:ascii="Century Gothic" w:hAnsi="Century Gothic"/>
          <w:b/>
          <w:bCs/>
        </w:rPr>
        <w:t>Documentation of immunizations to include Hepatitis B, MMR and Varicella (Chicken Pox)</w:t>
      </w:r>
    </w:p>
    <w:p w14:paraId="7206F4B5" w14:textId="77777777" w:rsidR="006D6008" w:rsidRPr="00A52BD5" w:rsidRDefault="006D6008" w:rsidP="006D6008">
      <w:pPr>
        <w:pStyle w:val="ListParagraph"/>
        <w:numPr>
          <w:ilvl w:val="0"/>
          <w:numId w:val="3"/>
        </w:numPr>
        <w:spacing w:after="0" w:line="240" w:lineRule="auto"/>
        <w:rPr>
          <w:rFonts w:ascii="Century Gothic" w:hAnsi="Century Gothic"/>
          <w:b/>
          <w:bCs/>
          <w:sz w:val="24"/>
          <w:szCs w:val="24"/>
        </w:rPr>
      </w:pPr>
      <w:r w:rsidRPr="00A52BD5">
        <w:rPr>
          <w:rFonts w:ascii="Century Gothic" w:hAnsi="Century Gothic"/>
          <w:b/>
          <w:bCs/>
        </w:rPr>
        <w:t xml:space="preserve">TB screening per NRS 441B - </w:t>
      </w:r>
      <w:r w:rsidRPr="00A52BD5">
        <w:rPr>
          <w:rFonts w:ascii="Century Gothic" w:eastAsia="Times New Roman" w:hAnsi="Century Gothic" w:cs="Times New Roman"/>
          <w:b/>
          <w:bCs/>
          <w:color w:val="000000"/>
        </w:rPr>
        <w:t xml:space="preserve">QuantiFERON Gold blood test </w:t>
      </w:r>
    </w:p>
    <w:p w14:paraId="0FE6B5A6" w14:textId="77777777" w:rsidR="006D6008" w:rsidRPr="00F46D18" w:rsidRDefault="006D6008" w:rsidP="006D6008">
      <w:pPr>
        <w:pStyle w:val="ListParagraph"/>
        <w:spacing w:after="0" w:line="240" w:lineRule="auto"/>
        <w:rPr>
          <w:rFonts w:ascii="Century Gothic" w:hAnsi="Century Gothic"/>
          <w:sz w:val="24"/>
          <w:szCs w:val="24"/>
        </w:rPr>
      </w:pPr>
    </w:p>
    <w:p w14:paraId="20D35861" w14:textId="77777777" w:rsidR="006D6008" w:rsidRDefault="006D6008" w:rsidP="006D6008">
      <w:pPr>
        <w:pStyle w:val="ListParagraph"/>
        <w:spacing w:after="0" w:line="240" w:lineRule="auto"/>
        <w:ind w:left="0"/>
        <w:rPr>
          <w:rFonts w:ascii="Century Gothic" w:hAnsi="Century Gothic"/>
          <w:sz w:val="24"/>
          <w:szCs w:val="24"/>
        </w:rPr>
      </w:pPr>
      <w:r>
        <w:rPr>
          <w:rFonts w:ascii="Century Gothic" w:hAnsi="Century Gothic"/>
        </w:rPr>
        <w:t>Students are required to maintain all prerequisite requirements throughout the duration of the course. Any requirements must be renewed or updated as necessary before or on the expiration or renewal date. Failure to do so may result in the removal of the student from the course until proof of renewal or updated information has been submitted.</w:t>
      </w:r>
      <w:r>
        <w:rPr>
          <w:rFonts w:ascii="Century Gothic" w:hAnsi="Century Gothic"/>
          <w:sz w:val="24"/>
          <w:szCs w:val="24"/>
        </w:rPr>
        <w:t xml:space="preserve">  </w:t>
      </w:r>
    </w:p>
    <w:p w14:paraId="66F2481E" w14:textId="77777777" w:rsidR="006D6008" w:rsidRPr="00874DB1" w:rsidRDefault="006D6008" w:rsidP="006D6008">
      <w:pPr>
        <w:pStyle w:val="ListParagraph"/>
        <w:spacing w:after="0" w:line="240" w:lineRule="auto"/>
        <w:ind w:left="0"/>
        <w:rPr>
          <w:rFonts w:ascii="Century Gothic" w:hAnsi="Century Gothic"/>
          <w:sz w:val="16"/>
          <w:szCs w:val="16"/>
        </w:rPr>
      </w:pPr>
    </w:p>
    <w:p w14:paraId="77C5A0A7" w14:textId="77777777" w:rsidR="006D6008" w:rsidRDefault="006D6008" w:rsidP="006D6008">
      <w:pPr>
        <w:spacing w:after="0" w:line="240" w:lineRule="auto"/>
        <w:rPr>
          <w:rFonts w:ascii="Century Gothic" w:hAnsi="Century Gothic"/>
        </w:rPr>
      </w:pPr>
      <w:r>
        <w:rPr>
          <w:rFonts w:ascii="Century Gothic" w:hAnsi="Century Gothic"/>
        </w:rPr>
        <w:t>Students may be required to sign an “Authorization to Release Information Form” which grants Sonder CNA Training to submit the required health, CPR certification and Immunization/TB screening information to the appropriate health care organizations. Students will then be granted the privilege of learning experiences at those health organizations.</w:t>
      </w:r>
    </w:p>
    <w:p w14:paraId="73B12D3D" w14:textId="77777777" w:rsidR="006D6008" w:rsidRDefault="006D6008" w:rsidP="006D6008">
      <w:pPr>
        <w:pStyle w:val="DefaultText"/>
        <w:rPr>
          <w:rFonts w:ascii="Century Gothic" w:hAnsi="Century Gothic"/>
          <w:b/>
          <w:bCs/>
          <w:sz w:val="22"/>
          <w:szCs w:val="22"/>
        </w:rPr>
      </w:pPr>
    </w:p>
    <w:p w14:paraId="6F215FB0" w14:textId="77777777" w:rsidR="006D6008" w:rsidRDefault="006D6008" w:rsidP="006D6008">
      <w:pPr>
        <w:pStyle w:val="DefaultText"/>
      </w:pPr>
      <w:r>
        <w:rPr>
          <w:rFonts w:ascii="Century Gothic" w:hAnsi="Century Gothic"/>
          <w:b/>
          <w:bCs/>
          <w:sz w:val="22"/>
          <w:szCs w:val="22"/>
        </w:rPr>
        <w:t>RE-ADMISSION</w:t>
      </w:r>
    </w:p>
    <w:p w14:paraId="6E60DDBE" w14:textId="77777777" w:rsidR="006D6008" w:rsidRPr="00D52577" w:rsidRDefault="006D6008" w:rsidP="006D6008">
      <w:pPr>
        <w:pStyle w:val="DefaultText"/>
        <w:rPr>
          <w:sz w:val="16"/>
          <w:szCs w:val="16"/>
        </w:rPr>
      </w:pPr>
    </w:p>
    <w:p w14:paraId="1527B724" w14:textId="77777777" w:rsidR="006D6008" w:rsidRDefault="006D6008" w:rsidP="006D6008">
      <w:pPr>
        <w:pStyle w:val="DefaultText"/>
        <w:rPr>
          <w:rFonts w:ascii="Century Gothic" w:hAnsi="Century Gothic"/>
          <w:sz w:val="22"/>
          <w:szCs w:val="22"/>
        </w:rPr>
      </w:pPr>
      <w:r>
        <w:rPr>
          <w:rFonts w:ascii="Century Gothic" w:hAnsi="Century Gothic"/>
          <w:sz w:val="22"/>
          <w:szCs w:val="22"/>
        </w:rPr>
        <w:t>A previously withdrawn student may apply for re-admission in some circumstances. If they:</w:t>
      </w:r>
    </w:p>
    <w:p w14:paraId="2FA98FF5" w14:textId="77777777" w:rsidR="006D6008" w:rsidRDefault="006D6008" w:rsidP="006D6008">
      <w:pPr>
        <w:pStyle w:val="DefaultText"/>
        <w:numPr>
          <w:ilvl w:val="0"/>
          <w:numId w:val="4"/>
        </w:numPr>
        <w:rPr>
          <w:rFonts w:ascii="Century Gothic" w:hAnsi="Century Gothic"/>
          <w:b/>
          <w:bCs/>
          <w:sz w:val="22"/>
          <w:szCs w:val="22"/>
        </w:rPr>
      </w:pPr>
      <w:r>
        <w:rPr>
          <w:rFonts w:ascii="Century Gothic" w:hAnsi="Century Gothic"/>
          <w:sz w:val="22"/>
          <w:szCs w:val="22"/>
          <w:u w:val="single"/>
        </w:rPr>
        <w:t>Left the program in good standing</w:t>
      </w:r>
      <w:r>
        <w:rPr>
          <w:rFonts w:ascii="Century Gothic" w:hAnsi="Century Gothic"/>
          <w:sz w:val="22"/>
          <w:szCs w:val="22"/>
        </w:rPr>
        <w:t xml:space="preserve"> - the student may register for the next available course, all previous hours are forfeited, and all fees and tuition apply</w:t>
      </w:r>
    </w:p>
    <w:p w14:paraId="17048678" w14:textId="420E8EF6" w:rsidR="006D6008" w:rsidRDefault="006D6008" w:rsidP="006D6008">
      <w:pPr>
        <w:pStyle w:val="DefaultText"/>
        <w:numPr>
          <w:ilvl w:val="0"/>
          <w:numId w:val="4"/>
        </w:numPr>
        <w:rPr>
          <w:rFonts w:ascii="Century Gothic" w:hAnsi="Century Gothic"/>
          <w:b/>
          <w:bCs/>
          <w:sz w:val="22"/>
          <w:szCs w:val="22"/>
        </w:rPr>
      </w:pPr>
      <w:r>
        <w:rPr>
          <w:rFonts w:ascii="Century Gothic" w:hAnsi="Century Gothic"/>
          <w:sz w:val="22"/>
          <w:szCs w:val="22"/>
          <w:u w:val="single"/>
        </w:rPr>
        <w:t>Dismissed from the program</w:t>
      </w:r>
      <w:r>
        <w:rPr>
          <w:rFonts w:ascii="Century Gothic" w:hAnsi="Century Gothic"/>
          <w:sz w:val="22"/>
          <w:szCs w:val="22"/>
        </w:rPr>
        <w:t xml:space="preserve"> - the student may write a letter of appeal to the Program Administrator. Readmission is reviewed on a </w:t>
      </w:r>
      <w:r w:rsidR="00A52BD5">
        <w:rPr>
          <w:rFonts w:ascii="Century Gothic" w:hAnsi="Century Gothic"/>
          <w:sz w:val="22"/>
          <w:szCs w:val="22"/>
        </w:rPr>
        <w:t>case-by-case</w:t>
      </w:r>
      <w:r>
        <w:rPr>
          <w:rFonts w:ascii="Century Gothic" w:hAnsi="Century Gothic"/>
          <w:sz w:val="22"/>
          <w:szCs w:val="22"/>
        </w:rPr>
        <w:t xml:space="preserve"> basis by the Program Administrator</w:t>
      </w:r>
    </w:p>
    <w:p w14:paraId="23A7629E" w14:textId="77777777" w:rsidR="006D6008" w:rsidRDefault="006D6008" w:rsidP="006D6008">
      <w:pPr>
        <w:pStyle w:val="DefaultText"/>
        <w:rPr>
          <w:rFonts w:ascii="Century Gothic" w:hAnsi="Century Gothic"/>
          <w:b/>
          <w:bCs/>
          <w:sz w:val="22"/>
          <w:szCs w:val="22"/>
        </w:rPr>
      </w:pPr>
    </w:p>
    <w:p w14:paraId="677F03A4" w14:textId="77777777" w:rsidR="006D6008" w:rsidRDefault="006D6008" w:rsidP="006D6008">
      <w:pPr>
        <w:pStyle w:val="DefaultText"/>
        <w:rPr>
          <w:rFonts w:ascii="Century Gothic" w:hAnsi="Century Gothic"/>
          <w:b/>
          <w:bCs/>
          <w:sz w:val="22"/>
          <w:szCs w:val="22"/>
        </w:rPr>
      </w:pPr>
      <w:r>
        <w:rPr>
          <w:rFonts w:ascii="Century Gothic" w:hAnsi="Century Gothic"/>
          <w:b/>
          <w:bCs/>
          <w:sz w:val="22"/>
          <w:szCs w:val="22"/>
        </w:rPr>
        <w:t xml:space="preserve">PROGRAM COSTS </w:t>
      </w:r>
      <w:r>
        <w:rPr>
          <w:rFonts w:ascii="Century Gothic" w:hAnsi="Century Gothic"/>
          <w:sz w:val="22"/>
          <w:szCs w:val="22"/>
        </w:rPr>
        <w:t>(subject to change)</w:t>
      </w:r>
    </w:p>
    <w:p w14:paraId="0EBB85EB" w14:textId="77777777" w:rsidR="006D6008" w:rsidRPr="00D52577" w:rsidRDefault="006D6008" w:rsidP="006D6008">
      <w:pPr>
        <w:pStyle w:val="DefaultText"/>
        <w:rPr>
          <w:rFonts w:ascii="Century Gothic" w:hAnsi="Century Gothic"/>
          <w:b/>
          <w:bCs/>
          <w:sz w:val="16"/>
          <w:szCs w:val="16"/>
        </w:rPr>
      </w:pPr>
    </w:p>
    <w:p w14:paraId="4B0D4BF5" w14:textId="438F4484" w:rsidR="006D6008" w:rsidRDefault="006D6008" w:rsidP="006D6008">
      <w:pPr>
        <w:pStyle w:val="DefaultText"/>
        <w:rPr>
          <w:rFonts w:ascii="Century Gothic" w:hAnsi="Century Gothic"/>
          <w:sz w:val="22"/>
          <w:szCs w:val="22"/>
        </w:rPr>
      </w:pPr>
      <w:r>
        <w:rPr>
          <w:rFonts w:ascii="Century Gothic" w:hAnsi="Century Gothic"/>
          <w:sz w:val="22"/>
          <w:szCs w:val="22"/>
        </w:rPr>
        <w:t xml:space="preserve">Tuition - </w:t>
      </w:r>
      <w:r w:rsidRPr="00A7006B">
        <w:rPr>
          <w:rFonts w:ascii="Century Gothic" w:hAnsi="Century Gothic"/>
          <w:sz w:val="22"/>
          <w:szCs w:val="22"/>
        </w:rPr>
        <w:t>$2</w:t>
      </w:r>
      <w:r>
        <w:rPr>
          <w:rFonts w:ascii="Century Gothic" w:hAnsi="Century Gothic"/>
          <w:sz w:val="22"/>
          <w:szCs w:val="22"/>
        </w:rPr>
        <w:t xml:space="preserve">800 </w:t>
      </w:r>
    </w:p>
    <w:p w14:paraId="5827C9B3" w14:textId="77777777" w:rsidR="006D6008" w:rsidRDefault="006D6008" w:rsidP="006D6008">
      <w:pPr>
        <w:pStyle w:val="DefaultText"/>
        <w:ind w:firstLine="720"/>
        <w:rPr>
          <w:rFonts w:ascii="Century Gothic" w:hAnsi="Century Gothic"/>
          <w:sz w:val="22"/>
          <w:szCs w:val="22"/>
        </w:rPr>
      </w:pPr>
      <w:r>
        <w:rPr>
          <w:rFonts w:ascii="Century Gothic" w:hAnsi="Century Gothic"/>
          <w:sz w:val="22"/>
          <w:szCs w:val="22"/>
        </w:rPr>
        <w:t>Includes:</w:t>
      </w:r>
    </w:p>
    <w:p w14:paraId="0971ADC0" w14:textId="3BEDF763" w:rsidR="006D6008" w:rsidRDefault="006D6008" w:rsidP="006D6008">
      <w:pPr>
        <w:pStyle w:val="DefaultText"/>
        <w:numPr>
          <w:ilvl w:val="0"/>
          <w:numId w:val="5"/>
        </w:numPr>
        <w:ind w:left="1350"/>
        <w:rPr>
          <w:rFonts w:ascii="Century Gothic" w:hAnsi="Century Gothic"/>
          <w:sz w:val="22"/>
          <w:szCs w:val="22"/>
        </w:rPr>
      </w:pPr>
      <w:r>
        <w:rPr>
          <w:rFonts w:ascii="Century Gothic" w:hAnsi="Century Gothic"/>
          <w:sz w:val="22"/>
          <w:szCs w:val="22"/>
        </w:rPr>
        <w:t xml:space="preserve">Textbook </w:t>
      </w:r>
    </w:p>
    <w:p w14:paraId="69234A6E" w14:textId="77777777" w:rsidR="006D6008" w:rsidRDefault="006D6008" w:rsidP="006D6008">
      <w:pPr>
        <w:pStyle w:val="DefaultText"/>
        <w:numPr>
          <w:ilvl w:val="0"/>
          <w:numId w:val="5"/>
        </w:numPr>
        <w:ind w:left="1350"/>
        <w:rPr>
          <w:rFonts w:ascii="Century Gothic" w:hAnsi="Century Gothic"/>
          <w:sz w:val="22"/>
          <w:szCs w:val="22"/>
        </w:rPr>
      </w:pPr>
      <w:r>
        <w:rPr>
          <w:rFonts w:ascii="Century Gothic" w:hAnsi="Century Gothic"/>
          <w:sz w:val="22"/>
          <w:szCs w:val="22"/>
        </w:rPr>
        <w:t>Handbook</w:t>
      </w:r>
    </w:p>
    <w:p w14:paraId="09EB5A32" w14:textId="77777777" w:rsidR="006D6008" w:rsidRDefault="006D6008" w:rsidP="006D6008">
      <w:pPr>
        <w:pStyle w:val="DefaultText"/>
        <w:numPr>
          <w:ilvl w:val="0"/>
          <w:numId w:val="5"/>
        </w:numPr>
        <w:ind w:left="1350"/>
        <w:rPr>
          <w:rFonts w:ascii="Century Gothic" w:hAnsi="Century Gothic"/>
          <w:sz w:val="22"/>
          <w:szCs w:val="22"/>
        </w:rPr>
      </w:pPr>
      <w:r>
        <w:rPr>
          <w:rFonts w:ascii="Century Gothic" w:hAnsi="Century Gothic"/>
          <w:sz w:val="22"/>
          <w:szCs w:val="22"/>
        </w:rPr>
        <w:t>BP cuff and stethoscope</w:t>
      </w:r>
    </w:p>
    <w:p w14:paraId="24EFE9C9" w14:textId="77777777" w:rsidR="006D6008" w:rsidRPr="007C2CA7" w:rsidRDefault="006D6008" w:rsidP="006D6008">
      <w:pPr>
        <w:pStyle w:val="DefaultText"/>
        <w:numPr>
          <w:ilvl w:val="0"/>
          <w:numId w:val="5"/>
        </w:numPr>
        <w:ind w:left="1350"/>
        <w:rPr>
          <w:rFonts w:ascii="Century Gothic" w:hAnsi="Century Gothic"/>
          <w:sz w:val="22"/>
          <w:szCs w:val="22"/>
        </w:rPr>
      </w:pPr>
      <w:r>
        <w:rPr>
          <w:rFonts w:ascii="Century Gothic" w:hAnsi="Century Gothic"/>
          <w:sz w:val="22"/>
          <w:szCs w:val="22"/>
        </w:rPr>
        <w:t>CPR/BLS certification</w:t>
      </w:r>
    </w:p>
    <w:p w14:paraId="22E891A6" w14:textId="77777777" w:rsidR="006D6008" w:rsidRPr="00974C14" w:rsidRDefault="006D6008" w:rsidP="006D6008">
      <w:pPr>
        <w:pStyle w:val="DefaultText"/>
        <w:numPr>
          <w:ilvl w:val="0"/>
          <w:numId w:val="5"/>
        </w:numPr>
        <w:ind w:left="1350"/>
        <w:rPr>
          <w:rFonts w:ascii="Century Gothic" w:hAnsi="Century Gothic"/>
          <w:sz w:val="22"/>
          <w:szCs w:val="22"/>
        </w:rPr>
      </w:pPr>
      <w:r>
        <w:rPr>
          <w:rFonts w:ascii="Century Gothic" w:hAnsi="Century Gothic"/>
          <w:sz w:val="22"/>
          <w:szCs w:val="22"/>
        </w:rPr>
        <w:t>Fingerprinting fee</w:t>
      </w:r>
    </w:p>
    <w:p w14:paraId="4F2847AC" w14:textId="77777777" w:rsidR="006D6008" w:rsidRDefault="006D6008" w:rsidP="006D6008">
      <w:pPr>
        <w:pStyle w:val="DefaultText"/>
        <w:numPr>
          <w:ilvl w:val="0"/>
          <w:numId w:val="5"/>
        </w:numPr>
        <w:ind w:left="1350"/>
        <w:rPr>
          <w:rFonts w:ascii="Century Gothic" w:hAnsi="Century Gothic"/>
          <w:sz w:val="22"/>
          <w:szCs w:val="22"/>
        </w:rPr>
      </w:pPr>
      <w:r>
        <w:rPr>
          <w:rFonts w:ascii="Century Gothic" w:hAnsi="Century Gothic"/>
          <w:sz w:val="22"/>
          <w:szCs w:val="22"/>
        </w:rPr>
        <w:t>Payment for Nursing Assistant Application with NSBN</w:t>
      </w:r>
    </w:p>
    <w:p w14:paraId="57527E6E" w14:textId="77777777" w:rsidR="006D6008" w:rsidRDefault="006D6008" w:rsidP="006D6008">
      <w:pPr>
        <w:pStyle w:val="DefaultText"/>
        <w:numPr>
          <w:ilvl w:val="0"/>
          <w:numId w:val="5"/>
        </w:numPr>
        <w:ind w:left="1350"/>
        <w:rPr>
          <w:rFonts w:ascii="Century Gothic" w:hAnsi="Century Gothic"/>
          <w:sz w:val="22"/>
          <w:szCs w:val="22"/>
        </w:rPr>
      </w:pPr>
      <w:r>
        <w:rPr>
          <w:rFonts w:ascii="Century Gothic" w:hAnsi="Century Gothic"/>
          <w:sz w:val="22"/>
          <w:szCs w:val="22"/>
        </w:rPr>
        <w:t>Payment for first attempt State Board Certification Knowledge and Skills Exams</w:t>
      </w:r>
    </w:p>
    <w:p w14:paraId="12C91FD9" w14:textId="77777777" w:rsidR="006D6008" w:rsidRPr="00974C14" w:rsidRDefault="006D6008" w:rsidP="006D6008">
      <w:pPr>
        <w:pStyle w:val="DefaultText"/>
        <w:numPr>
          <w:ilvl w:val="0"/>
          <w:numId w:val="5"/>
        </w:numPr>
        <w:ind w:left="1350"/>
        <w:rPr>
          <w:rFonts w:ascii="Century Gothic" w:hAnsi="Century Gothic"/>
          <w:sz w:val="22"/>
          <w:szCs w:val="22"/>
        </w:rPr>
      </w:pPr>
      <w:r>
        <w:rPr>
          <w:rFonts w:ascii="Century Gothic" w:hAnsi="Century Gothic"/>
          <w:sz w:val="22"/>
          <w:szCs w:val="22"/>
        </w:rPr>
        <w:t>Loan of Sonder CNA Training scrub tops</w:t>
      </w:r>
    </w:p>
    <w:p w14:paraId="48D79229" w14:textId="77777777" w:rsidR="006D6008" w:rsidRDefault="006D6008" w:rsidP="006D6008">
      <w:pPr>
        <w:pStyle w:val="DefaultText"/>
        <w:ind w:left="990"/>
        <w:rPr>
          <w:rFonts w:ascii="Century Gothic" w:hAnsi="Century Gothic"/>
          <w:sz w:val="22"/>
          <w:szCs w:val="22"/>
        </w:rPr>
      </w:pPr>
    </w:p>
    <w:p w14:paraId="110F0FEE" w14:textId="77777777" w:rsidR="006D6008" w:rsidRDefault="006D6008" w:rsidP="006D6008">
      <w:pPr>
        <w:pStyle w:val="DefaultText"/>
        <w:rPr>
          <w:rFonts w:ascii="Century Gothic" w:hAnsi="Century Gothic"/>
          <w:sz w:val="22"/>
          <w:szCs w:val="22"/>
        </w:rPr>
      </w:pPr>
      <w:r>
        <w:rPr>
          <w:rFonts w:ascii="Century Gothic" w:hAnsi="Century Gothic"/>
          <w:sz w:val="22"/>
          <w:szCs w:val="22"/>
          <w:u w:val="single"/>
        </w:rPr>
        <w:t xml:space="preserve">Potential additional costs to </w:t>
      </w:r>
      <w:proofErr w:type="gramStart"/>
      <w:r>
        <w:rPr>
          <w:rFonts w:ascii="Century Gothic" w:hAnsi="Century Gothic"/>
          <w:sz w:val="22"/>
          <w:szCs w:val="22"/>
          <w:u w:val="single"/>
        </w:rPr>
        <w:t>student</w:t>
      </w:r>
      <w:proofErr w:type="gramEnd"/>
      <w:r>
        <w:rPr>
          <w:rFonts w:ascii="Century Gothic" w:hAnsi="Century Gothic"/>
          <w:sz w:val="22"/>
          <w:szCs w:val="22"/>
        </w:rPr>
        <w:t xml:space="preserve"> not included in tuition:    </w:t>
      </w:r>
    </w:p>
    <w:p w14:paraId="09E2D98F" w14:textId="77777777" w:rsidR="006D6008" w:rsidRDefault="006D6008" w:rsidP="006D6008">
      <w:pPr>
        <w:pStyle w:val="DefaultText"/>
        <w:rPr>
          <w:rFonts w:ascii="Century Gothic" w:hAnsi="Century Gothic"/>
          <w:sz w:val="20"/>
          <w:szCs w:val="20"/>
        </w:rPr>
      </w:pPr>
      <w:r>
        <w:rPr>
          <w:rFonts w:ascii="Century Gothic" w:hAnsi="Century Gothic"/>
          <w:sz w:val="22"/>
          <w:szCs w:val="22"/>
        </w:rPr>
        <w:t xml:space="preserve"> </w:t>
      </w:r>
      <w:r w:rsidRPr="00627CD2">
        <w:rPr>
          <w:rFonts w:ascii="Century Gothic" w:hAnsi="Century Gothic"/>
          <w:sz w:val="20"/>
          <w:szCs w:val="20"/>
        </w:rPr>
        <w:t xml:space="preserve"> * approximate/cost may vary</w:t>
      </w:r>
    </w:p>
    <w:p w14:paraId="5EC0E9FC" w14:textId="77777777" w:rsidR="006D6008" w:rsidRPr="00627CD2" w:rsidRDefault="006D6008" w:rsidP="006D6008">
      <w:pPr>
        <w:pStyle w:val="DefaultText"/>
        <w:rPr>
          <w:rFonts w:ascii="Century Gothic" w:hAnsi="Century Gothic" w:cstheme="minorHAnsi"/>
          <w:b/>
          <w:sz w:val="8"/>
          <w:szCs w:val="8"/>
        </w:rPr>
      </w:pPr>
    </w:p>
    <w:p w14:paraId="29DD5ABD" w14:textId="77777777" w:rsidR="006D6008" w:rsidRDefault="006D6008" w:rsidP="006D6008">
      <w:pPr>
        <w:pStyle w:val="DefaultText"/>
        <w:numPr>
          <w:ilvl w:val="0"/>
          <w:numId w:val="6"/>
        </w:numPr>
        <w:ind w:hanging="450"/>
        <w:rPr>
          <w:rFonts w:ascii="Century Gothic" w:hAnsi="Century Gothic"/>
          <w:sz w:val="22"/>
          <w:szCs w:val="22"/>
        </w:rPr>
      </w:pPr>
      <w:r>
        <w:rPr>
          <w:rFonts w:ascii="Century Gothic" w:hAnsi="Century Gothic"/>
          <w:sz w:val="22"/>
          <w:szCs w:val="22"/>
        </w:rPr>
        <w:t>1-2 pairs scrub pants     $ 12 - 25 *</w:t>
      </w:r>
    </w:p>
    <w:p w14:paraId="2BEED79B" w14:textId="77777777" w:rsidR="006D6008" w:rsidRDefault="006D6008" w:rsidP="006D6008">
      <w:pPr>
        <w:pStyle w:val="DefaultText"/>
        <w:numPr>
          <w:ilvl w:val="0"/>
          <w:numId w:val="6"/>
        </w:numPr>
        <w:ind w:hanging="450"/>
        <w:rPr>
          <w:rFonts w:ascii="Century Gothic" w:hAnsi="Century Gothic"/>
          <w:sz w:val="22"/>
          <w:szCs w:val="22"/>
        </w:rPr>
      </w:pPr>
      <w:r>
        <w:rPr>
          <w:rFonts w:ascii="Century Gothic" w:hAnsi="Century Gothic"/>
          <w:sz w:val="22"/>
          <w:szCs w:val="22"/>
        </w:rPr>
        <w:t xml:space="preserve">Immunizations </w:t>
      </w:r>
      <w:r>
        <w:rPr>
          <w:rFonts w:ascii="Century Gothic" w:hAnsi="Century Gothic"/>
          <w:sz w:val="22"/>
          <w:szCs w:val="22"/>
        </w:rPr>
        <w:tab/>
      </w:r>
      <w:proofErr w:type="gramStart"/>
      <w:r>
        <w:rPr>
          <w:rFonts w:ascii="Century Gothic" w:hAnsi="Century Gothic"/>
          <w:sz w:val="22"/>
          <w:szCs w:val="22"/>
        </w:rPr>
        <w:tab/>
        <w:t xml:space="preserve">  $</w:t>
      </w:r>
      <w:proofErr w:type="gramEnd"/>
      <w:r>
        <w:rPr>
          <w:rFonts w:ascii="Century Gothic" w:hAnsi="Century Gothic"/>
          <w:sz w:val="22"/>
          <w:szCs w:val="22"/>
        </w:rPr>
        <w:t xml:space="preserve"> 20 - 40 *      </w:t>
      </w:r>
    </w:p>
    <w:p w14:paraId="58FB512B" w14:textId="77777777" w:rsidR="00A52BD5" w:rsidRDefault="00A52BD5" w:rsidP="00A52BD5">
      <w:pPr>
        <w:pStyle w:val="DefaultText"/>
        <w:ind w:left="540"/>
        <w:rPr>
          <w:rFonts w:ascii="Century Gothic" w:hAnsi="Century Gothic"/>
          <w:sz w:val="22"/>
          <w:szCs w:val="22"/>
        </w:rPr>
      </w:pPr>
    </w:p>
    <w:p w14:paraId="04D23213" w14:textId="77777777" w:rsidR="006D6008" w:rsidRDefault="006D6008" w:rsidP="006D6008">
      <w:pPr>
        <w:pStyle w:val="DefaultText"/>
        <w:rPr>
          <w:rFonts w:ascii="Century Gothic" w:hAnsi="Century Gothic"/>
          <w:sz w:val="22"/>
          <w:szCs w:val="22"/>
        </w:rPr>
      </w:pPr>
    </w:p>
    <w:p w14:paraId="0ED7B170" w14:textId="77777777" w:rsidR="006D6008" w:rsidRDefault="006D6008" w:rsidP="006D6008">
      <w:pPr>
        <w:pStyle w:val="DefaultText"/>
        <w:rPr>
          <w:rFonts w:ascii="Century Gothic" w:hAnsi="Century Gothic"/>
          <w:sz w:val="22"/>
          <w:szCs w:val="22"/>
        </w:rPr>
      </w:pPr>
    </w:p>
    <w:p w14:paraId="03BEC173" w14:textId="77777777" w:rsidR="006D6008" w:rsidRDefault="006D6008" w:rsidP="006D6008">
      <w:pPr>
        <w:pStyle w:val="ListParagraph"/>
        <w:numPr>
          <w:ilvl w:val="0"/>
          <w:numId w:val="18"/>
        </w:numPr>
        <w:spacing w:after="0" w:line="276" w:lineRule="auto"/>
        <w:ind w:left="360"/>
        <w:rPr>
          <w:rFonts w:ascii="Century Gothic" w:hAnsi="Century Gothic"/>
        </w:rPr>
      </w:pPr>
      <w:r w:rsidRPr="00A7006B">
        <w:rPr>
          <w:rFonts w:ascii="Century Gothic" w:hAnsi="Century Gothic"/>
        </w:rPr>
        <w:t>Deposit of $</w:t>
      </w:r>
      <w:r>
        <w:rPr>
          <w:rFonts w:ascii="Century Gothic" w:hAnsi="Century Gothic"/>
        </w:rPr>
        <w:t>400</w:t>
      </w:r>
      <w:r w:rsidRPr="00A7006B">
        <w:rPr>
          <w:rFonts w:ascii="Century Gothic" w:hAnsi="Century Gothic"/>
        </w:rPr>
        <w:t xml:space="preserve"> to secure placement in class - payable at time of enrollment (included in total tuition)</w:t>
      </w:r>
    </w:p>
    <w:p w14:paraId="378FF3D9" w14:textId="77777777" w:rsidR="00606E9D" w:rsidRDefault="00606E9D" w:rsidP="006D6008">
      <w:pPr>
        <w:pStyle w:val="ListParagraph"/>
        <w:numPr>
          <w:ilvl w:val="0"/>
          <w:numId w:val="18"/>
        </w:numPr>
        <w:spacing w:after="0" w:line="276" w:lineRule="auto"/>
        <w:ind w:left="360"/>
        <w:rPr>
          <w:rFonts w:ascii="Century Gothic" w:hAnsi="Century Gothic"/>
        </w:rPr>
      </w:pPr>
      <w:r>
        <w:rPr>
          <w:rFonts w:ascii="Century Gothic" w:hAnsi="Century Gothic"/>
        </w:rPr>
        <w:t xml:space="preserve">Payment can be made in full at </w:t>
      </w:r>
      <w:proofErr w:type="spellStart"/>
      <w:r>
        <w:rPr>
          <w:rFonts w:ascii="Century Gothic" w:hAnsi="Century Gothic"/>
        </w:rPr>
        <w:t>anytime</w:t>
      </w:r>
      <w:proofErr w:type="spellEnd"/>
      <w:r>
        <w:rPr>
          <w:rFonts w:ascii="Century Gothic" w:hAnsi="Century Gothic"/>
        </w:rPr>
        <w:t xml:space="preserve"> </w:t>
      </w:r>
    </w:p>
    <w:p w14:paraId="48100F40" w14:textId="6170136B" w:rsidR="006D6008" w:rsidRDefault="00606E9D" w:rsidP="006D6008">
      <w:pPr>
        <w:pStyle w:val="ListParagraph"/>
        <w:numPr>
          <w:ilvl w:val="0"/>
          <w:numId w:val="18"/>
        </w:numPr>
        <w:spacing w:after="0" w:line="276" w:lineRule="auto"/>
        <w:ind w:left="360"/>
        <w:rPr>
          <w:rFonts w:ascii="Century Gothic" w:hAnsi="Century Gothic"/>
        </w:rPr>
      </w:pPr>
      <w:r>
        <w:rPr>
          <w:rFonts w:ascii="Century Gothic" w:hAnsi="Century Gothic"/>
        </w:rPr>
        <w:t>If payments are requested the amounts and days due are</w:t>
      </w:r>
      <w:r w:rsidR="006D6008">
        <w:rPr>
          <w:rFonts w:ascii="Century Gothic" w:hAnsi="Century Gothic"/>
        </w:rPr>
        <w:t>:</w:t>
      </w:r>
    </w:p>
    <w:p w14:paraId="2B25E61D" w14:textId="77777777" w:rsidR="006D6008" w:rsidRDefault="006D6008" w:rsidP="006D6008">
      <w:pPr>
        <w:pStyle w:val="ListParagraph"/>
        <w:numPr>
          <w:ilvl w:val="1"/>
          <w:numId w:val="18"/>
        </w:numPr>
        <w:spacing w:after="0" w:line="276" w:lineRule="auto"/>
        <w:rPr>
          <w:rFonts w:ascii="Century Gothic" w:hAnsi="Century Gothic"/>
        </w:rPr>
      </w:pPr>
      <w:r>
        <w:rPr>
          <w:rFonts w:ascii="Century Gothic" w:hAnsi="Century Gothic"/>
        </w:rPr>
        <w:t>Last day of 1</w:t>
      </w:r>
      <w:r w:rsidRPr="008D0739">
        <w:rPr>
          <w:rFonts w:ascii="Century Gothic" w:hAnsi="Century Gothic"/>
          <w:vertAlign w:val="superscript"/>
        </w:rPr>
        <w:t>st</w:t>
      </w:r>
      <w:r>
        <w:rPr>
          <w:rFonts w:ascii="Century Gothic" w:hAnsi="Century Gothic"/>
        </w:rPr>
        <w:t xml:space="preserve"> week $600 minimum</w:t>
      </w:r>
    </w:p>
    <w:p w14:paraId="67F9B489" w14:textId="77777777" w:rsidR="006D6008" w:rsidRDefault="006D6008" w:rsidP="006D6008">
      <w:pPr>
        <w:pStyle w:val="ListParagraph"/>
        <w:numPr>
          <w:ilvl w:val="1"/>
          <w:numId w:val="18"/>
        </w:numPr>
        <w:spacing w:after="0" w:line="276" w:lineRule="auto"/>
        <w:rPr>
          <w:rFonts w:ascii="Century Gothic" w:hAnsi="Century Gothic"/>
        </w:rPr>
      </w:pPr>
      <w:r>
        <w:rPr>
          <w:rFonts w:ascii="Century Gothic" w:hAnsi="Century Gothic"/>
        </w:rPr>
        <w:t>Last day of 2</w:t>
      </w:r>
      <w:r w:rsidRPr="008D0739">
        <w:rPr>
          <w:rFonts w:ascii="Century Gothic" w:hAnsi="Century Gothic"/>
          <w:vertAlign w:val="superscript"/>
        </w:rPr>
        <w:t>nd</w:t>
      </w:r>
      <w:r>
        <w:rPr>
          <w:rFonts w:ascii="Century Gothic" w:hAnsi="Century Gothic"/>
        </w:rPr>
        <w:t xml:space="preserve"> week $600 minimum</w:t>
      </w:r>
    </w:p>
    <w:p w14:paraId="718FC8FA" w14:textId="77777777" w:rsidR="006D6008" w:rsidRPr="00A7006B" w:rsidRDefault="006D6008" w:rsidP="006D6008">
      <w:pPr>
        <w:pStyle w:val="ListParagraph"/>
        <w:numPr>
          <w:ilvl w:val="1"/>
          <w:numId w:val="18"/>
        </w:numPr>
        <w:spacing w:after="0" w:line="276" w:lineRule="auto"/>
        <w:rPr>
          <w:rFonts w:ascii="Century Gothic" w:hAnsi="Century Gothic"/>
        </w:rPr>
      </w:pPr>
      <w:proofErr w:type="gramStart"/>
      <w:r>
        <w:rPr>
          <w:rFonts w:ascii="Century Gothic" w:hAnsi="Century Gothic"/>
        </w:rPr>
        <w:t>Last</w:t>
      </w:r>
      <w:proofErr w:type="gramEnd"/>
      <w:r>
        <w:rPr>
          <w:rFonts w:ascii="Century Gothic" w:hAnsi="Century Gothic"/>
        </w:rPr>
        <w:t xml:space="preserve"> day of 3</w:t>
      </w:r>
      <w:r w:rsidRPr="005E1DB1">
        <w:rPr>
          <w:rFonts w:ascii="Century Gothic" w:hAnsi="Century Gothic"/>
          <w:vertAlign w:val="superscript"/>
        </w:rPr>
        <w:t>rd</w:t>
      </w:r>
      <w:r>
        <w:rPr>
          <w:rFonts w:ascii="Century Gothic" w:hAnsi="Century Gothic"/>
        </w:rPr>
        <w:t xml:space="preserve"> week $1200 (last payment)</w:t>
      </w:r>
    </w:p>
    <w:p w14:paraId="341E1D86" w14:textId="77777777" w:rsidR="006D6008" w:rsidRDefault="006D6008" w:rsidP="006D6008">
      <w:pPr>
        <w:pStyle w:val="ListParagraph"/>
        <w:spacing w:after="0" w:line="240" w:lineRule="auto"/>
        <w:ind w:left="360"/>
        <w:rPr>
          <w:rFonts w:ascii="Century Gothic" w:hAnsi="Century Gothic"/>
        </w:rPr>
      </w:pPr>
    </w:p>
    <w:p w14:paraId="245EF0A5" w14:textId="153B3FF6" w:rsidR="006D6008" w:rsidRPr="000257EB" w:rsidRDefault="006D6008" w:rsidP="006D6008">
      <w:pPr>
        <w:pStyle w:val="DefaultText"/>
        <w:rPr>
          <w:rFonts w:ascii="Century Gothic" w:hAnsi="Century Gothic" w:cstheme="minorHAnsi"/>
          <w:b/>
        </w:rPr>
      </w:pPr>
      <w:bookmarkStart w:id="3" w:name="_Hlk213839583"/>
      <w:r w:rsidRPr="000257EB">
        <w:rPr>
          <w:rFonts w:ascii="Century Gothic" w:hAnsi="Century Gothic" w:cstheme="minorHAnsi"/>
          <w:b/>
        </w:rPr>
        <w:t>COURSE CALENDAR  202</w:t>
      </w:r>
      <w:r>
        <w:rPr>
          <w:rFonts w:ascii="Century Gothic" w:hAnsi="Century Gothic" w:cstheme="minorHAnsi"/>
          <w:b/>
        </w:rPr>
        <w:t>6</w:t>
      </w:r>
      <w:r w:rsidRPr="000257EB">
        <w:rPr>
          <w:rFonts w:ascii="Century Gothic" w:hAnsi="Century Gothic" w:cstheme="minorHAnsi"/>
          <w:b/>
        </w:rPr>
        <w:t xml:space="preserve"> </w:t>
      </w:r>
      <w:r w:rsidRPr="000257EB">
        <w:rPr>
          <w:rFonts w:ascii="Century Gothic" w:hAnsi="Century Gothic" w:cstheme="minorHAnsi"/>
          <w:bCs/>
          <w:sz w:val="18"/>
          <w:szCs w:val="18"/>
        </w:rPr>
        <w:t>(subject to change)</w:t>
      </w:r>
    </w:p>
    <w:p w14:paraId="6942AC8E" w14:textId="77777777" w:rsidR="006D6008" w:rsidRPr="000257EB" w:rsidRDefault="006D6008" w:rsidP="006D6008">
      <w:pPr>
        <w:pStyle w:val="DefaultText"/>
        <w:rPr>
          <w:rFonts w:ascii="Century Gothic" w:hAnsi="Century Gothic" w:cstheme="minorHAnsi"/>
          <w:b/>
        </w:rPr>
      </w:pPr>
    </w:p>
    <w:p w14:paraId="3DE2A06C" w14:textId="002A3DB4" w:rsidR="006D6008" w:rsidRPr="00335290" w:rsidRDefault="006D6008" w:rsidP="006D6008">
      <w:pPr>
        <w:pStyle w:val="DefaultText"/>
        <w:rPr>
          <w:rFonts w:ascii="Century Gothic" w:hAnsi="Century Gothic"/>
          <w:b/>
          <w:bCs/>
          <w:sz w:val="22"/>
          <w:szCs w:val="22"/>
          <w:u w:val="single"/>
        </w:rPr>
      </w:pPr>
      <w:r w:rsidRPr="00335290">
        <w:rPr>
          <w:rFonts w:ascii="Century Gothic" w:hAnsi="Century Gothic"/>
          <w:b/>
          <w:bCs/>
          <w:sz w:val="22"/>
          <w:szCs w:val="22"/>
          <w:u w:val="single"/>
        </w:rPr>
        <w:t>Start Date</w:t>
      </w:r>
      <w:r w:rsidRPr="00335290">
        <w:rPr>
          <w:rFonts w:ascii="Century Gothic" w:hAnsi="Century Gothic"/>
          <w:b/>
          <w:bCs/>
          <w:sz w:val="22"/>
          <w:szCs w:val="22"/>
          <w:u w:val="single"/>
        </w:rPr>
        <w:tab/>
        <w:t xml:space="preserve">End Date </w:t>
      </w:r>
      <w:r>
        <w:rPr>
          <w:rFonts w:ascii="Century Gothic" w:hAnsi="Century Gothic"/>
          <w:b/>
          <w:bCs/>
          <w:sz w:val="22"/>
          <w:szCs w:val="22"/>
          <w:u w:val="single"/>
        </w:rPr>
        <w:t xml:space="preserve"> </w:t>
      </w:r>
      <w:proofErr w:type="gramStart"/>
      <w:r>
        <w:rPr>
          <w:rFonts w:ascii="Century Gothic" w:hAnsi="Century Gothic"/>
          <w:b/>
          <w:bCs/>
          <w:sz w:val="22"/>
          <w:szCs w:val="22"/>
          <w:u w:val="single"/>
        </w:rPr>
        <w:t xml:space="preserve"> </w:t>
      </w:r>
      <w:r w:rsidR="0050469A">
        <w:rPr>
          <w:rFonts w:ascii="Century Gothic" w:hAnsi="Century Gothic"/>
          <w:b/>
          <w:bCs/>
          <w:sz w:val="22"/>
          <w:szCs w:val="22"/>
          <w:u w:val="single"/>
        </w:rPr>
        <w:t xml:space="preserve"> </w:t>
      </w:r>
      <w:r>
        <w:rPr>
          <w:rFonts w:ascii="Century Gothic" w:hAnsi="Century Gothic"/>
          <w:b/>
          <w:bCs/>
          <w:sz w:val="22"/>
          <w:szCs w:val="22"/>
          <w:u w:val="single"/>
        </w:rPr>
        <w:t xml:space="preserve"> </w:t>
      </w:r>
      <w:r w:rsidRPr="00335290">
        <w:rPr>
          <w:rFonts w:ascii="Century Gothic" w:hAnsi="Century Gothic"/>
          <w:b/>
          <w:bCs/>
          <w:sz w:val="22"/>
          <w:szCs w:val="22"/>
          <w:u w:val="single"/>
        </w:rPr>
        <w:t>(</w:t>
      </w:r>
      <w:proofErr w:type="gramEnd"/>
      <w:r w:rsidRPr="00335290">
        <w:rPr>
          <w:rFonts w:ascii="Century Gothic" w:hAnsi="Century Gothic"/>
          <w:b/>
          <w:bCs/>
          <w:sz w:val="22"/>
          <w:szCs w:val="22"/>
          <w:u w:val="single"/>
        </w:rPr>
        <w:t>Orientation)</w:t>
      </w:r>
    </w:p>
    <w:p w14:paraId="3A312B19" w14:textId="0F13D457" w:rsidR="006D6008" w:rsidRPr="00335290" w:rsidRDefault="006D6008" w:rsidP="006D6008">
      <w:pPr>
        <w:pStyle w:val="DefaultText"/>
        <w:numPr>
          <w:ilvl w:val="0"/>
          <w:numId w:val="17"/>
        </w:numPr>
        <w:tabs>
          <w:tab w:val="left" w:pos="1350"/>
        </w:tabs>
        <w:ind w:left="270" w:hanging="270"/>
        <w:rPr>
          <w:rFonts w:ascii="Century Gothic" w:hAnsi="Century Gothic" w:cstheme="minorHAnsi"/>
          <w:bCs/>
          <w:sz w:val="22"/>
          <w:szCs w:val="22"/>
        </w:rPr>
      </w:pPr>
      <w:r w:rsidRPr="00335290">
        <w:rPr>
          <w:rFonts w:ascii="Century Gothic" w:hAnsi="Century Gothic" w:cstheme="minorHAnsi"/>
          <w:bCs/>
          <w:sz w:val="22"/>
          <w:szCs w:val="22"/>
        </w:rPr>
        <w:t xml:space="preserve">Jan </w:t>
      </w:r>
      <w:r>
        <w:rPr>
          <w:rFonts w:ascii="Century Gothic" w:hAnsi="Century Gothic" w:cstheme="minorHAnsi"/>
          <w:bCs/>
          <w:sz w:val="22"/>
          <w:szCs w:val="22"/>
        </w:rPr>
        <w:t>1</w:t>
      </w:r>
      <w:r w:rsidR="002E5E0E">
        <w:rPr>
          <w:rFonts w:ascii="Century Gothic" w:hAnsi="Century Gothic" w:cstheme="minorHAnsi"/>
          <w:bCs/>
          <w:sz w:val="22"/>
          <w:szCs w:val="22"/>
        </w:rPr>
        <w:t>9</w:t>
      </w:r>
      <w:r w:rsidRPr="00335290">
        <w:rPr>
          <w:rFonts w:ascii="Century Gothic" w:hAnsi="Century Gothic" w:cstheme="minorHAnsi"/>
          <w:bCs/>
          <w:sz w:val="22"/>
          <w:szCs w:val="22"/>
        </w:rPr>
        <w:t xml:space="preserve">    </w:t>
      </w:r>
      <w:r w:rsidR="00195896">
        <w:rPr>
          <w:rFonts w:ascii="Century Gothic" w:hAnsi="Century Gothic" w:cstheme="minorHAnsi"/>
          <w:bCs/>
          <w:sz w:val="22"/>
          <w:szCs w:val="22"/>
        </w:rPr>
        <w:t xml:space="preserve">  </w:t>
      </w:r>
      <w:r w:rsidRPr="00335290">
        <w:rPr>
          <w:rFonts w:ascii="Century Gothic" w:hAnsi="Century Gothic" w:cstheme="minorHAnsi"/>
          <w:bCs/>
          <w:sz w:val="22"/>
          <w:szCs w:val="22"/>
        </w:rPr>
        <w:t xml:space="preserve">  </w:t>
      </w:r>
      <w:r>
        <w:rPr>
          <w:rFonts w:ascii="Century Gothic" w:hAnsi="Century Gothic" w:cstheme="minorHAnsi"/>
          <w:bCs/>
          <w:sz w:val="22"/>
          <w:szCs w:val="22"/>
        </w:rPr>
        <w:t xml:space="preserve">Feb </w:t>
      </w:r>
      <w:proofErr w:type="gramStart"/>
      <w:r w:rsidR="002E5E0E">
        <w:rPr>
          <w:rFonts w:ascii="Century Gothic" w:hAnsi="Century Gothic" w:cstheme="minorHAnsi"/>
          <w:bCs/>
          <w:sz w:val="22"/>
          <w:szCs w:val="22"/>
        </w:rPr>
        <w:t>12</w:t>
      </w:r>
      <w:r w:rsidR="002118A0">
        <w:rPr>
          <w:rFonts w:ascii="Century Gothic" w:hAnsi="Century Gothic" w:cstheme="minorHAnsi"/>
          <w:bCs/>
          <w:sz w:val="22"/>
          <w:szCs w:val="22"/>
        </w:rPr>
        <w:tab/>
      </w:r>
      <w:r w:rsidRPr="00335290">
        <w:rPr>
          <w:rFonts w:ascii="Century Gothic" w:hAnsi="Century Gothic" w:cstheme="minorHAnsi"/>
          <w:bCs/>
          <w:sz w:val="22"/>
          <w:szCs w:val="22"/>
        </w:rPr>
        <w:t xml:space="preserve"> </w:t>
      </w:r>
      <w:r>
        <w:rPr>
          <w:rFonts w:ascii="Century Gothic" w:hAnsi="Century Gothic" w:cstheme="minorHAnsi"/>
          <w:bCs/>
          <w:sz w:val="22"/>
          <w:szCs w:val="22"/>
        </w:rPr>
        <w:tab/>
      </w:r>
      <w:r w:rsidRPr="00335290">
        <w:rPr>
          <w:rFonts w:ascii="Century Gothic" w:hAnsi="Century Gothic" w:cstheme="minorHAnsi"/>
          <w:bCs/>
          <w:sz w:val="22"/>
          <w:szCs w:val="22"/>
        </w:rPr>
        <w:t>(</w:t>
      </w:r>
      <w:proofErr w:type="gramEnd"/>
      <w:r w:rsidRPr="00335290">
        <w:rPr>
          <w:rFonts w:ascii="Century Gothic" w:hAnsi="Century Gothic" w:cstheme="minorHAnsi"/>
          <w:bCs/>
          <w:sz w:val="22"/>
          <w:szCs w:val="22"/>
        </w:rPr>
        <w:t xml:space="preserve">Jan </w:t>
      </w:r>
      <w:r w:rsidR="002E5E0E">
        <w:rPr>
          <w:rFonts w:ascii="Century Gothic" w:hAnsi="Century Gothic" w:cstheme="minorHAnsi"/>
          <w:bCs/>
          <w:sz w:val="22"/>
          <w:szCs w:val="22"/>
        </w:rPr>
        <w:t>16</w:t>
      </w:r>
      <w:r w:rsidRPr="00335290">
        <w:rPr>
          <w:rFonts w:ascii="Century Gothic" w:hAnsi="Century Gothic" w:cstheme="minorHAnsi"/>
          <w:bCs/>
          <w:sz w:val="22"/>
          <w:szCs w:val="22"/>
        </w:rPr>
        <w:t xml:space="preserve">)  </w:t>
      </w:r>
      <w:r w:rsidRPr="00335290">
        <w:rPr>
          <w:rFonts w:ascii="Century Gothic" w:hAnsi="Century Gothic" w:cstheme="minorHAnsi"/>
          <w:bCs/>
          <w:sz w:val="22"/>
          <w:szCs w:val="22"/>
        </w:rPr>
        <w:tab/>
        <w:t xml:space="preserve">    </w:t>
      </w:r>
    </w:p>
    <w:p w14:paraId="0B4F2C16" w14:textId="310E33BC" w:rsidR="006D6008" w:rsidRPr="00335290" w:rsidRDefault="006D6008" w:rsidP="006D6008">
      <w:pPr>
        <w:pStyle w:val="DefaultText"/>
        <w:numPr>
          <w:ilvl w:val="0"/>
          <w:numId w:val="17"/>
        </w:numPr>
        <w:tabs>
          <w:tab w:val="left" w:pos="1350"/>
          <w:tab w:val="left" w:pos="1440"/>
        </w:tabs>
        <w:ind w:left="270" w:hanging="270"/>
        <w:rPr>
          <w:rFonts w:ascii="Century Gothic" w:hAnsi="Century Gothic"/>
          <w:sz w:val="22"/>
          <w:szCs w:val="22"/>
        </w:rPr>
      </w:pPr>
      <w:r w:rsidRPr="00335290">
        <w:rPr>
          <w:rFonts w:ascii="Century Gothic" w:hAnsi="Century Gothic"/>
          <w:sz w:val="22"/>
          <w:szCs w:val="22"/>
        </w:rPr>
        <w:t xml:space="preserve">Mar </w:t>
      </w:r>
      <w:r w:rsidR="001C7CC6">
        <w:rPr>
          <w:rFonts w:ascii="Century Gothic" w:hAnsi="Century Gothic"/>
          <w:sz w:val="22"/>
          <w:szCs w:val="22"/>
        </w:rPr>
        <w:t>16</w:t>
      </w:r>
      <w:r>
        <w:rPr>
          <w:rFonts w:ascii="Century Gothic" w:hAnsi="Century Gothic"/>
          <w:sz w:val="22"/>
          <w:szCs w:val="22"/>
        </w:rPr>
        <w:t xml:space="preserve">      </w:t>
      </w:r>
      <w:r w:rsidR="00195896">
        <w:rPr>
          <w:rFonts w:ascii="Century Gothic" w:hAnsi="Century Gothic"/>
          <w:sz w:val="22"/>
          <w:szCs w:val="22"/>
        </w:rPr>
        <w:t xml:space="preserve">  Apr </w:t>
      </w:r>
      <w:r w:rsidR="001C7CC6">
        <w:rPr>
          <w:rFonts w:ascii="Century Gothic" w:hAnsi="Century Gothic"/>
          <w:sz w:val="22"/>
          <w:szCs w:val="22"/>
        </w:rPr>
        <w:t>9</w:t>
      </w:r>
      <w:r w:rsidRPr="00335290">
        <w:rPr>
          <w:rFonts w:ascii="Century Gothic" w:hAnsi="Century Gothic"/>
          <w:sz w:val="22"/>
          <w:szCs w:val="22"/>
        </w:rPr>
        <w:t xml:space="preserve">       </w:t>
      </w:r>
      <w:r>
        <w:rPr>
          <w:rFonts w:ascii="Century Gothic" w:hAnsi="Century Gothic"/>
          <w:sz w:val="22"/>
          <w:szCs w:val="22"/>
        </w:rPr>
        <w:t xml:space="preserve"> </w:t>
      </w:r>
      <w:r w:rsidRPr="00335290">
        <w:rPr>
          <w:rFonts w:ascii="Century Gothic" w:hAnsi="Century Gothic"/>
          <w:sz w:val="22"/>
          <w:szCs w:val="22"/>
        </w:rPr>
        <w:t xml:space="preserve"> </w:t>
      </w:r>
      <w:r>
        <w:rPr>
          <w:rFonts w:ascii="Century Gothic" w:hAnsi="Century Gothic"/>
          <w:sz w:val="22"/>
          <w:szCs w:val="22"/>
        </w:rPr>
        <w:t xml:space="preserve">  </w:t>
      </w:r>
      <w:proofErr w:type="gramStart"/>
      <w:r>
        <w:rPr>
          <w:rFonts w:ascii="Century Gothic" w:hAnsi="Century Gothic"/>
          <w:sz w:val="22"/>
          <w:szCs w:val="22"/>
        </w:rPr>
        <w:t xml:space="preserve"> </w:t>
      </w:r>
      <w:r w:rsidR="00195896">
        <w:rPr>
          <w:rFonts w:ascii="Century Gothic" w:hAnsi="Century Gothic"/>
          <w:sz w:val="22"/>
          <w:szCs w:val="22"/>
        </w:rPr>
        <w:t xml:space="preserve"> </w:t>
      </w:r>
      <w:r w:rsidR="001C7CC6">
        <w:rPr>
          <w:rFonts w:ascii="Century Gothic" w:hAnsi="Century Gothic"/>
          <w:sz w:val="22"/>
          <w:szCs w:val="22"/>
        </w:rPr>
        <w:t xml:space="preserve"> </w:t>
      </w:r>
      <w:r w:rsidRPr="00335290">
        <w:rPr>
          <w:rFonts w:ascii="Century Gothic" w:hAnsi="Century Gothic"/>
          <w:sz w:val="22"/>
          <w:szCs w:val="22"/>
        </w:rPr>
        <w:t>(</w:t>
      </w:r>
      <w:proofErr w:type="gramEnd"/>
      <w:r w:rsidR="00195896">
        <w:rPr>
          <w:rFonts w:ascii="Century Gothic" w:hAnsi="Century Gothic"/>
          <w:sz w:val="22"/>
          <w:szCs w:val="22"/>
        </w:rPr>
        <w:t xml:space="preserve">Mar </w:t>
      </w:r>
      <w:r w:rsidR="001C7CC6">
        <w:rPr>
          <w:rFonts w:ascii="Century Gothic" w:hAnsi="Century Gothic"/>
          <w:sz w:val="22"/>
          <w:szCs w:val="22"/>
        </w:rPr>
        <w:t>13</w:t>
      </w:r>
      <w:r w:rsidRPr="00335290">
        <w:rPr>
          <w:rFonts w:ascii="Century Gothic" w:hAnsi="Century Gothic"/>
          <w:sz w:val="22"/>
          <w:szCs w:val="22"/>
        </w:rPr>
        <w:t>)</w:t>
      </w:r>
    </w:p>
    <w:p w14:paraId="775AFED6" w14:textId="0C215A44" w:rsidR="006D6008" w:rsidRPr="00335290" w:rsidRDefault="00195896" w:rsidP="006D6008">
      <w:pPr>
        <w:pStyle w:val="DefaultText"/>
        <w:numPr>
          <w:ilvl w:val="0"/>
          <w:numId w:val="17"/>
        </w:numPr>
        <w:tabs>
          <w:tab w:val="left" w:pos="1350"/>
        </w:tabs>
        <w:ind w:left="270" w:hanging="270"/>
        <w:rPr>
          <w:rFonts w:ascii="Century Gothic" w:hAnsi="Century Gothic"/>
          <w:sz w:val="22"/>
          <w:szCs w:val="22"/>
        </w:rPr>
      </w:pPr>
      <w:r>
        <w:rPr>
          <w:rFonts w:ascii="Century Gothic" w:hAnsi="Century Gothic"/>
          <w:sz w:val="22"/>
          <w:szCs w:val="22"/>
        </w:rPr>
        <w:t>May 4</w:t>
      </w:r>
      <w:r w:rsidR="006D6008" w:rsidRPr="00335290">
        <w:rPr>
          <w:rFonts w:ascii="Century Gothic" w:hAnsi="Century Gothic"/>
          <w:sz w:val="22"/>
          <w:szCs w:val="22"/>
        </w:rPr>
        <w:t xml:space="preserve">    </w:t>
      </w:r>
      <w:r w:rsidR="00E742D3">
        <w:rPr>
          <w:rFonts w:ascii="Century Gothic" w:hAnsi="Century Gothic"/>
          <w:sz w:val="22"/>
          <w:szCs w:val="22"/>
        </w:rPr>
        <w:t xml:space="preserve"> </w:t>
      </w:r>
      <w:r w:rsidR="006D6008" w:rsidRPr="00335290">
        <w:rPr>
          <w:rFonts w:ascii="Century Gothic" w:hAnsi="Century Gothic"/>
          <w:sz w:val="22"/>
          <w:szCs w:val="22"/>
        </w:rPr>
        <w:t xml:space="preserve"> </w:t>
      </w:r>
      <w:r>
        <w:rPr>
          <w:rFonts w:ascii="Century Gothic" w:hAnsi="Century Gothic"/>
          <w:sz w:val="22"/>
          <w:szCs w:val="22"/>
        </w:rPr>
        <w:t xml:space="preserve">  </w:t>
      </w:r>
      <w:r w:rsidR="006D6008">
        <w:rPr>
          <w:rFonts w:ascii="Century Gothic" w:hAnsi="Century Gothic"/>
          <w:sz w:val="22"/>
          <w:szCs w:val="22"/>
        </w:rPr>
        <w:t xml:space="preserve"> </w:t>
      </w:r>
      <w:r>
        <w:rPr>
          <w:rFonts w:ascii="Century Gothic" w:hAnsi="Century Gothic"/>
          <w:sz w:val="22"/>
          <w:szCs w:val="22"/>
        </w:rPr>
        <w:t>May 29</w:t>
      </w:r>
      <w:r w:rsidR="006D6008">
        <w:rPr>
          <w:rFonts w:ascii="Century Gothic" w:hAnsi="Century Gothic"/>
          <w:sz w:val="22"/>
          <w:szCs w:val="22"/>
        </w:rPr>
        <w:t xml:space="preserve"> </w:t>
      </w:r>
      <w:r w:rsidR="006D6008" w:rsidRPr="00335290">
        <w:rPr>
          <w:rFonts w:ascii="Century Gothic" w:hAnsi="Century Gothic"/>
          <w:sz w:val="22"/>
          <w:szCs w:val="22"/>
        </w:rPr>
        <w:t xml:space="preserve">       </w:t>
      </w:r>
      <w:proofErr w:type="gramStart"/>
      <w:r>
        <w:rPr>
          <w:rFonts w:ascii="Century Gothic" w:hAnsi="Century Gothic"/>
          <w:sz w:val="22"/>
          <w:szCs w:val="22"/>
        </w:rPr>
        <w:t xml:space="preserve"> </w:t>
      </w:r>
      <w:r w:rsidR="006D6008" w:rsidRPr="00335290">
        <w:rPr>
          <w:rFonts w:ascii="Century Gothic" w:hAnsi="Century Gothic"/>
          <w:sz w:val="22"/>
          <w:szCs w:val="22"/>
        </w:rPr>
        <w:t xml:space="preserve">  (</w:t>
      </w:r>
      <w:proofErr w:type="gramEnd"/>
      <w:r>
        <w:rPr>
          <w:rFonts w:ascii="Century Gothic" w:hAnsi="Century Gothic"/>
          <w:sz w:val="22"/>
          <w:szCs w:val="22"/>
        </w:rPr>
        <w:t>May 1</w:t>
      </w:r>
      <w:r w:rsidR="006D6008" w:rsidRPr="00335290">
        <w:rPr>
          <w:rFonts w:ascii="Century Gothic" w:hAnsi="Century Gothic"/>
          <w:sz w:val="22"/>
          <w:szCs w:val="22"/>
        </w:rPr>
        <w:t xml:space="preserve">) </w:t>
      </w:r>
    </w:p>
    <w:p w14:paraId="78EF5671" w14:textId="2632598D" w:rsidR="006D6008" w:rsidRPr="00335290" w:rsidRDefault="00195896" w:rsidP="006D6008">
      <w:pPr>
        <w:pStyle w:val="DefaultText"/>
        <w:numPr>
          <w:ilvl w:val="0"/>
          <w:numId w:val="17"/>
        </w:numPr>
        <w:tabs>
          <w:tab w:val="left" w:pos="1350"/>
        </w:tabs>
        <w:ind w:left="270" w:hanging="270"/>
        <w:rPr>
          <w:rFonts w:ascii="Century Gothic" w:hAnsi="Century Gothic"/>
          <w:sz w:val="22"/>
          <w:szCs w:val="22"/>
        </w:rPr>
      </w:pPr>
      <w:r>
        <w:rPr>
          <w:rFonts w:ascii="Century Gothic" w:hAnsi="Century Gothic" w:cstheme="minorHAnsi"/>
          <w:bCs/>
          <w:sz w:val="22"/>
          <w:szCs w:val="22"/>
        </w:rPr>
        <w:t xml:space="preserve">Jul 6 </w:t>
      </w:r>
      <w:r w:rsidR="006D6008" w:rsidRPr="00335290">
        <w:rPr>
          <w:rFonts w:ascii="Century Gothic" w:hAnsi="Century Gothic" w:cstheme="minorHAnsi"/>
          <w:bCs/>
          <w:sz w:val="22"/>
          <w:szCs w:val="22"/>
        </w:rPr>
        <w:t xml:space="preserve">       </w:t>
      </w:r>
      <w:r>
        <w:rPr>
          <w:rFonts w:ascii="Century Gothic" w:hAnsi="Century Gothic" w:cstheme="minorHAnsi"/>
          <w:bCs/>
          <w:sz w:val="22"/>
          <w:szCs w:val="22"/>
        </w:rPr>
        <w:t xml:space="preserve">    </w:t>
      </w:r>
      <w:r w:rsidR="006D6008">
        <w:rPr>
          <w:rFonts w:ascii="Century Gothic" w:hAnsi="Century Gothic" w:cstheme="minorHAnsi"/>
          <w:bCs/>
          <w:sz w:val="22"/>
          <w:szCs w:val="22"/>
        </w:rPr>
        <w:t xml:space="preserve">Jul </w:t>
      </w:r>
      <w:r>
        <w:rPr>
          <w:rFonts w:ascii="Century Gothic" w:hAnsi="Century Gothic" w:cstheme="minorHAnsi"/>
          <w:bCs/>
          <w:sz w:val="22"/>
          <w:szCs w:val="22"/>
        </w:rPr>
        <w:t>3</w:t>
      </w:r>
      <w:r w:rsidR="002118A0">
        <w:rPr>
          <w:rFonts w:ascii="Century Gothic" w:hAnsi="Century Gothic" w:cstheme="minorHAnsi"/>
          <w:bCs/>
          <w:sz w:val="22"/>
          <w:szCs w:val="22"/>
        </w:rPr>
        <w:t>0</w:t>
      </w:r>
      <w:r w:rsidR="006D6008" w:rsidRPr="00335290">
        <w:rPr>
          <w:rFonts w:ascii="Century Gothic" w:hAnsi="Century Gothic" w:cstheme="minorHAnsi"/>
          <w:bCs/>
          <w:sz w:val="22"/>
          <w:szCs w:val="22"/>
        </w:rPr>
        <w:t xml:space="preserve">      </w:t>
      </w:r>
      <w:r w:rsidR="006D6008">
        <w:rPr>
          <w:rFonts w:ascii="Century Gothic" w:hAnsi="Century Gothic" w:cstheme="minorHAnsi"/>
          <w:bCs/>
          <w:sz w:val="22"/>
          <w:szCs w:val="22"/>
        </w:rPr>
        <w:t xml:space="preserve">   </w:t>
      </w:r>
      <w:r w:rsidR="006D6008" w:rsidRPr="00335290">
        <w:rPr>
          <w:rFonts w:ascii="Century Gothic" w:hAnsi="Century Gothic" w:cstheme="minorHAnsi"/>
          <w:bCs/>
          <w:sz w:val="22"/>
          <w:szCs w:val="22"/>
        </w:rPr>
        <w:t xml:space="preserve"> </w:t>
      </w:r>
      <w:r w:rsidR="006D6008">
        <w:rPr>
          <w:rFonts w:ascii="Century Gothic" w:hAnsi="Century Gothic" w:cstheme="minorHAnsi"/>
          <w:bCs/>
          <w:sz w:val="22"/>
          <w:szCs w:val="22"/>
        </w:rPr>
        <w:t xml:space="preserve"> </w:t>
      </w:r>
      <w:proofErr w:type="gramStart"/>
      <w:r w:rsidR="006D6008" w:rsidRPr="00335290">
        <w:rPr>
          <w:rFonts w:ascii="Century Gothic" w:hAnsi="Century Gothic" w:cstheme="minorHAnsi"/>
          <w:bCs/>
          <w:sz w:val="22"/>
          <w:szCs w:val="22"/>
        </w:rPr>
        <w:t xml:space="preserve">  </w:t>
      </w:r>
      <w:r w:rsidR="006D6008">
        <w:rPr>
          <w:rFonts w:ascii="Century Gothic" w:hAnsi="Century Gothic" w:cstheme="minorHAnsi"/>
          <w:bCs/>
          <w:sz w:val="22"/>
          <w:szCs w:val="22"/>
        </w:rPr>
        <w:t xml:space="preserve"> </w:t>
      </w:r>
      <w:r w:rsidR="006D6008" w:rsidRPr="00335290">
        <w:rPr>
          <w:rFonts w:ascii="Century Gothic" w:hAnsi="Century Gothic" w:cstheme="minorHAnsi"/>
          <w:bCs/>
          <w:sz w:val="22"/>
          <w:szCs w:val="22"/>
        </w:rPr>
        <w:t>(</w:t>
      </w:r>
      <w:proofErr w:type="gramEnd"/>
      <w:r>
        <w:rPr>
          <w:rFonts w:ascii="Century Gothic" w:hAnsi="Century Gothic"/>
          <w:sz w:val="22"/>
          <w:szCs w:val="22"/>
        </w:rPr>
        <w:t>Jul 2)</w:t>
      </w:r>
    </w:p>
    <w:p w14:paraId="10D43340" w14:textId="0ED86AAA" w:rsidR="006D6008" w:rsidRPr="00335290" w:rsidRDefault="0050469A" w:rsidP="006D6008">
      <w:pPr>
        <w:pStyle w:val="DefaultText"/>
        <w:numPr>
          <w:ilvl w:val="0"/>
          <w:numId w:val="17"/>
        </w:numPr>
        <w:tabs>
          <w:tab w:val="left" w:pos="1440"/>
        </w:tabs>
        <w:ind w:left="270" w:hanging="270"/>
        <w:rPr>
          <w:rFonts w:ascii="Century Gothic" w:hAnsi="Century Gothic"/>
          <w:sz w:val="22"/>
          <w:szCs w:val="22"/>
        </w:rPr>
      </w:pPr>
      <w:r>
        <w:rPr>
          <w:rFonts w:ascii="Century Gothic" w:hAnsi="Century Gothic"/>
          <w:sz w:val="22"/>
          <w:szCs w:val="22"/>
        </w:rPr>
        <w:t>Aug 31</w:t>
      </w:r>
      <w:r w:rsidR="006D6008" w:rsidRPr="00335290">
        <w:rPr>
          <w:rFonts w:ascii="Century Gothic" w:hAnsi="Century Gothic"/>
          <w:sz w:val="22"/>
          <w:szCs w:val="22"/>
        </w:rPr>
        <w:t xml:space="preserve"> </w:t>
      </w:r>
      <w:r w:rsidR="006D6008">
        <w:rPr>
          <w:rFonts w:ascii="Century Gothic" w:hAnsi="Century Gothic"/>
          <w:sz w:val="22"/>
          <w:szCs w:val="22"/>
        </w:rPr>
        <w:t xml:space="preserve">    </w:t>
      </w:r>
      <w:r w:rsidR="00195896">
        <w:rPr>
          <w:rFonts w:ascii="Century Gothic" w:hAnsi="Century Gothic"/>
          <w:sz w:val="22"/>
          <w:szCs w:val="22"/>
        </w:rPr>
        <w:t xml:space="preserve">  </w:t>
      </w:r>
      <w:r w:rsidR="006D6008">
        <w:rPr>
          <w:rFonts w:ascii="Century Gothic" w:hAnsi="Century Gothic"/>
          <w:sz w:val="22"/>
          <w:szCs w:val="22"/>
        </w:rPr>
        <w:t xml:space="preserve"> Sept </w:t>
      </w:r>
      <w:r w:rsidR="00195896">
        <w:rPr>
          <w:rFonts w:ascii="Century Gothic" w:hAnsi="Century Gothic"/>
          <w:sz w:val="22"/>
          <w:szCs w:val="22"/>
        </w:rPr>
        <w:t>2</w:t>
      </w:r>
      <w:r w:rsidR="002118A0">
        <w:rPr>
          <w:rFonts w:ascii="Century Gothic" w:hAnsi="Century Gothic"/>
          <w:sz w:val="22"/>
          <w:szCs w:val="22"/>
        </w:rPr>
        <w:t>5</w:t>
      </w:r>
      <w:r w:rsidR="006D6008">
        <w:rPr>
          <w:rFonts w:ascii="Century Gothic" w:hAnsi="Century Gothic"/>
          <w:sz w:val="22"/>
          <w:szCs w:val="22"/>
        </w:rPr>
        <w:t xml:space="preserve">       </w:t>
      </w:r>
      <w:proofErr w:type="gramStart"/>
      <w:r w:rsidR="006D6008">
        <w:rPr>
          <w:rFonts w:ascii="Century Gothic" w:hAnsi="Century Gothic"/>
          <w:sz w:val="22"/>
          <w:szCs w:val="22"/>
        </w:rPr>
        <w:t xml:space="preserve">   (</w:t>
      </w:r>
      <w:proofErr w:type="gramEnd"/>
      <w:r w:rsidR="006D6008">
        <w:rPr>
          <w:rFonts w:ascii="Century Gothic" w:hAnsi="Century Gothic"/>
          <w:sz w:val="22"/>
          <w:szCs w:val="22"/>
        </w:rPr>
        <w:t xml:space="preserve">Aug </w:t>
      </w:r>
      <w:r>
        <w:rPr>
          <w:rFonts w:ascii="Century Gothic" w:hAnsi="Century Gothic"/>
          <w:sz w:val="22"/>
          <w:szCs w:val="22"/>
        </w:rPr>
        <w:t>28</w:t>
      </w:r>
      <w:r w:rsidR="006D6008" w:rsidRPr="00335290">
        <w:rPr>
          <w:rFonts w:ascii="Century Gothic" w:hAnsi="Century Gothic"/>
          <w:sz w:val="22"/>
          <w:szCs w:val="22"/>
        </w:rPr>
        <w:t>)</w:t>
      </w:r>
    </w:p>
    <w:p w14:paraId="30580909" w14:textId="02B61B2E" w:rsidR="006D6008" w:rsidRDefault="006D6008" w:rsidP="006D6008">
      <w:pPr>
        <w:pStyle w:val="DefaultText"/>
        <w:numPr>
          <w:ilvl w:val="0"/>
          <w:numId w:val="17"/>
        </w:numPr>
        <w:tabs>
          <w:tab w:val="left" w:pos="1350"/>
        </w:tabs>
        <w:ind w:left="270" w:hanging="270"/>
        <w:rPr>
          <w:rFonts w:ascii="Century Gothic" w:hAnsi="Century Gothic"/>
          <w:sz w:val="22"/>
          <w:szCs w:val="22"/>
        </w:rPr>
      </w:pPr>
      <w:r w:rsidRPr="00195896">
        <w:rPr>
          <w:rFonts w:ascii="Century Gothic" w:hAnsi="Century Gothic"/>
          <w:sz w:val="22"/>
          <w:szCs w:val="22"/>
        </w:rPr>
        <w:t>Oct 2</w:t>
      </w:r>
      <w:r w:rsidR="00195896" w:rsidRPr="00195896">
        <w:rPr>
          <w:rFonts w:ascii="Century Gothic" w:hAnsi="Century Gothic"/>
          <w:sz w:val="22"/>
          <w:szCs w:val="22"/>
        </w:rPr>
        <w:t>6</w:t>
      </w:r>
      <w:r w:rsidRPr="00195896">
        <w:rPr>
          <w:rFonts w:ascii="Century Gothic" w:hAnsi="Century Gothic"/>
          <w:sz w:val="22"/>
          <w:szCs w:val="22"/>
        </w:rPr>
        <w:t xml:space="preserve">      </w:t>
      </w:r>
      <w:r w:rsidR="00195896">
        <w:rPr>
          <w:rFonts w:ascii="Century Gothic" w:hAnsi="Century Gothic"/>
          <w:sz w:val="22"/>
          <w:szCs w:val="22"/>
        </w:rPr>
        <w:t xml:space="preserve"> </w:t>
      </w:r>
      <w:r w:rsidRPr="00195896">
        <w:rPr>
          <w:rFonts w:ascii="Century Gothic" w:hAnsi="Century Gothic"/>
          <w:sz w:val="22"/>
          <w:szCs w:val="22"/>
        </w:rPr>
        <w:t xml:space="preserve"> Nov </w:t>
      </w:r>
      <w:r w:rsidR="002118A0">
        <w:rPr>
          <w:rFonts w:ascii="Century Gothic" w:hAnsi="Century Gothic"/>
          <w:sz w:val="22"/>
          <w:szCs w:val="22"/>
        </w:rPr>
        <w:t>19</w:t>
      </w:r>
      <w:r w:rsidR="0050469A">
        <w:rPr>
          <w:rFonts w:ascii="Century Gothic" w:hAnsi="Century Gothic"/>
          <w:sz w:val="22"/>
          <w:szCs w:val="22"/>
        </w:rPr>
        <w:t xml:space="preserve">        </w:t>
      </w:r>
      <w:proofErr w:type="gramStart"/>
      <w:r w:rsidR="0050469A">
        <w:rPr>
          <w:rFonts w:ascii="Century Gothic" w:hAnsi="Century Gothic"/>
          <w:sz w:val="22"/>
          <w:szCs w:val="22"/>
        </w:rPr>
        <w:t xml:space="preserve">   (</w:t>
      </w:r>
      <w:proofErr w:type="gramEnd"/>
      <w:r w:rsidR="0050469A">
        <w:rPr>
          <w:rFonts w:ascii="Century Gothic" w:hAnsi="Century Gothic"/>
          <w:sz w:val="22"/>
          <w:szCs w:val="22"/>
        </w:rPr>
        <w:t>Oct 23)</w:t>
      </w:r>
    </w:p>
    <w:p w14:paraId="1341D671" w14:textId="77777777" w:rsidR="00195896" w:rsidRPr="00195896" w:rsidRDefault="00195896" w:rsidP="00195896">
      <w:pPr>
        <w:pStyle w:val="DefaultText"/>
        <w:tabs>
          <w:tab w:val="left" w:pos="1350"/>
        </w:tabs>
        <w:ind w:left="270"/>
        <w:rPr>
          <w:rFonts w:ascii="Century Gothic" w:hAnsi="Century Gothic"/>
          <w:sz w:val="22"/>
          <w:szCs w:val="22"/>
        </w:rPr>
      </w:pPr>
    </w:p>
    <w:p w14:paraId="3C5F5FFB" w14:textId="77777777" w:rsidR="006D6008" w:rsidRPr="00D94605" w:rsidRDefault="006D6008" w:rsidP="006D6008">
      <w:pPr>
        <w:pStyle w:val="DefaultText"/>
        <w:numPr>
          <w:ilvl w:val="0"/>
          <w:numId w:val="19"/>
        </w:numPr>
        <w:rPr>
          <w:rFonts w:ascii="Century Gothic" w:hAnsi="Century Gothic"/>
          <w:sz w:val="22"/>
          <w:szCs w:val="22"/>
        </w:rPr>
      </w:pPr>
      <w:r w:rsidRPr="00335290">
        <w:rPr>
          <w:rFonts w:ascii="Century Gothic" w:hAnsi="Century Gothic"/>
          <w:b/>
          <w:bCs/>
          <w:sz w:val="22"/>
          <w:szCs w:val="22"/>
          <w:u w:val="single"/>
        </w:rPr>
        <w:t>Orientation</w:t>
      </w:r>
      <w:r>
        <w:rPr>
          <w:rFonts w:ascii="Century Gothic" w:hAnsi="Century Gothic"/>
          <w:sz w:val="22"/>
          <w:szCs w:val="22"/>
        </w:rPr>
        <w:t xml:space="preserve"> is the </w:t>
      </w:r>
      <w:r w:rsidRPr="00335290">
        <w:rPr>
          <w:rFonts w:ascii="Century Gothic" w:hAnsi="Century Gothic"/>
          <w:sz w:val="22"/>
          <w:szCs w:val="22"/>
          <w:u w:val="single"/>
        </w:rPr>
        <w:t>Friday before the start date</w:t>
      </w:r>
      <w:r>
        <w:rPr>
          <w:rFonts w:ascii="Century Gothic" w:hAnsi="Century Gothic"/>
          <w:sz w:val="22"/>
          <w:szCs w:val="22"/>
        </w:rPr>
        <w:t xml:space="preserve"> from 1030 am -12 noon</w:t>
      </w:r>
    </w:p>
    <w:p w14:paraId="31F2057D" w14:textId="5BD5687E" w:rsidR="006D6008" w:rsidRPr="000072B2" w:rsidRDefault="006D6008" w:rsidP="006D6008">
      <w:pPr>
        <w:pStyle w:val="DefaultText"/>
        <w:numPr>
          <w:ilvl w:val="0"/>
          <w:numId w:val="19"/>
        </w:numPr>
        <w:rPr>
          <w:rFonts w:ascii="Century Gothic" w:hAnsi="Century Gothic"/>
          <w:b/>
          <w:bCs/>
          <w:sz w:val="22"/>
          <w:szCs w:val="22"/>
        </w:rPr>
      </w:pPr>
      <w:r w:rsidRPr="001F24A1">
        <w:rPr>
          <w:rFonts w:ascii="Century Gothic" w:hAnsi="Century Gothic"/>
          <w:sz w:val="22"/>
          <w:szCs w:val="22"/>
        </w:rPr>
        <w:t xml:space="preserve">Each course </w:t>
      </w:r>
      <w:r>
        <w:rPr>
          <w:rFonts w:ascii="Century Gothic" w:hAnsi="Century Gothic"/>
          <w:sz w:val="22"/>
          <w:szCs w:val="22"/>
        </w:rPr>
        <w:t xml:space="preserve">is </w:t>
      </w:r>
      <w:r>
        <w:rPr>
          <w:rFonts w:ascii="Century Gothic" w:hAnsi="Century Gothic"/>
          <w:b/>
          <w:bCs/>
          <w:sz w:val="22"/>
          <w:szCs w:val="22"/>
        </w:rPr>
        <w:t>4</w:t>
      </w:r>
      <w:r w:rsidRPr="002558AC">
        <w:rPr>
          <w:rFonts w:ascii="Century Gothic" w:hAnsi="Century Gothic"/>
          <w:b/>
          <w:bCs/>
          <w:sz w:val="22"/>
          <w:szCs w:val="22"/>
        </w:rPr>
        <w:t xml:space="preserve"> </w:t>
      </w:r>
      <w:r>
        <w:rPr>
          <w:rFonts w:ascii="Century Gothic" w:hAnsi="Century Gothic"/>
          <w:sz w:val="22"/>
          <w:szCs w:val="22"/>
        </w:rPr>
        <w:t xml:space="preserve">weeks long, </w:t>
      </w:r>
      <w:r w:rsidRPr="000072B2">
        <w:rPr>
          <w:rFonts w:ascii="Century Gothic" w:hAnsi="Century Gothic"/>
          <w:b/>
          <w:bCs/>
          <w:sz w:val="22"/>
          <w:szCs w:val="22"/>
        </w:rPr>
        <w:t xml:space="preserve">Monday through </w:t>
      </w:r>
      <w:r w:rsidR="002118A0">
        <w:rPr>
          <w:rFonts w:ascii="Century Gothic" w:hAnsi="Century Gothic"/>
          <w:b/>
          <w:bCs/>
          <w:sz w:val="22"/>
          <w:szCs w:val="22"/>
        </w:rPr>
        <w:t>Friday</w:t>
      </w:r>
      <w:r w:rsidRPr="000072B2">
        <w:rPr>
          <w:rFonts w:ascii="Century Gothic" w:hAnsi="Century Gothic"/>
          <w:b/>
          <w:bCs/>
          <w:sz w:val="22"/>
          <w:szCs w:val="22"/>
        </w:rPr>
        <w:t xml:space="preserve"> (800 am – 200pm)</w:t>
      </w:r>
    </w:p>
    <w:p w14:paraId="2CC95611" w14:textId="70221D66" w:rsidR="006D6008" w:rsidRPr="000072B2" w:rsidRDefault="006D6008" w:rsidP="006D6008">
      <w:pPr>
        <w:pStyle w:val="DefaultText"/>
        <w:ind w:left="720"/>
        <w:rPr>
          <w:rFonts w:ascii="Century Gothic" w:hAnsi="Century Gothic"/>
          <w:b/>
          <w:bCs/>
          <w:sz w:val="22"/>
          <w:szCs w:val="22"/>
        </w:rPr>
      </w:pPr>
      <w:r w:rsidRPr="000072B2">
        <w:rPr>
          <w:rFonts w:ascii="Century Gothic" w:hAnsi="Century Gothic"/>
          <w:b/>
          <w:bCs/>
          <w:sz w:val="22"/>
          <w:szCs w:val="22"/>
        </w:rPr>
        <w:t xml:space="preserve">                                                   </w:t>
      </w:r>
    </w:p>
    <w:p w14:paraId="42F792DB" w14:textId="6AF4E11A" w:rsidR="006D6008" w:rsidRDefault="006D6008" w:rsidP="006D6008">
      <w:pPr>
        <w:pStyle w:val="DefaultText"/>
        <w:numPr>
          <w:ilvl w:val="0"/>
          <w:numId w:val="19"/>
        </w:numPr>
        <w:rPr>
          <w:rFonts w:ascii="Century Gothic" w:hAnsi="Century Gothic"/>
          <w:sz w:val="22"/>
          <w:szCs w:val="22"/>
        </w:rPr>
      </w:pPr>
      <w:r>
        <w:rPr>
          <w:rFonts w:ascii="Century Gothic" w:hAnsi="Century Gothic"/>
          <w:sz w:val="22"/>
          <w:szCs w:val="22"/>
        </w:rPr>
        <w:t xml:space="preserve">Clinicals are the 3rd week of class, </w:t>
      </w:r>
      <w:r w:rsidR="002E5E0E">
        <w:rPr>
          <w:rFonts w:ascii="Century Gothic" w:hAnsi="Century Gothic"/>
          <w:sz w:val="22"/>
          <w:szCs w:val="22"/>
        </w:rPr>
        <w:t>Tuesday</w:t>
      </w:r>
      <w:r>
        <w:rPr>
          <w:rFonts w:ascii="Century Gothic" w:hAnsi="Century Gothic"/>
          <w:sz w:val="22"/>
          <w:szCs w:val="22"/>
        </w:rPr>
        <w:t xml:space="preserve"> through </w:t>
      </w:r>
      <w:r w:rsidR="002E5E0E">
        <w:rPr>
          <w:rFonts w:ascii="Century Gothic" w:hAnsi="Century Gothic"/>
          <w:sz w:val="22"/>
          <w:szCs w:val="22"/>
        </w:rPr>
        <w:t>Thursday</w:t>
      </w:r>
      <w:r>
        <w:rPr>
          <w:rFonts w:ascii="Century Gothic" w:hAnsi="Century Gothic"/>
          <w:sz w:val="22"/>
          <w:szCs w:val="22"/>
        </w:rPr>
        <w:t xml:space="preserve"> from 7am - 3 pm</w:t>
      </w:r>
    </w:p>
    <w:bookmarkEnd w:id="3"/>
    <w:p w14:paraId="5D9CF3CC" w14:textId="19F37503" w:rsidR="0050469A" w:rsidRDefault="0050469A" w:rsidP="006D6008">
      <w:pPr>
        <w:pStyle w:val="DefaultText"/>
        <w:rPr>
          <w:rFonts w:ascii="Century Gothic" w:hAnsi="Century Gothic" w:cstheme="minorHAnsi"/>
          <w:bCs/>
          <w:sz w:val="22"/>
          <w:szCs w:val="22"/>
        </w:rPr>
      </w:pPr>
    </w:p>
    <w:p w14:paraId="4A999CE9" w14:textId="77777777" w:rsidR="0050469A" w:rsidRDefault="0050469A" w:rsidP="006D6008">
      <w:pPr>
        <w:pStyle w:val="DefaultText"/>
        <w:rPr>
          <w:rFonts w:ascii="Century Gothic" w:hAnsi="Century Gothic" w:cstheme="minorHAnsi"/>
          <w:bCs/>
          <w:sz w:val="22"/>
          <w:szCs w:val="22"/>
        </w:rPr>
      </w:pPr>
    </w:p>
    <w:p w14:paraId="0C5A8F0E" w14:textId="50F83884" w:rsidR="006D6008" w:rsidRDefault="006D6008" w:rsidP="006D6008">
      <w:pPr>
        <w:pStyle w:val="DefaultText"/>
        <w:rPr>
          <w:rFonts w:ascii="Century Gothic" w:hAnsi="Century Gothic" w:cstheme="minorHAnsi"/>
          <w:b/>
          <w:sz w:val="22"/>
          <w:szCs w:val="22"/>
        </w:rPr>
      </w:pPr>
      <w:r>
        <w:rPr>
          <w:rFonts w:ascii="Century Gothic" w:hAnsi="Century Gothic" w:cstheme="minorHAnsi"/>
          <w:bCs/>
          <w:sz w:val="22"/>
          <w:szCs w:val="22"/>
        </w:rPr>
        <w:t xml:space="preserve">Registration/enrollment is always open and closes when classes are full and/or 4 days before the start (not orientation date) day of class. All prerequisites </w:t>
      </w:r>
      <w:r w:rsidRPr="00E57CB4">
        <w:rPr>
          <w:rFonts w:ascii="Century Gothic" w:hAnsi="Century Gothic" w:cstheme="minorHAnsi"/>
          <w:b/>
          <w:sz w:val="22"/>
          <w:szCs w:val="22"/>
        </w:rPr>
        <w:t xml:space="preserve">must </w:t>
      </w:r>
      <w:r>
        <w:rPr>
          <w:rFonts w:ascii="Century Gothic" w:hAnsi="Century Gothic" w:cstheme="minorHAnsi"/>
          <w:bCs/>
          <w:sz w:val="22"/>
          <w:szCs w:val="22"/>
        </w:rPr>
        <w:t xml:space="preserve">be turned in no later than </w:t>
      </w:r>
      <w:r w:rsidRPr="00D57D68">
        <w:rPr>
          <w:rFonts w:ascii="Century Gothic" w:hAnsi="Century Gothic" w:cstheme="minorHAnsi"/>
          <w:b/>
          <w:sz w:val="22"/>
          <w:szCs w:val="22"/>
        </w:rPr>
        <w:t>3 days</w:t>
      </w:r>
      <w:r>
        <w:rPr>
          <w:rFonts w:ascii="Century Gothic" w:hAnsi="Century Gothic" w:cstheme="minorHAnsi"/>
          <w:bCs/>
          <w:sz w:val="22"/>
          <w:szCs w:val="22"/>
        </w:rPr>
        <w:t xml:space="preserve"> prior to start date.</w:t>
      </w:r>
    </w:p>
    <w:p w14:paraId="092ED140" w14:textId="77777777" w:rsidR="006D6008" w:rsidRDefault="006D6008" w:rsidP="006D6008">
      <w:pPr>
        <w:pStyle w:val="DefaultText"/>
        <w:rPr>
          <w:rFonts w:ascii="Century Gothic" w:hAnsi="Century Gothic" w:cstheme="minorHAnsi"/>
          <w:b/>
          <w:sz w:val="22"/>
          <w:szCs w:val="22"/>
        </w:rPr>
      </w:pPr>
    </w:p>
    <w:p w14:paraId="641E2A76" w14:textId="77777777" w:rsidR="006D6008" w:rsidRDefault="006D6008" w:rsidP="006D6008">
      <w:pPr>
        <w:pStyle w:val="DefaultText"/>
        <w:numPr>
          <w:ilvl w:val="0"/>
          <w:numId w:val="17"/>
        </w:numPr>
        <w:ind w:left="270" w:hanging="270"/>
        <w:rPr>
          <w:rFonts w:ascii="Century Gothic" w:hAnsi="Century Gothic" w:cstheme="minorHAnsi"/>
          <w:bCs/>
          <w:sz w:val="22"/>
          <w:szCs w:val="22"/>
        </w:rPr>
      </w:pPr>
      <w:r w:rsidRPr="00FF723D">
        <w:rPr>
          <w:rFonts w:ascii="Century Gothic" w:hAnsi="Century Gothic"/>
          <w:u w:val="single"/>
        </w:rPr>
        <w:t>Observed holidays</w:t>
      </w:r>
      <w:r>
        <w:rPr>
          <w:rFonts w:ascii="Century Gothic" w:hAnsi="Century Gothic"/>
        </w:rPr>
        <w:t xml:space="preserve"> are:</w:t>
      </w:r>
      <w:r w:rsidRPr="002C2188">
        <w:rPr>
          <w:rFonts w:ascii="Century Gothic" w:hAnsi="Century Gothic" w:cstheme="minorHAnsi"/>
          <w:bCs/>
          <w:sz w:val="22"/>
          <w:szCs w:val="22"/>
        </w:rPr>
        <w:t xml:space="preserve"> </w:t>
      </w:r>
    </w:p>
    <w:p w14:paraId="7FA58F50" w14:textId="77777777" w:rsidR="002118A0" w:rsidRDefault="002118A0" w:rsidP="006D6008">
      <w:pPr>
        <w:spacing w:after="0" w:line="240" w:lineRule="auto"/>
        <w:rPr>
          <w:rFonts w:ascii="Century Gothic" w:hAnsi="Century Gothic" w:cs="Times New Roman"/>
        </w:rPr>
      </w:pPr>
    </w:p>
    <w:p w14:paraId="37C96944" w14:textId="0CF5967E" w:rsidR="006D6008" w:rsidRDefault="002118A0" w:rsidP="006D6008">
      <w:pPr>
        <w:spacing w:after="0" w:line="240" w:lineRule="auto"/>
        <w:rPr>
          <w:rFonts w:ascii="Century Gothic" w:hAnsi="Century Gothic" w:cs="Times New Roman"/>
        </w:rPr>
      </w:pPr>
      <w:r>
        <w:rPr>
          <w:rFonts w:ascii="Century Gothic" w:hAnsi="Century Gothic" w:cs="Times New Roman"/>
        </w:rPr>
        <w:t>New Years Day (Jan 1)</w:t>
      </w:r>
      <w:r w:rsidR="006D6008">
        <w:rPr>
          <w:rFonts w:ascii="Century Gothic" w:hAnsi="Century Gothic" w:cs="Times New Roman"/>
        </w:rPr>
        <w:tab/>
      </w:r>
      <w:r w:rsidR="006D6008">
        <w:rPr>
          <w:rFonts w:ascii="Century Gothic" w:hAnsi="Century Gothic" w:cs="Times New Roman"/>
        </w:rPr>
        <w:tab/>
      </w:r>
      <w:r w:rsidR="006D6008">
        <w:rPr>
          <w:rFonts w:ascii="Century Gothic" w:hAnsi="Century Gothic" w:cs="Times New Roman"/>
        </w:rPr>
        <w:tab/>
      </w:r>
    </w:p>
    <w:p w14:paraId="2DD34702" w14:textId="03BB3F79" w:rsidR="0050469A" w:rsidRDefault="006D6008" w:rsidP="006D6008">
      <w:pPr>
        <w:spacing w:after="0" w:line="240" w:lineRule="auto"/>
        <w:rPr>
          <w:rFonts w:ascii="Century Gothic" w:hAnsi="Century Gothic" w:cs="Times New Roman"/>
        </w:rPr>
      </w:pPr>
      <w:r>
        <w:rPr>
          <w:rFonts w:ascii="Century Gothic" w:hAnsi="Century Gothic" w:cs="Times New Roman"/>
        </w:rPr>
        <w:t xml:space="preserve">Memorial </w:t>
      </w:r>
      <w:proofErr w:type="gramStart"/>
      <w:r>
        <w:rPr>
          <w:rFonts w:ascii="Century Gothic" w:hAnsi="Century Gothic" w:cs="Times New Roman"/>
        </w:rPr>
        <w:t>Day</w:t>
      </w:r>
      <w:r w:rsidR="002118A0">
        <w:rPr>
          <w:rFonts w:ascii="Century Gothic" w:hAnsi="Century Gothic" w:cs="Times New Roman"/>
        </w:rPr>
        <w:t xml:space="preserve">  (</w:t>
      </w:r>
      <w:proofErr w:type="gramEnd"/>
      <w:r w:rsidR="002118A0">
        <w:rPr>
          <w:rFonts w:ascii="Century Gothic" w:hAnsi="Century Gothic" w:cs="Times New Roman"/>
        </w:rPr>
        <w:t>May 25)</w:t>
      </w:r>
    </w:p>
    <w:p w14:paraId="44D82E58" w14:textId="34E0D2B9" w:rsidR="006D6008" w:rsidRDefault="0050469A" w:rsidP="006D6008">
      <w:pPr>
        <w:spacing w:after="0" w:line="240" w:lineRule="auto"/>
        <w:rPr>
          <w:rFonts w:ascii="Century Gothic" w:hAnsi="Century Gothic" w:cs="Times New Roman"/>
        </w:rPr>
      </w:pPr>
      <w:r>
        <w:rPr>
          <w:rFonts w:ascii="Century Gothic" w:hAnsi="Century Gothic" w:cs="Times New Roman"/>
        </w:rPr>
        <w:t>Independence Day</w:t>
      </w:r>
      <w:r>
        <w:rPr>
          <w:rFonts w:ascii="Century Gothic" w:hAnsi="Century Gothic" w:cs="Times New Roman"/>
        </w:rPr>
        <w:tab/>
      </w:r>
      <w:r w:rsidR="002118A0">
        <w:rPr>
          <w:rFonts w:ascii="Century Gothic" w:hAnsi="Century Gothic" w:cs="Times New Roman"/>
        </w:rPr>
        <w:t xml:space="preserve"> (Jul 3 observed)</w:t>
      </w:r>
      <w:r w:rsidR="006D6008">
        <w:rPr>
          <w:rFonts w:ascii="Century Gothic" w:hAnsi="Century Gothic" w:cs="Times New Roman"/>
        </w:rPr>
        <w:tab/>
      </w:r>
      <w:r w:rsidR="006D6008">
        <w:rPr>
          <w:rFonts w:ascii="Century Gothic" w:hAnsi="Century Gothic" w:cs="Times New Roman"/>
        </w:rPr>
        <w:tab/>
      </w:r>
      <w:r w:rsidR="006D6008">
        <w:rPr>
          <w:rFonts w:ascii="Century Gothic" w:hAnsi="Century Gothic" w:cs="Times New Roman"/>
        </w:rPr>
        <w:tab/>
      </w:r>
    </w:p>
    <w:p w14:paraId="3476BB3D" w14:textId="29BA433A" w:rsidR="006D6008" w:rsidRDefault="006D6008" w:rsidP="006D6008">
      <w:pPr>
        <w:spacing w:after="0" w:line="240" w:lineRule="auto"/>
        <w:rPr>
          <w:rFonts w:ascii="Century Gothic" w:hAnsi="Century Gothic" w:cs="Times New Roman"/>
        </w:rPr>
      </w:pPr>
      <w:r>
        <w:rPr>
          <w:rFonts w:ascii="Century Gothic" w:hAnsi="Century Gothic" w:cs="Times New Roman"/>
        </w:rPr>
        <w:t xml:space="preserve">Labor </w:t>
      </w:r>
      <w:proofErr w:type="gramStart"/>
      <w:r>
        <w:rPr>
          <w:rFonts w:ascii="Century Gothic" w:hAnsi="Century Gothic" w:cs="Times New Roman"/>
        </w:rPr>
        <w:t>Day</w:t>
      </w:r>
      <w:r w:rsidR="002118A0">
        <w:rPr>
          <w:rFonts w:ascii="Century Gothic" w:hAnsi="Century Gothic" w:cs="Times New Roman"/>
        </w:rPr>
        <w:t xml:space="preserve">  (</w:t>
      </w:r>
      <w:proofErr w:type="gramEnd"/>
      <w:r w:rsidR="002118A0">
        <w:rPr>
          <w:rFonts w:ascii="Century Gothic" w:hAnsi="Century Gothic" w:cs="Times New Roman"/>
        </w:rPr>
        <w:t>Sep 7)</w:t>
      </w:r>
      <w:r>
        <w:rPr>
          <w:rFonts w:ascii="Century Gothic" w:hAnsi="Century Gothic" w:cs="Times New Roman"/>
        </w:rPr>
        <w:tab/>
      </w:r>
      <w:r>
        <w:rPr>
          <w:rFonts w:ascii="Century Gothic" w:hAnsi="Century Gothic" w:cs="Times New Roman"/>
        </w:rPr>
        <w:tab/>
      </w:r>
      <w:r>
        <w:rPr>
          <w:rFonts w:ascii="Century Gothic" w:hAnsi="Century Gothic" w:cs="Times New Roman"/>
        </w:rPr>
        <w:tab/>
      </w:r>
      <w:r>
        <w:rPr>
          <w:rFonts w:ascii="Century Gothic" w:hAnsi="Century Gothic" w:cs="Times New Roman"/>
        </w:rPr>
        <w:tab/>
      </w:r>
      <w:r>
        <w:rPr>
          <w:rFonts w:ascii="Century Gothic" w:hAnsi="Century Gothic" w:cs="Times New Roman"/>
        </w:rPr>
        <w:tab/>
      </w:r>
      <w:r>
        <w:rPr>
          <w:rFonts w:ascii="Century Gothic" w:hAnsi="Century Gothic" w:cs="Times New Roman"/>
        </w:rPr>
        <w:tab/>
      </w:r>
      <w:r>
        <w:rPr>
          <w:rFonts w:ascii="Century Gothic" w:hAnsi="Century Gothic" w:cs="Times New Roman"/>
        </w:rPr>
        <w:tab/>
      </w:r>
      <w:r>
        <w:rPr>
          <w:rFonts w:ascii="Century Gothic" w:hAnsi="Century Gothic" w:cs="Times New Roman"/>
        </w:rPr>
        <w:tab/>
      </w:r>
    </w:p>
    <w:p w14:paraId="49F9E1C2" w14:textId="64CAA0A1" w:rsidR="006D6008" w:rsidRDefault="006D6008" w:rsidP="006D6008">
      <w:pPr>
        <w:spacing w:after="0" w:line="240" w:lineRule="auto"/>
        <w:rPr>
          <w:rFonts w:ascii="Century Gothic" w:hAnsi="Century Gothic" w:cs="Times New Roman"/>
        </w:rPr>
      </w:pPr>
      <w:r>
        <w:rPr>
          <w:rFonts w:ascii="Century Gothic" w:hAnsi="Century Gothic" w:cs="Times New Roman"/>
        </w:rPr>
        <w:t>Thanksgiving and day after</w:t>
      </w:r>
      <w:r w:rsidR="002118A0">
        <w:rPr>
          <w:rFonts w:ascii="Century Gothic" w:hAnsi="Century Gothic" w:cs="Times New Roman"/>
        </w:rPr>
        <w:t xml:space="preserve"> (Nov 26 and 27)</w:t>
      </w:r>
      <w:r>
        <w:rPr>
          <w:rFonts w:ascii="Century Gothic" w:hAnsi="Century Gothic" w:cs="Times New Roman"/>
        </w:rPr>
        <w:tab/>
      </w:r>
      <w:r>
        <w:rPr>
          <w:rFonts w:ascii="Century Gothic" w:hAnsi="Century Gothic" w:cs="Times New Roman"/>
        </w:rPr>
        <w:tab/>
      </w:r>
      <w:r>
        <w:rPr>
          <w:rFonts w:ascii="Century Gothic" w:hAnsi="Century Gothic" w:cs="Times New Roman"/>
        </w:rPr>
        <w:tab/>
      </w:r>
      <w:r>
        <w:rPr>
          <w:rFonts w:ascii="Century Gothic" w:hAnsi="Century Gothic" w:cs="Times New Roman"/>
        </w:rPr>
        <w:tab/>
      </w:r>
    </w:p>
    <w:p w14:paraId="1256BE13" w14:textId="34676C89" w:rsidR="006D6008" w:rsidRDefault="006D6008" w:rsidP="006D6008">
      <w:pPr>
        <w:spacing w:after="0" w:line="240" w:lineRule="auto"/>
        <w:rPr>
          <w:rFonts w:ascii="Century Gothic" w:hAnsi="Century Gothic" w:cs="Times New Roman"/>
        </w:rPr>
      </w:pPr>
      <w:r>
        <w:rPr>
          <w:rFonts w:ascii="Century Gothic" w:hAnsi="Century Gothic" w:cs="Times New Roman"/>
        </w:rPr>
        <w:t>Christmas Eve, Christmas Day and Boxing Day</w:t>
      </w:r>
      <w:r w:rsidR="002118A0">
        <w:rPr>
          <w:rFonts w:ascii="Century Gothic" w:hAnsi="Century Gothic" w:cs="Times New Roman"/>
        </w:rPr>
        <w:t xml:space="preserve"> (Dec 24, 25 and 26)</w:t>
      </w:r>
    </w:p>
    <w:p w14:paraId="24C69647" w14:textId="77777777" w:rsidR="006D6008" w:rsidRDefault="006D6008" w:rsidP="006D6008">
      <w:pPr>
        <w:spacing w:line="240" w:lineRule="auto"/>
        <w:jc w:val="center"/>
        <w:rPr>
          <w:rFonts w:ascii="Century Gothic" w:hAnsi="Century Gothic" w:cs="Times New Roman"/>
          <w:b/>
          <w:bCs/>
        </w:rPr>
      </w:pPr>
    </w:p>
    <w:p w14:paraId="717FDE2F" w14:textId="77777777" w:rsidR="006D6008" w:rsidRPr="002C3EDB" w:rsidRDefault="006D6008" w:rsidP="006D6008">
      <w:pPr>
        <w:pStyle w:val="DefaultText"/>
        <w:rPr>
          <w:rFonts w:ascii="Century Gothic" w:hAnsi="Century Gothic"/>
          <w:b/>
          <w:sz w:val="22"/>
          <w:szCs w:val="22"/>
        </w:rPr>
      </w:pPr>
      <w:r w:rsidRPr="00A66D4C">
        <w:rPr>
          <w:rFonts w:ascii="Century Gothic" w:hAnsi="Century Gothic"/>
          <w:b/>
          <w:bCs/>
          <w:sz w:val="22"/>
          <w:szCs w:val="22"/>
        </w:rPr>
        <w:t>C</w:t>
      </w:r>
      <w:r>
        <w:rPr>
          <w:rFonts w:ascii="Century Gothic" w:hAnsi="Century Gothic"/>
          <w:b/>
          <w:bCs/>
          <w:sz w:val="22"/>
          <w:szCs w:val="22"/>
        </w:rPr>
        <w:t>ANCELLATIONS</w:t>
      </w:r>
      <w:r w:rsidRPr="00A66D4C">
        <w:rPr>
          <w:rFonts w:ascii="Century Gothic" w:hAnsi="Century Gothic"/>
          <w:b/>
          <w:bCs/>
          <w:sz w:val="22"/>
          <w:szCs w:val="22"/>
        </w:rPr>
        <w:t xml:space="preserve"> </w:t>
      </w:r>
    </w:p>
    <w:p w14:paraId="517B9A59" w14:textId="77777777" w:rsidR="006D6008" w:rsidRDefault="006D6008" w:rsidP="006D6008">
      <w:pPr>
        <w:pStyle w:val="ListParagraph"/>
        <w:autoSpaceDE w:val="0"/>
        <w:autoSpaceDN w:val="0"/>
        <w:adjustRightInd w:val="0"/>
        <w:spacing w:after="0" w:line="240" w:lineRule="auto"/>
        <w:ind w:left="360"/>
        <w:jc w:val="both"/>
        <w:rPr>
          <w:rFonts w:ascii="Century Gothic" w:hAnsi="Century Gothic" w:cs="Arial"/>
          <w:color w:val="000000"/>
        </w:rPr>
      </w:pPr>
    </w:p>
    <w:p w14:paraId="0DDD2A1E" w14:textId="77777777" w:rsidR="006D6008" w:rsidRPr="00CF3EBE" w:rsidRDefault="006D6008" w:rsidP="006D6008">
      <w:pPr>
        <w:shd w:val="clear" w:color="auto" w:fill="FFFFFF" w:themeFill="background1"/>
        <w:spacing w:after="0" w:line="240" w:lineRule="auto"/>
        <w:rPr>
          <w:rFonts w:ascii="Century Gothic" w:hAnsi="Century Gothic"/>
        </w:rPr>
      </w:pPr>
      <w:r w:rsidRPr="00CF3EBE">
        <w:rPr>
          <w:rFonts w:ascii="Century Gothic" w:hAnsi="Century Gothic"/>
        </w:rPr>
        <w:t xml:space="preserve">Students have the right to cancel this enrollment agreement for </w:t>
      </w:r>
      <w:r>
        <w:rPr>
          <w:rFonts w:ascii="Century Gothic" w:hAnsi="Century Gothic"/>
        </w:rPr>
        <w:t>3</w:t>
      </w:r>
      <w:r w:rsidRPr="00CF3EBE">
        <w:rPr>
          <w:rFonts w:ascii="Century Gothic" w:hAnsi="Century Gothic"/>
        </w:rPr>
        <w:t xml:space="preserve"> days from the date of signing the agreement for any reason.  </w:t>
      </w:r>
    </w:p>
    <w:p w14:paraId="78A575F2" w14:textId="77777777" w:rsidR="006D6008" w:rsidRPr="00CF3EBE" w:rsidRDefault="006D6008" w:rsidP="006D6008">
      <w:pPr>
        <w:shd w:val="clear" w:color="auto" w:fill="FFFFFF" w:themeFill="background1"/>
        <w:spacing w:after="0" w:line="240" w:lineRule="auto"/>
        <w:rPr>
          <w:rFonts w:ascii="Century Gothic" w:hAnsi="Century Gothic"/>
        </w:rPr>
      </w:pPr>
    </w:p>
    <w:p w14:paraId="7EAAB5D4" w14:textId="7E540B98" w:rsidR="006D6008" w:rsidRPr="00953C62" w:rsidRDefault="006D6008" w:rsidP="006D6008">
      <w:pPr>
        <w:shd w:val="clear" w:color="auto" w:fill="FFFFFF" w:themeFill="background1"/>
        <w:rPr>
          <w:rFonts w:ascii="Century Gothic" w:hAnsi="Century Gothic"/>
        </w:rPr>
      </w:pPr>
      <w:r w:rsidRPr="00CF3EBE">
        <w:rPr>
          <w:rFonts w:ascii="Century Gothic" w:hAnsi="Century Gothic"/>
        </w:rPr>
        <w:t xml:space="preserve">Process for Cancellation: Students can request an Enrollment Cancellation Form via email or in person.  This form can then be submitted to the Academic Director by email at </w:t>
      </w:r>
      <w:hyperlink r:id="rId8" w:history="1">
        <w:r w:rsidRPr="00CF3EBE">
          <w:rPr>
            <w:rStyle w:val="Hyperlink"/>
            <w:rFonts w:ascii="Century Gothic" w:hAnsi="Century Gothic"/>
          </w:rPr>
          <w:t>cazgalbraith@sondercna.com</w:t>
        </w:r>
      </w:hyperlink>
      <w:r w:rsidRPr="00CF3EBE">
        <w:rPr>
          <w:rFonts w:ascii="Century Gothic" w:hAnsi="Century Gothic"/>
        </w:rPr>
        <w:t xml:space="preserve"> or in person. Sonder CNA Training will return any monies paid by the student within 15 days of the request to cancel.  Any funds paid by a third party on behalf of the student will be returned to the payee. Students who cancel after the </w:t>
      </w:r>
      <w:r>
        <w:rPr>
          <w:rFonts w:ascii="Century Gothic" w:hAnsi="Century Gothic"/>
        </w:rPr>
        <w:t>3</w:t>
      </w:r>
      <w:r w:rsidRPr="00CF3EBE">
        <w:rPr>
          <w:rFonts w:ascii="Century Gothic" w:hAnsi="Century Gothic"/>
        </w:rPr>
        <w:t xml:space="preserve">-day cancellation period are subject to the </w:t>
      </w:r>
      <w:r w:rsidR="0050469A" w:rsidRPr="00CF3EBE">
        <w:rPr>
          <w:rFonts w:ascii="Century Gothic" w:hAnsi="Century Gothic"/>
        </w:rPr>
        <w:t>institution’s</w:t>
      </w:r>
      <w:r w:rsidRPr="00CF3EBE">
        <w:rPr>
          <w:rFonts w:ascii="Century Gothic" w:hAnsi="Century Gothic"/>
        </w:rPr>
        <w:t xml:space="preserve"> refund policy.</w:t>
      </w:r>
    </w:p>
    <w:p w14:paraId="760E7C06" w14:textId="77777777" w:rsidR="006D6008" w:rsidRDefault="006D6008" w:rsidP="006D6008">
      <w:pPr>
        <w:autoSpaceDE w:val="0"/>
        <w:autoSpaceDN w:val="0"/>
        <w:adjustRightInd w:val="0"/>
        <w:spacing w:after="0" w:line="240" w:lineRule="auto"/>
        <w:jc w:val="both"/>
        <w:rPr>
          <w:rFonts w:ascii="Century Gothic" w:hAnsi="Century Gothic"/>
          <w:b/>
          <w:bCs/>
        </w:rPr>
      </w:pPr>
    </w:p>
    <w:p w14:paraId="28A1132A" w14:textId="77777777" w:rsidR="00A52BD5" w:rsidRDefault="00A52BD5" w:rsidP="006D6008">
      <w:pPr>
        <w:autoSpaceDE w:val="0"/>
        <w:autoSpaceDN w:val="0"/>
        <w:adjustRightInd w:val="0"/>
        <w:spacing w:after="0" w:line="240" w:lineRule="auto"/>
        <w:jc w:val="both"/>
        <w:rPr>
          <w:rFonts w:ascii="Century Gothic" w:hAnsi="Century Gothic"/>
          <w:b/>
          <w:bCs/>
        </w:rPr>
      </w:pPr>
    </w:p>
    <w:p w14:paraId="46AE9081" w14:textId="77777777" w:rsidR="00A52BD5" w:rsidRDefault="00A52BD5" w:rsidP="006D6008">
      <w:pPr>
        <w:autoSpaceDE w:val="0"/>
        <w:autoSpaceDN w:val="0"/>
        <w:adjustRightInd w:val="0"/>
        <w:spacing w:after="0" w:line="240" w:lineRule="auto"/>
        <w:jc w:val="both"/>
        <w:rPr>
          <w:rFonts w:ascii="Century Gothic" w:hAnsi="Century Gothic"/>
          <w:b/>
          <w:bCs/>
        </w:rPr>
      </w:pPr>
    </w:p>
    <w:p w14:paraId="6950BA53" w14:textId="466909ED" w:rsidR="006D6008" w:rsidRDefault="006D6008" w:rsidP="006D6008">
      <w:pPr>
        <w:autoSpaceDE w:val="0"/>
        <w:autoSpaceDN w:val="0"/>
        <w:adjustRightInd w:val="0"/>
        <w:spacing w:after="0" w:line="240" w:lineRule="auto"/>
        <w:jc w:val="both"/>
        <w:rPr>
          <w:rFonts w:ascii="Century Gothic" w:hAnsi="Century Gothic"/>
          <w:b/>
          <w:bCs/>
        </w:rPr>
      </w:pPr>
      <w:r>
        <w:rPr>
          <w:rFonts w:ascii="Century Gothic" w:hAnsi="Century Gothic"/>
          <w:b/>
          <w:bCs/>
        </w:rPr>
        <w:t>CREDIT FOR PREVIOUS TRAINING</w:t>
      </w:r>
    </w:p>
    <w:p w14:paraId="5908F338" w14:textId="77777777" w:rsidR="006D6008" w:rsidRDefault="006D6008" w:rsidP="006D6008">
      <w:pPr>
        <w:autoSpaceDE w:val="0"/>
        <w:autoSpaceDN w:val="0"/>
        <w:adjustRightInd w:val="0"/>
        <w:spacing w:after="0" w:line="240" w:lineRule="auto"/>
        <w:jc w:val="both"/>
        <w:rPr>
          <w:rFonts w:ascii="Century Gothic" w:hAnsi="Century Gothic"/>
          <w:b/>
          <w:bCs/>
        </w:rPr>
      </w:pPr>
    </w:p>
    <w:p w14:paraId="476788DB" w14:textId="77777777" w:rsidR="006D6008" w:rsidRDefault="006D6008" w:rsidP="006D6008">
      <w:pPr>
        <w:autoSpaceDE w:val="0"/>
        <w:autoSpaceDN w:val="0"/>
        <w:adjustRightInd w:val="0"/>
        <w:spacing w:after="0" w:line="240" w:lineRule="auto"/>
        <w:jc w:val="both"/>
        <w:rPr>
          <w:rFonts w:ascii="Century Gothic" w:hAnsi="Century Gothic"/>
        </w:rPr>
      </w:pPr>
      <w:r>
        <w:rPr>
          <w:rFonts w:ascii="Century Gothic" w:hAnsi="Century Gothic"/>
        </w:rPr>
        <w:t xml:space="preserve">Due to the short term of the program and the nature of the training offered by Sonder CNA Training, prior credit will not be given. </w:t>
      </w:r>
    </w:p>
    <w:p w14:paraId="69FA0768" w14:textId="77777777" w:rsidR="006D6008" w:rsidRDefault="006D6008" w:rsidP="006D6008">
      <w:pPr>
        <w:autoSpaceDE w:val="0"/>
        <w:autoSpaceDN w:val="0"/>
        <w:adjustRightInd w:val="0"/>
        <w:spacing w:after="0" w:line="240" w:lineRule="auto"/>
        <w:jc w:val="both"/>
        <w:rPr>
          <w:rFonts w:ascii="Century Gothic" w:hAnsi="Century Gothic"/>
          <w:b/>
          <w:bCs/>
        </w:rPr>
      </w:pPr>
      <w:bookmarkStart w:id="4" w:name="_Hlk58064346"/>
    </w:p>
    <w:p w14:paraId="37FB166B" w14:textId="77777777" w:rsidR="006D6008" w:rsidRDefault="006D6008" w:rsidP="006D6008">
      <w:pPr>
        <w:autoSpaceDE w:val="0"/>
        <w:autoSpaceDN w:val="0"/>
        <w:adjustRightInd w:val="0"/>
        <w:spacing w:after="0" w:line="240" w:lineRule="auto"/>
        <w:jc w:val="both"/>
        <w:rPr>
          <w:rFonts w:ascii="Century Gothic" w:hAnsi="Century Gothic"/>
          <w:b/>
          <w:bCs/>
        </w:rPr>
      </w:pPr>
    </w:p>
    <w:p w14:paraId="3697E774" w14:textId="77777777" w:rsidR="006D6008" w:rsidRDefault="006D6008" w:rsidP="006D6008">
      <w:pPr>
        <w:autoSpaceDE w:val="0"/>
        <w:autoSpaceDN w:val="0"/>
        <w:adjustRightInd w:val="0"/>
        <w:spacing w:after="0" w:line="240" w:lineRule="auto"/>
        <w:jc w:val="both"/>
        <w:rPr>
          <w:rFonts w:ascii="Century Gothic" w:hAnsi="Century Gothic"/>
        </w:rPr>
      </w:pPr>
      <w:r>
        <w:rPr>
          <w:rFonts w:ascii="Century Gothic" w:hAnsi="Century Gothic"/>
          <w:b/>
          <w:bCs/>
        </w:rPr>
        <w:t xml:space="preserve">REFUND </w:t>
      </w:r>
      <w:proofErr w:type="gramStart"/>
      <w:r>
        <w:rPr>
          <w:rFonts w:ascii="Century Gothic" w:hAnsi="Century Gothic"/>
          <w:b/>
          <w:bCs/>
        </w:rPr>
        <w:t xml:space="preserve">POLICY  </w:t>
      </w:r>
      <w:r>
        <w:rPr>
          <w:rFonts w:ascii="Century Gothic" w:hAnsi="Century Gothic"/>
        </w:rPr>
        <w:t>(</w:t>
      </w:r>
      <w:proofErr w:type="gramEnd"/>
      <w:r>
        <w:rPr>
          <w:rFonts w:ascii="Century Gothic" w:hAnsi="Century Gothic"/>
        </w:rPr>
        <w:t>NRS 394.449)</w:t>
      </w:r>
    </w:p>
    <w:p w14:paraId="7C972C25" w14:textId="77777777" w:rsidR="006D6008" w:rsidRDefault="006D6008" w:rsidP="006D6008">
      <w:pPr>
        <w:autoSpaceDE w:val="0"/>
        <w:autoSpaceDN w:val="0"/>
        <w:adjustRightInd w:val="0"/>
        <w:spacing w:after="0" w:line="240" w:lineRule="auto"/>
        <w:jc w:val="both"/>
        <w:rPr>
          <w:rFonts w:ascii="Century Gothic" w:hAnsi="Century Gothic"/>
        </w:rPr>
      </w:pPr>
    </w:p>
    <w:p w14:paraId="4E8593EE" w14:textId="77777777" w:rsidR="006D6008" w:rsidRDefault="006D6008" w:rsidP="006D6008">
      <w:pPr>
        <w:autoSpaceDE w:val="0"/>
        <w:autoSpaceDN w:val="0"/>
        <w:adjustRightInd w:val="0"/>
        <w:spacing w:after="0" w:line="240" w:lineRule="auto"/>
        <w:jc w:val="both"/>
        <w:rPr>
          <w:rFonts w:ascii="Century Gothic" w:hAnsi="Century Gothic"/>
        </w:rPr>
      </w:pPr>
      <w:r>
        <w:rPr>
          <w:rFonts w:ascii="Century Gothic" w:hAnsi="Century Gothic"/>
        </w:rPr>
        <w:t>a) If the institution has substantially failed to furnish the training program agreed upon in the enrollment agreement, the institution shall refund to a student/sponsor all the money the student has paid.</w:t>
      </w:r>
    </w:p>
    <w:p w14:paraId="7589017A" w14:textId="77777777" w:rsidR="006D6008" w:rsidRDefault="006D6008" w:rsidP="006D6008">
      <w:pPr>
        <w:autoSpaceDE w:val="0"/>
        <w:autoSpaceDN w:val="0"/>
        <w:adjustRightInd w:val="0"/>
        <w:spacing w:after="0" w:line="240" w:lineRule="auto"/>
        <w:jc w:val="both"/>
        <w:rPr>
          <w:rFonts w:ascii="Century Gothic" w:hAnsi="Century Gothic"/>
        </w:rPr>
      </w:pPr>
      <w:r>
        <w:rPr>
          <w:rFonts w:ascii="Century Gothic" w:hAnsi="Century Gothic"/>
        </w:rPr>
        <w:t xml:space="preserve">b) If a student cancels his or her enrollment before the start of the training program, the institution shall refund to the student/sponsor all the money the student/sponsor has paid, minus 10 percent of the tuition agreed upon in the enrollment agreement or $150, whichever is less. </w:t>
      </w:r>
    </w:p>
    <w:p w14:paraId="240A945E" w14:textId="77777777" w:rsidR="006D6008" w:rsidRDefault="006D6008" w:rsidP="006D6008">
      <w:pPr>
        <w:autoSpaceDE w:val="0"/>
        <w:autoSpaceDN w:val="0"/>
        <w:adjustRightInd w:val="0"/>
        <w:spacing w:after="0" w:line="240" w:lineRule="auto"/>
        <w:jc w:val="both"/>
        <w:rPr>
          <w:rFonts w:ascii="Century Gothic" w:hAnsi="Century Gothic"/>
        </w:rPr>
      </w:pPr>
      <w:r>
        <w:rPr>
          <w:rFonts w:ascii="Century Gothic" w:hAnsi="Century Gothic"/>
        </w:rPr>
        <w:t>c) If a student withdraws or is expelled by the institution after the start of the training program and before the completion of more than 60 percent of the program, the institution shall refund to the student/sponsor a pro rata amount of the tuition agreed upon in the enrollment agreement, minus 10 percent of the tuition agreed upon in the enrollment agreement or $150, whichever is less.</w:t>
      </w:r>
    </w:p>
    <w:p w14:paraId="44EA951E" w14:textId="77777777" w:rsidR="006D6008" w:rsidRDefault="006D6008" w:rsidP="006D6008">
      <w:pPr>
        <w:autoSpaceDE w:val="0"/>
        <w:autoSpaceDN w:val="0"/>
        <w:adjustRightInd w:val="0"/>
        <w:spacing w:after="0" w:line="240" w:lineRule="auto"/>
        <w:jc w:val="both"/>
        <w:rPr>
          <w:rFonts w:ascii="Century Gothic" w:hAnsi="Century Gothic"/>
        </w:rPr>
      </w:pPr>
      <w:r>
        <w:rPr>
          <w:rFonts w:ascii="Century Gothic" w:hAnsi="Century Gothic"/>
        </w:rPr>
        <w:t xml:space="preserve">d) If a student withdraws or is expelled by the institution after completion of more than 60 percent of the training program, the institution is not required to refund the student/sponsor any money and may charge the student/sponsor the entire cost of the tuition agreed upon in the enrollment agreement. </w:t>
      </w:r>
    </w:p>
    <w:p w14:paraId="766777DC" w14:textId="77777777" w:rsidR="006D6008" w:rsidRDefault="006D6008" w:rsidP="006D6008">
      <w:pPr>
        <w:autoSpaceDE w:val="0"/>
        <w:autoSpaceDN w:val="0"/>
        <w:adjustRightInd w:val="0"/>
        <w:spacing w:after="0" w:line="240" w:lineRule="auto"/>
        <w:jc w:val="both"/>
        <w:rPr>
          <w:rFonts w:ascii="Century Gothic" w:hAnsi="Century Gothic"/>
        </w:rPr>
      </w:pPr>
    </w:p>
    <w:p w14:paraId="7A6E3C90" w14:textId="77777777" w:rsidR="006D6008" w:rsidRDefault="006D6008" w:rsidP="006D6008">
      <w:pPr>
        <w:autoSpaceDE w:val="0"/>
        <w:autoSpaceDN w:val="0"/>
        <w:adjustRightInd w:val="0"/>
        <w:spacing w:after="0" w:line="240" w:lineRule="auto"/>
        <w:jc w:val="both"/>
        <w:rPr>
          <w:rFonts w:ascii="Century Gothic" w:hAnsi="Century Gothic"/>
        </w:rPr>
      </w:pPr>
      <w:r>
        <w:rPr>
          <w:rFonts w:ascii="Century Gothic" w:hAnsi="Century Gothic"/>
        </w:rPr>
        <w:t xml:space="preserve"> If a refund is owed the institution shall pay the refund to the person or entity who paid the tuition within 15 calendar days after the: </w:t>
      </w:r>
    </w:p>
    <w:p w14:paraId="72165413" w14:textId="77777777" w:rsidR="006D6008" w:rsidRDefault="006D6008" w:rsidP="006D6008">
      <w:pPr>
        <w:autoSpaceDE w:val="0"/>
        <w:autoSpaceDN w:val="0"/>
        <w:adjustRightInd w:val="0"/>
        <w:spacing w:after="0" w:line="240" w:lineRule="auto"/>
        <w:jc w:val="both"/>
        <w:rPr>
          <w:rFonts w:ascii="Century Gothic" w:hAnsi="Century Gothic"/>
        </w:rPr>
      </w:pPr>
      <w:r>
        <w:rPr>
          <w:rFonts w:ascii="Century Gothic" w:hAnsi="Century Gothic"/>
        </w:rPr>
        <w:t xml:space="preserve">a) Date of cancellation by a student of his or her </w:t>
      </w:r>
      <w:proofErr w:type="gramStart"/>
      <w:r>
        <w:rPr>
          <w:rFonts w:ascii="Century Gothic" w:hAnsi="Century Gothic"/>
        </w:rPr>
        <w:t>enrollment;</w:t>
      </w:r>
      <w:proofErr w:type="gramEnd"/>
      <w:r>
        <w:rPr>
          <w:rFonts w:ascii="Century Gothic" w:hAnsi="Century Gothic"/>
        </w:rPr>
        <w:t xml:space="preserve"> </w:t>
      </w:r>
    </w:p>
    <w:p w14:paraId="5DA44F2B" w14:textId="77777777" w:rsidR="006D6008" w:rsidRDefault="006D6008" w:rsidP="006D6008">
      <w:pPr>
        <w:autoSpaceDE w:val="0"/>
        <w:autoSpaceDN w:val="0"/>
        <w:adjustRightInd w:val="0"/>
        <w:spacing w:after="0" w:line="240" w:lineRule="auto"/>
        <w:jc w:val="both"/>
        <w:rPr>
          <w:rFonts w:ascii="Century Gothic" w:hAnsi="Century Gothic"/>
        </w:rPr>
      </w:pPr>
      <w:r>
        <w:rPr>
          <w:rFonts w:ascii="Century Gothic" w:hAnsi="Century Gothic"/>
        </w:rPr>
        <w:t xml:space="preserve">b) Date of termination by the institution of the enrollment of a </w:t>
      </w:r>
      <w:proofErr w:type="gramStart"/>
      <w:r>
        <w:rPr>
          <w:rFonts w:ascii="Century Gothic" w:hAnsi="Century Gothic"/>
        </w:rPr>
        <w:t>student;</w:t>
      </w:r>
      <w:proofErr w:type="gramEnd"/>
      <w:r>
        <w:rPr>
          <w:rFonts w:ascii="Century Gothic" w:hAnsi="Century Gothic"/>
        </w:rPr>
        <w:t xml:space="preserve"> </w:t>
      </w:r>
    </w:p>
    <w:p w14:paraId="037DFE9D" w14:textId="77777777" w:rsidR="006D6008" w:rsidRDefault="006D6008" w:rsidP="006D6008">
      <w:pPr>
        <w:autoSpaceDE w:val="0"/>
        <w:autoSpaceDN w:val="0"/>
        <w:adjustRightInd w:val="0"/>
        <w:spacing w:after="0" w:line="240" w:lineRule="auto"/>
        <w:jc w:val="both"/>
        <w:rPr>
          <w:rFonts w:ascii="Century Gothic" w:hAnsi="Century Gothic"/>
        </w:rPr>
      </w:pPr>
      <w:r>
        <w:rPr>
          <w:rFonts w:ascii="Century Gothic" w:hAnsi="Century Gothic"/>
        </w:rPr>
        <w:t xml:space="preserve">c) Last day of an authorized leave of absence if a student fails to return after the period of authorized absence; or </w:t>
      </w:r>
    </w:p>
    <w:p w14:paraId="139D8649" w14:textId="77777777" w:rsidR="006D6008" w:rsidRDefault="006D6008" w:rsidP="006D6008">
      <w:pPr>
        <w:autoSpaceDE w:val="0"/>
        <w:autoSpaceDN w:val="0"/>
        <w:adjustRightInd w:val="0"/>
        <w:spacing w:after="0" w:line="240" w:lineRule="auto"/>
        <w:jc w:val="both"/>
        <w:rPr>
          <w:rFonts w:ascii="Century Gothic" w:hAnsi="Century Gothic"/>
        </w:rPr>
      </w:pPr>
      <w:r>
        <w:rPr>
          <w:rFonts w:ascii="Century Gothic" w:hAnsi="Century Gothic"/>
        </w:rPr>
        <w:t>d) Last day of attendance of a student, whichever is applicable.</w:t>
      </w:r>
    </w:p>
    <w:p w14:paraId="1D35494E" w14:textId="77777777" w:rsidR="006D6008" w:rsidRDefault="006D6008" w:rsidP="006D6008">
      <w:pPr>
        <w:autoSpaceDE w:val="0"/>
        <w:autoSpaceDN w:val="0"/>
        <w:adjustRightInd w:val="0"/>
        <w:spacing w:after="0" w:line="240" w:lineRule="auto"/>
        <w:jc w:val="both"/>
        <w:rPr>
          <w:rFonts w:ascii="Century Gothic" w:hAnsi="Century Gothic"/>
        </w:rPr>
      </w:pPr>
    </w:p>
    <w:p w14:paraId="204A0450" w14:textId="77777777" w:rsidR="006D6008" w:rsidRDefault="006D6008" w:rsidP="006D6008">
      <w:pPr>
        <w:autoSpaceDE w:val="0"/>
        <w:autoSpaceDN w:val="0"/>
        <w:adjustRightInd w:val="0"/>
        <w:spacing w:after="0" w:line="240" w:lineRule="auto"/>
        <w:jc w:val="both"/>
        <w:rPr>
          <w:rFonts w:ascii="Century Gothic" w:hAnsi="Century Gothic"/>
        </w:rPr>
      </w:pPr>
      <w:r>
        <w:rPr>
          <w:rFonts w:ascii="Century Gothic" w:hAnsi="Century Gothic"/>
        </w:rPr>
        <w:t xml:space="preserve">Books, educational supplies or equipment for individual use are not included in the policy for refund. </w:t>
      </w:r>
    </w:p>
    <w:p w14:paraId="529435C5" w14:textId="77777777" w:rsidR="006D6008" w:rsidRDefault="006D6008" w:rsidP="006D6008">
      <w:pPr>
        <w:autoSpaceDE w:val="0"/>
        <w:autoSpaceDN w:val="0"/>
        <w:adjustRightInd w:val="0"/>
        <w:spacing w:after="0" w:line="240" w:lineRule="auto"/>
        <w:jc w:val="both"/>
        <w:rPr>
          <w:rFonts w:ascii="Century Gothic" w:hAnsi="Century Gothic"/>
        </w:rPr>
      </w:pPr>
    </w:p>
    <w:p w14:paraId="1ADFB610" w14:textId="77777777" w:rsidR="006D6008" w:rsidRDefault="006D6008" w:rsidP="006D6008">
      <w:pPr>
        <w:autoSpaceDE w:val="0"/>
        <w:autoSpaceDN w:val="0"/>
        <w:adjustRightInd w:val="0"/>
        <w:spacing w:after="0" w:line="240" w:lineRule="auto"/>
        <w:jc w:val="both"/>
        <w:rPr>
          <w:rFonts w:ascii="Century Gothic" w:hAnsi="Century Gothic"/>
        </w:rPr>
      </w:pPr>
      <w:r>
        <w:rPr>
          <w:rFonts w:ascii="Century Gothic" w:hAnsi="Century Gothic"/>
        </w:rPr>
        <w:t xml:space="preserve">Disputes must be resolved by the Administrator for refunds required by this subsection on a case-by-case basis. </w:t>
      </w:r>
    </w:p>
    <w:p w14:paraId="13584215" w14:textId="77777777" w:rsidR="006D6008" w:rsidRDefault="006D6008" w:rsidP="006D6008">
      <w:pPr>
        <w:autoSpaceDE w:val="0"/>
        <w:autoSpaceDN w:val="0"/>
        <w:adjustRightInd w:val="0"/>
        <w:spacing w:after="0" w:line="240" w:lineRule="auto"/>
        <w:jc w:val="both"/>
        <w:rPr>
          <w:rFonts w:ascii="Century Gothic" w:hAnsi="Century Gothic"/>
        </w:rPr>
      </w:pPr>
    </w:p>
    <w:p w14:paraId="3BEBD0EF" w14:textId="77777777" w:rsidR="006D6008" w:rsidRDefault="006D6008" w:rsidP="006D6008">
      <w:pPr>
        <w:autoSpaceDE w:val="0"/>
        <w:autoSpaceDN w:val="0"/>
        <w:adjustRightInd w:val="0"/>
        <w:spacing w:after="0" w:line="240" w:lineRule="auto"/>
        <w:jc w:val="both"/>
        <w:rPr>
          <w:rFonts w:ascii="Century Gothic" w:hAnsi="Century Gothic"/>
        </w:rPr>
      </w:pPr>
      <w:r>
        <w:rPr>
          <w:rFonts w:ascii="Century Gothic" w:hAnsi="Century Gothic"/>
        </w:rPr>
        <w:t xml:space="preserve">For the purposes of this policy: </w:t>
      </w:r>
    </w:p>
    <w:p w14:paraId="60BB283B" w14:textId="77777777" w:rsidR="006D6008" w:rsidRDefault="006D6008" w:rsidP="006D6008">
      <w:pPr>
        <w:autoSpaceDE w:val="0"/>
        <w:autoSpaceDN w:val="0"/>
        <w:adjustRightInd w:val="0"/>
        <w:spacing w:after="0" w:line="240" w:lineRule="auto"/>
        <w:jc w:val="both"/>
        <w:rPr>
          <w:rFonts w:ascii="Century Gothic" w:hAnsi="Century Gothic"/>
        </w:rPr>
      </w:pPr>
      <w:r>
        <w:rPr>
          <w:rFonts w:ascii="Century Gothic" w:hAnsi="Century Gothic"/>
        </w:rPr>
        <w:t>a) The period of a student’s attendance must be measured from the first day of instruction as set forth in the enrollment agreement through the student’s last day of actual attendance, regardless of absences.</w:t>
      </w:r>
    </w:p>
    <w:p w14:paraId="07033D3F" w14:textId="77777777" w:rsidR="006D6008" w:rsidRDefault="006D6008" w:rsidP="006D6008">
      <w:pPr>
        <w:autoSpaceDE w:val="0"/>
        <w:autoSpaceDN w:val="0"/>
        <w:adjustRightInd w:val="0"/>
        <w:spacing w:after="0" w:line="240" w:lineRule="auto"/>
        <w:jc w:val="both"/>
        <w:rPr>
          <w:rFonts w:ascii="Century Gothic" w:hAnsi="Century Gothic"/>
        </w:rPr>
      </w:pPr>
      <w:r>
        <w:rPr>
          <w:rFonts w:ascii="Century Gothic" w:hAnsi="Century Gothic"/>
        </w:rPr>
        <w:t xml:space="preserve">b) The </w:t>
      </w:r>
      <w:proofErr w:type="gramStart"/>
      <w:r>
        <w:rPr>
          <w:rFonts w:ascii="Century Gothic" w:hAnsi="Century Gothic"/>
        </w:rPr>
        <w:t>period of time</w:t>
      </w:r>
      <w:proofErr w:type="gramEnd"/>
      <w:r>
        <w:rPr>
          <w:rFonts w:ascii="Century Gothic" w:hAnsi="Century Gothic"/>
        </w:rPr>
        <w:t xml:space="preserve"> for a training program is the period set forth in the enrollment agreement. </w:t>
      </w:r>
    </w:p>
    <w:p w14:paraId="22515D40" w14:textId="77777777" w:rsidR="006D6008" w:rsidRDefault="006D6008" w:rsidP="006D6008">
      <w:pPr>
        <w:autoSpaceDE w:val="0"/>
        <w:autoSpaceDN w:val="0"/>
        <w:adjustRightInd w:val="0"/>
        <w:spacing w:after="0" w:line="240" w:lineRule="auto"/>
        <w:jc w:val="both"/>
        <w:rPr>
          <w:rFonts w:ascii="Century Gothic" w:hAnsi="Century Gothic"/>
        </w:rPr>
      </w:pPr>
      <w:r>
        <w:rPr>
          <w:rFonts w:ascii="Century Gothic" w:hAnsi="Century Gothic"/>
        </w:rPr>
        <w:t>c) Tuition must be calculated using the tuition and fees set forth in the enrollment agreement and does not include</w:t>
      </w:r>
      <w:r>
        <w:t xml:space="preserve"> </w:t>
      </w:r>
      <w:r>
        <w:rPr>
          <w:rFonts w:ascii="Century Gothic" w:hAnsi="Century Gothic"/>
        </w:rPr>
        <w:t>books, educational supplies or equipment that is listed separately from the tuition and fees.</w:t>
      </w:r>
    </w:p>
    <w:bookmarkEnd w:id="4"/>
    <w:p w14:paraId="26731F0B" w14:textId="77777777" w:rsidR="006D6008" w:rsidRDefault="006D6008" w:rsidP="006D6008">
      <w:pPr>
        <w:autoSpaceDE w:val="0"/>
        <w:autoSpaceDN w:val="0"/>
        <w:adjustRightInd w:val="0"/>
        <w:spacing w:after="0" w:line="240" w:lineRule="auto"/>
        <w:jc w:val="both"/>
        <w:rPr>
          <w:rFonts w:ascii="Century Gothic" w:hAnsi="Century Gothic" w:cs="Arial"/>
          <w:b/>
          <w:bCs/>
          <w:color w:val="000000"/>
        </w:rPr>
      </w:pPr>
    </w:p>
    <w:p w14:paraId="297AA4B7" w14:textId="77777777" w:rsidR="006D6008" w:rsidRDefault="006D6008" w:rsidP="006D6008">
      <w:pPr>
        <w:autoSpaceDE w:val="0"/>
        <w:autoSpaceDN w:val="0"/>
        <w:adjustRightInd w:val="0"/>
        <w:spacing w:after="0" w:line="240" w:lineRule="auto"/>
        <w:jc w:val="both"/>
        <w:rPr>
          <w:rFonts w:ascii="Century Gothic" w:hAnsi="Century Gothic" w:cs="Arial"/>
          <w:b/>
          <w:bCs/>
          <w:color w:val="000000"/>
        </w:rPr>
      </w:pPr>
      <w:r>
        <w:rPr>
          <w:rFonts w:ascii="Century Gothic" w:hAnsi="Century Gothic" w:cs="Arial"/>
          <w:b/>
          <w:bCs/>
          <w:color w:val="000000"/>
        </w:rPr>
        <w:t>ATTENDANCE</w:t>
      </w:r>
    </w:p>
    <w:p w14:paraId="610DD167" w14:textId="77777777" w:rsidR="006D6008" w:rsidRDefault="006D6008" w:rsidP="006D6008">
      <w:pPr>
        <w:spacing w:after="0" w:line="240" w:lineRule="auto"/>
        <w:rPr>
          <w:rFonts w:ascii="Century Gothic" w:hAnsi="Century Gothic"/>
          <w:b/>
          <w:bCs/>
        </w:rPr>
      </w:pPr>
    </w:p>
    <w:p w14:paraId="6A273CD9" w14:textId="77777777" w:rsidR="006D6008" w:rsidRDefault="006D6008" w:rsidP="006D6008">
      <w:pPr>
        <w:spacing w:line="240" w:lineRule="auto"/>
        <w:rPr>
          <w:rFonts w:ascii="Century Gothic" w:hAnsi="Century Gothic"/>
        </w:rPr>
      </w:pPr>
      <w:r>
        <w:rPr>
          <w:rFonts w:ascii="Century Gothic" w:hAnsi="Century Gothic"/>
        </w:rPr>
        <w:t xml:space="preserve">Students will be advised of the requirements to adequately complete and graduate the CNA program. The requirements will include: </w:t>
      </w:r>
    </w:p>
    <w:p w14:paraId="7E564844" w14:textId="77777777" w:rsidR="006D6008" w:rsidRDefault="006D6008" w:rsidP="006D6008">
      <w:pPr>
        <w:spacing w:line="240" w:lineRule="auto"/>
        <w:rPr>
          <w:rFonts w:ascii="Century Gothic" w:hAnsi="Century Gothic"/>
        </w:rPr>
      </w:pPr>
      <w:r>
        <w:rPr>
          <w:rFonts w:ascii="Century Gothic" w:hAnsi="Century Gothic"/>
        </w:rPr>
        <w:t>All students must be in the classroom ready 10 minutes before the start time of morning and afternoon sessions.</w:t>
      </w:r>
    </w:p>
    <w:p w14:paraId="0CA3EA36" w14:textId="77777777" w:rsidR="00A52BD5" w:rsidRDefault="00A52BD5" w:rsidP="006D6008">
      <w:pPr>
        <w:spacing w:line="240" w:lineRule="auto"/>
        <w:rPr>
          <w:rFonts w:ascii="Century Gothic" w:hAnsi="Century Gothic"/>
        </w:rPr>
      </w:pPr>
    </w:p>
    <w:p w14:paraId="0FE6EFDE" w14:textId="77777777" w:rsidR="00A52BD5" w:rsidRDefault="00A52BD5" w:rsidP="006D6008">
      <w:pPr>
        <w:spacing w:line="240" w:lineRule="auto"/>
        <w:rPr>
          <w:rFonts w:ascii="Century Gothic" w:hAnsi="Century Gothic"/>
        </w:rPr>
      </w:pPr>
    </w:p>
    <w:p w14:paraId="18034BB0" w14:textId="77777777" w:rsidR="00A52BD5" w:rsidRDefault="00A52BD5" w:rsidP="006D6008">
      <w:pPr>
        <w:spacing w:line="240" w:lineRule="auto"/>
        <w:rPr>
          <w:rFonts w:ascii="Century Gothic" w:hAnsi="Century Gothic"/>
        </w:rPr>
      </w:pPr>
    </w:p>
    <w:p w14:paraId="4F1F4712" w14:textId="298CC236" w:rsidR="006D6008" w:rsidRDefault="006D6008" w:rsidP="006D6008">
      <w:pPr>
        <w:spacing w:line="240" w:lineRule="auto"/>
        <w:rPr>
          <w:rFonts w:ascii="Century Gothic" w:hAnsi="Century Gothic"/>
        </w:rPr>
      </w:pPr>
      <w:r>
        <w:rPr>
          <w:rFonts w:ascii="Century Gothic" w:hAnsi="Century Gothic"/>
        </w:rPr>
        <w:t xml:space="preserve">Students who are tardy (more than 10 minutes late) will be counseled after the first 2 instances. Tardiness will be considered a partial absence and will be counted as such.  3 tardy instances will be considered a 1day absence. </w:t>
      </w:r>
    </w:p>
    <w:p w14:paraId="7DF66CCE" w14:textId="77777777" w:rsidR="006D6008" w:rsidRDefault="006D6008" w:rsidP="006D6008">
      <w:pPr>
        <w:spacing w:line="240" w:lineRule="auto"/>
      </w:pPr>
      <w:r>
        <w:rPr>
          <w:rFonts w:ascii="Century Gothic" w:hAnsi="Century Gothic"/>
        </w:rPr>
        <w:t xml:space="preserve">Attendance to all class hours is required for all portions of this </w:t>
      </w:r>
      <w:proofErr w:type="gramStart"/>
      <w:r>
        <w:rPr>
          <w:rFonts w:ascii="Century Gothic" w:hAnsi="Century Gothic"/>
        </w:rPr>
        <w:t>program  in</w:t>
      </w:r>
      <w:proofErr w:type="gramEnd"/>
      <w:r>
        <w:rPr>
          <w:rFonts w:ascii="Century Gothic" w:hAnsi="Century Gothic"/>
        </w:rPr>
        <w:t xml:space="preserve"> order to be successful. Students who have an emergency or who are ill must contact the instructor in person </w:t>
      </w:r>
      <w:proofErr w:type="gramStart"/>
      <w:r>
        <w:rPr>
          <w:rFonts w:ascii="Century Gothic" w:hAnsi="Century Gothic"/>
        </w:rPr>
        <w:t>in regard to</w:t>
      </w:r>
      <w:proofErr w:type="gramEnd"/>
      <w:r>
        <w:rPr>
          <w:rFonts w:ascii="Century Gothic" w:hAnsi="Century Gothic"/>
        </w:rPr>
        <w:t xml:space="preserve"> the reason they may be absent. Failure to inform the instructor of an unplanned absence may result in withdrawal from the program. Documentation of illness or emergent </w:t>
      </w:r>
      <w:proofErr w:type="gramStart"/>
      <w:r>
        <w:rPr>
          <w:rFonts w:ascii="Century Gothic" w:hAnsi="Century Gothic"/>
        </w:rPr>
        <w:t>event</w:t>
      </w:r>
      <w:proofErr w:type="gramEnd"/>
      <w:r>
        <w:rPr>
          <w:rFonts w:ascii="Century Gothic" w:hAnsi="Century Gothic"/>
        </w:rPr>
        <w:t xml:space="preserve"> will be requested</w:t>
      </w:r>
      <w:r>
        <w:t xml:space="preserve">. </w:t>
      </w:r>
    </w:p>
    <w:p w14:paraId="71B910EC" w14:textId="77777777" w:rsidR="006D6008" w:rsidRDefault="006D6008" w:rsidP="006D6008">
      <w:pPr>
        <w:spacing w:line="240" w:lineRule="auto"/>
        <w:rPr>
          <w:rFonts w:ascii="Century Gothic" w:hAnsi="Century Gothic"/>
        </w:rPr>
      </w:pPr>
      <w:r>
        <w:rPr>
          <w:rFonts w:ascii="Century Gothic" w:hAnsi="Century Gothic"/>
        </w:rPr>
        <w:t>Make up time for missed theory, lab and/or clinical, as the schedule allows, will be required and is at the discretion of the instructor.  More than 8 hours missed, for any reason, will withdraw the student from the program. Refund policy applies.</w:t>
      </w:r>
    </w:p>
    <w:p w14:paraId="63CB11C3" w14:textId="77777777" w:rsidR="006D6008" w:rsidRDefault="006D6008" w:rsidP="006D6008">
      <w:pPr>
        <w:spacing w:line="240" w:lineRule="auto"/>
        <w:rPr>
          <w:rFonts w:ascii="Century Gothic" w:hAnsi="Century Gothic"/>
        </w:rPr>
      </w:pPr>
      <w:r w:rsidRPr="00D35505">
        <w:rPr>
          <w:rFonts w:ascii="Century Gothic" w:hAnsi="Century Gothic"/>
          <w:color w:val="FF0000"/>
          <w:u w:val="single"/>
        </w:rPr>
        <w:t>Mandatory Attendance</w:t>
      </w:r>
      <w:r w:rsidRPr="00D35505">
        <w:rPr>
          <w:rFonts w:ascii="Century Gothic" w:hAnsi="Century Gothic"/>
          <w:color w:val="FF0000"/>
        </w:rPr>
        <w:t xml:space="preserve"> </w:t>
      </w:r>
      <w:r>
        <w:rPr>
          <w:rFonts w:ascii="Century Gothic" w:hAnsi="Century Gothic"/>
        </w:rPr>
        <w:t xml:space="preserve">days (no </w:t>
      </w:r>
      <w:proofErr w:type="gramStart"/>
      <w:r>
        <w:rPr>
          <w:rFonts w:ascii="Century Gothic" w:hAnsi="Century Gothic"/>
        </w:rPr>
        <w:t xml:space="preserve">make - </w:t>
      </w:r>
      <w:proofErr w:type="gramEnd"/>
      <w:r>
        <w:rPr>
          <w:rFonts w:ascii="Century Gothic" w:hAnsi="Century Gothic"/>
        </w:rPr>
        <w:t>up days) include:</w:t>
      </w:r>
    </w:p>
    <w:p w14:paraId="00755291" w14:textId="77777777" w:rsidR="006D6008" w:rsidRDefault="006D6008" w:rsidP="006D6008">
      <w:pPr>
        <w:spacing w:line="240" w:lineRule="auto"/>
        <w:ind w:left="1080" w:firstLine="720"/>
        <w:rPr>
          <w:rFonts w:ascii="Century Gothic" w:hAnsi="Century Gothic"/>
        </w:rPr>
      </w:pPr>
      <w:r>
        <w:rPr>
          <w:rFonts w:ascii="Century Gothic" w:hAnsi="Century Gothic"/>
        </w:rPr>
        <w:t xml:space="preserve">Orientation day                      Clinical days </w:t>
      </w:r>
      <w:r>
        <w:rPr>
          <w:rFonts w:ascii="Century Gothic" w:hAnsi="Century Gothic"/>
        </w:rPr>
        <w:tab/>
      </w:r>
      <w:r>
        <w:rPr>
          <w:rFonts w:ascii="Century Gothic" w:hAnsi="Century Gothic"/>
        </w:rPr>
        <w:tab/>
      </w:r>
      <w:r>
        <w:rPr>
          <w:rFonts w:ascii="Century Gothic" w:hAnsi="Century Gothic"/>
        </w:rPr>
        <w:tab/>
        <w:t xml:space="preserve"> Finals days</w:t>
      </w:r>
    </w:p>
    <w:p w14:paraId="38040C15" w14:textId="77777777" w:rsidR="0050469A" w:rsidRDefault="0050469A" w:rsidP="006D6008">
      <w:pPr>
        <w:autoSpaceDE w:val="0"/>
        <w:autoSpaceDN w:val="0"/>
        <w:adjustRightInd w:val="0"/>
        <w:spacing w:after="0" w:line="240" w:lineRule="auto"/>
        <w:jc w:val="both"/>
        <w:rPr>
          <w:rFonts w:ascii="Century Gothic" w:hAnsi="Century Gothic" w:cs="Arial"/>
          <w:b/>
          <w:bCs/>
          <w:color w:val="000000"/>
        </w:rPr>
      </w:pPr>
      <w:bookmarkStart w:id="5" w:name="_Hlk57559981"/>
    </w:p>
    <w:p w14:paraId="2FED274B" w14:textId="794DC824" w:rsidR="006D6008" w:rsidRDefault="006D6008" w:rsidP="006D6008">
      <w:pPr>
        <w:autoSpaceDE w:val="0"/>
        <w:autoSpaceDN w:val="0"/>
        <w:adjustRightInd w:val="0"/>
        <w:spacing w:after="0" w:line="240" w:lineRule="auto"/>
        <w:jc w:val="both"/>
        <w:rPr>
          <w:rFonts w:ascii="Century Gothic" w:hAnsi="Century Gothic" w:cs="Arial"/>
          <w:b/>
          <w:bCs/>
          <w:color w:val="000000"/>
        </w:rPr>
      </w:pPr>
      <w:r>
        <w:rPr>
          <w:rFonts w:ascii="Century Gothic" w:hAnsi="Century Gothic" w:cs="Arial"/>
          <w:b/>
          <w:bCs/>
          <w:color w:val="000000"/>
        </w:rPr>
        <w:t>PROFESSIONAL EXPECTATIONS</w:t>
      </w:r>
    </w:p>
    <w:p w14:paraId="38093EF1" w14:textId="77777777" w:rsidR="006D6008" w:rsidRDefault="006D6008" w:rsidP="006D6008">
      <w:pPr>
        <w:autoSpaceDE w:val="0"/>
        <w:autoSpaceDN w:val="0"/>
        <w:adjustRightInd w:val="0"/>
        <w:spacing w:after="0" w:line="240" w:lineRule="auto"/>
        <w:jc w:val="both"/>
        <w:rPr>
          <w:rFonts w:ascii="Century Gothic" w:hAnsi="Century Gothic" w:cs="Arial"/>
          <w:color w:val="000000"/>
        </w:rPr>
      </w:pPr>
    </w:p>
    <w:p w14:paraId="55C06899" w14:textId="77777777" w:rsidR="006D6008" w:rsidRDefault="006D6008" w:rsidP="006D6008">
      <w:pPr>
        <w:autoSpaceDE w:val="0"/>
        <w:autoSpaceDN w:val="0"/>
        <w:adjustRightInd w:val="0"/>
        <w:spacing w:after="0" w:line="240" w:lineRule="auto"/>
        <w:jc w:val="both"/>
        <w:rPr>
          <w:rFonts w:ascii="Century Gothic" w:hAnsi="Century Gothic" w:cs="Arial"/>
          <w:color w:val="000000"/>
        </w:rPr>
      </w:pPr>
      <w:r>
        <w:rPr>
          <w:rFonts w:ascii="Century Gothic" w:hAnsi="Century Gothic" w:cs="Arial"/>
          <w:color w:val="000000"/>
        </w:rPr>
        <w:t xml:space="preserve">Students are required to read, sign acknowledgement of and abide by all professional expectations. These expectations will be discussed in class to ensure compete understanding. A copy will be given to the </w:t>
      </w:r>
      <w:proofErr w:type="gramStart"/>
      <w:r>
        <w:rPr>
          <w:rFonts w:ascii="Century Gothic" w:hAnsi="Century Gothic" w:cs="Arial"/>
          <w:color w:val="000000"/>
        </w:rPr>
        <w:t>student</w:t>
      </w:r>
      <w:proofErr w:type="gramEnd"/>
      <w:r>
        <w:rPr>
          <w:rFonts w:ascii="Century Gothic" w:hAnsi="Century Gothic" w:cs="Arial"/>
          <w:color w:val="000000"/>
        </w:rPr>
        <w:t xml:space="preserve"> and a copy will be placed in the student record.</w:t>
      </w:r>
    </w:p>
    <w:p w14:paraId="51798ADA" w14:textId="77777777" w:rsidR="006D6008" w:rsidRDefault="006D6008" w:rsidP="006D6008">
      <w:pPr>
        <w:autoSpaceDE w:val="0"/>
        <w:autoSpaceDN w:val="0"/>
        <w:adjustRightInd w:val="0"/>
        <w:spacing w:after="0" w:line="240" w:lineRule="auto"/>
        <w:jc w:val="both"/>
        <w:rPr>
          <w:rFonts w:ascii="Century Gothic" w:hAnsi="Century Gothic" w:cs="Arial"/>
          <w:color w:val="000000"/>
        </w:rPr>
      </w:pPr>
    </w:p>
    <w:p w14:paraId="3ED09BCC" w14:textId="77777777" w:rsidR="006D6008" w:rsidRDefault="006D6008" w:rsidP="006D6008">
      <w:pPr>
        <w:autoSpaceDE w:val="0"/>
        <w:autoSpaceDN w:val="0"/>
        <w:adjustRightInd w:val="0"/>
        <w:spacing w:after="0" w:line="240" w:lineRule="auto"/>
        <w:jc w:val="both"/>
        <w:rPr>
          <w:rFonts w:ascii="Century Gothic" w:hAnsi="Century Gothic" w:cs="Arial"/>
          <w:color w:val="000000"/>
        </w:rPr>
      </w:pPr>
      <w:r>
        <w:rPr>
          <w:rFonts w:ascii="Century Gothic" w:hAnsi="Century Gothic" w:cs="Arial"/>
          <w:color w:val="000000"/>
        </w:rPr>
        <w:t xml:space="preserve">The expectations of the students regarding </w:t>
      </w:r>
      <w:r>
        <w:rPr>
          <w:rFonts w:ascii="Century Gothic" w:hAnsi="Century Gothic" w:cs="Arial"/>
          <w:b/>
          <w:bCs/>
          <w:color w:val="000000"/>
        </w:rPr>
        <w:t>dress code and appearance</w:t>
      </w:r>
      <w:r>
        <w:rPr>
          <w:rFonts w:ascii="Century Gothic" w:hAnsi="Century Gothic" w:cs="Arial"/>
          <w:color w:val="000000"/>
        </w:rPr>
        <w:t xml:space="preserve"> are:</w:t>
      </w:r>
    </w:p>
    <w:p w14:paraId="63F5A957" w14:textId="77777777" w:rsidR="006D6008" w:rsidRDefault="006D6008" w:rsidP="006D6008">
      <w:pPr>
        <w:autoSpaceDE w:val="0"/>
        <w:autoSpaceDN w:val="0"/>
        <w:adjustRightInd w:val="0"/>
        <w:spacing w:after="0" w:line="240" w:lineRule="auto"/>
        <w:jc w:val="both"/>
        <w:rPr>
          <w:rFonts w:ascii="Century Gothic" w:hAnsi="Century Gothic" w:cs="Arial"/>
          <w:b/>
          <w:bCs/>
          <w:color w:val="000000" w:themeColor="text1"/>
        </w:rPr>
      </w:pPr>
    </w:p>
    <w:p w14:paraId="626E4C57" w14:textId="77777777" w:rsidR="006D6008" w:rsidRPr="001F24A1" w:rsidRDefault="006D6008" w:rsidP="006D6008">
      <w:pPr>
        <w:pStyle w:val="ListParagraph"/>
        <w:numPr>
          <w:ilvl w:val="0"/>
          <w:numId w:val="16"/>
        </w:numPr>
        <w:spacing w:after="0" w:line="240" w:lineRule="auto"/>
        <w:rPr>
          <w:rFonts w:ascii="Century Gothic" w:hAnsi="Century Gothic"/>
        </w:rPr>
      </w:pPr>
      <w:r w:rsidRPr="001F24A1">
        <w:rPr>
          <w:rFonts w:ascii="Century Gothic" w:hAnsi="Century Gothic"/>
        </w:rPr>
        <w:t xml:space="preserve">Clean scrub style uniforms are required to be worn for all class, lab and clinical settings. Sonder CNA uniforms are </w:t>
      </w:r>
      <w:proofErr w:type="gramStart"/>
      <w:r w:rsidRPr="001F24A1">
        <w:rPr>
          <w:rFonts w:ascii="Century Gothic" w:hAnsi="Century Gothic"/>
        </w:rPr>
        <w:t>program</w:t>
      </w:r>
      <w:proofErr w:type="gramEnd"/>
      <w:r w:rsidRPr="001F24A1">
        <w:rPr>
          <w:rFonts w:ascii="Century Gothic" w:hAnsi="Century Gothic"/>
        </w:rPr>
        <w:t xml:space="preserve"> issued green scrub tops. Gray scrub pants are required.</w:t>
      </w:r>
    </w:p>
    <w:p w14:paraId="3C73885D" w14:textId="77777777" w:rsidR="006D6008" w:rsidRDefault="006D6008" w:rsidP="006D6008">
      <w:pPr>
        <w:pStyle w:val="ListParagraph"/>
        <w:numPr>
          <w:ilvl w:val="0"/>
          <w:numId w:val="7"/>
        </w:numPr>
        <w:spacing w:after="0" w:line="240" w:lineRule="auto"/>
        <w:rPr>
          <w:rFonts w:ascii="Century Gothic" w:hAnsi="Century Gothic"/>
        </w:rPr>
      </w:pPr>
      <w:r>
        <w:rPr>
          <w:rFonts w:ascii="Century Gothic" w:hAnsi="Century Gothic"/>
        </w:rPr>
        <w:t>Shoes are to be white or black, clean and plain. Open back, open toe, platform or boot are not permitted.</w:t>
      </w:r>
    </w:p>
    <w:p w14:paraId="37431AB2" w14:textId="77777777" w:rsidR="006D6008" w:rsidRDefault="006D6008" w:rsidP="006D6008">
      <w:pPr>
        <w:pStyle w:val="ListParagraph"/>
        <w:numPr>
          <w:ilvl w:val="0"/>
          <w:numId w:val="7"/>
        </w:numPr>
        <w:spacing w:after="0" w:line="240" w:lineRule="auto"/>
        <w:rPr>
          <w:rFonts w:ascii="Century Gothic" w:hAnsi="Century Gothic"/>
        </w:rPr>
      </w:pPr>
      <w:r>
        <w:rPr>
          <w:rFonts w:ascii="Century Gothic" w:hAnsi="Century Gothic"/>
        </w:rPr>
        <w:t xml:space="preserve">Sonder CNA Training issued nametag is to be visually displayed at chest level and is required to be </w:t>
      </w:r>
      <w:proofErr w:type="gramStart"/>
      <w:r>
        <w:rPr>
          <w:rFonts w:ascii="Century Gothic" w:hAnsi="Century Gothic"/>
        </w:rPr>
        <w:t>worn at all times</w:t>
      </w:r>
      <w:proofErr w:type="gramEnd"/>
      <w:r>
        <w:rPr>
          <w:rFonts w:ascii="Century Gothic" w:hAnsi="Century Gothic"/>
        </w:rPr>
        <w:t xml:space="preserve">.  The name tag will be provided to the </w:t>
      </w:r>
      <w:proofErr w:type="gramStart"/>
      <w:r>
        <w:rPr>
          <w:rFonts w:ascii="Century Gothic" w:hAnsi="Century Gothic"/>
        </w:rPr>
        <w:t>student</w:t>
      </w:r>
      <w:proofErr w:type="gramEnd"/>
      <w:r>
        <w:rPr>
          <w:rFonts w:ascii="Century Gothic" w:hAnsi="Century Gothic"/>
        </w:rPr>
        <w:t xml:space="preserve"> on 1</w:t>
      </w:r>
      <w:r w:rsidRPr="00563516">
        <w:rPr>
          <w:rFonts w:ascii="Century Gothic" w:hAnsi="Century Gothic"/>
          <w:vertAlign w:val="superscript"/>
        </w:rPr>
        <w:t>st</w:t>
      </w:r>
      <w:r>
        <w:rPr>
          <w:rFonts w:ascii="Century Gothic" w:hAnsi="Century Gothic"/>
        </w:rPr>
        <w:t xml:space="preserve"> day of class.</w:t>
      </w:r>
    </w:p>
    <w:p w14:paraId="2464005F" w14:textId="77777777" w:rsidR="006D6008" w:rsidRDefault="006D6008" w:rsidP="006D6008">
      <w:pPr>
        <w:pStyle w:val="ListParagraph"/>
        <w:numPr>
          <w:ilvl w:val="0"/>
          <w:numId w:val="7"/>
        </w:numPr>
        <w:spacing w:after="0" w:line="240" w:lineRule="auto"/>
        <w:rPr>
          <w:rFonts w:ascii="Century Gothic" w:hAnsi="Century Gothic"/>
        </w:rPr>
      </w:pPr>
      <w:r>
        <w:rPr>
          <w:rFonts w:ascii="Century Gothic" w:hAnsi="Century Gothic"/>
        </w:rPr>
        <w:t>Hair is to be clean, appropriately arranged, away from the face and off the collar and is to be a natural color. Beards and/or mustaches, if worn, must be neatly trimmed and clean.</w:t>
      </w:r>
    </w:p>
    <w:p w14:paraId="2B6F10F5" w14:textId="77777777" w:rsidR="006D6008" w:rsidRPr="00E414C3" w:rsidRDefault="006D6008" w:rsidP="006D6008">
      <w:pPr>
        <w:pStyle w:val="ListParagraph"/>
        <w:numPr>
          <w:ilvl w:val="0"/>
          <w:numId w:val="7"/>
        </w:numPr>
        <w:spacing w:after="0" w:line="240" w:lineRule="auto"/>
        <w:rPr>
          <w:rFonts w:ascii="Century Gothic" w:hAnsi="Century Gothic"/>
        </w:rPr>
      </w:pPr>
      <w:r>
        <w:rPr>
          <w:rFonts w:ascii="Century Gothic" w:hAnsi="Century Gothic"/>
        </w:rPr>
        <w:t xml:space="preserve">Hats or hair coverings are not permitted </w:t>
      </w:r>
      <w:r w:rsidRPr="001A00DD">
        <w:rPr>
          <w:rFonts w:ascii="Century Gothic" w:hAnsi="Century Gothic"/>
          <w:u w:val="single"/>
        </w:rPr>
        <w:t>except</w:t>
      </w:r>
      <w:r>
        <w:rPr>
          <w:rFonts w:ascii="Century Gothic" w:hAnsi="Century Gothic"/>
          <w:u w:val="single"/>
        </w:rPr>
        <w:t xml:space="preserve"> </w:t>
      </w:r>
      <w:r w:rsidRPr="001A00DD">
        <w:rPr>
          <w:rFonts w:ascii="Century Gothic" w:hAnsi="Century Gothic"/>
        </w:rPr>
        <w:t xml:space="preserve">for </w:t>
      </w:r>
      <w:r w:rsidRPr="00E414C3">
        <w:rPr>
          <w:rFonts w:ascii="Century Gothic" w:hAnsi="Century Gothic"/>
        </w:rPr>
        <w:t>religious beliefs</w:t>
      </w:r>
      <w:r>
        <w:rPr>
          <w:rFonts w:ascii="Century Gothic" w:hAnsi="Century Gothic"/>
        </w:rPr>
        <w:t>/reasons.</w:t>
      </w:r>
    </w:p>
    <w:p w14:paraId="5EEA55AD" w14:textId="77777777" w:rsidR="006D6008" w:rsidRDefault="006D6008" w:rsidP="006D6008">
      <w:pPr>
        <w:pStyle w:val="ListParagraph"/>
        <w:numPr>
          <w:ilvl w:val="0"/>
          <w:numId w:val="7"/>
        </w:numPr>
        <w:spacing w:after="0" w:line="240" w:lineRule="auto"/>
        <w:rPr>
          <w:rFonts w:ascii="Century Gothic" w:hAnsi="Century Gothic"/>
        </w:rPr>
      </w:pPr>
      <w:r>
        <w:rPr>
          <w:rFonts w:ascii="Century Gothic" w:hAnsi="Century Gothic"/>
        </w:rPr>
        <w:t xml:space="preserve">The skin is to be clean and free of any communicable disease and offensive odors. All students must be bathed and odor free. Students with body odors that are offensive to patients and others (incl. cigarette </w:t>
      </w:r>
      <w:proofErr w:type="gramStart"/>
      <w:r>
        <w:rPr>
          <w:rFonts w:ascii="Century Gothic" w:hAnsi="Century Gothic"/>
        </w:rPr>
        <w:t>odor</w:t>
      </w:r>
      <w:proofErr w:type="gramEnd"/>
      <w:r>
        <w:rPr>
          <w:rFonts w:ascii="Century Gothic" w:hAnsi="Century Gothic"/>
        </w:rPr>
        <w:t>) will be dismissed and counted as absent for the day.</w:t>
      </w:r>
    </w:p>
    <w:p w14:paraId="5EE5C369" w14:textId="77777777" w:rsidR="006D6008" w:rsidRDefault="006D6008" w:rsidP="006D6008">
      <w:pPr>
        <w:pStyle w:val="ListParagraph"/>
        <w:numPr>
          <w:ilvl w:val="0"/>
          <w:numId w:val="7"/>
        </w:numPr>
        <w:spacing w:line="240" w:lineRule="auto"/>
        <w:rPr>
          <w:rFonts w:ascii="Century Gothic" w:hAnsi="Century Gothic"/>
        </w:rPr>
      </w:pPr>
      <w:r>
        <w:rPr>
          <w:rFonts w:ascii="Century Gothic" w:hAnsi="Century Gothic"/>
        </w:rPr>
        <w:t>The use of perfumes and colognes is prohibited.</w:t>
      </w:r>
    </w:p>
    <w:p w14:paraId="2F866CC3" w14:textId="77777777" w:rsidR="006D6008" w:rsidRDefault="006D6008" w:rsidP="006D6008">
      <w:pPr>
        <w:pStyle w:val="ListParagraph"/>
        <w:numPr>
          <w:ilvl w:val="0"/>
          <w:numId w:val="7"/>
        </w:numPr>
        <w:spacing w:line="240" w:lineRule="auto"/>
        <w:rPr>
          <w:rFonts w:ascii="Century Gothic" w:hAnsi="Century Gothic"/>
        </w:rPr>
      </w:pPr>
      <w:r>
        <w:rPr>
          <w:rFonts w:ascii="Century Gothic" w:hAnsi="Century Gothic"/>
        </w:rPr>
        <w:t>Fingernails are to be clean and not extend beyond the end of the fingertips. Artificial (acrylic) nails and gel polish are prohibited. Nail polish, if worn, must be clear/natural and free of chips.</w:t>
      </w:r>
    </w:p>
    <w:p w14:paraId="5307319B" w14:textId="77777777" w:rsidR="006D6008" w:rsidRDefault="006D6008" w:rsidP="006D6008">
      <w:pPr>
        <w:pStyle w:val="ListParagraph"/>
        <w:numPr>
          <w:ilvl w:val="0"/>
          <w:numId w:val="7"/>
        </w:numPr>
        <w:spacing w:line="240" w:lineRule="auto"/>
        <w:rPr>
          <w:rFonts w:ascii="Century Gothic" w:hAnsi="Century Gothic"/>
        </w:rPr>
      </w:pPr>
      <w:r>
        <w:rPr>
          <w:rFonts w:ascii="Century Gothic" w:hAnsi="Century Gothic"/>
        </w:rPr>
        <w:t>Body piercing other than small, simple ear and nose rings must not be visible.</w:t>
      </w:r>
    </w:p>
    <w:p w14:paraId="5606ED0F" w14:textId="77777777" w:rsidR="006D6008" w:rsidRDefault="006D6008" w:rsidP="006D6008">
      <w:pPr>
        <w:pStyle w:val="ListParagraph"/>
        <w:numPr>
          <w:ilvl w:val="0"/>
          <w:numId w:val="7"/>
        </w:numPr>
        <w:spacing w:after="0" w:line="240" w:lineRule="auto"/>
        <w:rPr>
          <w:rFonts w:ascii="Century Gothic" w:hAnsi="Century Gothic"/>
        </w:rPr>
      </w:pPr>
      <w:r>
        <w:rPr>
          <w:rFonts w:ascii="Century Gothic" w:hAnsi="Century Gothic"/>
        </w:rPr>
        <w:t>Small unoffensive tattoos are permitted if not on face</w:t>
      </w:r>
    </w:p>
    <w:p w14:paraId="62C14BE9" w14:textId="77777777" w:rsidR="006D6008" w:rsidRDefault="006D6008" w:rsidP="006D6008">
      <w:pPr>
        <w:pStyle w:val="ListParagraph"/>
        <w:numPr>
          <w:ilvl w:val="0"/>
          <w:numId w:val="7"/>
        </w:numPr>
        <w:spacing w:after="0" w:line="240" w:lineRule="auto"/>
        <w:rPr>
          <w:rFonts w:ascii="Century Gothic" w:hAnsi="Century Gothic"/>
        </w:rPr>
      </w:pPr>
      <w:r>
        <w:rPr>
          <w:rFonts w:ascii="Century Gothic" w:hAnsi="Century Gothic"/>
        </w:rPr>
        <w:t>Jewelry must be limited to one plain ring that is free of stones, plain, small post earrings (dangling, clip on, hoop earrings and gauges are prohibited)</w:t>
      </w:r>
    </w:p>
    <w:p w14:paraId="2C8A2654" w14:textId="77777777" w:rsidR="006D6008" w:rsidRDefault="006D6008" w:rsidP="006D6008">
      <w:pPr>
        <w:autoSpaceDE w:val="0"/>
        <w:autoSpaceDN w:val="0"/>
        <w:adjustRightInd w:val="0"/>
        <w:spacing w:after="0" w:line="240" w:lineRule="auto"/>
        <w:jc w:val="both"/>
        <w:rPr>
          <w:rFonts w:ascii="Century Gothic" w:hAnsi="Century Gothic" w:cs="Arial"/>
          <w:color w:val="000000"/>
        </w:rPr>
      </w:pPr>
    </w:p>
    <w:p w14:paraId="4AED2195" w14:textId="77777777" w:rsidR="006D6008" w:rsidRDefault="006D6008" w:rsidP="006D6008">
      <w:pPr>
        <w:autoSpaceDE w:val="0"/>
        <w:autoSpaceDN w:val="0"/>
        <w:adjustRightInd w:val="0"/>
        <w:spacing w:after="0" w:line="240" w:lineRule="auto"/>
        <w:jc w:val="both"/>
        <w:rPr>
          <w:rFonts w:ascii="Century Gothic" w:hAnsi="Century Gothic" w:cs="Arial"/>
          <w:color w:val="000000"/>
        </w:rPr>
      </w:pPr>
      <w:r>
        <w:rPr>
          <w:rFonts w:ascii="Century Gothic" w:hAnsi="Century Gothic" w:cs="Arial"/>
          <w:color w:val="000000"/>
        </w:rPr>
        <w:t xml:space="preserve">The expectations of the students regarding </w:t>
      </w:r>
      <w:r>
        <w:rPr>
          <w:rFonts w:ascii="Century Gothic" w:hAnsi="Century Gothic" w:cs="Arial"/>
          <w:b/>
          <w:bCs/>
          <w:color w:val="000000"/>
        </w:rPr>
        <w:t>class etiquette and behavior</w:t>
      </w:r>
      <w:r>
        <w:rPr>
          <w:rFonts w:ascii="Century Gothic" w:hAnsi="Century Gothic" w:cs="Arial"/>
          <w:color w:val="000000"/>
        </w:rPr>
        <w:t xml:space="preserve"> are:</w:t>
      </w:r>
    </w:p>
    <w:p w14:paraId="062E2C65" w14:textId="77777777" w:rsidR="006D6008" w:rsidRDefault="006D6008" w:rsidP="006D6008">
      <w:pPr>
        <w:spacing w:after="0" w:line="240" w:lineRule="auto"/>
        <w:rPr>
          <w:rFonts w:ascii="Century Gothic" w:hAnsi="Century Gothic"/>
        </w:rPr>
      </w:pPr>
    </w:p>
    <w:p w14:paraId="3469DB4F" w14:textId="77777777" w:rsidR="006D6008" w:rsidRDefault="006D6008" w:rsidP="006D6008">
      <w:pPr>
        <w:pStyle w:val="ListParagraph"/>
        <w:numPr>
          <w:ilvl w:val="0"/>
          <w:numId w:val="8"/>
        </w:numPr>
        <w:spacing w:after="0" w:line="240" w:lineRule="auto"/>
        <w:rPr>
          <w:rFonts w:ascii="Century Gothic" w:hAnsi="Century Gothic"/>
        </w:rPr>
      </w:pPr>
      <w:r>
        <w:rPr>
          <w:rFonts w:ascii="Century Gothic" w:hAnsi="Century Gothic"/>
        </w:rPr>
        <w:t xml:space="preserve">Students may not engage in any activity that the instructor deems disruptive or counterproductive to the goals of the class. Instructors have the right to remove offending students from the classroom. </w:t>
      </w:r>
    </w:p>
    <w:p w14:paraId="0784EB1A" w14:textId="77777777" w:rsidR="00A52BD5" w:rsidRDefault="00A52BD5" w:rsidP="00A52BD5">
      <w:pPr>
        <w:spacing w:after="0" w:line="240" w:lineRule="auto"/>
        <w:rPr>
          <w:rFonts w:ascii="Century Gothic" w:hAnsi="Century Gothic"/>
        </w:rPr>
      </w:pPr>
    </w:p>
    <w:p w14:paraId="480B478F" w14:textId="77777777" w:rsidR="00A52BD5" w:rsidRDefault="00A52BD5" w:rsidP="00A52BD5">
      <w:pPr>
        <w:spacing w:after="0" w:line="240" w:lineRule="auto"/>
        <w:rPr>
          <w:rFonts w:ascii="Century Gothic" w:hAnsi="Century Gothic"/>
        </w:rPr>
      </w:pPr>
    </w:p>
    <w:p w14:paraId="6B7CD4E5" w14:textId="77777777" w:rsidR="00A52BD5" w:rsidRPr="00A52BD5" w:rsidRDefault="00A52BD5" w:rsidP="00A52BD5">
      <w:pPr>
        <w:spacing w:after="0" w:line="240" w:lineRule="auto"/>
        <w:rPr>
          <w:rFonts w:ascii="Century Gothic" w:hAnsi="Century Gothic"/>
        </w:rPr>
      </w:pPr>
    </w:p>
    <w:p w14:paraId="5C0F3D84" w14:textId="77777777" w:rsidR="006D6008" w:rsidRDefault="006D6008" w:rsidP="006D6008">
      <w:pPr>
        <w:pStyle w:val="ListParagraph"/>
        <w:numPr>
          <w:ilvl w:val="0"/>
          <w:numId w:val="8"/>
        </w:numPr>
        <w:spacing w:line="240" w:lineRule="auto"/>
        <w:rPr>
          <w:rFonts w:ascii="Century Gothic" w:hAnsi="Century Gothic"/>
        </w:rPr>
      </w:pPr>
      <w:r>
        <w:rPr>
          <w:rFonts w:ascii="Century Gothic" w:hAnsi="Century Gothic"/>
        </w:rPr>
        <w:t>Cheating will not be tolerated and will be subject to immediate withdrawal from the program</w:t>
      </w:r>
    </w:p>
    <w:p w14:paraId="4FB7C64C" w14:textId="77777777" w:rsidR="006D6008" w:rsidRDefault="006D6008" w:rsidP="006D6008">
      <w:pPr>
        <w:pStyle w:val="ListParagraph"/>
        <w:numPr>
          <w:ilvl w:val="0"/>
          <w:numId w:val="8"/>
        </w:numPr>
        <w:spacing w:after="0" w:line="240" w:lineRule="auto"/>
        <w:rPr>
          <w:rFonts w:ascii="Century Gothic" w:hAnsi="Century Gothic"/>
          <w:u w:val="single"/>
        </w:rPr>
      </w:pPr>
      <w:r>
        <w:rPr>
          <w:rFonts w:ascii="Century Gothic" w:hAnsi="Century Gothic"/>
        </w:rPr>
        <w:t xml:space="preserve">Cell phones or other electronic devices (including apple watches, laptop computers, </w:t>
      </w:r>
      <w:proofErr w:type="spellStart"/>
      <w:r>
        <w:rPr>
          <w:rFonts w:ascii="Century Gothic" w:hAnsi="Century Gothic"/>
        </w:rPr>
        <w:t>Ipads</w:t>
      </w:r>
      <w:proofErr w:type="spellEnd"/>
      <w:r>
        <w:rPr>
          <w:rFonts w:ascii="Century Gothic" w:hAnsi="Century Gothic"/>
        </w:rPr>
        <w:t xml:space="preserve"> </w:t>
      </w:r>
      <w:proofErr w:type="spellStart"/>
      <w:r>
        <w:rPr>
          <w:rFonts w:ascii="Century Gothic" w:hAnsi="Century Gothic"/>
        </w:rPr>
        <w:t>etc</w:t>
      </w:r>
      <w:proofErr w:type="spellEnd"/>
      <w:r>
        <w:rPr>
          <w:rFonts w:ascii="Century Gothic" w:hAnsi="Century Gothic"/>
        </w:rPr>
        <w:t>) are strictly prohibited and</w:t>
      </w:r>
      <w:r>
        <w:rPr>
          <w:rFonts w:ascii="Century Gothic" w:hAnsi="Century Gothic"/>
          <w:u w:val="single"/>
        </w:rPr>
        <w:t xml:space="preserve"> must</w:t>
      </w:r>
      <w:r>
        <w:rPr>
          <w:rFonts w:ascii="Century Gothic" w:hAnsi="Century Gothic"/>
        </w:rPr>
        <w:t xml:space="preserve"> be turned off and stored away. There will be zero tolerance for violation of this rule. There will be a warning for the first violation. If a second violation occurs the student will be withdrawn from the course.</w:t>
      </w:r>
    </w:p>
    <w:p w14:paraId="583F272D" w14:textId="77777777" w:rsidR="006D6008" w:rsidRDefault="006D6008" w:rsidP="006D6008">
      <w:pPr>
        <w:pStyle w:val="ListParagraph"/>
        <w:numPr>
          <w:ilvl w:val="0"/>
          <w:numId w:val="8"/>
        </w:numPr>
        <w:spacing w:after="0" w:line="240" w:lineRule="auto"/>
        <w:rPr>
          <w:rFonts w:ascii="Century Gothic" w:hAnsi="Century Gothic"/>
          <w:u w:val="single"/>
        </w:rPr>
      </w:pPr>
      <w:r>
        <w:rPr>
          <w:rFonts w:ascii="Century Gothic" w:hAnsi="Century Gothic"/>
        </w:rPr>
        <w:t xml:space="preserve">Show respect for staff, peers, and instructors </w:t>
      </w:r>
    </w:p>
    <w:p w14:paraId="09CED3D3" w14:textId="77777777" w:rsidR="006D6008" w:rsidRDefault="006D6008" w:rsidP="006D6008">
      <w:pPr>
        <w:pStyle w:val="ListParagraph"/>
        <w:numPr>
          <w:ilvl w:val="0"/>
          <w:numId w:val="8"/>
        </w:numPr>
        <w:spacing w:after="0" w:line="240" w:lineRule="auto"/>
        <w:rPr>
          <w:rFonts w:ascii="Century Gothic" w:hAnsi="Century Gothic"/>
        </w:rPr>
      </w:pPr>
      <w:r>
        <w:rPr>
          <w:rFonts w:ascii="Century Gothic" w:hAnsi="Century Gothic"/>
        </w:rPr>
        <w:t>Demonstrate responsibility and accountability for all decisions and actions, including seeking guidance and assistance upon recognition of personal limitations</w:t>
      </w:r>
    </w:p>
    <w:p w14:paraId="5EA0FD66" w14:textId="77777777" w:rsidR="006D6008" w:rsidRDefault="006D6008" w:rsidP="006D6008">
      <w:pPr>
        <w:pStyle w:val="ListParagraph"/>
        <w:numPr>
          <w:ilvl w:val="0"/>
          <w:numId w:val="8"/>
        </w:numPr>
        <w:spacing w:after="0" w:line="240" w:lineRule="auto"/>
        <w:rPr>
          <w:rFonts w:ascii="Century Gothic" w:hAnsi="Century Gothic"/>
        </w:rPr>
      </w:pPr>
      <w:r>
        <w:rPr>
          <w:rFonts w:ascii="Century Gothic" w:hAnsi="Century Gothic"/>
        </w:rPr>
        <w:t>Apply knowledge of legal and ethical aspects in the provision of patient care, including recognition of a patients’ rights to privacy, confidentiality and dignity.</w:t>
      </w:r>
    </w:p>
    <w:p w14:paraId="61261149" w14:textId="77777777" w:rsidR="006D6008" w:rsidRDefault="006D6008" w:rsidP="006D6008">
      <w:pPr>
        <w:pStyle w:val="ListParagraph"/>
        <w:numPr>
          <w:ilvl w:val="0"/>
          <w:numId w:val="8"/>
        </w:numPr>
        <w:spacing w:after="0" w:line="240" w:lineRule="auto"/>
        <w:rPr>
          <w:rFonts w:ascii="Century Gothic" w:hAnsi="Century Gothic"/>
        </w:rPr>
      </w:pPr>
      <w:r>
        <w:rPr>
          <w:rFonts w:ascii="Century Gothic" w:hAnsi="Century Gothic"/>
        </w:rPr>
        <w:t>Respond appropriately to constructive criticism</w:t>
      </w:r>
    </w:p>
    <w:p w14:paraId="0C72188E" w14:textId="77777777" w:rsidR="006D6008" w:rsidRDefault="006D6008" w:rsidP="006D6008">
      <w:pPr>
        <w:pStyle w:val="ListParagraph"/>
        <w:numPr>
          <w:ilvl w:val="0"/>
          <w:numId w:val="8"/>
        </w:numPr>
        <w:spacing w:after="0" w:line="240" w:lineRule="auto"/>
        <w:rPr>
          <w:rFonts w:ascii="Century Gothic" w:hAnsi="Century Gothic"/>
        </w:rPr>
      </w:pPr>
      <w:r>
        <w:rPr>
          <w:rFonts w:ascii="Century Gothic" w:hAnsi="Century Gothic"/>
        </w:rPr>
        <w:t>Consistently demonstrate punctuality in attendance at class, lab and clinical sessions and preparedness for class and clinical assignments</w:t>
      </w:r>
    </w:p>
    <w:p w14:paraId="1024BCCE" w14:textId="77777777" w:rsidR="006D6008" w:rsidRDefault="006D6008" w:rsidP="006D6008">
      <w:pPr>
        <w:pStyle w:val="ListParagraph"/>
        <w:numPr>
          <w:ilvl w:val="0"/>
          <w:numId w:val="8"/>
        </w:numPr>
        <w:spacing w:after="0" w:line="240" w:lineRule="auto"/>
        <w:rPr>
          <w:rFonts w:ascii="Century Gothic" w:hAnsi="Century Gothic"/>
        </w:rPr>
      </w:pPr>
      <w:r>
        <w:rPr>
          <w:rFonts w:ascii="Century Gothic" w:hAnsi="Century Gothic"/>
        </w:rPr>
        <w:t>Comply with instructions from instructor and clinical contact personnel</w:t>
      </w:r>
    </w:p>
    <w:p w14:paraId="6C6BEDAB" w14:textId="77777777" w:rsidR="006D6008" w:rsidRDefault="006D6008" w:rsidP="006D6008">
      <w:pPr>
        <w:pStyle w:val="ListParagraph"/>
        <w:numPr>
          <w:ilvl w:val="0"/>
          <w:numId w:val="9"/>
        </w:numPr>
        <w:spacing w:after="0" w:line="240" w:lineRule="auto"/>
        <w:rPr>
          <w:rFonts w:ascii="Century Gothic" w:hAnsi="Century Gothic"/>
        </w:rPr>
      </w:pPr>
      <w:r>
        <w:rPr>
          <w:rFonts w:ascii="Century Gothic" w:hAnsi="Century Gothic"/>
        </w:rPr>
        <w:t xml:space="preserve">Complete all written assignments and examinations independently and submit own work unless otherwise instructed to work collaboratively </w:t>
      </w:r>
    </w:p>
    <w:p w14:paraId="0389BA3A" w14:textId="77777777" w:rsidR="006D6008" w:rsidRDefault="006D6008" w:rsidP="006D6008">
      <w:pPr>
        <w:pStyle w:val="ListParagraph"/>
        <w:numPr>
          <w:ilvl w:val="0"/>
          <w:numId w:val="9"/>
        </w:numPr>
        <w:spacing w:after="0" w:line="240" w:lineRule="auto"/>
        <w:rPr>
          <w:rFonts w:ascii="Century Gothic" w:hAnsi="Century Gothic"/>
        </w:rPr>
      </w:pPr>
      <w:r>
        <w:rPr>
          <w:rFonts w:ascii="Century Gothic" w:hAnsi="Century Gothic"/>
        </w:rPr>
        <w:t>Remain in clinical area during the assigned time interval and notify the instructor and appropriate staff when leaving the clinical area for any reason</w:t>
      </w:r>
    </w:p>
    <w:p w14:paraId="55B9F559" w14:textId="77777777" w:rsidR="006D6008" w:rsidRDefault="006D6008" w:rsidP="006D6008">
      <w:pPr>
        <w:pStyle w:val="ListParagraph"/>
        <w:numPr>
          <w:ilvl w:val="0"/>
          <w:numId w:val="9"/>
        </w:numPr>
        <w:spacing w:after="0" w:line="240" w:lineRule="auto"/>
        <w:rPr>
          <w:rFonts w:ascii="Century Gothic" w:hAnsi="Century Gothic"/>
        </w:rPr>
      </w:pPr>
      <w:r>
        <w:rPr>
          <w:rFonts w:ascii="Century Gothic" w:hAnsi="Century Gothic"/>
        </w:rPr>
        <w:t xml:space="preserve">Adhere to and respect the procedures and protocols of clinical facilities </w:t>
      </w:r>
    </w:p>
    <w:p w14:paraId="5A062C99" w14:textId="77777777" w:rsidR="006D6008" w:rsidRDefault="006D6008" w:rsidP="006D6008">
      <w:pPr>
        <w:spacing w:after="0" w:line="240" w:lineRule="auto"/>
        <w:ind w:left="270" w:hanging="270"/>
        <w:rPr>
          <w:rFonts w:ascii="Century Gothic" w:hAnsi="Century Gothic"/>
        </w:rPr>
      </w:pPr>
    </w:p>
    <w:p w14:paraId="39E9DE8C" w14:textId="77777777" w:rsidR="006D6008" w:rsidRDefault="006D6008" w:rsidP="006D6008">
      <w:pPr>
        <w:spacing w:after="0" w:line="240" w:lineRule="auto"/>
        <w:rPr>
          <w:rFonts w:ascii="Century Gothic" w:hAnsi="Century Gothic"/>
          <w:u w:val="single"/>
        </w:rPr>
      </w:pPr>
      <w:r>
        <w:rPr>
          <w:rFonts w:ascii="Century Gothic" w:hAnsi="Century Gothic"/>
          <w:u w:val="single"/>
        </w:rPr>
        <w:t xml:space="preserve">The following behaviors/conduct are considered unprofessional and may result in dismissal from the program and/or a disciplinary sanction: </w:t>
      </w:r>
    </w:p>
    <w:p w14:paraId="5C0B6917" w14:textId="77777777" w:rsidR="006D6008" w:rsidRDefault="006D6008" w:rsidP="006D6008">
      <w:pPr>
        <w:spacing w:after="0" w:line="240" w:lineRule="auto"/>
        <w:rPr>
          <w:rFonts w:ascii="Century Gothic" w:hAnsi="Century Gothic"/>
        </w:rPr>
      </w:pPr>
    </w:p>
    <w:p w14:paraId="3CCB7517" w14:textId="77777777" w:rsidR="006D6008" w:rsidRDefault="006D6008" w:rsidP="006D6008">
      <w:pPr>
        <w:pStyle w:val="ListParagraph"/>
        <w:numPr>
          <w:ilvl w:val="0"/>
          <w:numId w:val="10"/>
        </w:numPr>
        <w:spacing w:after="0" w:line="240" w:lineRule="auto"/>
        <w:rPr>
          <w:rFonts w:ascii="Century Gothic" w:hAnsi="Century Gothic"/>
        </w:rPr>
      </w:pPr>
      <w:r>
        <w:rPr>
          <w:rFonts w:ascii="Century Gothic" w:hAnsi="Century Gothic"/>
        </w:rPr>
        <w:t>Inaccurately recording, falsifying or altering patient care records and/or written assignments</w:t>
      </w:r>
    </w:p>
    <w:p w14:paraId="6457D61C" w14:textId="77777777" w:rsidR="006D6008" w:rsidRDefault="006D6008" w:rsidP="006D6008">
      <w:pPr>
        <w:pStyle w:val="ListParagraph"/>
        <w:numPr>
          <w:ilvl w:val="0"/>
          <w:numId w:val="10"/>
        </w:numPr>
        <w:spacing w:after="0" w:line="240" w:lineRule="auto"/>
        <w:rPr>
          <w:rFonts w:ascii="Century Gothic" w:hAnsi="Century Gothic"/>
        </w:rPr>
      </w:pPr>
      <w:r>
        <w:rPr>
          <w:rFonts w:ascii="Century Gothic" w:hAnsi="Century Gothic"/>
        </w:rPr>
        <w:t>Photocopying or printing copies of patient medical records and/or removing printed or electronic copies of patient records from the health care setting</w:t>
      </w:r>
    </w:p>
    <w:p w14:paraId="18BDD973" w14:textId="77777777" w:rsidR="006D6008" w:rsidRDefault="006D6008" w:rsidP="006D6008">
      <w:pPr>
        <w:pStyle w:val="ListParagraph"/>
        <w:numPr>
          <w:ilvl w:val="0"/>
          <w:numId w:val="10"/>
        </w:numPr>
        <w:spacing w:after="0" w:line="240" w:lineRule="auto"/>
        <w:rPr>
          <w:rFonts w:ascii="Century Gothic" w:hAnsi="Century Gothic"/>
        </w:rPr>
      </w:pPr>
      <w:r>
        <w:rPr>
          <w:rFonts w:ascii="Century Gothic" w:hAnsi="Century Gothic"/>
        </w:rPr>
        <w:t>Reporting to the clinical setting without proper preparation</w:t>
      </w:r>
    </w:p>
    <w:p w14:paraId="464BCC1F" w14:textId="77777777" w:rsidR="006D6008" w:rsidRDefault="006D6008" w:rsidP="006D6008">
      <w:pPr>
        <w:pStyle w:val="ListParagraph"/>
        <w:numPr>
          <w:ilvl w:val="0"/>
          <w:numId w:val="10"/>
        </w:numPr>
        <w:spacing w:after="0" w:line="240" w:lineRule="auto"/>
        <w:rPr>
          <w:rFonts w:ascii="Century Gothic" w:hAnsi="Century Gothic"/>
        </w:rPr>
      </w:pPr>
      <w:r>
        <w:rPr>
          <w:rFonts w:ascii="Century Gothic" w:hAnsi="Century Gothic"/>
        </w:rPr>
        <w:t>Performance impairment due to lack of sleep, illness, influence of mind-altering substances, drugs and/or alcohol while in the classroom, lab or clinical setting</w:t>
      </w:r>
    </w:p>
    <w:p w14:paraId="64E295B4" w14:textId="77777777" w:rsidR="006D6008" w:rsidRDefault="006D6008" w:rsidP="006D6008">
      <w:pPr>
        <w:pStyle w:val="ListParagraph"/>
        <w:numPr>
          <w:ilvl w:val="0"/>
          <w:numId w:val="10"/>
        </w:numPr>
        <w:spacing w:after="0" w:line="240" w:lineRule="auto"/>
        <w:rPr>
          <w:rFonts w:ascii="Century Gothic" w:hAnsi="Century Gothic"/>
        </w:rPr>
      </w:pPr>
      <w:r>
        <w:rPr>
          <w:rFonts w:ascii="Century Gothic" w:hAnsi="Century Gothic"/>
        </w:rPr>
        <w:t xml:space="preserve">Administering treatments in a negligent manner or without permission </w:t>
      </w:r>
      <w:proofErr w:type="gramStart"/>
      <w:r>
        <w:rPr>
          <w:rFonts w:ascii="Century Gothic" w:hAnsi="Century Gothic"/>
        </w:rPr>
        <w:t>of</w:t>
      </w:r>
      <w:proofErr w:type="gramEnd"/>
      <w:r>
        <w:rPr>
          <w:rFonts w:ascii="Century Gothic" w:hAnsi="Century Gothic"/>
        </w:rPr>
        <w:t xml:space="preserve"> the faculty or clinical contact person or without a valid medical order</w:t>
      </w:r>
    </w:p>
    <w:p w14:paraId="63960F6D" w14:textId="77777777" w:rsidR="006D6008" w:rsidRDefault="006D6008" w:rsidP="006D6008">
      <w:pPr>
        <w:pStyle w:val="ListParagraph"/>
        <w:numPr>
          <w:ilvl w:val="0"/>
          <w:numId w:val="11"/>
        </w:numPr>
        <w:spacing w:after="0" w:line="240" w:lineRule="auto"/>
        <w:rPr>
          <w:rFonts w:ascii="Century Gothic" w:hAnsi="Century Gothic"/>
        </w:rPr>
      </w:pPr>
      <w:r>
        <w:rPr>
          <w:rFonts w:ascii="Century Gothic" w:hAnsi="Century Gothic"/>
        </w:rPr>
        <w:t>Disclosing confidential information or knowledge concerning patients to individuals not involved with care</w:t>
      </w:r>
    </w:p>
    <w:p w14:paraId="0EDABE2A" w14:textId="77777777" w:rsidR="006D6008" w:rsidRDefault="006D6008" w:rsidP="006D6008">
      <w:pPr>
        <w:pStyle w:val="ListParagraph"/>
        <w:numPr>
          <w:ilvl w:val="0"/>
          <w:numId w:val="11"/>
        </w:numPr>
        <w:spacing w:after="0" w:line="240" w:lineRule="auto"/>
        <w:rPr>
          <w:rFonts w:ascii="Century Gothic" w:hAnsi="Century Gothic"/>
        </w:rPr>
      </w:pPr>
      <w:r>
        <w:rPr>
          <w:rFonts w:ascii="Century Gothic" w:hAnsi="Century Gothic"/>
        </w:rPr>
        <w:t>Practicing discrimination of any kind</w:t>
      </w:r>
    </w:p>
    <w:p w14:paraId="78BE0481" w14:textId="77777777" w:rsidR="006D6008" w:rsidRDefault="006D6008" w:rsidP="006D6008">
      <w:pPr>
        <w:pStyle w:val="ListParagraph"/>
        <w:numPr>
          <w:ilvl w:val="0"/>
          <w:numId w:val="11"/>
        </w:numPr>
        <w:spacing w:after="0" w:line="240" w:lineRule="auto"/>
        <w:rPr>
          <w:rFonts w:ascii="Century Gothic" w:hAnsi="Century Gothic"/>
          <w:b/>
          <w:bCs/>
        </w:rPr>
      </w:pPr>
      <w:r>
        <w:rPr>
          <w:rFonts w:ascii="Century Gothic" w:hAnsi="Century Gothic"/>
        </w:rPr>
        <w:t>Using profanity and/or using physical or verbal behavior that could be interpreted as abuse</w:t>
      </w:r>
    </w:p>
    <w:p w14:paraId="2CBFD25C" w14:textId="77777777" w:rsidR="006D6008" w:rsidRDefault="006D6008" w:rsidP="006D6008">
      <w:pPr>
        <w:pStyle w:val="ListParagraph"/>
        <w:numPr>
          <w:ilvl w:val="0"/>
          <w:numId w:val="11"/>
        </w:numPr>
        <w:spacing w:after="0" w:line="240" w:lineRule="auto"/>
        <w:rPr>
          <w:rFonts w:ascii="Century Gothic" w:hAnsi="Century Gothic"/>
          <w:b/>
          <w:bCs/>
        </w:rPr>
      </w:pPr>
      <w:r>
        <w:rPr>
          <w:rFonts w:ascii="Century Gothic" w:hAnsi="Century Gothic"/>
        </w:rPr>
        <w:t>Repeated violation of dress code</w:t>
      </w:r>
    </w:p>
    <w:p w14:paraId="55F5D2E3" w14:textId="77777777" w:rsidR="006D6008" w:rsidRDefault="006D6008" w:rsidP="006D6008">
      <w:pPr>
        <w:pStyle w:val="ListParagraph"/>
        <w:numPr>
          <w:ilvl w:val="0"/>
          <w:numId w:val="11"/>
        </w:numPr>
        <w:spacing w:after="0" w:line="240" w:lineRule="auto"/>
        <w:rPr>
          <w:rFonts w:ascii="Century Gothic" w:hAnsi="Century Gothic"/>
        </w:rPr>
      </w:pPr>
      <w:r>
        <w:rPr>
          <w:rFonts w:ascii="Century Gothic" w:hAnsi="Century Gothic"/>
        </w:rPr>
        <w:t>Falsification of any information provided to the Sonder CNA Training Program</w:t>
      </w:r>
    </w:p>
    <w:p w14:paraId="52A82289" w14:textId="77777777" w:rsidR="006D6008" w:rsidRDefault="006D6008" w:rsidP="006D6008">
      <w:pPr>
        <w:pStyle w:val="ListParagraph"/>
        <w:numPr>
          <w:ilvl w:val="0"/>
          <w:numId w:val="11"/>
        </w:numPr>
        <w:spacing w:after="0" w:line="240" w:lineRule="auto"/>
        <w:rPr>
          <w:rFonts w:ascii="Century Gothic" w:hAnsi="Century Gothic"/>
        </w:rPr>
      </w:pPr>
      <w:r>
        <w:rPr>
          <w:rFonts w:ascii="Century Gothic" w:hAnsi="Century Gothic"/>
        </w:rPr>
        <w:t xml:space="preserve">Intentionally damaging, stealing or removing materials from Sonder CNA Training or any clinical facility </w:t>
      </w:r>
    </w:p>
    <w:p w14:paraId="1741B3F8" w14:textId="77777777" w:rsidR="006D6008" w:rsidRDefault="006D6008" w:rsidP="006D6008">
      <w:pPr>
        <w:pStyle w:val="ListParagraph"/>
        <w:numPr>
          <w:ilvl w:val="0"/>
          <w:numId w:val="11"/>
        </w:numPr>
        <w:spacing w:after="0" w:line="240" w:lineRule="auto"/>
        <w:rPr>
          <w:rFonts w:ascii="Century Gothic" w:hAnsi="Century Gothic"/>
        </w:rPr>
      </w:pPr>
      <w:r>
        <w:rPr>
          <w:rFonts w:ascii="Century Gothic" w:hAnsi="Century Gothic"/>
        </w:rPr>
        <w:t>Leaving the clinical area during assignment without instructor permission</w:t>
      </w:r>
    </w:p>
    <w:p w14:paraId="4EA1EE89" w14:textId="77777777" w:rsidR="006D6008" w:rsidRDefault="006D6008" w:rsidP="006D6008">
      <w:pPr>
        <w:pStyle w:val="ListParagraph"/>
        <w:numPr>
          <w:ilvl w:val="0"/>
          <w:numId w:val="11"/>
        </w:numPr>
        <w:spacing w:after="0" w:line="240" w:lineRule="auto"/>
        <w:rPr>
          <w:rFonts w:ascii="Century Gothic" w:hAnsi="Century Gothic"/>
        </w:rPr>
      </w:pPr>
      <w:r>
        <w:rPr>
          <w:rFonts w:ascii="Century Gothic" w:hAnsi="Century Gothic"/>
        </w:rPr>
        <w:t>Cheating, plagiarizing, lying or participating in any other form of academic dishonesty</w:t>
      </w:r>
    </w:p>
    <w:p w14:paraId="3548D583" w14:textId="77777777" w:rsidR="006D6008" w:rsidRDefault="006D6008" w:rsidP="006D6008">
      <w:pPr>
        <w:pStyle w:val="DefaultText"/>
        <w:rPr>
          <w:rFonts w:ascii="Century Gothic" w:hAnsi="Century Gothic" w:cstheme="minorHAnsi"/>
          <w:b/>
          <w:sz w:val="22"/>
          <w:szCs w:val="22"/>
        </w:rPr>
      </w:pPr>
    </w:p>
    <w:p w14:paraId="4633D0F7" w14:textId="77777777" w:rsidR="006D6008" w:rsidRDefault="006D6008" w:rsidP="006D6008">
      <w:pPr>
        <w:spacing w:after="0" w:line="240" w:lineRule="auto"/>
        <w:rPr>
          <w:rFonts w:ascii="Century Gothic" w:hAnsi="Century Gothic"/>
        </w:rPr>
      </w:pPr>
      <w:r>
        <w:rPr>
          <w:rFonts w:ascii="Century Gothic" w:hAnsi="Century Gothic"/>
        </w:rPr>
        <w:t xml:space="preserve">Violations may result in the following, at the discretion of the </w:t>
      </w:r>
      <w:proofErr w:type="gramStart"/>
      <w:r>
        <w:rPr>
          <w:rFonts w:ascii="Century Gothic" w:hAnsi="Century Gothic"/>
        </w:rPr>
        <w:t>Instructor</w:t>
      </w:r>
      <w:proofErr w:type="gramEnd"/>
      <w:r>
        <w:rPr>
          <w:rFonts w:ascii="Century Gothic" w:hAnsi="Century Gothic"/>
        </w:rPr>
        <w:t xml:space="preserve"> and according to the severity of the violation:</w:t>
      </w:r>
    </w:p>
    <w:p w14:paraId="4CE46D6B" w14:textId="77777777" w:rsidR="006D6008" w:rsidRDefault="006D6008" w:rsidP="006D6008">
      <w:pPr>
        <w:pStyle w:val="ListParagraph"/>
        <w:numPr>
          <w:ilvl w:val="0"/>
          <w:numId w:val="12"/>
        </w:numPr>
        <w:spacing w:after="0" w:line="240" w:lineRule="auto"/>
        <w:ind w:left="990" w:hanging="180"/>
        <w:rPr>
          <w:rFonts w:ascii="Century Gothic" w:hAnsi="Century Gothic"/>
        </w:rPr>
      </w:pPr>
      <w:r>
        <w:rPr>
          <w:rFonts w:ascii="Century Gothic" w:hAnsi="Century Gothic"/>
        </w:rPr>
        <w:t>First occurrence will be a verbal warning</w:t>
      </w:r>
    </w:p>
    <w:p w14:paraId="72468BF8" w14:textId="77777777" w:rsidR="006D6008" w:rsidRDefault="006D6008" w:rsidP="006D6008">
      <w:pPr>
        <w:pStyle w:val="ListParagraph"/>
        <w:numPr>
          <w:ilvl w:val="0"/>
          <w:numId w:val="12"/>
        </w:numPr>
        <w:spacing w:after="0" w:line="240" w:lineRule="auto"/>
        <w:ind w:left="990" w:hanging="180"/>
        <w:rPr>
          <w:rFonts w:ascii="Century Gothic" w:hAnsi="Century Gothic"/>
        </w:rPr>
      </w:pPr>
      <w:r>
        <w:rPr>
          <w:rFonts w:ascii="Century Gothic" w:hAnsi="Century Gothic"/>
        </w:rPr>
        <w:t>Second occurrence will result in being asked to leave the class and will show as a deducted grade and absence for that day</w:t>
      </w:r>
    </w:p>
    <w:p w14:paraId="17748ABA" w14:textId="77777777" w:rsidR="006D6008" w:rsidRPr="00D21FE1" w:rsidRDefault="006D6008" w:rsidP="006D6008">
      <w:pPr>
        <w:pStyle w:val="ListParagraph"/>
        <w:numPr>
          <w:ilvl w:val="0"/>
          <w:numId w:val="12"/>
        </w:numPr>
        <w:autoSpaceDE w:val="0"/>
        <w:autoSpaceDN w:val="0"/>
        <w:adjustRightInd w:val="0"/>
        <w:spacing w:after="0" w:line="240" w:lineRule="auto"/>
        <w:ind w:left="990" w:hanging="180"/>
        <w:jc w:val="both"/>
        <w:rPr>
          <w:rFonts w:ascii="Century Gothic" w:hAnsi="Century Gothic" w:cs="Arial"/>
          <w:color w:val="000000"/>
        </w:rPr>
      </w:pPr>
      <w:r>
        <w:rPr>
          <w:rFonts w:ascii="Century Gothic" w:hAnsi="Century Gothic"/>
        </w:rPr>
        <w:t>Third occurrence will result in being dropped from the course/program</w:t>
      </w:r>
    </w:p>
    <w:p w14:paraId="6CFACF1E" w14:textId="77777777" w:rsidR="006D6008" w:rsidRDefault="006D6008" w:rsidP="006D6008">
      <w:pPr>
        <w:pStyle w:val="ListParagraph"/>
        <w:autoSpaceDE w:val="0"/>
        <w:autoSpaceDN w:val="0"/>
        <w:adjustRightInd w:val="0"/>
        <w:spacing w:after="0" w:line="240" w:lineRule="auto"/>
        <w:ind w:left="990"/>
        <w:jc w:val="both"/>
        <w:rPr>
          <w:rFonts w:ascii="Century Gothic" w:hAnsi="Century Gothic" w:cs="Arial"/>
          <w:color w:val="000000"/>
        </w:rPr>
      </w:pPr>
    </w:p>
    <w:bookmarkEnd w:id="5"/>
    <w:p w14:paraId="3A37DCAE" w14:textId="77777777" w:rsidR="00A52BD5" w:rsidRDefault="00A52BD5" w:rsidP="006D6008">
      <w:pPr>
        <w:autoSpaceDE w:val="0"/>
        <w:autoSpaceDN w:val="0"/>
        <w:adjustRightInd w:val="0"/>
        <w:spacing w:after="0" w:line="240" w:lineRule="auto"/>
        <w:jc w:val="both"/>
        <w:rPr>
          <w:rFonts w:ascii="Century Gothic" w:hAnsi="Century Gothic"/>
          <w:b/>
          <w:bCs/>
        </w:rPr>
      </w:pPr>
    </w:p>
    <w:p w14:paraId="57B9AD1B" w14:textId="77777777" w:rsidR="00A52BD5" w:rsidRDefault="00A52BD5" w:rsidP="006D6008">
      <w:pPr>
        <w:autoSpaceDE w:val="0"/>
        <w:autoSpaceDN w:val="0"/>
        <w:adjustRightInd w:val="0"/>
        <w:spacing w:after="0" w:line="240" w:lineRule="auto"/>
        <w:jc w:val="both"/>
        <w:rPr>
          <w:rFonts w:ascii="Century Gothic" w:hAnsi="Century Gothic"/>
          <w:b/>
          <w:bCs/>
        </w:rPr>
      </w:pPr>
    </w:p>
    <w:p w14:paraId="7F49641D" w14:textId="77777777" w:rsidR="00A52BD5" w:rsidRDefault="00A52BD5" w:rsidP="006D6008">
      <w:pPr>
        <w:autoSpaceDE w:val="0"/>
        <w:autoSpaceDN w:val="0"/>
        <w:adjustRightInd w:val="0"/>
        <w:spacing w:after="0" w:line="240" w:lineRule="auto"/>
        <w:jc w:val="both"/>
        <w:rPr>
          <w:rFonts w:ascii="Century Gothic" w:hAnsi="Century Gothic"/>
          <w:b/>
          <w:bCs/>
        </w:rPr>
      </w:pPr>
    </w:p>
    <w:p w14:paraId="3E78464D" w14:textId="77777777" w:rsidR="00A52BD5" w:rsidRDefault="00A52BD5" w:rsidP="006D6008">
      <w:pPr>
        <w:autoSpaceDE w:val="0"/>
        <w:autoSpaceDN w:val="0"/>
        <w:adjustRightInd w:val="0"/>
        <w:spacing w:after="0" w:line="240" w:lineRule="auto"/>
        <w:jc w:val="both"/>
        <w:rPr>
          <w:rFonts w:ascii="Century Gothic" w:hAnsi="Century Gothic"/>
          <w:b/>
          <w:bCs/>
        </w:rPr>
      </w:pPr>
    </w:p>
    <w:p w14:paraId="24E7FDF3" w14:textId="77777777" w:rsidR="00A52BD5" w:rsidRDefault="00A52BD5" w:rsidP="006D6008">
      <w:pPr>
        <w:autoSpaceDE w:val="0"/>
        <w:autoSpaceDN w:val="0"/>
        <w:adjustRightInd w:val="0"/>
        <w:spacing w:after="0" w:line="240" w:lineRule="auto"/>
        <w:jc w:val="both"/>
        <w:rPr>
          <w:rFonts w:ascii="Century Gothic" w:hAnsi="Century Gothic"/>
          <w:b/>
          <w:bCs/>
        </w:rPr>
      </w:pPr>
    </w:p>
    <w:p w14:paraId="6CE8B206" w14:textId="272DD8EF" w:rsidR="006D6008" w:rsidRDefault="006D6008" w:rsidP="006D6008">
      <w:pPr>
        <w:autoSpaceDE w:val="0"/>
        <w:autoSpaceDN w:val="0"/>
        <w:adjustRightInd w:val="0"/>
        <w:spacing w:after="0" w:line="240" w:lineRule="auto"/>
        <w:jc w:val="both"/>
        <w:rPr>
          <w:rFonts w:ascii="Century Gothic" w:hAnsi="Century Gothic"/>
          <w:b/>
          <w:bCs/>
        </w:rPr>
      </w:pPr>
      <w:r>
        <w:rPr>
          <w:rFonts w:ascii="Century Gothic" w:hAnsi="Century Gothic"/>
          <w:b/>
          <w:bCs/>
        </w:rPr>
        <w:t>DISCIPLINARY ACTION</w:t>
      </w:r>
    </w:p>
    <w:p w14:paraId="36028166" w14:textId="77777777" w:rsidR="006D6008" w:rsidRDefault="006D6008" w:rsidP="006D6008">
      <w:pPr>
        <w:autoSpaceDE w:val="0"/>
        <w:autoSpaceDN w:val="0"/>
        <w:adjustRightInd w:val="0"/>
        <w:spacing w:after="0" w:line="240" w:lineRule="auto"/>
        <w:jc w:val="both"/>
        <w:rPr>
          <w:rFonts w:ascii="Century Gothic" w:hAnsi="Century Gothic"/>
          <w:b/>
          <w:bCs/>
        </w:rPr>
      </w:pPr>
    </w:p>
    <w:p w14:paraId="192AEB37" w14:textId="77777777" w:rsidR="006D6008" w:rsidRDefault="006D6008" w:rsidP="006D6008">
      <w:pPr>
        <w:autoSpaceDE w:val="0"/>
        <w:autoSpaceDN w:val="0"/>
        <w:adjustRightInd w:val="0"/>
        <w:spacing w:after="0" w:line="240" w:lineRule="auto"/>
        <w:rPr>
          <w:rFonts w:ascii="Century Gothic" w:hAnsi="Century Gothic" w:cs="Times New Roman"/>
        </w:rPr>
      </w:pPr>
      <w:r>
        <w:rPr>
          <w:rFonts w:ascii="Century Gothic" w:hAnsi="Century Gothic" w:cs="Times New Roman"/>
        </w:rPr>
        <w:t>There will be a standardized process for misconduct and correction of deficiencies in performance, behaviors or violations of conduct standards.</w:t>
      </w:r>
    </w:p>
    <w:p w14:paraId="1E8E698F" w14:textId="77777777" w:rsidR="006D6008" w:rsidRDefault="006D6008" w:rsidP="006D6008">
      <w:pPr>
        <w:autoSpaceDE w:val="0"/>
        <w:autoSpaceDN w:val="0"/>
        <w:adjustRightInd w:val="0"/>
        <w:spacing w:after="0" w:line="240" w:lineRule="auto"/>
        <w:jc w:val="both"/>
        <w:rPr>
          <w:rFonts w:ascii="Century Gothic" w:hAnsi="Century Gothic"/>
          <w:b/>
          <w:bCs/>
        </w:rPr>
      </w:pPr>
    </w:p>
    <w:p w14:paraId="58745EDA" w14:textId="77777777" w:rsidR="006D6008" w:rsidRDefault="006D6008" w:rsidP="006D6008">
      <w:pPr>
        <w:spacing w:line="240" w:lineRule="auto"/>
        <w:rPr>
          <w:rFonts w:ascii="Century Gothic" w:hAnsi="Century Gothic" w:cs="Times New Roman"/>
        </w:rPr>
      </w:pPr>
      <w:r>
        <w:rPr>
          <w:rFonts w:ascii="Century Gothic" w:hAnsi="Century Gothic" w:cs="Times New Roman"/>
        </w:rPr>
        <w:t>The CNA Instructor reserves the right to apply disciplinary action up to and including immediate dismissal from the program without prior action or notice.</w:t>
      </w:r>
    </w:p>
    <w:p w14:paraId="0367AB1D" w14:textId="77777777" w:rsidR="006D6008" w:rsidRDefault="006D6008" w:rsidP="006D6008">
      <w:pPr>
        <w:spacing w:line="240" w:lineRule="auto"/>
        <w:rPr>
          <w:rFonts w:ascii="Century Gothic" w:hAnsi="Century Gothic" w:cs="Times New Roman"/>
        </w:rPr>
      </w:pPr>
      <w:r>
        <w:rPr>
          <w:rFonts w:ascii="Century Gothic" w:hAnsi="Century Gothic" w:cs="Times New Roman"/>
        </w:rPr>
        <w:t>Disciplinary action may include the following actions:</w:t>
      </w:r>
    </w:p>
    <w:p w14:paraId="3B1C29D0" w14:textId="77777777" w:rsidR="006D6008" w:rsidRDefault="006D6008" w:rsidP="006D6008">
      <w:pPr>
        <w:pStyle w:val="ListParagraph"/>
        <w:numPr>
          <w:ilvl w:val="0"/>
          <w:numId w:val="13"/>
        </w:numPr>
        <w:spacing w:after="0" w:line="240" w:lineRule="auto"/>
        <w:ind w:left="270" w:hanging="270"/>
        <w:rPr>
          <w:rFonts w:ascii="Century Gothic" w:hAnsi="Century Gothic" w:cs="Times New Roman"/>
        </w:rPr>
      </w:pPr>
      <w:r>
        <w:rPr>
          <w:rFonts w:ascii="Century Gothic" w:hAnsi="Century Gothic" w:cs="Times New Roman"/>
        </w:rPr>
        <w:t>Corrective counseling to remind the student to correct identified deficiencies.</w:t>
      </w:r>
    </w:p>
    <w:p w14:paraId="427CE5D5" w14:textId="77777777" w:rsidR="006D6008" w:rsidRDefault="006D6008" w:rsidP="006D6008">
      <w:pPr>
        <w:pStyle w:val="ListParagraph"/>
        <w:numPr>
          <w:ilvl w:val="0"/>
          <w:numId w:val="13"/>
        </w:numPr>
        <w:spacing w:line="240" w:lineRule="auto"/>
        <w:ind w:left="270" w:hanging="270"/>
        <w:rPr>
          <w:rFonts w:ascii="Century Gothic" w:hAnsi="Century Gothic" w:cs="Times New Roman"/>
        </w:rPr>
      </w:pPr>
      <w:r>
        <w:rPr>
          <w:rFonts w:ascii="Century Gothic" w:hAnsi="Century Gothic" w:cs="Times New Roman"/>
        </w:rPr>
        <w:t>A verbal warning including discussing deficiencies and solutions and documentation of same.</w:t>
      </w:r>
    </w:p>
    <w:p w14:paraId="4C89EAFA" w14:textId="77777777" w:rsidR="006D6008" w:rsidRDefault="006D6008" w:rsidP="006D6008">
      <w:pPr>
        <w:pStyle w:val="ListParagraph"/>
        <w:numPr>
          <w:ilvl w:val="0"/>
          <w:numId w:val="13"/>
        </w:numPr>
        <w:spacing w:line="240" w:lineRule="auto"/>
        <w:ind w:left="270" w:hanging="270"/>
        <w:rPr>
          <w:rFonts w:ascii="Century Gothic" w:hAnsi="Century Gothic" w:cs="Times New Roman"/>
        </w:rPr>
      </w:pPr>
      <w:r>
        <w:rPr>
          <w:rFonts w:ascii="Century Gothic" w:hAnsi="Century Gothic" w:cs="Times New Roman"/>
        </w:rPr>
        <w:t xml:space="preserve">A written warning will include previous </w:t>
      </w:r>
      <w:proofErr w:type="gramStart"/>
      <w:r>
        <w:rPr>
          <w:rFonts w:ascii="Century Gothic" w:hAnsi="Century Gothic" w:cs="Times New Roman"/>
        </w:rPr>
        <w:t>warning,</w:t>
      </w:r>
      <w:proofErr w:type="gramEnd"/>
      <w:r>
        <w:rPr>
          <w:rFonts w:ascii="Century Gothic" w:hAnsi="Century Gothic" w:cs="Times New Roman"/>
        </w:rPr>
        <w:t xml:space="preserve"> actions taken and may specify a disciplinary probation period during which the student must demonstrate satisfactory corrective actions.</w:t>
      </w:r>
    </w:p>
    <w:p w14:paraId="6208676A" w14:textId="77777777" w:rsidR="006D6008" w:rsidRDefault="006D6008" w:rsidP="006D6008">
      <w:pPr>
        <w:pStyle w:val="ListParagraph"/>
        <w:numPr>
          <w:ilvl w:val="0"/>
          <w:numId w:val="13"/>
        </w:numPr>
        <w:spacing w:line="240" w:lineRule="auto"/>
        <w:ind w:left="270" w:hanging="270"/>
        <w:rPr>
          <w:rFonts w:ascii="Century Gothic" w:hAnsi="Century Gothic" w:cs="Times New Roman"/>
        </w:rPr>
      </w:pPr>
      <w:r>
        <w:rPr>
          <w:rFonts w:ascii="Century Gothic" w:hAnsi="Century Gothic" w:cs="Times New Roman"/>
        </w:rPr>
        <w:t>A follow-up meeting after probationary period to assess if further discipline is necessary, or if dismissal is warranted.</w:t>
      </w:r>
    </w:p>
    <w:p w14:paraId="77742B3D" w14:textId="77777777" w:rsidR="006D6008" w:rsidRDefault="006D6008" w:rsidP="006D6008">
      <w:pPr>
        <w:pStyle w:val="ListParagraph"/>
        <w:numPr>
          <w:ilvl w:val="0"/>
          <w:numId w:val="13"/>
        </w:numPr>
        <w:spacing w:line="240" w:lineRule="auto"/>
        <w:ind w:left="270" w:hanging="270"/>
        <w:rPr>
          <w:rFonts w:ascii="Century Gothic" w:hAnsi="Century Gothic" w:cs="Times New Roman"/>
        </w:rPr>
      </w:pPr>
      <w:r>
        <w:rPr>
          <w:rFonts w:ascii="Century Gothic" w:hAnsi="Century Gothic" w:cs="Times New Roman"/>
        </w:rPr>
        <w:t>NA students may be asked to participate in an exit interview on or before the last day of class.</w:t>
      </w:r>
    </w:p>
    <w:p w14:paraId="3EABCC48" w14:textId="77777777" w:rsidR="006D6008" w:rsidRDefault="006D6008" w:rsidP="006D6008">
      <w:pPr>
        <w:autoSpaceDE w:val="0"/>
        <w:autoSpaceDN w:val="0"/>
        <w:adjustRightInd w:val="0"/>
        <w:spacing w:after="0" w:line="240" w:lineRule="auto"/>
        <w:rPr>
          <w:rFonts w:ascii="Century Gothic" w:hAnsi="Century Gothic"/>
          <w:b/>
          <w:bCs/>
        </w:rPr>
      </w:pPr>
    </w:p>
    <w:p w14:paraId="5FC8A937" w14:textId="77777777" w:rsidR="006D6008" w:rsidRDefault="006D6008" w:rsidP="006D6008">
      <w:pPr>
        <w:autoSpaceDE w:val="0"/>
        <w:autoSpaceDN w:val="0"/>
        <w:adjustRightInd w:val="0"/>
        <w:spacing w:after="0" w:line="240" w:lineRule="auto"/>
        <w:rPr>
          <w:rFonts w:ascii="Century Gothic" w:hAnsi="Century Gothic"/>
          <w:b/>
          <w:bCs/>
        </w:rPr>
      </w:pPr>
      <w:r>
        <w:rPr>
          <w:rFonts w:ascii="Century Gothic" w:hAnsi="Century Gothic"/>
          <w:b/>
          <w:bCs/>
        </w:rPr>
        <w:t>STUDENT LEARNING OUTCOMES</w:t>
      </w:r>
    </w:p>
    <w:p w14:paraId="301092A0" w14:textId="77777777" w:rsidR="006D6008" w:rsidRDefault="006D6008" w:rsidP="006D6008">
      <w:pPr>
        <w:autoSpaceDE w:val="0"/>
        <w:autoSpaceDN w:val="0"/>
        <w:adjustRightInd w:val="0"/>
        <w:spacing w:after="0" w:line="240" w:lineRule="auto"/>
        <w:jc w:val="both"/>
        <w:rPr>
          <w:rFonts w:ascii="Century Gothic" w:hAnsi="Century Gothic" w:cs="Times New Roman"/>
        </w:rPr>
      </w:pPr>
    </w:p>
    <w:p w14:paraId="06D5D055" w14:textId="77777777" w:rsidR="006D6008" w:rsidRDefault="006D6008" w:rsidP="006D6008">
      <w:pPr>
        <w:autoSpaceDE w:val="0"/>
        <w:autoSpaceDN w:val="0"/>
        <w:adjustRightInd w:val="0"/>
        <w:spacing w:after="0" w:line="240" w:lineRule="auto"/>
        <w:jc w:val="both"/>
        <w:rPr>
          <w:rFonts w:ascii="Century Gothic" w:hAnsi="Century Gothic"/>
        </w:rPr>
      </w:pPr>
      <w:r>
        <w:rPr>
          <w:rFonts w:ascii="Century Gothic" w:hAnsi="Century Gothic" w:cs="Times New Roman"/>
        </w:rPr>
        <w:t xml:space="preserve">The student will obtain knowledge and proficiency in skills of an entry-level nursing assistant, with an elder care focus as well as passing the Nevada State exams for certification as a Certified Nursing Assistant. </w:t>
      </w:r>
      <w:r>
        <w:rPr>
          <w:rFonts w:ascii="Century Gothic" w:hAnsi="Century Gothic"/>
        </w:rPr>
        <w:t xml:space="preserve">In the classroom environment theory content is presented for the purpose of assisting </w:t>
      </w:r>
      <w:proofErr w:type="gramStart"/>
      <w:r>
        <w:rPr>
          <w:rFonts w:ascii="Century Gothic" w:hAnsi="Century Gothic"/>
        </w:rPr>
        <w:t>student</w:t>
      </w:r>
      <w:proofErr w:type="gramEnd"/>
      <w:r>
        <w:rPr>
          <w:rFonts w:ascii="Century Gothic" w:hAnsi="Century Gothic"/>
        </w:rPr>
        <w:t xml:space="preserve"> in acquiring knowledge of the role of the Nursing Assistant, the scope of practice of the Nursing Assistant and skills that are within that scope of practice. </w:t>
      </w:r>
    </w:p>
    <w:p w14:paraId="53A5F5F0" w14:textId="77777777" w:rsidR="006D6008" w:rsidRDefault="006D6008" w:rsidP="006D6008">
      <w:pPr>
        <w:autoSpaceDE w:val="0"/>
        <w:autoSpaceDN w:val="0"/>
        <w:adjustRightInd w:val="0"/>
        <w:spacing w:after="0" w:line="240" w:lineRule="auto"/>
        <w:jc w:val="both"/>
        <w:rPr>
          <w:rFonts w:ascii="Century Gothic" w:hAnsi="Century Gothic"/>
        </w:rPr>
      </w:pPr>
      <w:r>
        <w:rPr>
          <w:rFonts w:ascii="Century Gothic" w:hAnsi="Century Gothic"/>
        </w:rPr>
        <w:t xml:space="preserve">During the laboratory component of the course, the student will learn and practice patient care clinical skills as set forth by the NSBN. All required clinical skills must be passed at 100%. </w:t>
      </w:r>
    </w:p>
    <w:p w14:paraId="20D8E6B5" w14:textId="77777777" w:rsidR="006D6008" w:rsidRDefault="006D6008" w:rsidP="006D6008">
      <w:pPr>
        <w:autoSpaceDE w:val="0"/>
        <w:autoSpaceDN w:val="0"/>
        <w:adjustRightInd w:val="0"/>
        <w:spacing w:after="0" w:line="240" w:lineRule="auto"/>
        <w:jc w:val="both"/>
        <w:rPr>
          <w:rFonts w:ascii="Century Gothic" w:hAnsi="Century Gothic"/>
        </w:rPr>
      </w:pPr>
    </w:p>
    <w:p w14:paraId="3C178485" w14:textId="77777777" w:rsidR="006D6008" w:rsidRDefault="006D6008" w:rsidP="006D6008">
      <w:pPr>
        <w:spacing w:line="240" w:lineRule="auto"/>
        <w:rPr>
          <w:rFonts w:ascii="Century Gothic" w:hAnsi="Century Gothic"/>
        </w:rPr>
      </w:pPr>
      <w:r>
        <w:rPr>
          <w:rFonts w:ascii="Century Gothic" w:hAnsi="Century Gothic"/>
        </w:rPr>
        <w:t>Clinical rotations allow students to work with CNA’s and nursing personnel to provide hands on patient care. Students will participate in providing nursing care to patients according to the Nevada Scope of Practice for Nursing Assistants and under the direction of the instructor and a licensed nurse.</w:t>
      </w:r>
    </w:p>
    <w:p w14:paraId="2F1545DE" w14:textId="77777777" w:rsidR="0050469A" w:rsidRDefault="0050469A" w:rsidP="006D6008">
      <w:pPr>
        <w:autoSpaceDE w:val="0"/>
        <w:autoSpaceDN w:val="0"/>
        <w:adjustRightInd w:val="0"/>
        <w:spacing w:after="0" w:line="240" w:lineRule="auto"/>
        <w:rPr>
          <w:rFonts w:ascii="Century Gothic" w:hAnsi="Century Gothic" w:cs="Arial"/>
          <w:color w:val="000000"/>
          <w:u w:val="single"/>
        </w:rPr>
      </w:pPr>
    </w:p>
    <w:p w14:paraId="6D43C931" w14:textId="28786DB3" w:rsidR="006D6008" w:rsidRDefault="006D6008" w:rsidP="006D6008">
      <w:pPr>
        <w:autoSpaceDE w:val="0"/>
        <w:autoSpaceDN w:val="0"/>
        <w:adjustRightInd w:val="0"/>
        <w:spacing w:after="0" w:line="240" w:lineRule="auto"/>
        <w:rPr>
          <w:rFonts w:ascii="Century Gothic" w:hAnsi="Century Gothic" w:cs="Arial"/>
          <w:color w:val="000000"/>
        </w:rPr>
      </w:pPr>
      <w:r>
        <w:rPr>
          <w:rFonts w:ascii="Century Gothic" w:hAnsi="Century Gothic" w:cs="Arial"/>
          <w:color w:val="000000"/>
          <w:u w:val="single"/>
        </w:rPr>
        <w:t>Upon completion of the Sonder CNA Training program, the student will be able to</w:t>
      </w:r>
      <w:r>
        <w:rPr>
          <w:rFonts w:ascii="Century Gothic" w:hAnsi="Century Gothic" w:cs="Arial"/>
          <w:color w:val="000000"/>
        </w:rPr>
        <w:t>:</w:t>
      </w:r>
    </w:p>
    <w:p w14:paraId="5C8A45B3" w14:textId="77777777" w:rsidR="006D6008" w:rsidRDefault="006D6008" w:rsidP="006D6008">
      <w:pPr>
        <w:autoSpaceDE w:val="0"/>
        <w:autoSpaceDN w:val="0"/>
        <w:adjustRightInd w:val="0"/>
        <w:spacing w:after="0" w:line="240" w:lineRule="auto"/>
        <w:rPr>
          <w:rFonts w:ascii="Century Gothic" w:hAnsi="Century Gothic" w:cs="Arial"/>
          <w:color w:val="000000"/>
        </w:rPr>
      </w:pPr>
    </w:p>
    <w:p w14:paraId="3FA0C941" w14:textId="77777777" w:rsidR="006D6008" w:rsidRDefault="006D6008" w:rsidP="006D6008">
      <w:pPr>
        <w:pStyle w:val="ListParagraph"/>
        <w:numPr>
          <w:ilvl w:val="0"/>
          <w:numId w:val="14"/>
        </w:numPr>
        <w:spacing w:after="200" w:line="240" w:lineRule="auto"/>
        <w:rPr>
          <w:rFonts w:ascii="Century Gothic" w:hAnsi="Century Gothic" w:cs="Times New Roman"/>
        </w:rPr>
      </w:pPr>
      <w:r>
        <w:rPr>
          <w:rFonts w:ascii="Century Gothic" w:hAnsi="Century Gothic" w:cs="Times New Roman"/>
        </w:rPr>
        <w:t>Define the role of a nursing assistant.</w:t>
      </w:r>
    </w:p>
    <w:p w14:paraId="1655ABAA" w14:textId="77777777" w:rsidR="006D6008" w:rsidRDefault="006D6008" w:rsidP="006D6008">
      <w:pPr>
        <w:pStyle w:val="ListParagraph"/>
        <w:numPr>
          <w:ilvl w:val="0"/>
          <w:numId w:val="14"/>
        </w:numPr>
        <w:spacing w:after="200" w:line="240" w:lineRule="auto"/>
        <w:rPr>
          <w:rFonts w:ascii="Century Gothic" w:hAnsi="Century Gothic" w:cs="Times New Roman"/>
        </w:rPr>
      </w:pPr>
      <w:r>
        <w:rPr>
          <w:rFonts w:ascii="Century Gothic" w:hAnsi="Century Gothic" w:cs="Times New Roman"/>
        </w:rPr>
        <w:t>Describe the responsibilities of a nursing assistant.</w:t>
      </w:r>
    </w:p>
    <w:p w14:paraId="6FA7658F" w14:textId="77777777" w:rsidR="006D6008" w:rsidRDefault="006D6008" w:rsidP="006D6008">
      <w:pPr>
        <w:pStyle w:val="ListParagraph"/>
        <w:numPr>
          <w:ilvl w:val="0"/>
          <w:numId w:val="14"/>
        </w:numPr>
        <w:spacing w:after="200" w:line="240" w:lineRule="auto"/>
        <w:rPr>
          <w:rFonts w:ascii="Century Gothic" w:hAnsi="Century Gothic" w:cs="Times New Roman"/>
        </w:rPr>
      </w:pPr>
      <w:r>
        <w:rPr>
          <w:rFonts w:ascii="Century Gothic" w:hAnsi="Century Gothic" w:cs="Times New Roman"/>
        </w:rPr>
        <w:t>Perform specified skills required to function as a member of the health care team.</w:t>
      </w:r>
    </w:p>
    <w:p w14:paraId="03EFFFC3" w14:textId="77777777" w:rsidR="006D6008" w:rsidRDefault="006D6008" w:rsidP="006D6008">
      <w:pPr>
        <w:pStyle w:val="ListParagraph"/>
        <w:numPr>
          <w:ilvl w:val="0"/>
          <w:numId w:val="14"/>
        </w:numPr>
        <w:spacing w:after="200" w:line="240" w:lineRule="auto"/>
        <w:rPr>
          <w:rFonts w:ascii="Century Gothic" w:hAnsi="Century Gothic" w:cs="Times New Roman"/>
        </w:rPr>
      </w:pPr>
      <w:r>
        <w:rPr>
          <w:rFonts w:ascii="Century Gothic" w:hAnsi="Century Gothic" w:cs="Times New Roman"/>
        </w:rPr>
        <w:t>Demonstrate safe, competent care within the practice guidelines of a nursing assistant.</w:t>
      </w:r>
    </w:p>
    <w:p w14:paraId="29338307" w14:textId="77777777" w:rsidR="006D6008" w:rsidRDefault="006D6008" w:rsidP="006D6008">
      <w:pPr>
        <w:pStyle w:val="ListParagraph"/>
        <w:numPr>
          <w:ilvl w:val="0"/>
          <w:numId w:val="14"/>
        </w:numPr>
        <w:spacing w:after="200" w:line="240" w:lineRule="auto"/>
        <w:rPr>
          <w:rFonts w:ascii="Century Gothic" w:hAnsi="Century Gothic" w:cs="Times New Roman"/>
        </w:rPr>
      </w:pPr>
      <w:r>
        <w:rPr>
          <w:rFonts w:ascii="Century Gothic" w:hAnsi="Century Gothic" w:cs="Times New Roman"/>
        </w:rPr>
        <w:t>Provide care in accordance with the rights of every patient</w:t>
      </w:r>
    </w:p>
    <w:p w14:paraId="38367D4F" w14:textId="77777777" w:rsidR="006D6008" w:rsidRDefault="006D6008" w:rsidP="006D6008">
      <w:pPr>
        <w:pStyle w:val="ListParagraph"/>
        <w:numPr>
          <w:ilvl w:val="0"/>
          <w:numId w:val="15"/>
        </w:numPr>
        <w:spacing w:after="200" w:line="240" w:lineRule="auto"/>
        <w:rPr>
          <w:rFonts w:ascii="Century Gothic" w:hAnsi="Century Gothic"/>
        </w:rPr>
      </w:pPr>
      <w:r>
        <w:rPr>
          <w:rFonts w:ascii="Century Gothic" w:hAnsi="Century Gothic"/>
        </w:rPr>
        <w:t>Assist the licensed nurse in the delivery of direct patient care in a variety of health care settings</w:t>
      </w:r>
    </w:p>
    <w:p w14:paraId="1D720A68" w14:textId="77777777" w:rsidR="006D6008" w:rsidRDefault="006D6008" w:rsidP="006D6008">
      <w:pPr>
        <w:pStyle w:val="ListParagraph"/>
        <w:numPr>
          <w:ilvl w:val="0"/>
          <w:numId w:val="15"/>
        </w:numPr>
        <w:spacing w:after="200" w:line="240" w:lineRule="auto"/>
        <w:rPr>
          <w:rFonts w:ascii="Century Gothic" w:hAnsi="Century Gothic"/>
        </w:rPr>
      </w:pPr>
      <w:r>
        <w:rPr>
          <w:rFonts w:ascii="Century Gothic" w:hAnsi="Century Gothic"/>
        </w:rPr>
        <w:t>Demonstrate knowledge of, and appreciation for, the physical, social, emotional and psychological aspects of the healthcare consumer</w:t>
      </w:r>
    </w:p>
    <w:p w14:paraId="3B05EEEE" w14:textId="77777777" w:rsidR="006D6008" w:rsidRDefault="006D6008" w:rsidP="006D6008">
      <w:pPr>
        <w:pStyle w:val="ListParagraph"/>
        <w:numPr>
          <w:ilvl w:val="0"/>
          <w:numId w:val="15"/>
        </w:numPr>
        <w:spacing w:after="200" w:line="240" w:lineRule="auto"/>
        <w:rPr>
          <w:rFonts w:ascii="Century Gothic" w:hAnsi="Century Gothic"/>
        </w:rPr>
      </w:pPr>
      <w:r>
        <w:rPr>
          <w:rFonts w:ascii="Century Gothic" w:hAnsi="Century Gothic"/>
        </w:rPr>
        <w:t>Demonstrate effective verbal and non-verbal communication skills during interactions with healthcare consumers and members of the healthcare team</w:t>
      </w:r>
    </w:p>
    <w:p w14:paraId="6DABEE4F" w14:textId="77777777" w:rsidR="006D6008" w:rsidRDefault="006D6008" w:rsidP="006D6008">
      <w:pPr>
        <w:pStyle w:val="ListParagraph"/>
        <w:numPr>
          <w:ilvl w:val="0"/>
          <w:numId w:val="15"/>
        </w:numPr>
        <w:spacing w:after="200" w:line="240" w:lineRule="auto"/>
        <w:rPr>
          <w:rFonts w:ascii="Century Gothic" w:hAnsi="Century Gothic"/>
        </w:rPr>
      </w:pPr>
      <w:r>
        <w:rPr>
          <w:rFonts w:ascii="Century Gothic" w:hAnsi="Century Gothic"/>
        </w:rPr>
        <w:t>Apply to the Nevada State Board of Nursing to take the written and practical skills exams to achieve certification as a nursing assistant</w:t>
      </w:r>
    </w:p>
    <w:p w14:paraId="77E24255" w14:textId="77777777" w:rsidR="006D6008" w:rsidRDefault="006D6008" w:rsidP="006D6008">
      <w:pPr>
        <w:pStyle w:val="ListParagraph"/>
        <w:spacing w:line="240" w:lineRule="auto"/>
        <w:rPr>
          <w:rFonts w:ascii="Century Gothic" w:hAnsi="Century Gothic"/>
        </w:rPr>
      </w:pPr>
    </w:p>
    <w:p w14:paraId="4DBE97ED" w14:textId="77777777" w:rsidR="00A52BD5" w:rsidRDefault="00A52BD5" w:rsidP="006D6008">
      <w:pPr>
        <w:rPr>
          <w:rFonts w:ascii="Century Gothic" w:hAnsi="Century Gothic"/>
          <w:b/>
          <w:bCs/>
        </w:rPr>
      </w:pPr>
    </w:p>
    <w:p w14:paraId="1231A68E" w14:textId="77777777" w:rsidR="00A52BD5" w:rsidRDefault="00A52BD5" w:rsidP="006D6008">
      <w:pPr>
        <w:rPr>
          <w:rFonts w:ascii="Century Gothic" w:hAnsi="Century Gothic"/>
          <w:b/>
          <w:bCs/>
        </w:rPr>
      </w:pPr>
    </w:p>
    <w:p w14:paraId="4A8F0F5E" w14:textId="77777777" w:rsidR="00A52BD5" w:rsidRDefault="00A52BD5" w:rsidP="006D6008">
      <w:pPr>
        <w:rPr>
          <w:rFonts w:ascii="Century Gothic" w:hAnsi="Century Gothic"/>
          <w:b/>
          <w:bCs/>
        </w:rPr>
      </w:pPr>
    </w:p>
    <w:p w14:paraId="3E17BDFA" w14:textId="6D4D5666" w:rsidR="006D6008" w:rsidRDefault="006D6008" w:rsidP="006D6008">
      <w:pPr>
        <w:rPr>
          <w:rFonts w:ascii="Century Gothic" w:hAnsi="Century Gothic"/>
        </w:rPr>
      </w:pPr>
      <w:r>
        <w:rPr>
          <w:rFonts w:ascii="Century Gothic" w:hAnsi="Century Gothic"/>
          <w:b/>
          <w:bCs/>
        </w:rPr>
        <w:t>GRADING</w:t>
      </w:r>
    </w:p>
    <w:p w14:paraId="2FDFE67B" w14:textId="1875680B" w:rsidR="006D6008" w:rsidRDefault="006D6008" w:rsidP="006D6008">
      <w:pPr>
        <w:autoSpaceDE w:val="0"/>
        <w:autoSpaceDN w:val="0"/>
        <w:adjustRightInd w:val="0"/>
        <w:spacing w:after="0" w:line="240" w:lineRule="auto"/>
        <w:jc w:val="both"/>
        <w:rPr>
          <w:rFonts w:ascii="Century Gothic" w:hAnsi="Century Gothic" w:cs="Arial"/>
          <w:color w:val="000000"/>
        </w:rPr>
      </w:pPr>
      <w:r>
        <w:rPr>
          <w:rFonts w:ascii="Century Gothic" w:hAnsi="Century Gothic" w:cs="Arial"/>
          <w:color w:val="000000"/>
        </w:rPr>
        <w:t xml:space="preserve">Grading will be done consistently and fairly in an organized manner. Grades will be kept on each student on a log, in the </w:t>
      </w:r>
      <w:r w:rsidR="00A52BD5">
        <w:rPr>
          <w:rFonts w:ascii="Century Gothic" w:hAnsi="Century Gothic" w:cs="Arial"/>
          <w:color w:val="000000"/>
        </w:rPr>
        <w:t>students’</w:t>
      </w:r>
      <w:r>
        <w:rPr>
          <w:rFonts w:ascii="Century Gothic" w:hAnsi="Century Gothic" w:cs="Arial"/>
          <w:color w:val="000000"/>
        </w:rPr>
        <w:t xml:space="preserve"> record and will be kept confidential.</w:t>
      </w:r>
    </w:p>
    <w:p w14:paraId="3B99BB2D" w14:textId="77777777" w:rsidR="006D6008" w:rsidRDefault="006D6008" w:rsidP="006D6008">
      <w:pPr>
        <w:autoSpaceDE w:val="0"/>
        <w:autoSpaceDN w:val="0"/>
        <w:adjustRightInd w:val="0"/>
        <w:spacing w:after="0" w:line="240" w:lineRule="auto"/>
        <w:jc w:val="both"/>
        <w:rPr>
          <w:rFonts w:ascii="Century Gothic" w:hAnsi="Century Gothic" w:cs="Arial"/>
          <w:color w:val="000000"/>
        </w:rPr>
      </w:pPr>
    </w:p>
    <w:p w14:paraId="13AE738F" w14:textId="77777777" w:rsidR="006D6008" w:rsidRDefault="006D6008" w:rsidP="006D6008">
      <w:pPr>
        <w:autoSpaceDE w:val="0"/>
        <w:autoSpaceDN w:val="0"/>
        <w:adjustRightInd w:val="0"/>
        <w:spacing w:after="0" w:line="240" w:lineRule="auto"/>
        <w:jc w:val="both"/>
        <w:rPr>
          <w:rFonts w:ascii="Century Gothic" w:hAnsi="Century Gothic" w:cs="Arial"/>
          <w:color w:val="000000"/>
        </w:rPr>
      </w:pPr>
      <w:r>
        <w:rPr>
          <w:rFonts w:ascii="Century Gothic" w:hAnsi="Century Gothic"/>
        </w:rPr>
        <w:t>All tests and exams must be passed at an 80% minimum. One retake is allowed per test/exam</w:t>
      </w:r>
    </w:p>
    <w:p w14:paraId="2693EFFF" w14:textId="77777777" w:rsidR="006D6008" w:rsidRDefault="006D6008" w:rsidP="006D6008">
      <w:pPr>
        <w:pStyle w:val="DefaultText"/>
        <w:rPr>
          <w:rFonts w:ascii="Century Gothic" w:hAnsi="Century Gothic"/>
          <w:sz w:val="22"/>
          <w:szCs w:val="22"/>
        </w:rPr>
      </w:pPr>
      <w:r>
        <w:rPr>
          <w:rFonts w:ascii="Century Gothic" w:hAnsi="Century Gothic"/>
          <w:sz w:val="22"/>
          <w:szCs w:val="22"/>
        </w:rPr>
        <w:t>Students will be evaluated on the theory (classroom), lab and clinical portion of the course.</w:t>
      </w:r>
    </w:p>
    <w:p w14:paraId="146AC236" w14:textId="77777777" w:rsidR="006D6008" w:rsidRDefault="006D6008" w:rsidP="006D6008">
      <w:pPr>
        <w:pStyle w:val="DefaultText"/>
        <w:rPr>
          <w:rFonts w:ascii="Century Gothic" w:hAnsi="Century Gothic" w:cstheme="minorHAnsi"/>
          <w:b/>
          <w:sz w:val="22"/>
          <w:szCs w:val="22"/>
        </w:rPr>
      </w:pPr>
      <w:r>
        <w:rPr>
          <w:rFonts w:ascii="Century Gothic" w:hAnsi="Century Gothic"/>
          <w:sz w:val="22"/>
          <w:szCs w:val="22"/>
        </w:rPr>
        <w:t xml:space="preserve"> </w:t>
      </w:r>
    </w:p>
    <w:p w14:paraId="5EA94A69" w14:textId="09E3D7BF" w:rsidR="006D6008" w:rsidRDefault="006D6008" w:rsidP="006D6008">
      <w:pPr>
        <w:pStyle w:val="DefaultText"/>
        <w:rPr>
          <w:rFonts w:ascii="Century Gothic" w:hAnsi="Century Gothic"/>
          <w:sz w:val="22"/>
          <w:szCs w:val="22"/>
        </w:rPr>
      </w:pPr>
      <w:r>
        <w:rPr>
          <w:rFonts w:ascii="Century Gothic" w:hAnsi="Century Gothic"/>
          <w:sz w:val="22"/>
          <w:szCs w:val="22"/>
        </w:rPr>
        <w:t xml:space="preserve">As governed by the Nevada State Board of Nursing (NSBN) there is a requirement to pass all written tests/quizzes and exams at a minimum of 80% </w:t>
      </w:r>
      <w:r w:rsidR="00A52BD5">
        <w:rPr>
          <w:rFonts w:ascii="Century Gothic" w:hAnsi="Century Gothic"/>
          <w:sz w:val="22"/>
          <w:szCs w:val="22"/>
        </w:rPr>
        <w:t>to</w:t>
      </w:r>
      <w:r>
        <w:rPr>
          <w:rFonts w:ascii="Century Gothic" w:hAnsi="Century Gothic"/>
          <w:sz w:val="22"/>
          <w:szCs w:val="22"/>
        </w:rPr>
        <w:t xml:space="preserve"> achieve a passing grade and take the course final exams.</w:t>
      </w:r>
    </w:p>
    <w:p w14:paraId="1F989236" w14:textId="77777777" w:rsidR="006D6008" w:rsidRDefault="006D6008" w:rsidP="006D6008">
      <w:pPr>
        <w:pStyle w:val="DefaultText"/>
        <w:rPr>
          <w:rFonts w:ascii="Century Gothic" w:hAnsi="Century Gothic" w:cstheme="minorHAnsi"/>
          <w:b/>
          <w:sz w:val="22"/>
          <w:szCs w:val="22"/>
        </w:rPr>
      </w:pPr>
    </w:p>
    <w:p w14:paraId="3B2DE2F5" w14:textId="77777777" w:rsidR="006D6008" w:rsidRDefault="006D6008" w:rsidP="006D6008">
      <w:pPr>
        <w:pStyle w:val="DefaultText"/>
        <w:rPr>
          <w:rFonts w:ascii="Century Gothic" w:hAnsi="Century Gothic" w:cstheme="minorHAnsi"/>
          <w:b/>
          <w:sz w:val="22"/>
          <w:szCs w:val="22"/>
        </w:rPr>
      </w:pPr>
      <w:r>
        <w:rPr>
          <w:rFonts w:ascii="Century Gothic" w:hAnsi="Century Gothic"/>
          <w:sz w:val="22"/>
          <w:szCs w:val="22"/>
        </w:rPr>
        <w:t xml:space="preserve">The course final additionally has a requirement to be passed at a minimum of 80% for written and skills </w:t>
      </w:r>
      <w:proofErr w:type="gramStart"/>
      <w:r>
        <w:rPr>
          <w:rFonts w:ascii="Century Gothic" w:hAnsi="Century Gothic"/>
          <w:sz w:val="22"/>
          <w:szCs w:val="22"/>
        </w:rPr>
        <w:t>in order to</w:t>
      </w:r>
      <w:proofErr w:type="gramEnd"/>
      <w:r>
        <w:rPr>
          <w:rFonts w:ascii="Century Gothic" w:hAnsi="Century Gothic"/>
          <w:sz w:val="22"/>
          <w:szCs w:val="22"/>
        </w:rPr>
        <w:t xml:space="preserve"> be eligible to take the NSBN certification exam.</w:t>
      </w:r>
    </w:p>
    <w:p w14:paraId="48EE1A7D" w14:textId="77777777" w:rsidR="006D6008" w:rsidRDefault="006D6008" w:rsidP="006D6008">
      <w:pPr>
        <w:spacing w:line="240" w:lineRule="auto"/>
        <w:rPr>
          <w:rFonts w:ascii="Century Gothic" w:hAnsi="Century Gothic"/>
          <w:b/>
          <w:bCs/>
        </w:rPr>
      </w:pPr>
    </w:p>
    <w:p w14:paraId="717B1A94" w14:textId="77777777" w:rsidR="006D6008" w:rsidRDefault="006D6008" w:rsidP="006D6008">
      <w:pPr>
        <w:spacing w:line="240" w:lineRule="auto"/>
        <w:rPr>
          <w:rFonts w:ascii="Century Gothic" w:hAnsi="Century Gothic"/>
        </w:rPr>
      </w:pPr>
      <w:r>
        <w:rPr>
          <w:rFonts w:ascii="Century Gothic" w:hAnsi="Century Gothic"/>
          <w:b/>
          <w:bCs/>
        </w:rPr>
        <w:t>Grading Scale</w:t>
      </w:r>
      <w:r>
        <w:rPr>
          <w:rFonts w:ascii="Century Gothic" w:hAnsi="Century Gothic"/>
        </w:rPr>
        <w:t xml:space="preserve"> is as follows:</w:t>
      </w:r>
    </w:p>
    <w:p w14:paraId="1AB7928F" w14:textId="77777777" w:rsidR="006D6008" w:rsidRDefault="006D6008" w:rsidP="006D6008">
      <w:pPr>
        <w:spacing w:line="240" w:lineRule="auto"/>
        <w:rPr>
          <w:rFonts w:ascii="Century Gothic" w:hAnsi="Century Gothic"/>
        </w:rPr>
      </w:pPr>
    </w:p>
    <w:tbl>
      <w:tblPr>
        <w:tblStyle w:val="TableGrid"/>
        <w:tblW w:w="0" w:type="auto"/>
        <w:tblInd w:w="2248" w:type="dxa"/>
        <w:tblLook w:val="04A0" w:firstRow="1" w:lastRow="0" w:firstColumn="1" w:lastColumn="0" w:noHBand="0" w:noVBand="1"/>
      </w:tblPr>
      <w:tblGrid>
        <w:gridCol w:w="1255"/>
        <w:gridCol w:w="3420"/>
        <w:gridCol w:w="1620"/>
      </w:tblGrid>
      <w:tr w:rsidR="006D6008" w14:paraId="6A241930" w14:textId="77777777" w:rsidTr="00FA23A7">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hideMark/>
          </w:tcPr>
          <w:p w14:paraId="0F7E35EB" w14:textId="77777777" w:rsidR="006D6008" w:rsidRDefault="006D6008" w:rsidP="00FA23A7">
            <w:pPr>
              <w:spacing w:line="276" w:lineRule="auto"/>
              <w:jc w:val="center"/>
              <w:rPr>
                <w:rFonts w:ascii="Century Gothic" w:hAnsi="Century Gothic"/>
                <w:b/>
                <w:bCs/>
              </w:rPr>
            </w:pPr>
            <w:bookmarkStart w:id="6" w:name="_Hlk58065375"/>
            <w:r>
              <w:rPr>
                <w:rFonts w:ascii="Century Gothic" w:hAnsi="Century Gothic"/>
                <w:b/>
                <w:bCs/>
              </w:rPr>
              <w:t>Grade</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hideMark/>
          </w:tcPr>
          <w:p w14:paraId="77E73429" w14:textId="77777777" w:rsidR="006D6008" w:rsidRDefault="006D6008" w:rsidP="00FA23A7">
            <w:pPr>
              <w:spacing w:line="276" w:lineRule="auto"/>
              <w:jc w:val="center"/>
              <w:rPr>
                <w:rFonts w:ascii="Century Gothic" w:hAnsi="Century Gothic"/>
                <w:b/>
                <w:bCs/>
              </w:rPr>
            </w:pPr>
            <w:r>
              <w:rPr>
                <w:rFonts w:ascii="Century Gothic" w:hAnsi="Century Gothic"/>
                <w:b/>
                <w:bCs/>
              </w:rPr>
              <w:t>Standing</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hideMark/>
          </w:tcPr>
          <w:p w14:paraId="7BC90725" w14:textId="77777777" w:rsidR="006D6008" w:rsidRDefault="006D6008" w:rsidP="00FA23A7">
            <w:pPr>
              <w:spacing w:line="276" w:lineRule="auto"/>
              <w:jc w:val="center"/>
              <w:rPr>
                <w:rFonts w:ascii="Century Gothic" w:hAnsi="Century Gothic"/>
                <w:b/>
                <w:bCs/>
              </w:rPr>
            </w:pPr>
            <w:r>
              <w:rPr>
                <w:rFonts w:ascii="Century Gothic" w:hAnsi="Century Gothic"/>
                <w:b/>
                <w:bCs/>
              </w:rPr>
              <w:t>Percentage</w:t>
            </w:r>
          </w:p>
        </w:tc>
      </w:tr>
      <w:tr w:rsidR="006D6008" w14:paraId="50B01927" w14:textId="77777777" w:rsidTr="00FA23A7">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7454C" w14:textId="77777777" w:rsidR="006D6008" w:rsidRDefault="006D6008" w:rsidP="00FA23A7">
            <w:pPr>
              <w:spacing w:line="276" w:lineRule="auto"/>
              <w:jc w:val="center"/>
              <w:rPr>
                <w:rFonts w:ascii="Century Gothic" w:hAnsi="Century Gothic"/>
              </w:rPr>
            </w:pPr>
            <w:r>
              <w:rPr>
                <w:rFonts w:ascii="Century Gothic" w:hAnsi="Century Gothic"/>
              </w:rPr>
              <w:t xml:space="preserve">  A+</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5A1595" w14:textId="77777777" w:rsidR="006D6008" w:rsidRDefault="006D6008" w:rsidP="00FA23A7">
            <w:pPr>
              <w:spacing w:line="276" w:lineRule="auto"/>
              <w:jc w:val="center"/>
              <w:rPr>
                <w:rFonts w:ascii="Century Gothic" w:hAnsi="Century Gothic"/>
              </w:rPr>
            </w:pPr>
            <w:r>
              <w:rPr>
                <w:rFonts w:ascii="Century Gothic" w:hAnsi="Century Gothic"/>
              </w:rPr>
              <w:t>Outstanding</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AA59B" w14:textId="77777777" w:rsidR="006D6008" w:rsidRDefault="006D6008" w:rsidP="00FA23A7">
            <w:pPr>
              <w:spacing w:line="276" w:lineRule="auto"/>
              <w:jc w:val="center"/>
              <w:rPr>
                <w:rFonts w:ascii="Century Gothic" w:hAnsi="Century Gothic"/>
              </w:rPr>
            </w:pPr>
            <w:r>
              <w:rPr>
                <w:rFonts w:ascii="Century Gothic" w:hAnsi="Century Gothic"/>
              </w:rPr>
              <w:t>97 -100</w:t>
            </w:r>
          </w:p>
        </w:tc>
      </w:tr>
      <w:tr w:rsidR="006D6008" w14:paraId="039B6C3F" w14:textId="77777777" w:rsidTr="00FA23A7">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1D1F3" w14:textId="77777777" w:rsidR="006D6008" w:rsidRDefault="006D6008" w:rsidP="00FA23A7">
            <w:pPr>
              <w:spacing w:line="276" w:lineRule="auto"/>
              <w:jc w:val="center"/>
              <w:rPr>
                <w:rFonts w:ascii="Century Gothic" w:hAnsi="Century Gothic"/>
              </w:rPr>
            </w:pPr>
            <w:r>
              <w:rPr>
                <w:rFonts w:ascii="Century Gothic" w:hAnsi="Century Gothic"/>
              </w:rPr>
              <w:t>A</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01684" w14:textId="77777777" w:rsidR="006D6008" w:rsidRDefault="006D6008" w:rsidP="00FA23A7">
            <w:pPr>
              <w:spacing w:line="276" w:lineRule="auto"/>
              <w:jc w:val="center"/>
              <w:rPr>
                <w:rFonts w:ascii="Century Gothic" w:hAnsi="Century Gothic"/>
              </w:rPr>
            </w:pPr>
            <w:r>
              <w:rPr>
                <w:rFonts w:ascii="Century Gothic" w:hAnsi="Century Gothic"/>
              </w:rPr>
              <w:t>Excellent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CAB7B" w14:textId="77777777" w:rsidR="006D6008" w:rsidRDefault="006D6008" w:rsidP="00FA23A7">
            <w:pPr>
              <w:spacing w:line="276" w:lineRule="auto"/>
              <w:jc w:val="center"/>
              <w:rPr>
                <w:rFonts w:ascii="Century Gothic" w:hAnsi="Century Gothic"/>
              </w:rPr>
            </w:pPr>
            <w:r>
              <w:rPr>
                <w:rFonts w:ascii="Century Gothic" w:hAnsi="Century Gothic"/>
              </w:rPr>
              <w:t>93 - 96</w:t>
            </w:r>
          </w:p>
        </w:tc>
      </w:tr>
      <w:tr w:rsidR="006D6008" w14:paraId="7E2FBD57" w14:textId="77777777" w:rsidTr="00FA23A7">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46933" w14:textId="77777777" w:rsidR="006D6008" w:rsidRDefault="006D6008" w:rsidP="00FA23A7">
            <w:pPr>
              <w:spacing w:line="276" w:lineRule="auto"/>
              <w:jc w:val="center"/>
              <w:rPr>
                <w:rFonts w:ascii="Century Gothic" w:hAnsi="Century Gothic"/>
              </w:rPr>
            </w:pPr>
            <w:r>
              <w:rPr>
                <w:rFonts w:ascii="Century Gothic" w:hAnsi="Century Gothic"/>
              </w:rPr>
              <w:t xml:space="preserve">  B+</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4D232" w14:textId="77777777" w:rsidR="006D6008" w:rsidRDefault="006D6008" w:rsidP="00FA23A7">
            <w:pPr>
              <w:spacing w:line="276" w:lineRule="auto"/>
              <w:jc w:val="center"/>
              <w:rPr>
                <w:rFonts w:ascii="Century Gothic" w:hAnsi="Century Gothic"/>
              </w:rPr>
            </w:pPr>
            <w:r>
              <w:rPr>
                <w:rFonts w:ascii="Century Gothic" w:hAnsi="Century Gothic"/>
              </w:rPr>
              <w:t>Very good</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0ADFE" w14:textId="77777777" w:rsidR="006D6008" w:rsidRDefault="006D6008" w:rsidP="00FA23A7">
            <w:pPr>
              <w:spacing w:line="276" w:lineRule="auto"/>
              <w:jc w:val="center"/>
              <w:rPr>
                <w:rFonts w:ascii="Century Gothic" w:hAnsi="Century Gothic"/>
              </w:rPr>
            </w:pPr>
            <w:r>
              <w:rPr>
                <w:rFonts w:ascii="Century Gothic" w:hAnsi="Century Gothic"/>
              </w:rPr>
              <w:t>87 - 92</w:t>
            </w:r>
          </w:p>
        </w:tc>
      </w:tr>
      <w:tr w:rsidR="006D6008" w14:paraId="76D8E6D9" w14:textId="77777777" w:rsidTr="00FA23A7">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FAB2B" w14:textId="77777777" w:rsidR="006D6008" w:rsidRDefault="006D6008" w:rsidP="00FA23A7">
            <w:pPr>
              <w:spacing w:line="276" w:lineRule="auto"/>
              <w:jc w:val="center"/>
              <w:rPr>
                <w:rFonts w:ascii="Century Gothic" w:hAnsi="Century Gothic"/>
              </w:rPr>
            </w:pPr>
            <w:r>
              <w:rPr>
                <w:rFonts w:ascii="Century Gothic" w:hAnsi="Century Gothic"/>
              </w:rPr>
              <w:t>B</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64E24" w14:textId="77777777" w:rsidR="006D6008" w:rsidRDefault="006D6008" w:rsidP="00FA23A7">
            <w:pPr>
              <w:spacing w:line="276" w:lineRule="auto"/>
              <w:jc w:val="center"/>
              <w:rPr>
                <w:rFonts w:ascii="Century Gothic" w:hAnsi="Century Gothic"/>
              </w:rPr>
            </w:pPr>
            <w:r>
              <w:rPr>
                <w:rFonts w:ascii="Century Gothic" w:hAnsi="Century Gothic"/>
              </w:rPr>
              <w:t>Good</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0736C" w14:textId="77777777" w:rsidR="006D6008" w:rsidRDefault="006D6008" w:rsidP="00FA23A7">
            <w:pPr>
              <w:spacing w:line="276" w:lineRule="auto"/>
              <w:jc w:val="center"/>
              <w:rPr>
                <w:rFonts w:ascii="Century Gothic" w:hAnsi="Century Gothic"/>
              </w:rPr>
            </w:pPr>
            <w:r>
              <w:rPr>
                <w:rFonts w:ascii="Century Gothic" w:hAnsi="Century Gothic"/>
              </w:rPr>
              <w:t>84 – 86</w:t>
            </w:r>
          </w:p>
        </w:tc>
      </w:tr>
      <w:tr w:rsidR="006D6008" w14:paraId="727D4709" w14:textId="77777777" w:rsidTr="00FA23A7">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D1342" w14:textId="77777777" w:rsidR="006D6008" w:rsidRDefault="006D6008" w:rsidP="00FA23A7">
            <w:pPr>
              <w:spacing w:line="276" w:lineRule="auto"/>
              <w:jc w:val="center"/>
              <w:rPr>
                <w:rFonts w:ascii="Century Gothic" w:hAnsi="Century Gothic"/>
              </w:rPr>
            </w:pPr>
            <w:r>
              <w:rPr>
                <w:rFonts w:ascii="Century Gothic" w:hAnsi="Century Gothic"/>
              </w:rPr>
              <w:t>C</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8B1B4" w14:textId="77777777" w:rsidR="006D6008" w:rsidRDefault="006D6008" w:rsidP="00FA23A7">
            <w:pPr>
              <w:spacing w:line="276" w:lineRule="auto"/>
              <w:jc w:val="center"/>
              <w:rPr>
                <w:rFonts w:ascii="Century Gothic" w:hAnsi="Century Gothic"/>
              </w:rPr>
            </w:pPr>
            <w:r>
              <w:rPr>
                <w:rFonts w:ascii="Century Gothic" w:hAnsi="Century Gothic"/>
              </w:rPr>
              <w:t>Fair</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6216D" w14:textId="77777777" w:rsidR="006D6008" w:rsidRDefault="006D6008" w:rsidP="00FA23A7">
            <w:pPr>
              <w:spacing w:line="276" w:lineRule="auto"/>
              <w:jc w:val="center"/>
              <w:rPr>
                <w:rFonts w:ascii="Century Gothic" w:hAnsi="Century Gothic"/>
              </w:rPr>
            </w:pPr>
            <w:r>
              <w:rPr>
                <w:rFonts w:ascii="Century Gothic" w:hAnsi="Century Gothic"/>
              </w:rPr>
              <w:t>80 – 83</w:t>
            </w:r>
          </w:p>
        </w:tc>
      </w:tr>
      <w:tr w:rsidR="006D6008" w14:paraId="5AB7B805" w14:textId="77777777" w:rsidTr="00FA23A7">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1B0873" w14:textId="77777777" w:rsidR="006D6008" w:rsidRDefault="006D6008" w:rsidP="00FA23A7">
            <w:pPr>
              <w:spacing w:line="276" w:lineRule="auto"/>
              <w:jc w:val="center"/>
              <w:rPr>
                <w:rFonts w:ascii="Century Gothic" w:hAnsi="Century Gothic"/>
              </w:rPr>
            </w:pPr>
            <w:r>
              <w:rPr>
                <w:rFonts w:ascii="Century Gothic" w:hAnsi="Century Gothic"/>
              </w:rPr>
              <w:t>F</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FF812" w14:textId="77777777" w:rsidR="006D6008" w:rsidRDefault="006D6008" w:rsidP="00FA23A7">
            <w:pPr>
              <w:spacing w:line="276" w:lineRule="auto"/>
              <w:jc w:val="center"/>
              <w:rPr>
                <w:rFonts w:ascii="Century Gothic" w:hAnsi="Century Gothic"/>
              </w:rPr>
            </w:pPr>
            <w:r>
              <w:rPr>
                <w:rFonts w:ascii="Century Gothic" w:hAnsi="Century Gothic"/>
              </w:rPr>
              <w:t>Failed</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CB1A4" w14:textId="77777777" w:rsidR="006D6008" w:rsidRDefault="006D6008" w:rsidP="00FA23A7">
            <w:pPr>
              <w:spacing w:line="276" w:lineRule="auto"/>
              <w:jc w:val="center"/>
              <w:rPr>
                <w:rFonts w:ascii="Century Gothic" w:hAnsi="Century Gothic"/>
              </w:rPr>
            </w:pPr>
            <w:r>
              <w:rPr>
                <w:rFonts w:ascii="Century Gothic" w:hAnsi="Century Gothic"/>
              </w:rPr>
              <w:t>0-79</w:t>
            </w:r>
          </w:p>
        </w:tc>
      </w:tr>
      <w:tr w:rsidR="006D6008" w14:paraId="5319A13F" w14:textId="77777777" w:rsidTr="00FA23A7">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B70AE" w14:textId="77777777" w:rsidR="006D6008" w:rsidRDefault="006D6008" w:rsidP="00FA23A7">
            <w:pPr>
              <w:spacing w:line="276" w:lineRule="auto"/>
              <w:jc w:val="center"/>
              <w:rPr>
                <w:rFonts w:ascii="Century Gothic" w:hAnsi="Century Gothic"/>
              </w:rPr>
            </w:pPr>
            <w:r>
              <w:rPr>
                <w:rFonts w:ascii="Century Gothic" w:hAnsi="Century Gothic"/>
              </w:rPr>
              <w:t>I</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EAD63" w14:textId="77777777" w:rsidR="006D6008" w:rsidRDefault="006D6008" w:rsidP="00FA23A7">
            <w:pPr>
              <w:spacing w:line="276" w:lineRule="auto"/>
              <w:jc w:val="center"/>
              <w:rPr>
                <w:rFonts w:ascii="Century Gothic" w:hAnsi="Century Gothic"/>
              </w:rPr>
            </w:pPr>
            <w:r>
              <w:rPr>
                <w:rFonts w:ascii="Century Gothic" w:hAnsi="Century Gothic"/>
              </w:rPr>
              <w:t>Incomplete</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0E7133" w14:textId="77777777" w:rsidR="006D6008" w:rsidRDefault="006D6008" w:rsidP="00FA23A7">
            <w:pPr>
              <w:spacing w:line="276" w:lineRule="auto"/>
              <w:jc w:val="center"/>
              <w:rPr>
                <w:rFonts w:ascii="Century Gothic" w:hAnsi="Century Gothic"/>
              </w:rPr>
            </w:pPr>
            <w:r>
              <w:rPr>
                <w:rFonts w:ascii="Century Gothic" w:hAnsi="Century Gothic"/>
              </w:rPr>
              <w:t>N/A</w:t>
            </w:r>
          </w:p>
        </w:tc>
      </w:tr>
      <w:tr w:rsidR="006D6008" w14:paraId="39779030" w14:textId="77777777" w:rsidTr="00FA23A7">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BC10F" w14:textId="77777777" w:rsidR="006D6008" w:rsidRDefault="006D6008" w:rsidP="00FA23A7">
            <w:pPr>
              <w:spacing w:line="276" w:lineRule="auto"/>
              <w:jc w:val="center"/>
              <w:rPr>
                <w:rFonts w:ascii="Century Gothic" w:hAnsi="Century Gothic"/>
              </w:rPr>
            </w:pPr>
            <w:r>
              <w:rPr>
                <w:rFonts w:ascii="Century Gothic" w:hAnsi="Century Gothic"/>
              </w:rPr>
              <w:t>W</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A27C1" w14:textId="77777777" w:rsidR="006D6008" w:rsidRDefault="006D6008" w:rsidP="00FA23A7">
            <w:pPr>
              <w:spacing w:line="276" w:lineRule="auto"/>
              <w:jc w:val="center"/>
              <w:rPr>
                <w:rFonts w:ascii="Century Gothic" w:hAnsi="Century Gothic"/>
              </w:rPr>
            </w:pPr>
            <w:r>
              <w:rPr>
                <w:rFonts w:ascii="Century Gothic" w:hAnsi="Century Gothic"/>
              </w:rPr>
              <w:t>Voluntarily withdrawn</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3DFA4" w14:textId="77777777" w:rsidR="006D6008" w:rsidRDefault="006D6008" w:rsidP="00FA23A7">
            <w:pPr>
              <w:spacing w:line="276" w:lineRule="auto"/>
              <w:jc w:val="center"/>
              <w:rPr>
                <w:rFonts w:ascii="Century Gothic" w:hAnsi="Century Gothic"/>
              </w:rPr>
            </w:pPr>
            <w:r>
              <w:rPr>
                <w:rFonts w:ascii="Century Gothic" w:hAnsi="Century Gothic"/>
              </w:rPr>
              <w:t>N/A</w:t>
            </w:r>
          </w:p>
        </w:tc>
      </w:tr>
      <w:tr w:rsidR="006D6008" w14:paraId="61A327B5" w14:textId="77777777" w:rsidTr="00FA23A7">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353C9" w14:textId="77777777" w:rsidR="006D6008" w:rsidRDefault="006D6008" w:rsidP="00FA23A7">
            <w:pPr>
              <w:spacing w:line="276" w:lineRule="auto"/>
              <w:jc w:val="center"/>
              <w:rPr>
                <w:rFonts w:ascii="Century Gothic" w:hAnsi="Century Gothic"/>
              </w:rPr>
            </w:pPr>
            <w:r>
              <w:rPr>
                <w:rFonts w:ascii="Century Gothic" w:hAnsi="Century Gothic"/>
              </w:rPr>
              <w:t>T</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21166" w14:textId="77777777" w:rsidR="006D6008" w:rsidRDefault="006D6008" w:rsidP="00FA23A7">
            <w:pPr>
              <w:spacing w:line="276" w:lineRule="auto"/>
              <w:jc w:val="center"/>
              <w:rPr>
                <w:rFonts w:ascii="Century Gothic" w:hAnsi="Century Gothic"/>
              </w:rPr>
            </w:pPr>
            <w:r>
              <w:rPr>
                <w:rFonts w:ascii="Century Gothic" w:hAnsi="Century Gothic"/>
              </w:rPr>
              <w:t>Terminated</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2458D" w14:textId="77777777" w:rsidR="006D6008" w:rsidRDefault="006D6008" w:rsidP="00FA23A7">
            <w:pPr>
              <w:spacing w:line="276" w:lineRule="auto"/>
              <w:jc w:val="center"/>
              <w:rPr>
                <w:rFonts w:ascii="Century Gothic" w:hAnsi="Century Gothic"/>
              </w:rPr>
            </w:pPr>
            <w:r>
              <w:rPr>
                <w:rFonts w:ascii="Century Gothic" w:hAnsi="Century Gothic"/>
              </w:rPr>
              <w:t>N/A</w:t>
            </w:r>
          </w:p>
        </w:tc>
      </w:tr>
      <w:bookmarkEnd w:id="6"/>
    </w:tbl>
    <w:p w14:paraId="4B3743C3" w14:textId="77777777" w:rsidR="006D6008" w:rsidRDefault="006D6008" w:rsidP="006D6008">
      <w:pPr>
        <w:spacing w:line="240" w:lineRule="auto"/>
        <w:rPr>
          <w:rFonts w:ascii="Century Gothic" w:hAnsi="Century Gothic"/>
        </w:rPr>
      </w:pPr>
    </w:p>
    <w:p w14:paraId="222F7718" w14:textId="77777777" w:rsidR="006D6008" w:rsidRPr="00D34BE0" w:rsidRDefault="006D6008" w:rsidP="006D6008">
      <w:pPr>
        <w:spacing w:line="240" w:lineRule="auto"/>
        <w:rPr>
          <w:rFonts w:ascii="Century Gothic" w:hAnsi="Century Gothic"/>
          <w:u w:val="single"/>
        </w:rPr>
      </w:pPr>
      <w:r w:rsidRPr="00D34BE0">
        <w:rPr>
          <w:rFonts w:ascii="Century Gothic" w:hAnsi="Century Gothic"/>
          <w:u w:val="single"/>
        </w:rPr>
        <w:t>Exams/Tests:</w:t>
      </w:r>
    </w:p>
    <w:p w14:paraId="11F892BD" w14:textId="77777777" w:rsidR="006D6008" w:rsidRPr="00D34BE0" w:rsidRDefault="006D6008" w:rsidP="006D6008">
      <w:pPr>
        <w:spacing w:line="240" w:lineRule="auto"/>
        <w:rPr>
          <w:rFonts w:ascii="Century Gothic" w:hAnsi="Century Gothic"/>
        </w:rPr>
      </w:pPr>
      <w:bookmarkStart w:id="7" w:name="_Hlk58065411"/>
      <w:r>
        <w:rPr>
          <w:rFonts w:ascii="Century Gothic" w:hAnsi="Century Gothic"/>
        </w:rPr>
        <w:t>6</w:t>
      </w:r>
      <w:r w:rsidRPr="00D34BE0">
        <w:rPr>
          <w:rFonts w:ascii="Century Gothic" w:hAnsi="Century Gothic"/>
        </w:rPr>
        <w:t xml:space="preserve"> tests/quizzes that account for 1</w:t>
      </w:r>
      <w:r>
        <w:rPr>
          <w:rFonts w:ascii="Century Gothic" w:hAnsi="Century Gothic"/>
        </w:rPr>
        <w:t>0</w:t>
      </w:r>
      <w:r w:rsidRPr="00D34BE0">
        <w:rPr>
          <w:rFonts w:ascii="Century Gothic" w:hAnsi="Century Gothic"/>
        </w:rPr>
        <w:t xml:space="preserve"> % of the final grade</w:t>
      </w:r>
    </w:p>
    <w:p w14:paraId="082206EC" w14:textId="77777777" w:rsidR="006D6008" w:rsidRPr="00D34BE0" w:rsidRDefault="006D6008" w:rsidP="006D6008">
      <w:pPr>
        <w:spacing w:line="240" w:lineRule="auto"/>
        <w:rPr>
          <w:rFonts w:ascii="Century Gothic" w:hAnsi="Century Gothic"/>
        </w:rPr>
      </w:pPr>
      <w:proofErr w:type="gramStart"/>
      <w:r>
        <w:rPr>
          <w:rFonts w:ascii="Century Gothic" w:hAnsi="Century Gothic"/>
        </w:rPr>
        <w:t>6</w:t>
      </w:r>
      <w:r w:rsidRPr="00D34BE0">
        <w:rPr>
          <w:rFonts w:ascii="Century Gothic" w:hAnsi="Century Gothic"/>
        </w:rPr>
        <w:t xml:space="preserve"> chapter</w:t>
      </w:r>
      <w:proofErr w:type="gramEnd"/>
      <w:r w:rsidRPr="00D34BE0">
        <w:rPr>
          <w:rFonts w:ascii="Century Gothic" w:hAnsi="Century Gothic"/>
        </w:rPr>
        <w:t xml:space="preserve"> exams that account for 30 % of the final grade</w:t>
      </w:r>
    </w:p>
    <w:p w14:paraId="1C70504C" w14:textId="77777777" w:rsidR="006D6008" w:rsidRPr="00D34BE0" w:rsidRDefault="006D6008" w:rsidP="006D6008">
      <w:pPr>
        <w:spacing w:line="240" w:lineRule="auto"/>
        <w:rPr>
          <w:rFonts w:ascii="Century Gothic" w:hAnsi="Century Gothic"/>
        </w:rPr>
      </w:pPr>
      <w:r w:rsidRPr="00D34BE0">
        <w:rPr>
          <w:rFonts w:ascii="Century Gothic" w:hAnsi="Century Gothic"/>
        </w:rPr>
        <w:t>A skills final exam that accounts for 2</w:t>
      </w:r>
      <w:r>
        <w:rPr>
          <w:rFonts w:ascii="Century Gothic" w:hAnsi="Century Gothic"/>
        </w:rPr>
        <w:t>5</w:t>
      </w:r>
      <w:r w:rsidRPr="00D34BE0">
        <w:rPr>
          <w:rFonts w:ascii="Century Gothic" w:hAnsi="Century Gothic"/>
        </w:rPr>
        <w:t>% of the final grade</w:t>
      </w:r>
    </w:p>
    <w:p w14:paraId="1BC52ECE" w14:textId="77777777" w:rsidR="006D6008" w:rsidRDefault="006D6008" w:rsidP="006D6008">
      <w:pPr>
        <w:spacing w:line="240" w:lineRule="auto"/>
        <w:rPr>
          <w:rFonts w:ascii="Century Gothic" w:hAnsi="Century Gothic"/>
        </w:rPr>
      </w:pPr>
      <w:r w:rsidRPr="00D34BE0">
        <w:rPr>
          <w:rFonts w:ascii="Century Gothic" w:hAnsi="Century Gothic"/>
        </w:rPr>
        <w:t>A written final exam that accounts for 3</w:t>
      </w:r>
      <w:r>
        <w:rPr>
          <w:rFonts w:ascii="Century Gothic" w:hAnsi="Century Gothic"/>
        </w:rPr>
        <w:t>5</w:t>
      </w:r>
      <w:r w:rsidRPr="00D34BE0">
        <w:rPr>
          <w:rFonts w:ascii="Century Gothic" w:hAnsi="Century Gothic"/>
        </w:rPr>
        <w:t xml:space="preserve"> % of the final grade</w:t>
      </w:r>
    </w:p>
    <w:bookmarkEnd w:id="7"/>
    <w:p w14:paraId="76A15B57" w14:textId="77777777" w:rsidR="006D6008" w:rsidRDefault="006D6008" w:rsidP="006D6008">
      <w:pPr>
        <w:autoSpaceDE w:val="0"/>
        <w:autoSpaceDN w:val="0"/>
        <w:adjustRightInd w:val="0"/>
        <w:spacing w:after="0" w:line="240" w:lineRule="auto"/>
        <w:jc w:val="both"/>
        <w:rPr>
          <w:rFonts w:ascii="Century Gothic" w:hAnsi="Century Gothic"/>
          <w:b/>
          <w:bCs/>
        </w:rPr>
      </w:pPr>
    </w:p>
    <w:p w14:paraId="273A15E3" w14:textId="77777777" w:rsidR="006D6008" w:rsidRDefault="006D6008" w:rsidP="006D6008">
      <w:pPr>
        <w:autoSpaceDE w:val="0"/>
        <w:autoSpaceDN w:val="0"/>
        <w:adjustRightInd w:val="0"/>
        <w:spacing w:after="0" w:line="240" w:lineRule="auto"/>
        <w:jc w:val="both"/>
        <w:rPr>
          <w:rFonts w:ascii="Century Gothic" w:hAnsi="Century Gothic"/>
        </w:rPr>
      </w:pPr>
      <w:r>
        <w:rPr>
          <w:rFonts w:ascii="Century Gothic" w:hAnsi="Century Gothic"/>
          <w:b/>
          <w:bCs/>
        </w:rPr>
        <w:t>JOB PLACEMENT</w:t>
      </w:r>
    </w:p>
    <w:p w14:paraId="7A6673E9" w14:textId="77777777" w:rsidR="006D6008" w:rsidRDefault="006D6008" w:rsidP="006D6008">
      <w:pPr>
        <w:autoSpaceDE w:val="0"/>
        <w:autoSpaceDN w:val="0"/>
        <w:adjustRightInd w:val="0"/>
        <w:spacing w:after="0" w:line="240" w:lineRule="auto"/>
        <w:jc w:val="both"/>
        <w:rPr>
          <w:rFonts w:ascii="Century Gothic" w:hAnsi="Century Gothic"/>
        </w:rPr>
      </w:pPr>
    </w:p>
    <w:p w14:paraId="4779B8AA" w14:textId="13C02699" w:rsidR="006D6008" w:rsidRDefault="006D6008" w:rsidP="006D6008">
      <w:pPr>
        <w:autoSpaceDE w:val="0"/>
        <w:autoSpaceDN w:val="0"/>
        <w:adjustRightInd w:val="0"/>
        <w:spacing w:after="0" w:line="240" w:lineRule="auto"/>
        <w:jc w:val="both"/>
        <w:rPr>
          <w:rFonts w:ascii="Century Gothic" w:hAnsi="Century Gothic"/>
        </w:rPr>
      </w:pPr>
      <w:r>
        <w:rPr>
          <w:rFonts w:ascii="Century Gothic" w:hAnsi="Century Gothic"/>
        </w:rPr>
        <w:t xml:space="preserve">Sonder CNA Training does not guarantee employment, however a list of facilities offering employment to CNA’s can be provided upon request. </w:t>
      </w:r>
    </w:p>
    <w:p w14:paraId="23AE37E3" w14:textId="77777777" w:rsidR="006D6008" w:rsidRDefault="006D6008" w:rsidP="006D6008">
      <w:pPr>
        <w:autoSpaceDE w:val="0"/>
        <w:autoSpaceDN w:val="0"/>
        <w:adjustRightInd w:val="0"/>
        <w:spacing w:after="0" w:line="240" w:lineRule="auto"/>
        <w:jc w:val="both"/>
        <w:rPr>
          <w:rFonts w:ascii="Century Gothic" w:hAnsi="Century Gothic"/>
        </w:rPr>
      </w:pPr>
    </w:p>
    <w:p w14:paraId="7D660FAE" w14:textId="77777777" w:rsidR="00A52BD5" w:rsidRDefault="00A52BD5" w:rsidP="006D6008">
      <w:pPr>
        <w:autoSpaceDE w:val="0"/>
        <w:autoSpaceDN w:val="0"/>
        <w:adjustRightInd w:val="0"/>
        <w:spacing w:after="0" w:line="240" w:lineRule="auto"/>
        <w:jc w:val="both"/>
        <w:rPr>
          <w:rFonts w:ascii="Century Gothic" w:hAnsi="Century Gothic"/>
          <w:b/>
          <w:bCs/>
        </w:rPr>
      </w:pPr>
    </w:p>
    <w:p w14:paraId="41E2BE73" w14:textId="77777777" w:rsidR="00A52BD5" w:rsidRDefault="00A52BD5" w:rsidP="006D6008">
      <w:pPr>
        <w:autoSpaceDE w:val="0"/>
        <w:autoSpaceDN w:val="0"/>
        <w:adjustRightInd w:val="0"/>
        <w:spacing w:after="0" w:line="240" w:lineRule="auto"/>
        <w:jc w:val="both"/>
        <w:rPr>
          <w:rFonts w:ascii="Century Gothic" w:hAnsi="Century Gothic"/>
          <w:b/>
          <w:bCs/>
        </w:rPr>
      </w:pPr>
    </w:p>
    <w:p w14:paraId="4D1EC95C" w14:textId="77777777" w:rsidR="00A52BD5" w:rsidRDefault="00A52BD5" w:rsidP="006D6008">
      <w:pPr>
        <w:autoSpaceDE w:val="0"/>
        <w:autoSpaceDN w:val="0"/>
        <w:adjustRightInd w:val="0"/>
        <w:spacing w:after="0" w:line="240" w:lineRule="auto"/>
        <w:jc w:val="both"/>
        <w:rPr>
          <w:rFonts w:ascii="Century Gothic" w:hAnsi="Century Gothic"/>
          <w:b/>
          <w:bCs/>
        </w:rPr>
      </w:pPr>
    </w:p>
    <w:p w14:paraId="248A1AE8" w14:textId="77777777" w:rsidR="00A52BD5" w:rsidRDefault="00A52BD5" w:rsidP="006D6008">
      <w:pPr>
        <w:autoSpaceDE w:val="0"/>
        <w:autoSpaceDN w:val="0"/>
        <w:adjustRightInd w:val="0"/>
        <w:spacing w:after="0" w:line="240" w:lineRule="auto"/>
        <w:jc w:val="both"/>
        <w:rPr>
          <w:rFonts w:ascii="Century Gothic" w:hAnsi="Century Gothic"/>
          <w:b/>
          <w:bCs/>
        </w:rPr>
      </w:pPr>
    </w:p>
    <w:p w14:paraId="6911AC97" w14:textId="77777777" w:rsidR="00A52BD5" w:rsidRDefault="00A52BD5" w:rsidP="006D6008">
      <w:pPr>
        <w:autoSpaceDE w:val="0"/>
        <w:autoSpaceDN w:val="0"/>
        <w:adjustRightInd w:val="0"/>
        <w:spacing w:after="0" w:line="240" w:lineRule="auto"/>
        <w:jc w:val="both"/>
        <w:rPr>
          <w:rFonts w:ascii="Century Gothic" w:hAnsi="Century Gothic"/>
          <w:b/>
          <w:bCs/>
        </w:rPr>
      </w:pPr>
    </w:p>
    <w:p w14:paraId="6DA2C90B" w14:textId="548ABA15" w:rsidR="006D6008" w:rsidRDefault="006D6008" w:rsidP="006D6008">
      <w:pPr>
        <w:autoSpaceDE w:val="0"/>
        <w:autoSpaceDN w:val="0"/>
        <w:adjustRightInd w:val="0"/>
        <w:spacing w:after="0" w:line="240" w:lineRule="auto"/>
        <w:jc w:val="both"/>
        <w:rPr>
          <w:rFonts w:ascii="Century Gothic" w:hAnsi="Century Gothic"/>
        </w:rPr>
      </w:pPr>
      <w:r>
        <w:rPr>
          <w:rFonts w:ascii="Century Gothic" w:hAnsi="Century Gothic"/>
          <w:b/>
          <w:bCs/>
        </w:rPr>
        <w:t>APPEALS PROCESS</w:t>
      </w:r>
    </w:p>
    <w:p w14:paraId="19079313" w14:textId="77777777" w:rsidR="006D6008" w:rsidRDefault="006D6008" w:rsidP="006D6008">
      <w:pPr>
        <w:autoSpaceDE w:val="0"/>
        <w:autoSpaceDN w:val="0"/>
        <w:adjustRightInd w:val="0"/>
        <w:spacing w:after="0" w:line="240" w:lineRule="auto"/>
        <w:jc w:val="both"/>
        <w:rPr>
          <w:rFonts w:ascii="Century Gothic" w:hAnsi="Century Gothic"/>
        </w:rPr>
      </w:pPr>
    </w:p>
    <w:p w14:paraId="52A1FEEB" w14:textId="77777777" w:rsidR="006D6008" w:rsidRDefault="006D6008" w:rsidP="006D6008">
      <w:pPr>
        <w:autoSpaceDE w:val="0"/>
        <w:autoSpaceDN w:val="0"/>
        <w:adjustRightInd w:val="0"/>
        <w:spacing w:after="0" w:line="240" w:lineRule="auto"/>
        <w:jc w:val="both"/>
        <w:rPr>
          <w:rFonts w:ascii="Century Gothic" w:hAnsi="Century Gothic"/>
        </w:rPr>
      </w:pPr>
      <w:r>
        <w:rPr>
          <w:rFonts w:ascii="Century Gothic" w:hAnsi="Century Gothic"/>
        </w:rPr>
        <w:t xml:space="preserve">Appeals must be submitted in writing to the facility’s administrator and will be reviewed on a </w:t>
      </w:r>
      <w:proofErr w:type="gramStart"/>
      <w:r>
        <w:rPr>
          <w:rFonts w:ascii="Century Gothic" w:hAnsi="Century Gothic"/>
        </w:rPr>
        <w:t>case by case</w:t>
      </w:r>
      <w:proofErr w:type="gramEnd"/>
      <w:r>
        <w:rPr>
          <w:rFonts w:ascii="Century Gothic" w:hAnsi="Century Gothic"/>
        </w:rPr>
        <w:t xml:space="preserve"> basis.</w:t>
      </w:r>
    </w:p>
    <w:p w14:paraId="2BBD4DFF" w14:textId="77777777" w:rsidR="006D6008" w:rsidRPr="000B3E7D" w:rsidRDefault="006D6008" w:rsidP="006D6008">
      <w:pPr>
        <w:autoSpaceDE w:val="0"/>
        <w:autoSpaceDN w:val="0"/>
        <w:adjustRightInd w:val="0"/>
        <w:spacing w:after="0" w:line="240" w:lineRule="auto"/>
        <w:jc w:val="both"/>
        <w:rPr>
          <w:rFonts w:ascii="Century Gothic" w:hAnsi="Century Gothic" w:cs="Arial"/>
          <w:color w:val="000000"/>
        </w:rPr>
      </w:pPr>
    </w:p>
    <w:p w14:paraId="1865F433" w14:textId="77777777" w:rsidR="006D6008" w:rsidRDefault="006D6008" w:rsidP="006D6008">
      <w:pPr>
        <w:autoSpaceDE w:val="0"/>
        <w:autoSpaceDN w:val="0"/>
        <w:adjustRightInd w:val="0"/>
        <w:spacing w:after="0" w:line="240" w:lineRule="auto"/>
        <w:jc w:val="both"/>
      </w:pPr>
      <w:r>
        <w:rPr>
          <w:rFonts w:ascii="Century Gothic" w:hAnsi="Century Gothic"/>
          <w:b/>
          <w:bCs/>
        </w:rPr>
        <w:t>DRUG FREE ENVIRONMENT</w:t>
      </w:r>
    </w:p>
    <w:p w14:paraId="1A5603B9" w14:textId="77777777" w:rsidR="006D6008" w:rsidRDefault="006D6008" w:rsidP="006D6008">
      <w:pPr>
        <w:autoSpaceDE w:val="0"/>
        <w:autoSpaceDN w:val="0"/>
        <w:adjustRightInd w:val="0"/>
        <w:spacing w:after="0" w:line="240" w:lineRule="auto"/>
        <w:jc w:val="both"/>
      </w:pPr>
    </w:p>
    <w:p w14:paraId="70D996B6" w14:textId="77777777" w:rsidR="006D6008" w:rsidRDefault="006D6008" w:rsidP="006D6008">
      <w:pPr>
        <w:autoSpaceDE w:val="0"/>
        <w:autoSpaceDN w:val="0"/>
        <w:adjustRightInd w:val="0"/>
        <w:spacing w:after="0" w:line="240" w:lineRule="auto"/>
        <w:jc w:val="both"/>
        <w:rPr>
          <w:rFonts w:ascii="Century Gothic" w:hAnsi="Century Gothic"/>
        </w:rPr>
      </w:pPr>
      <w:r>
        <w:rPr>
          <w:rFonts w:ascii="Century Gothic" w:hAnsi="Century Gothic"/>
        </w:rPr>
        <w:t>It is our desire to maintain and promote a safe and healthy learning and working environment and to deliver services to the public in a safe and conscientious manner. Any use, misuse or abuse of drugs and alcohol is strictly prohibited. Possession, distribution, use, or sale of alcohol or any unlawful drug while on the facility premises, or reporting to scheduled classes, labs, and clinical shifts under the influence of such substances is strictly prohibited.</w:t>
      </w:r>
    </w:p>
    <w:p w14:paraId="6677C165" w14:textId="77777777" w:rsidR="006D6008" w:rsidRDefault="006D6008" w:rsidP="006D6008">
      <w:pPr>
        <w:autoSpaceDE w:val="0"/>
        <w:autoSpaceDN w:val="0"/>
        <w:adjustRightInd w:val="0"/>
        <w:spacing w:after="0" w:line="240" w:lineRule="auto"/>
        <w:jc w:val="both"/>
        <w:rPr>
          <w:rFonts w:ascii="Century Gothic" w:hAnsi="Century Gothic" w:cs="Arial"/>
          <w:color w:val="000000"/>
        </w:rPr>
      </w:pPr>
      <w:r>
        <w:rPr>
          <w:rFonts w:ascii="Century Gothic" w:hAnsi="Century Gothic"/>
        </w:rPr>
        <w:t>Students who violate this policy are subject to corrective or disciplinary action up to and including discharge from the program.</w:t>
      </w:r>
    </w:p>
    <w:p w14:paraId="1B433482" w14:textId="77777777" w:rsidR="006D6008" w:rsidRDefault="006D6008" w:rsidP="006D6008">
      <w:pPr>
        <w:pStyle w:val="ListParagraph"/>
        <w:autoSpaceDE w:val="0"/>
        <w:autoSpaceDN w:val="0"/>
        <w:adjustRightInd w:val="0"/>
        <w:spacing w:after="0" w:line="240" w:lineRule="auto"/>
        <w:ind w:left="0" w:hanging="360"/>
        <w:jc w:val="both"/>
        <w:rPr>
          <w:rFonts w:ascii="Century Gothic" w:hAnsi="Century Gothic" w:cs="Arial"/>
          <w:b/>
          <w:bCs/>
          <w:color w:val="000000"/>
        </w:rPr>
      </w:pPr>
    </w:p>
    <w:p w14:paraId="68939B70" w14:textId="104DABF8" w:rsidR="006D6008" w:rsidRDefault="006D6008" w:rsidP="006D6008">
      <w:pPr>
        <w:pStyle w:val="ListParagraph"/>
        <w:autoSpaceDE w:val="0"/>
        <w:autoSpaceDN w:val="0"/>
        <w:adjustRightInd w:val="0"/>
        <w:spacing w:after="0" w:line="240" w:lineRule="auto"/>
        <w:ind w:left="0" w:hanging="360"/>
        <w:jc w:val="both"/>
        <w:rPr>
          <w:rFonts w:ascii="Century Gothic" w:hAnsi="Century Gothic" w:cs="Arial"/>
          <w:b/>
          <w:bCs/>
          <w:color w:val="000000"/>
        </w:rPr>
      </w:pPr>
      <w:r>
        <w:rPr>
          <w:rFonts w:ascii="Century Gothic" w:hAnsi="Century Gothic" w:cs="Arial"/>
          <w:b/>
          <w:bCs/>
          <w:color w:val="000000"/>
        </w:rPr>
        <w:t xml:space="preserve"> </w:t>
      </w:r>
      <w:r>
        <w:rPr>
          <w:rFonts w:ascii="Century Gothic" w:hAnsi="Century Gothic" w:cs="Arial"/>
          <w:b/>
          <w:bCs/>
          <w:color w:val="000000"/>
        </w:rPr>
        <w:tab/>
      </w:r>
    </w:p>
    <w:p w14:paraId="01BEF820" w14:textId="77777777" w:rsidR="006D6008" w:rsidRDefault="006D6008" w:rsidP="006D6008">
      <w:pPr>
        <w:pStyle w:val="ListParagraph"/>
        <w:autoSpaceDE w:val="0"/>
        <w:autoSpaceDN w:val="0"/>
        <w:adjustRightInd w:val="0"/>
        <w:spacing w:after="0" w:line="240" w:lineRule="auto"/>
        <w:ind w:left="0"/>
        <w:jc w:val="both"/>
        <w:rPr>
          <w:rFonts w:ascii="Century Gothic" w:hAnsi="Century Gothic" w:cs="Arial"/>
          <w:b/>
          <w:bCs/>
        </w:rPr>
      </w:pPr>
      <w:r>
        <w:rPr>
          <w:rFonts w:ascii="Century Gothic" w:hAnsi="Century Gothic" w:cs="Arial"/>
          <w:b/>
          <w:bCs/>
          <w:color w:val="000000"/>
        </w:rPr>
        <w:t>TOBACCO FREE ENVIRONMENT</w:t>
      </w:r>
    </w:p>
    <w:p w14:paraId="16418E56" w14:textId="77777777" w:rsidR="006D6008" w:rsidRDefault="006D6008" w:rsidP="006D6008">
      <w:pPr>
        <w:pStyle w:val="ListParagraph"/>
        <w:autoSpaceDE w:val="0"/>
        <w:autoSpaceDN w:val="0"/>
        <w:adjustRightInd w:val="0"/>
        <w:spacing w:after="0" w:line="240" w:lineRule="auto"/>
        <w:ind w:left="0" w:hanging="360"/>
        <w:jc w:val="both"/>
        <w:rPr>
          <w:rFonts w:ascii="Century Gothic" w:hAnsi="Century Gothic" w:cs="Arial"/>
          <w:b/>
          <w:bCs/>
        </w:rPr>
      </w:pPr>
    </w:p>
    <w:p w14:paraId="6BFE4140" w14:textId="77777777" w:rsidR="006D6008" w:rsidRDefault="006D6008" w:rsidP="006D6008">
      <w:pPr>
        <w:autoSpaceDE w:val="0"/>
        <w:autoSpaceDN w:val="0"/>
        <w:adjustRightInd w:val="0"/>
        <w:spacing w:after="0" w:line="240" w:lineRule="auto"/>
        <w:jc w:val="both"/>
        <w:rPr>
          <w:rFonts w:ascii="Century Gothic" w:hAnsi="Century Gothic" w:cs="Arial"/>
          <w:color w:val="000000"/>
        </w:rPr>
      </w:pPr>
      <w:r>
        <w:rPr>
          <w:rFonts w:ascii="Century Gothic" w:hAnsi="Century Gothic" w:cs="Arial"/>
          <w:color w:val="000000"/>
        </w:rPr>
        <w:t xml:space="preserve">Sonder CNA training is </w:t>
      </w:r>
      <w:r>
        <w:rPr>
          <w:rFonts w:ascii="Century Gothic" w:hAnsi="Century Gothic"/>
        </w:rPr>
        <w:t xml:space="preserve">continuing efforts to support a healthy and safe environment for all students and staff. We are officially a tobacco free campus. The use of tobacco, tobacco like products and vapor products are prohibited on, </w:t>
      </w:r>
      <w:r>
        <w:rPr>
          <w:rFonts w:ascii="Century Gothic" w:hAnsi="Century Gothic" w:cs="Arial"/>
          <w:color w:val="000000"/>
        </w:rPr>
        <w:t xml:space="preserve">in or around the Sonder CNA Training facility. </w:t>
      </w:r>
    </w:p>
    <w:p w14:paraId="141A1416" w14:textId="77777777" w:rsidR="006D6008" w:rsidRDefault="006D6008" w:rsidP="006D6008">
      <w:pPr>
        <w:autoSpaceDE w:val="0"/>
        <w:autoSpaceDN w:val="0"/>
        <w:adjustRightInd w:val="0"/>
        <w:spacing w:after="0" w:line="240" w:lineRule="auto"/>
        <w:jc w:val="both"/>
        <w:rPr>
          <w:rFonts w:ascii="Century Gothic" w:hAnsi="Century Gothic" w:cs="Arial"/>
          <w:color w:val="000000"/>
        </w:rPr>
      </w:pPr>
    </w:p>
    <w:p w14:paraId="47814FC2" w14:textId="03A3E53F" w:rsidR="006D6008" w:rsidRDefault="006D6008" w:rsidP="006D6008">
      <w:pPr>
        <w:spacing w:line="240" w:lineRule="auto"/>
        <w:rPr>
          <w:rFonts w:ascii="Century Gothic" w:hAnsi="Century Gothic"/>
        </w:rPr>
      </w:pPr>
      <w:r>
        <w:rPr>
          <w:rFonts w:ascii="Century Gothic" w:hAnsi="Century Gothic"/>
        </w:rPr>
        <w:t>Tobacco</w:t>
      </w:r>
      <w:r>
        <w:rPr>
          <w:rFonts w:ascii="Century Gothic" w:hAnsi="Century Gothic"/>
          <w:b/>
          <w:bCs/>
        </w:rPr>
        <w:t xml:space="preserve"> </w:t>
      </w:r>
      <w:r>
        <w:rPr>
          <w:rFonts w:ascii="Century Gothic" w:hAnsi="Century Gothic"/>
        </w:rPr>
        <w:t xml:space="preserve">and smoke free </w:t>
      </w:r>
      <w:r w:rsidR="00A52BD5">
        <w:rPr>
          <w:rFonts w:ascii="Century Gothic" w:hAnsi="Century Gothic"/>
        </w:rPr>
        <w:t>include</w:t>
      </w:r>
      <w:r>
        <w:rPr>
          <w:rFonts w:ascii="Century Gothic" w:hAnsi="Century Gothic"/>
        </w:rPr>
        <w:t xml:space="preserve"> ALL tobacco products. Smoking means inhaling, exhaling, burning or carrying any liquid or heated cigar, cigarette or pipe or any other lighted or heated tobacco or plant product intended for inhalation, including hookahs and marijuana, whether natural or synthetic, in any manner or in any form. “Smoking” also includes the use of any electronic smoking device which creates an aerosol or vapor, in any manner or in any form. </w:t>
      </w:r>
    </w:p>
    <w:p w14:paraId="46DD8F0E" w14:textId="1D1F1884" w:rsidR="006D6008" w:rsidRDefault="006D6008" w:rsidP="006D6008">
      <w:pPr>
        <w:spacing w:after="0" w:line="240" w:lineRule="auto"/>
        <w:rPr>
          <w:rFonts w:ascii="Century Gothic" w:hAnsi="Century Gothic" w:cstheme="minorHAnsi"/>
          <w:b/>
        </w:rPr>
      </w:pPr>
      <w:r>
        <w:rPr>
          <w:rFonts w:ascii="Century Gothic" w:hAnsi="Century Gothic"/>
        </w:rPr>
        <w:t xml:space="preserve">Support and commitment from our students </w:t>
      </w:r>
      <w:r w:rsidR="00A52BD5">
        <w:rPr>
          <w:rFonts w:ascii="Century Gothic" w:hAnsi="Century Gothic"/>
        </w:rPr>
        <w:t>allow</w:t>
      </w:r>
      <w:r>
        <w:rPr>
          <w:rFonts w:ascii="Century Gothic" w:hAnsi="Century Gothic"/>
        </w:rPr>
        <w:t xml:space="preserve"> us to continue our efforts for a healthy environment. For assistance with tobacco cessation contact:</w:t>
      </w:r>
    </w:p>
    <w:p w14:paraId="3CC5F429" w14:textId="77777777" w:rsidR="006D6008" w:rsidRDefault="006D6008" w:rsidP="006D6008">
      <w:pPr>
        <w:pStyle w:val="ListParagraph"/>
        <w:spacing w:after="0" w:line="240" w:lineRule="auto"/>
        <w:ind w:left="1440"/>
        <w:rPr>
          <w:rFonts w:ascii="Century Gothic" w:hAnsi="Century Gothic" w:cstheme="minorHAnsi"/>
          <w:b/>
        </w:rPr>
      </w:pPr>
      <w:r>
        <w:rPr>
          <w:rFonts w:ascii="Century Gothic" w:hAnsi="Century Gothic"/>
        </w:rPr>
        <w:t xml:space="preserve">The Nevada Tobacco Quitline: 1-800-quitnow </w:t>
      </w:r>
    </w:p>
    <w:p w14:paraId="1134AE33" w14:textId="77777777" w:rsidR="006D6008" w:rsidRDefault="006D6008" w:rsidP="006D6008">
      <w:pPr>
        <w:pStyle w:val="ListParagraph"/>
        <w:spacing w:after="0" w:line="240" w:lineRule="auto"/>
        <w:ind w:left="1440"/>
        <w:rPr>
          <w:rFonts w:ascii="Century Gothic" w:hAnsi="Century Gothic"/>
        </w:rPr>
      </w:pPr>
      <w:r>
        <w:rPr>
          <w:rFonts w:ascii="Century Gothic" w:hAnsi="Century Gothic"/>
        </w:rPr>
        <w:t xml:space="preserve">                      or </w:t>
      </w:r>
    </w:p>
    <w:p w14:paraId="2D0BA42F" w14:textId="77777777" w:rsidR="006D6008" w:rsidRDefault="006D6008" w:rsidP="006D6008">
      <w:pPr>
        <w:pStyle w:val="ListParagraph"/>
        <w:spacing w:after="0" w:line="240" w:lineRule="auto"/>
        <w:ind w:left="1440"/>
        <w:rPr>
          <w:rStyle w:val="Hyperlink"/>
        </w:rPr>
      </w:pPr>
      <w:hyperlink r:id="rId9" w:history="1">
        <w:r>
          <w:rPr>
            <w:rStyle w:val="Hyperlink"/>
          </w:rPr>
          <w:t>www.nevadatobaccoquitline.com</w:t>
        </w:r>
      </w:hyperlink>
    </w:p>
    <w:p w14:paraId="32A667C1" w14:textId="77777777" w:rsidR="006D6008" w:rsidRDefault="006D6008" w:rsidP="006D6008">
      <w:pPr>
        <w:pStyle w:val="ListParagraph"/>
        <w:spacing w:after="0" w:line="240" w:lineRule="auto"/>
        <w:ind w:left="1440"/>
        <w:rPr>
          <w:rStyle w:val="Hyperlink"/>
        </w:rPr>
      </w:pPr>
    </w:p>
    <w:p w14:paraId="58CAD483" w14:textId="77777777" w:rsidR="0050469A" w:rsidRDefault="0050469A" w:rsidP="006D6008">
      <w:pPr>
        <w:spacing w:after="0" w:line="240" w:lineRule="auto"/>
        <w:rPr>
          <w:rFonts w:ascii="Century Gothic" w:hAnsi="Century Gothic"/>
          <w:b/>
          <w:bCs/>
        </w:rPr>
      </w:pPr>
    </w:p>
    <w:p w14:paraId="34E7384C" w14:textId="1951237B" w:rsidR="006D6008" w:rsidRDefault="006D6008" w:rsidP="006D6008">
      <w:pPr>
        <w:spacing w:after="0" w:line="240" w:lineRule="auto"/>
        <w:rPr>
          <w:b/>
          <w:bCs/>
        </w:rPr>
      </w:pPr>
      <w:r>
        <w:rPr>
          <w:rFonts w:ascii="Century Gothic" w:hAnsi="Century Gothic"/>
          <w:b/>
          <w:bCs/>
        </w:rPr>
        <w:t>PREGNANCY AND/OR PHYSICAL LIMITATIONS</w:t>
      </w:r>
    </w:p>
    <w:p w14:paraId="256785A4" w14:textId="77777777" w:rsidR="006D6008" w:rsidRDefault="006D6008" w:rsidP="006D6008">
      <w:pPr>
        <w:spacing w:after="0" w:line="240" w:lineRule="auto"/>
        <w:rPr>
          <w:rFonts w:ascii="Century Gothic" w:hAnsi="Century Gothic"/>
          <w:b/>
          <w:bCs/>
        </w:rPr>
      </w:pPr>
    </w:p>
    <w:p w14:paraId="0F7EA9BD" w14:textId="77777777" w:rsidR="006D6008" w:rsidRDefault="006D6008" w:rsidP="006D6008">
      <w:pPr>
        <w:autoSpaceDE w:val="0"/>
        <w:autoSpaceDN w:val="0"/>
        <w:adjustRightInd w:val="0"/>
        <w:spacing w:after="0" w:line="240" w:lineRule="auto"/>
        <w:jc w:val="both"/>
        <w:rPr>
          <w:rFonts w:ascii="Century Gothic" w:hAnsi="Century Gothic" w:cs="Arial"/>
          <w:color w:val="000000"/>
        </w:rPr>
      </w:pPr>
      <w:r>
        <w:rPr>
          <w:rFonts w:ascii="Century Gothic" w:hAnsi="Century Gothic" w:cs="Arial"/>
          <w:color w:val="000000"/>
        </w:rPr>
        <w:t xml:space="preserve">The training program will make every effort to safely accommodate those with </w:t>
      </w:r>
      <w:commentRangeStart w:id="8"/>
      <w:r>
        <w:rPr>
          <w:rFonts w:ascii="Century Gothic" w:hAnsi="Century Gothic" w:cs="Arial"/>
          <w:color w:val="000000"/>
        </w:rPr>
        <w:t>physical</w:t>
      </w:r>
      <w:commentRangeEnd w:id="8"/>
      <w:r>
        <w:rPr>
          <w:rStyle w:val="CommentReference"/>
        </w:rPr>
        <w:commentReference w:id="8"/>
      </w:r>
      <w:r>
        <w:rPr>
          <w:rFonts w:ascii="Century Gothic" w:hAnsi="Century Gothic" w:cs="Arial"/>
          <w:color w:val="000000"/>
        </w:rPr>
        <w:t xml:space="preserve"> limitations or who are, or have become pregnant</w:t>
      </w:r>
    </w:p>
    <w:p w14:paraId="0942843E" w14:textId="77777777" w:rsidR="006D6008" w:rsidRDefault="006D6008" w:rsidP="006D6008">
      <w:pPr>
        <w:spacing w:after="0" w:line="240" w:lineRule="auto"/>
        <w:rPr>
          <w:rFonts w:ascii="Century Gothic" w:hAnsi="Century Gothic"/>
          <w:b/>
          <w:bCs/>
        </w:rPr>
      </w:pPr>
    </w:p>
    <w:p w14:paraId="57D7E410" w14:textId="7C6FAA69" w:rsidR="006D6008" w:rsidRDefault="006D6008" w:rsidP="006D6008">
      <w:pPr>
        <w:spacing w:line="240" w:lineRule="auto"/>
        <w:rPr>
          <w:rFonts w:ascii="Century Gothic" w:hAnsi="Century Gothic"/>
        </w:rPr>
      </w:pPr>
      <w:r>
        <w:rPr>
          <w:rFonts w:ascii="Century Gothic" w:hAnsi="Century Gothic"/>
        </w:rPr>
        <w:t xml:space="preserve">Students who have physical limitations, are pregnant or who become pregnant during the nursing assistant course are </w:t>
      </w:r>
      <w:r w:rsidR="00A52BD5">
        <w:rPr>
          <w:rFonts w:ascii="Century Gothic" w:hAnsi="Century Gothic"/>
        </w:rPr>
        <w:t>required</w:t>
      </w:r>
      <w:r>
        <w:rPr>
          <w:rFonts w:ascii="Century Gothic" w:hAnsi="Century Gothic"/>
        </w:rPr>
        <w:t xml:space="preserve"> to present a written statement from a licensed physician, advanced practice nurse or certified nurse midwife that the student </w:t>
      </w:r>
      <w:proofErr w:type="gramStart"/>
      <w:r>
        <w:rPr>
          <w:rFonts w:ascii="Century Gothic" w:hAnsi="Century Gothic"/>
        </w:rPr>
        <w:t>is capable of handling</w:t>
      </w:r>
      <w:proofErr w:type="gramEnd"/>
      <w:r>
        <w:rPr>
          <w:rFonts w:ascii="Century Gothic" w:hAnsi="Century Gothic"/>
        </w:rPr>
        <w:t xml:space="preserve"> the physical activity required in the lab and clinical areas.</w:t>
      </w:r>
    </w:p>
    <w:p w14:paraId="105513BB" w14:textId="77777777" w:rsidR="006D6008" w:rsidRDefault="006D6008" w:rsidP="006D6008">
      <w:pPr>
        <w:spacing w:line="240" w:lineRule="auto"/>
        <w:rPr>
          <w:rFonts w:ascii="Century Gothic" w:hAnsi="Century Gothic"/>
        </w:rPr>
      </w:pPr>
      <w:r>
        <w:rPr>
          <w:rFonts w:ascii="Century Gothic" w:hAnsi="Century Gothic"/>
        </w:rPr>
        <w:t xml:space="preserve">The communication must list any physical restrictions imposed and determine and document if the activities required to complete the course can be safely completed. </w:t>
      </w:r>
    </w:p>
    <w:p w14:paraId="2AE29F36" w14:textId="77777777" w:rsidR="006D6008" w:rsidRDefault="006D6008" w:rsidP="006D6008">
      <w:pPr>
        <w:spacing w:line="240" w:lineRule="auto"/>
        <w:rPr>
          <w:rFonts w:ascii="Century Gothic" w:hAnsi="Century Gothic"/>
        </w:rPr>
      </w:pPr>
      <w:r>
        <w:rPr>
          <w:rFonts w:ascii="Century Gothic" w:hAnsi="Century Gothic"/>
        </w:rPr>
        <w:t>The written statement must be submitted to Sonder CNA Training by the end of the third month of pregnancy.</w:t>
      </w:r>
    </w:p>
    <w:p w14:paraId="5302AFE2" w14:textId="14586CEF" w:rsidR="006D6008" w:rsidRDefault="006D6008" w:rsidP="006D6008">
      <w:pPr>
        <w:spacing w:line="240" w:lineRule="auto"/>
        <w:rPr>
          <w:rFonts w:ascii="Century Gothic" w:hAnsi="Century Gothic"/>
        </w:rPr>
      </w:pPr>
      <w:r>
        <w:rPr>
          <w:rFonts w:ascii="Century Gothic" w:hAnsi="Century Gothic"/>
        </w:rPr>
        <w:t xml:space="preserve">It is the responsibility of the </w:t>
      </w:r>
      <w:r w:rsidR="00A52BD5">
        <w:rPr>
          <w:rFonts w:ascii="Century Gothic" w:hAnsi="Century Gothic"/>
        </w:rPr>
        <w:t>students</w:t>
      </w:r>
      <w:r>
        <w:rPr>
          <w:rFonts w:ascii="Century Gothic" w:hAnsi="Century Gothic"/>
        </w:rPr>
        <w:t xml:space="preserve"> to inform faculty regarding any limitations that prohibit them from safely meeting the course objectives and required hours.</w:t>
      </w:r>
    </w:p>
    <w:p w14:paraId="29226611" w14:textId="77777777" w:rsidR="006D6008" w:rsidRDefault="006D6008" w:rsidP="006D6008">
      <w:pPr>
        <w:spacing w:after="0" w:line="240" w:lineRule="auto"/>
        <w:rPr>
          <w:rFonts w:ascii="Century Gothic" w:hAnsi="Century Gothic"/>
          <w:b/>
          <w:bCs/>
        </w:rPr>
      </w:pPr>
    </w:p>
    <w:p w14:paraId="27B26269" w14:textId="77777777" w:rsidR="006D6008" w:rsidRDefault="006D6008" w:rsidP="006D6008">
      <w:pPr>
        <w:spacing w:after="0" w:line="240" w:lineRule="auto"/>
        <w:rPr>
          <w:rFonts w:ascii="Century Gothic" w:hAnsi="Century Gothic"/>
          <w:b/>
          <w:bCs/>
        </w:rPr>
      </w:pPr>
      <w:r>
        <w:rPr>
          <w:rFonts w:ascii="Century Gothic" w:hAnsi="Century Gothic"/>
          <w:b/>
          <w:bCs/>
        </w:rPr>
        <w:t>ELECTRONIC DEVICES</w:t>
      </w:r>
    </w:p>
    <w:p w14:paraId="01760D85" w14:textId="77777777" w:rsidR="006D6008" w:rsidRDefault="006D6008" w:rsidP="006D6008">
      <w:pPr>
        <w:spacing w:after="0" w:line="240" w:lineRule="auto"/>
        <w:rPr>
          <w:rFonts w:ascii="Century Gothic" w:hAnsi="Century Gothic"/>
          <w:b/>
          <w:bCs/>
        </w:rPr>
      </w:pPr>
    </w:p>
    <w:p w14:paraId="28F163B6" w14:textId="77777777" w:rsidR="006D6008" w:rsidRDefault="006D6008" w:rsidP="006D6008">
      <w:pPr>
        <w:spacing w:after="0" w:line="240" w:lineRule="auto"/>
        <w:rPr>
          <w:rFonts w:ascii="Century Gothic" w:hAnsi="Century Gothic"/>
        </w:rPr>
      </w:pPr>
      <w:r>
        <w:rPr>
          <w:rFonts w:ascii="Century Gothic" w:hAnsi="Century Gothic"/>
        </w:rPr>
        <w:t xml:space="preserve">All electronic devices including but not limited to cell phones, smart watches, I </w:t>
      </w:r>
      <w:proofErr w:type="gramStart"/>
      <w:r>
        <w:rPr>
          <w:rFonts w:ascii="Century Gothic" w:hAnsi="Century Gothic"/>
        </w:rPr>
        <w:t>pads</w:t>
      </w:r>
      <w:proofErr w:type="gramEnd"/>
      <w:r>
        <w:rPr>
          <w:rFonts w:ascii="Century Gothic" w:hAnsi="Century Gothic"/>
        </w:rPr>
        <w:t>, blue tooth ear pods, cameras and laptop computers are strictly prohibited and must be turned off. All devices are allowed to be used during appropriate break times only.</w:t>
      </w:r>
    </w:p>
    <w:p w14:paraId="4F8B0007" w14:textId="77777777" w:rsidR="006D6008" w:rsidRDefault="006D6008" w:rsidP="006D6008">
      <w:pPr>
        <w:spacing w:after="0" w:line="240" w:lineRule="auto"/>
        <w:rPr>
          <w:rFonts w:ascii="Century Gothic" w:hAnsi="Century Gothic"/>
        </w:rPr>
      </w:pPr>
    </w:p>
    <w:p w14:paraId="228CF9C1" w14:textId="77777777" w:rsidR="006D6008" w:rsidRDefault="006D6008" w:rsidP="006D6008">
      <w:pPr>
        <w:spacing w:line="240" w:lineRule="auto"/>
        <w:rPr>
          <w:rFonts w:ascii="Century Gothic" w:hAnsi="Century Gothic"/>
          <w:b/>
          <w:bCs/>
        </w:rPr>
      </w:pPr>
      <w:r>
        <w:rPr>
          <w:rFonts w:ascii="Century Gothic" w:hAnsi="Century Gothic"/>
          <w:b/>
          <w:bCs/>
        </w:rPr>
        <w:t>STUDENT INDEMNIFICATION</w:t>
      </w:r>
    </w:p>
    <w:p w14:paraId="15561DCF" w14:textId="77777777" w:rsidR="006D6008" w:rsidRDefault="006D6008" w:rsidP="006D6008">
      <w:pPr>
        <w:pStyle w:val="sectbody"/>
        <w:spacing w:before="0" w:beforeAutospacing="0" w:after="0" w:afterAutospacing="0" w:line="200" w:lineRule="atLeast"/>
        <w:jc w:val="both"/>
        <w:rPr>
          <w:rFonts w:ascii="Century Gothic" w:hAnsi="Century Gothic"/>
          <w:color w:val="000000"/>
          <w:sz w:val="22"/>
          <w:szCs w:val="22"/>
        </w:rPr>
      </w:pPr>
      <w:r>
        <w:rPr>
          <w:rFonts w:ascii="Century Gothic" w:hAnsi="Century Gothic"/>
          <w:color w:val="000000"/>
          <w:sz w:val="22"/>
          <w:szCs w:val="22"/>
        </w:rPr>
        <w:t xml:space="preserve">In the event of a postsecondary educational institution, licensed in this state, discontinuing operation or violating NRS 394.383 to NAC 394.560, an account for student indemnification may be used to indemnify a current student or enrollee who has suffered damage </w:t>
      </w:r>
      <w:proofErr w:type="gramStart"/>
      <w:r>
        <w:rPr>
          <w:rFonts w:ascii="Century Gothic" w:hAnsi="Century Gothic"/>
          <w:color w:val="000000"/>
          <w:sz w:val="22"/>
          <w:szCs w:val="22"/>
        </w:rPr>
        <w:t>as a result of</w:t>
      </w:r>
      <w:proofErr w:type="gramEnd"/>
      <w:r>
        <w:rPr>
          <w:rFonts w:ascii="Century Gothic" w:hAnsi="Century Gothic"/>
          <w:color w:val="000000"/>
          <w:sz w:val="22"/>
          <w:szCs w:val="22"/>
        </w:rPr>
        <w:t xml:space="preserve"> the any provision in NRS 394.383 to NAC 394.560 </w:t>
      </w:r>
    </w:p>
    <w:p w14:paraId="23C2469F" w14:textId="77777777" w:rsidR="006D6008" w:rsidRDefault="006D6008" w:rsidP="006D6008">
      <w:pPr>
        <w:rPr>
          <w:rFonts w:ascii="Century Gothic" w:hAnsi="Century Gothic"/>
        </w:rPr>
      </w:pPr>
    </w:p>
    <w:p w14:paraId="6F1C12FB" w14:textId="77777777" w:rsidR="006D6008" w:rsidRDefault="006D6008" w:rsidP="006D6008"/>
    <w:p w14:paraId="68D8265E" w14:textId="77777777" w:rsidR="006D6008" w:rsidRDefault="006D6008"/>
    <w:sectPr w:rsidR="006D6008" w:rsidSect="00AE38AD">
      <w:footerReference w:type="default" r:id="rId14"/>
      <w:pgSz w:w="12240" w:h="15840" w:code="1"/>
      <w:pgMar w:top="720" w:right="720" w:bottom="720" w:left="720" w:header="720" w:footer="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Carol Galbraith" w:date="2021-07-07T16:37:00Z" w:initials="CG">
    <w:p w14:paraId="73F2EE28" w14:textId="77777777" w:rsidR="006D6008" w:rsidRDefault="006D6008" w:rsidP="006D6008">
      <w:pPr>
        <w:pStyle w:val="CommentText"/>
      </w:pPr>
      <w:r>
        <w:rPr>
          <w:rStyle w:val="CommentReference"/>
        </w:rPr>
        <w:annotationRef/>
      </w:r>
      <w:r>
        <w:t>ita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F2EE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9056DF" w16cex:dateUtc="2021-07-07T23:37:00Z">
    <w16cex:extLst>
      <w16:ext w16:uri="{CE6994B0-6A32-4C9F-8C6B-6E91EDA988CE}">
        <cr:reactions xmlns:cr="http://schemas.microsoft.com/office/comments/2020/reactions">
          <cr:reaction reactionType="1">
            <cr:reactionInfo dateUtc="2025-10-14T19:16:20Z">
              <cr:user userId="cda72ab5bf99210f" userProvider="Windows Live" userName="Carol Galbraith"/>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F2EE28" w16cid:durableId="249056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1F438" w14:textId="77777777" w:rsidR="005A0D9F" w:rsidRDefault="005A0D9F">
      <w:pPr>
        <w:spacing w:after="0" w:line="240" w:lineRule="auto"/>
      </w:pPr>
      <w:r>
        <w:separator/>
      </w:r>
    </w:p>
  </w:endnote>
  <w:endnote w:type="continuationSeparator" w:id="0">
    <w:p w14:paraId="276CF9E9" w14:textId="77777777" w:rsidR="005A0D9F" w:rsidRDefault="005A0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gona Book">
    <w:charset w:val="00"/>
    <w:family w:val="roman"/>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339747"/>
      <w:docPartObj>
        <w:docPartGallery w:val="Page Numbers (Bottom of Page)"/>
        <w:docPartUnique/>
      </w:docPartObj>
    </w:sdtPr>
    <w:sdtEndPr>
      <w:rPr>
        <w:color w:val="7F7F7F" w:themeColor="background1" w:themeShade="7F"/>
        <w:spacing w:val="60"/>
      </w:rPr>
    </w:sdtEndPr>
    <w:sdtContent>
      <w:p w14:paraId="49A777E1" w14:textId="77777777" w:rsidR="006D6008" w:rsidRDefault="006D600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8AEDC9D" w14:textId="77777777" w:rsidR="006D6008" w:rsidRDefault="006D6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96828" w14:textId="77777777" w:rsidR="005A0D9F" w:rsidRDefault="005A0D9F">
      <w:pPr>
        <w:spacing w:after="0" w:line="240" w:lineRule="auto"/>
      </w:pPr>
      <w:r>
        <w:separator/>
      </w:r>
    </w:p>
  </w:footnote>
  <w:footnote w:type="continuationSeparator" w:id="0">
    <w:p w14:paraId="7DE9D92C" w14:textId="77777777" w:rsidR="005A0D9F" w:rsidRDefault="005A0D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98B"/>
    <w:multiLevelType w:val="hybridMultilevel"/>
    <w:tmpl w:val="B1A0B5F8"/>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A1571F"/>
    <w:multiLevelType w:val="hybridMultilevel"/>
    <w:tmpl w:val="2F6CBC38"/>
    <w:lvl w:ilvl="0" w:tplc="04090013">
      <w:start w:val="1"/>
      <w:numFmt w:val="upperRoman"/>
      <w:lvlText w:val="%1."/>
      <w:lvlJc w:val="righ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2" w15:restartNumberingAfterBreak="0">
    <w:nsid w:val="234A77A8"/>
    <w:multiLevelType w:val="hybridMultilevel"/>
    <w:tmpl w:val="F440D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395459D"/>
    <w:multiLevelType w:val="hybridMultilevel"/>
    <w:tmpl w:val="CD5268C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25EA4AA7"/>
    <w:multiLevelType w:val="hybridMultilevel"/>
    <w:tmpl w:val="41C8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9617A"/>
    <w:multiLevelType w:val="hybridMultilevel"/>
    <w:tmpl w:val="B4E2E95A"/>
    <w:lvl w:ilvl="0" w:tplc="04090001">
      <w:start w:val="1"/>
      <w:numFmt w:val="bullet"/>
      <w:lvlText w:val=""/>
      <w:lvlJc w:val="left"/>
      <w:pPr>
        <w:ind w:left="810" w:hanging="360"/>
      </w:pPr>
      <w:rPr>
        <w:rFonts w:ascii="Symbol" w:hAnsi="Symbol" w:hint="default"/>
        <w:b w:val="0"/>
        <w:bCs w:val="0"/>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start w:val="1"/>
      <w:numFmt w:val="bullet"/>
      <w:lvlText w:val=""/>
      <w:lvlJc w:val="left"/>
      <w:pPr>
        <w:ind w:left="2430" w:hanging="360"/>
      </w:pPr>
      <w:rPr>
        <w:rFonts w:ascii="Symbol" w:hAnsi="Symbol" w:hint="default"/>
      </w:rPr>
    </w:lvl>
    <w:lvl w:ilvl="4" w:tplc="04090003">
      <w:start w:val="1"/>
      <w:numFmt w:val="bullet"/>
      <w:lvlText w:val="o"/>
      <w:lvlJc w:val="left"/>
      <w:pPr>
        <w:ind w:left="3150" w:hanging="360"/>
      </w:pPr>
      <w:rPr>
        <w:rFonts w:ascii="Courier New" w:hAnsi="Courier New" w:cs="Courier New" w:hint="default"/>
      </w:rPr>
    </w:lvl>
    <w:lvl w:ilvl="5" w:tplc="04090005">
      <w:start w:val="1"/>
      <w:numFmt w:val="bullet"/>
      <w:lvlText w:val=""/>
      <w:lvlJc w:val="left"/>
      <w:pPr>
        <w:ind w:left="3870" w:hanging="360"/>
      </w:pPr>
      <w:rPr>
        <w:rFonts w:ascii="Wingdings" w:hAnsi="Wingdings" w:hint="default"/>
      </w:rPr>
    </w:lvl>
    <w:lvl w:ilvl="6" w:tplc="04090001">
      <w:start w:val="1"/>
      <w:numFmt w:val="bullet"/>
      <w:lvlText w:val=""/>
      <w:lvlJc w:val="left"/>
      <w:pPr>
        <w:ind w:left="4590" w:hanging="360"/>
      </w:pPr>
      <w:rPr>
        <w:rFonts w:ascii="Symbol" w:hAnsi="Symbol" w:hint="default"/>
      </w:rPr>
    </w:lvl>
    <w:lvl w:ilvl="7" w:tplc="04090003">
      <w:start w:val="1"/>
      <w:numFmt w:val="bullet"/>
      <w:lvlText w:val="o"/>
      <w:lvlJc w:val="left"/>
      <w:pPr>
        <w:ind w:left="5310" w:hanging="360"/>
      </w:pPr>
      <w:rPr>
        <w:rFonts w:ascii="Courier New" w:hAnsi="Courier New" w:cs="Courier New" w:hint="default"/>
      </w:rPr>
    </w:lvl>
    <w:lvl w:ilvl="8" w:tplc="04090005">
      <w:start w:val="1"/>
      <w:numFmt w:val="bullet"/>
      <w:lvlText w:val=""/>
      <w:lvlJc w:val="left"/>
      <w:pPr>
        <w:ind w:left="6030" w:hanging="360"/>
      </w:pPr>
      <w:rPr>
        <w:rFonts w:ascii="Wingdings" w:hAnsi="Wingdings" w:hint="default"/>
      </w:rPr>
    </w:lvl>
  </w:abstractNum>
  <w:abstractNum w:abstractNumId="6" w15:restartNumberingAfterBreak="0">
    <w:nsid w:val="2E6E0126"/>
    <w:multiLevelType w:val="hybridMultilevel"/>
    <w:tmpl w:val="991898F2"/>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15:restartNumberingAfterBreak="0">
    <w:nsid w:val="2EF23072"/>
    <w:multiLevelType w:val="hybridMultilevel"/>
    <w:tmpl w:val="9C644C0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501325D"/>
    <w:multiLevelType w:val="hybridMultilevel"/>
    <w:tmpl w:val="DABABDA6"/>
    <w:lvl w:ilvl="0" w:tplc="A59C0602">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E7D7E"/>
    <w:multiLevelType w:val="hybridMultilevel"/>
    <w:tmpl w:val="21B8135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8E6802"/>
    <w:multiLevelType w:val="hybridMultilevel"/>
    <w:tmpl w:val="E6DC39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9AE5FFA"/>
    <w:multiLevelType w:val="hybridMultilevel"/>
    <w:tmpl w:val="7D549698"/>
    <w:lvl w:ilvl="0" w:tplc="04090001">
      <w:start w:val="1"/>
      <w:numFmt w:val="bullet"/>
      <w:lvlText w:val=""/>
      <w:lvlJc w:val="left"/>
      <w:pPr>
        <w:ind w:left="810" w:hanging="360"/>
      </w:pPr>
      <w:rPr>
        <w:rFonts w:ascii="Symbol" w:hAnsi="Symbol" w:hint="default"/>
        <w:b w:val="0"/>
        <w:bCs w:val="0"/>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start w:val="1"/>
      <w:numFmt w:val="bullet"/>
      <w:lvlText w:val=""/>
      <w:lvlJc w:val="left"/>
      <w:pPr>
        <w:ind w:left="2430" w:hanging="360"/>
      </w:pPr>
      <w:rPr>
        <w:rFonts w:ascii="Symbol" w:hAnsi="Symbol" w:hint="default"/>
      </w:rPr>
    </w:lvl>
    <w:lvl w:ilvl="4" w:tplc="04090003">
      <w:start w:val="1"/>
      <w:numFmt w:val="bullet"/>
      <w:lvlText w:val="o"/>
      <w:lvlJc w:val="left"/>
      <w:pPr>
        <w:ind w:left="3150" w:hanging="360"/>
      </w:pPr>
      <w:rPr>
        <w:rFonts w:ascii="Courier New" w:hAnsi="Courier New" w:cs="Courier New" w:hint="default"/>
      </w:rPr>
    </w:lvl>
    <w:lvl w:ilvl="5" w:tplc="04090005">
      <w:start w:val="1"/>
      <w:numFmt w:val="bullet"/>
      <w:lvlText w:val=""/>
      <w:lvlJc w:val="left"/>
      <w:pPr>
        <w:ind w:left="3870" w:hanging="360"/>
      </w:pPr>
      <w:rPr>
        <w:rFonts w:ascii="Wingdings" w:hAnsi="Wingdings" w:hint="default"/>
      </w:rPr>
    </w:lvl>
    <w:lvl w:ilvl="6" w:tplc="04090001">
      <w:start w:val="1"/>
      <w:numFmt w:val="bullet"/>
      <w:lvlText w:val=""/>
      <w:lvlJc w:val="left"/>
      <w:pPr>
        <w:ind w:left="4590" w:hanging="360"/>
      </w:pPr>
      <w:rPr>
        <w:rFonts w:ascii="Symbol" w:hAnsi="Symbol" w:hint="default"/>
      </w:rPr>
    </w:lvl>
    <w:lvl w:ilvl="7" w:tplc="04090003">
      <w:start w:val="1"/>
      <w:numFmt w:val="bullet"/>
      <w:lvlText w:val="o"/>
      <w:lvlJc w:val="left"/>
      <w:pPr>
        <w:ind w:left="5310" w:hanging="360"/>
      </w:pPr>
      <w:rPr>
        <w:rFonts w:ascii="Courier New" w:hAnsi="Courier New" w:cs="Courier New" w:hint="default"/>
      </w:rPr>
    </w:lvl>
    <w:lvl w:ilvl="8" w:tplc="04090005">
      <w:start w:val="1"/>
      <w:numFmt w:val="bullet"/>
      <w:lvlText w:val=""/>
      <w:lvlJc w:val="left"/>
      <w:pPr>
        <w:ind w:left="6030" w:hanging="360"/>
      </w:pPr>
      <w:rPr>
        <w:rFonts w:ascii="Wingdings" w:hAnsi="Wingdings" w:hint="default"/>
      </w:rPr>
    </w:lvl>
  </w:abstractNum>
  <w:abstractNum w:abstractNumId="12" w15:restartNumberingAfterBreak="0">
    <w:nsid w:val="50B906F5"/>
    <w:multiLevelType w:val="hybridMultilevel"/>
    <w:tmpl w:val="13EEEFE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1766E35"/>
    <w:multiLevelType w:val="hybridMultilevel"/>
    <w:tmpl w:val="6CA2EB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3EC3E11"/>
    <w:multiLevelType w:val="hybridMultilevel"/>
    <w:tmpl w:val="A030FADE"/>
    <w:lvl w:ilvl="0" w:tplc="04090003">
      <w:start w:val="1"/>
      <w:numFmt w:val="bullet"/>
      <w:lvlText w:val="o"/>
      <w:lvlJc w:val="left"/>
      <w:pPr>
        <w:ind w:left="540" w:hanging="360"/>
      </w:pPr>
      <w:rPr>
        <w:rFonts w:ascii="Courier New" w:hAnsi="Courier New" w:cs="Courier New"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5" w15:restartNumberingAfterBreak="0">
    <w:nsid w:val="5FE93EC0"/>
    <w:multiLevelType w:val="hybridMultilevel"/>
    <w:tmpl w:val="872AE49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EB85139"/>
    <w:multiLevelType w:val="hybridMultilevel"/>
    <w:tmpl w:val="A09880F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6BB415E"/>
    <w:multiLevelType w:val="hybridMultilevel"/>
    <w:tmpl w:val="4AC274EC"/>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94E7121"/>
    <w:multiLevelType w:val="hybridMultilevel"/>
    <w:tmpl w:val="EA1252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229023">
    <w:abstractNumId w:val="2"/>
  </w:num>
  <w:num w:numId="2" w16cid:durableId="925651620">
    <w:abstractNumId w:val="10"/>
  </w:num>
  <w:num w:numId="3" w16cid:durableId="783886106">
    <w:abstractNumId w:val="9"/>
  </w:num>
  <w:num w:numId="4" w16cid:durableId="16648163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0482860">
    <w:abstractNumId w:val="3"/>
  </w:num>
  <w:num w:numId="6" w16cid:durableId="628121936">
    <w:abstractNumId w:val="14"/>
  </w:num>
  <w:num w:numId="7" w16cid:durableId="2090810681">
    <w:abstractNumId w:val="15"/>
  </w:num>
  <w:num w:numId="8" w16cid:durableId="1180366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82799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8586211">
    <w:abstractNumId w:val="5"/>
  </w:num>
  <w:num w:numId="11" w16cid:durableId="446316219">
    <w:abstractNumId w:val="11"/>
  </w:num>
  <w:num w:numId="12" w16cid:durableId="2500443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60740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2041219">
    <w:abstractNumId w:val="16"/>
  </w:num>
  <w:num w:numId="15" w16cid:durableId="1257707678">
    <w:abstractNumId w:val="13"/>
  </w:num>
  <w:num w:numId="16" w16cid:durableId="538051167">
    <w:abstractNumId w:val="4"/>
  </w:num>
  <w:num w:numId="17" w16cid:durableId="452795913">
    <w:abstractNumId w:val="18"/>
  </w:num>
  <w:num w:numId="18" w16cid:durableId="1694334472">
    <w:abstractNumId w:val="6"/>
  </w:num>
  <w:num w:numId="19" w16cid:durableId="137242102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 Galbraith">
    <w15:presenceInfo w15:providerId="Windows Live" w15:userId="cda72ab5bf9921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8"/>
    <w:rsid w:val="00016F61"/>
    <w:rsid w:val="00093CC4"/>
    <w:rsid w:val="00195896"/>
    <w:rsid w:val="001C6E8E"/>
    <w:rsid w:val="001C7CC6"/>
    <w:rsid w:val="002118A0"/>
    <w:rsid w:val="00275BBC"/>
    <w:rsid w:val="002E5E0E"/>
    <w:rsid w:val="0035212F"/>
    <w:rsid w:val="004D550C"/>
    <w:rsid w:val="0050469A"/>
    <w:rsid w:val="00544787"/>
    <w:rsid w:val="005A0D9F"/>
    <w:rsid w:val="005C27C1"/>
    <w:rsid w:val="00606E9D"/>
    <w:rsid w:val="00690E0F"/>
    <w:rsid w:val="006D6008"/>
    <w:rsid w:val="007F6553"/>
    <w:rsid w:val="00843F33"/>
    <w:rsid w:val="009F0B77"/>
    <w:rsid w:val="00A52BD5"/>
    <w:rsid w:val="00A848C5"/>
    <w:rsid w:val="00AE38AD"/>
    <w:rsid w:val="00B63A88"/>
    <w:rsid w:val="00B81EE1"/>
    <w:rsid w:val="00C6642B"/>
    <w:rsid w:val="00D51F0D"/>
    <w:rsid w:val="00E742D3"/>
    <w:rsid w:val="00F95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9A5E"/>
  <w15:chartTrackingRefBased/>
  <w15:docId w15:val="{695EEF37-5C0F-4D6B-ACBC-8CDB4770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8"/>
    <w:pPr>
      <w:spacing w:line="256" w:lineRule="auto"/>
    </w:pPr>
    <w:rPr>
      <w:kern w:val="0"/>
      <w:sz w:val="22"/>
      <w:szCs w:val="22"/>
      <w14:ligatures w14:val="none"/>
    </w:rPr>
  </w:style>
  <w:style w:type="paragraph" w:styleId="Heading1">
    <w:name w:val="heading 1"/>
    <w:basedOn w:val="Normal"/>
    <w:next w:val="Normal"/>
    <w:link w:val="Heading1Char"/>
    <w:qFormat/>
    <w:rsid w:val="006D6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6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60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0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60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60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0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0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0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0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008"/>
    <w:rPr>
      <w:rFonts w:eastAsiaTheme="majorEastAsia" w:cstheme="majorBidi"/>
      <w:color w:val="272727" w:themeColor="text1" w:themeTint="D8"/>
    </w:rPr>
  </w:style>
  <w:style w:type="paragraph" w:styleId="Title">
    <w:name w:val="Title"/>
    <w:basedOn w:val="Normal"/>
    <w:next w:val="Normal"/>
    <w:link w:val="TitleChar"/>
    <w:uiPriority w:val="10"/>
    <w:qFormat/>
    <w:rsid w:val="006D6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008"/>
    <w:pPr>
      <w:spacing w:before="160"/>
      <w:jc w:val="center"/>
    </w:pPr>
    <w:rPr>
      <w:i/>
      <w:iCs/>
      <w:color w:val="404040" w:themeColor="text1" w:themeTint="BF"/>
    </w:rPr>
  </w:style>
  <w:style w:type="character" w:customStyle="1" w:styleId="QuoteChar">
    <w:name w:val="Quote Char"/>
    <w:basedOn w:val="DefaultParagraphFont"/>
    <w:link w:val="Quote"/>
    <w:uiPriority w:val="29"/>
    <w:rsid w:val="006D6008"/>
    <w:rPr>
      <w:i/>
      <w:iCs/>
      <w:color w:val="404040" w:themeColor="text1" w:themeTint="BF"/>
    </w:rPr>
  </w:style>
  <w:style w:type="paragraph" w:styleId="ListParagraph">
    <w:name w:val="List Paragraph"/>
    <w:basedOn w:val="Normal"/>
    <w:uiPriority w:val="34"/>
    <w:qFormat/>
    <w:rsid w:val="006D6008"/>
    <w:pPr>
      <w:ind w:left="720"/>
      <w:contextualSpacing/>
    </w:pPr>
  </w:style>
  <w:style w:type="character" w:styleId="IntenseEmphasis">
    <w:name w:val="Intense Emphasis"/>
    <w:basedOn w:val="DefaultParagraphFont"/>
    <w:uiPriority w:val="21"/>
    <w:qFormat/>
    <w:rsid w:val="006D6008"/>
    <w:rPr>
      <w:i/>
      <w:iCs/>
      <w:color w:val="0F4761" w:themeColor="accent1" w:themeShade="BF"/>
    </w:rPr>
  </w:style>
  <w:style w:type="paragraph" w:styleId="IntenseQuote">
    <w:name w:val="Intense Quote"/>
    <w:basedOn w:val="Normal"/>
    <w:next w:val="Normal"/>
    <w:link w:val="IntenseQuoteChar"/>
    <w:uiPriority w:val="30"/>
    <w:qFormat/>
    <w:rsid w:val="006D6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008"/>
    <w:rPr>
      <w:i/>
      <w:iCs/>
      <w:color w:val="0F4761" w:themeColor="accent1" w:themeShade="BF"/>
    </w:rPr>
  </w:style>
  <w:style w:type="character" w:styleId="IntenseReference">
    <w:name w:val="Intense Reference"/>
    <w:basedOn w:val="DefaultParagraphFont"/>
    <w:uiPriority w:val="32"/>
    <w:qFormat/>
    <w:rsid w:val="006D6008"/>
    <w:rPr>
      <w:b/>
      <w:bCs/>
      <w:smallCaps/>
      <w:color w:val="0F4761" w:themeColor="accent1" w:themeShade="BF"/>
      <w:spacing w:val="5"/>
    </w:rPr>
  </w:style>
  <w:style w:type="character" w:styleId="Hyperlink">
    <w:name w:val="Hyperlink"/>
    <w:basedOn w:val="DefaultParagraphFont"/>
    <w:uiPriority w:val="99"/>
    <w:unhideWhenUsed/>
    <w:rsid w:val="006D6008"/>
    <w:rPr>
      <w:color w:val="467886" w:themeColor="hyperlink"/>
      <w:u w:val="single"/>
    </w:rPr>
  </w:style>
  <w:style w:type="paragraph" w:styleId="TOC1">
    <w:name w:val="toc 1"/>
    <w:basedOn w:val="Normal"/>
    <w:next w:val="Normal"/>
    <w:autoRedefine/>
    <w:uiPriority w:val="39"/>
    <w:semiHidden/>
    <w:unhideWhenUsed/>
    <w:rsid w:val="006D6008"/>
    <w:pPr>
      <w:spacing w:before="240" w:after="120" w:line="276" w:lineRule="auto"/>
    </w:pPr>
    <w:rPr>
      <w:b/>
      <w:caps/>
      <w:u w:val="single"/>
    </w:rPr>
  </w:style>
  <w:style w:type="paragraph" w:styleId="CommentText">
    <w:name w:val="annotation text"/>
    <w:basedOn w:val="Normal"/>
    <w:link w:val="CommentTextChar"/>
    <w:uiPriority w:val="99"/>
    <w:semiHidden/>
    <w:unhideWhenUsed/>
    <w:rsid w:val="006D6008"/>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6D6008"/>
    <w:rPr>
      <w:kern w:val="0"/>
      <w:sz w:val="20"/>
      <w:szCs w:val="20"/>
      <w14:ligatures w14:val="none"/>
    </w:rPr>
  </w:style>
  <w:style w:type="character" w:customStyle="1" w:styleId="NoSpacingChar">
    <w:name w:val="No Spacing Char"/>
    <w:basedOn w:val="DefaultParagraphFont"/>
    <w:link w:val="NoSpacing"/>
    <w:uiPriority w:val="1"/>
    <w:locked/>
    <w:rsid w:val="006D6008"/>
  </w:style>
  <w:style w:type="paragraph" w:styleId="NoSpacing">
    <w:name w:val="No Spacing"/>
    <w:link w:val="NoSpacingChar"/>
    <w:uiPriority w:val="1"/>
    <w:qFormat/>
    <w:rsid w:val="006D6008"/>
    <w:pPr>
      <w:spacing w:after="0" w:line="240" w:lineRule="auto"/>
    </w:pPr>
  </w:style>
  <w:style w:type="paragraph" w:customStyle="1" w:styleId="DefaultText">
    <w:name w:val="Default Text"/>
    <w:basedOn w:val="Normal"/>
    <w:rsid w:val="006D6008"/>
    <w:pPr>
      <w:adjustRightInd w:val="0"/>
      <w:spacing w:after="0" w:line="240" w:lineRule="auto"/>
    </w:pPr>
    <w:rPr>
      <w:rFonts w:ascii="Times New Roman" w:eastAsia="Times New Roman" w:hAnsi="Times New Roman" w:cs="Times New Roman"/>
      <w:sz w:val="24"/>
      <w:szCs w:val="24"/>
    </w:rPr>
  </w:style>
  <w:style w:type="paragraph" w:customStyle="1" w:styleId="sectbody">
    <w:name w:val="sectbody"/>
    <w:basedOn w:val="Normal"/>
    <w:rsid w:val="006D600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D6008"/>
    <w:rPr>
      <w:sz w:val="16"/>
      <w:szCs w:val="16"/>
    </w:rPr>
  </w:style>
  <w:style w:type="table" w:styleId="TableGrid">
    <w:name w:val="Table Grid"/>
    <w:basedOn w:val="TableNormal"/>
    <w:uiPriority w:val="39"/>
    <w:rsid w:val="006D6008"/>
    <w:pPr>
      <w:spacing w:after="0" w:line="240" w:lineRule="auto"/>
    </w:pPr>
    <w:rPr>
      <w:kern w:val="0"/>
      <w:sz w:val="22"/>
      <w:szCs w:val="22"/>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6D6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00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zgalbraith@sondercna.com"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www.nevadatobaccoquitlin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3005</TotalTime>
  <Pages>1</Pages>
  <Words>3951</Words>
  <Characters>22523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Galbraith</dc:creator>
  <cp:keywords/>
  <dc:description/>
  <cp:lastModifiedBy>Carol Galbraith</cp:lastModifiedBy>
  <cp:revision>12</cp:revision>
  <cp:lastPrinted>2026-02-02T17:58:00Z</cp:lastPrinted>
  <dcterms:created xsi:type="dcterms:W3CDTF">2025-10-14T18:30:00Z</dcterms:created>
  <dcterms:modified xsi:type="dcterms:W3CDTF">2026-02-03T19:36:00Z</dcterms:modified>
</cp:coreProperties>
</file>