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2">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Call to Order and Pledge of Allegiance at 7pm.</w:t>
      </w: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Roll Call and Establishment of Quorum-</w:t>
      </w:r>
    </w:p>
    <w:p w:rsidR="00000000" w:rsidDel="00000000" w:rsidP="00000000" w:rsidRDefault="00000000" w:rsidRPr="00000000" w14:paraId="00000004">
      <w:pPr>
        <w:spacing w:line="240" w:lineRule="auto"/>
        <w:ind w:left="-720" w:firstLine="0"/>
        <w:jc w:val="both"/>
        <w:rPr>
          <w:sz w:val="24"/>
          <w:szCs w:val="24"/>
        </w:rPr>
      </w:pPr>
      <w:r w:rsidDel="00000000" w:rsidR="00000000" w:rsidRPr="00000000">
        <w:rPr>
          <w:rtl w:val="0"/>
        </w:rPr>
      </w:r>
    </w:p>
    <w:tbl>
      <w:tblPr>
        <w:tblStyle w:val="Table1"/>
        <w:tblpPr w:leftFromText="180" w:rightFromText="180" w:topFromText="180" w:bottomFromText="180" w:vertAnchor="text" w:horzAnchor="text" w:tblpX="0" w:tblpY="0"/>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
        <w:gridCol w:w="3045"/>
        <w:gridCol w:w="375"/>
        <w:gridCol w:w="3225"/>
        <w:gridCol w:w="345"/>
        <w:gridCol w:w="2745"/>
        <w:tblGridChange w:id="0">
          <w:tblGrid>
            <w:gridCol w:w="345"/>
            <w:gridCol w:w="3045"/>
            <w:gridCol w:w="375"/>
            <w:gridCol w:w="3225"/>
            <w:gridCol w:w="345"/>
            <w:gridCol w:w="2745"/>
          </w:tblGrid>
        </w:tblGridChange>
      </w:tblGrid>
      <w:tr>
        <w:trPr>
          <w:cantSplit w:val="0"/>
          <w:trHeight w:val="334.98046875" w:hRule="atLeast"/>
          <w:tblHeader w:val="0"/>
        </w:trPr>
        <w:tc>
          <w:tcPr/>
          <w:p w:rsidR="00000000" w:rsidDel="00000000" w:rsidP="00000000" w:rsidRDefault="00000000" w:rsidRPr="00000000" w14:paraId="00000005">
            <w:pPr>
              <w:widowControl w:val="0"/>
              <w:spacing w:line="240" w:lineRule="auto"/>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006">
            <w:pPr>
              <w:widowControl w:val="0"/>
              <w:spacing w:line="240" w:lineRule="auto"/>
              <w:rPr>
                <w:sz w:val="18"/>
                <w:szCs w:val="18"/>
              </w:rPr>
            </w:pPr>
            <w:r w:rsidDel="00000000" w:rsidR="00000000" w:rsidRPr="00000000">
              <w:rPr>
                <w:sz w:val="18"/>
                <w:szCs w:val="18"/>
                <w:rtl w:val="0"/>
              </w:rPr>
              <w:t xml:space="preserve">Eric Brannstrom-President</w:t>
            </w:r>
          </w:p>
        </w:tc>
        <w:tc>
          <w:tcPr/>
          <w:p w:rsidR="00000000" w:rsidDel="00000000" w:rsidP="00000000" w:rsidRDefault="00000000" w:rsidRPr="00000000" w14:paraId="00000007">
            <w:pPr>
              <w:widowControl w:val="0"/>
              <w:spacing w:line="240" w:lineRule="auto"/>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008">
            <w:pPr>
              <w:widowControl w:val="0"/>
              <w:spacing w:line="240" w:lineRule="auto"/>
              <w:rPr>
                <w:sz w:val="18"/>
                <w:szCs w:val="18"/>
              </w:rPr>
            </w:pPr>
            <w:r w:rsidDel="00000000" w:rsidR="00000000" w:rsidRPr="00000000">
              <w:rPr>
                <w:sz w:val="18"/>
                <w:szCs w:val="18"/>
                <w:rtl w:val="0"/>
              </w:rPr>
              <w:t xml:space="preserve">Paul Ross-Trustee</w:t>
            </w:r>
          </w:p>
        </w:tc>
        <w:tc>
          <w:tcPr/>
          <w:p w:rsidR="00000000" w:rsidDel="00000000" w:rsidP="00000000" w:rsidRDefault="00000000" w:rsidRPr="00000000" w14:paraId="00000009">
            <w:pPr>
              <w:widowControl w:val="0"/>
              <w:spacing w:line="240" w:lineRule="auto"/>
              <w:rPr>
                <w:sz w:val="18"/>
                <w:szCs w:val="18"/>
              </w:rPr>
            </w:pPr>
            <w:r w:rsidDel="00000000" w:rsidR="00000000" w:rsidRPr="00000000">
              <w:rPr>
                <w:rtl w:val="0"/>
              </w:rPr>
            </w:r>
          </w:p>
        </w:tc>
        <w:tc>
          <w:tcPr/>
          <w:p w:rsidR="00000000" w:rsidDel="00000000" w:rsidP="00000000" w:rsidRDefault="00000000" w:rsidRPr="00000000" w14:paraId="0000000A">
            <w:pPr>
              <w:widowControl w:val="0"/>
              <w:spacing w:line="240" w:lineRule="auto"/>
              <w:rPr>
                <w:sz w:val="18"/>
                <w:szCs w:val="18"/>
              </w:rPr>
            </w:pPr>
            <w:r w:rsidDel="00000000" w:rsidR="00000000" w:rsidRPr="00000000">
              <w:rPr>
                <w:sz w:val="18"/>
                <w:szCs w:val="18"/>
                <w:rtl w:val="0"/>
              </w:rPr>
              <w:t xml:space="preserve">Laura Julien - Attorney</w:t>
            </w:r>
          </w:p>
        </w:tc>
      </w:tr>
      <w:tr>
        <w:trPr>
          <w:cantSplit w:val="0"/>
          <w:trHeight w:val="289.98046875" w:hRule="atLeast"/>
          <w:tblHeader w:val="0"/>
        </w:trPr>
        <w:tc>
          <w:tcPr/>
          <w:p w:rsidR="00000000" w:rsidDel="00000000" w:rsidP="00000000" w:rsidRDefault="00000000" w:rsidRPr="00000000" w14:paraId="0000000B">
            <w:pPr>
              <w:widowControl w:val="0"/>
              <w:spacing w:line="240" w:lineRule="auto"/>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00C">
            <w:pPr>
              <w:widowControl w:val="0"/>
              <w:spacing w:line="240" w:lineRule="auto"/>
              <w:rPr>
                <w:sz w:val="18"/>
                <w:szCs w:val="18"/>
              </w:rPr>
            </w:pPr>
            <w:r w:rsidDel="00000000" w:rsidR="00000000" w:rsidRPr="00000000">
              <w:rPr>
                <w:sz w:val="18"/>
                <w:szCs w:val="18"/>
                <w:rtl w:val="0"/>
              </w:rPr>
              <w:t xml:space="preserve">Taryn McCuan-Clerk</w:t>
            </w:r>
          </w:p>
        </w:tc>
        <w:tc>
          <w:tcPr/>
          <w:p w:rsidR="00000000" w:rsidDel="00000000" w:rsidP="00000000" w:rsidRDefault="00000000" w:rsidRPr="00000000" w14:paraId="0000000D">
            <w:pPr>
              <w:widowControl w:val="0"/>
              <w:spacing w:line="240" w:lineRule="auto"/>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00E">
            <w:pPr>
              <w:widowControl w:val="0"/>
              <w:spacing w:line="240" w:lineRule="auto"/>
              <w:rPr>
                <w:sz w:val="18"/>
                <w:szCs w:val="18"/>
              </w:rPr>
            </w:pPr>
            <w:r w:rsidDel="00000000" w:rsidR="00000000" w:rsidRPr="00000000">
              <w:rPr>
                <w:sz w:val="18"/>
                <w:szCs w:val="18"/>
                <w:rtl w:val="0"/>
              </w:rPr>
              <w:t xml:space="preserve">George Coyle-Trustee</w:t>
            </w:r>
          </w:p>
        </w:tc>
        <w:tc>
          <w:tcPr/>
          <w:p w:rsidR="00000000" w:rsidDel="00000000" w:rsidP="00000000" w:rsidRDefault="00000000" w:rsidRPr="00000000" w14:paraId="0000000F">
            <w:pPr>
              <w:widowControl w:val="0"/>
              <w:spacing w:line="240" w:lineRule="auto"/>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010">
            <w:pPr>
              <w:widowControl w:val="0"/>
              <w:spacing w:line="240" w:lineRule="auto"/>
              <w:rPr>
                <w:sz w:val="18"/>
                <w:szCs w:val="18"/>
              </w:rPr>
            </w:pPr>
            <w:r w:rsidDel="00000000" w:rsidR="00000000" w:rsidRPr="00000000">
              <w:rPr>
                <w:sz w:val="18"/>
                <w:szCs w:val="18"/>
                <w:rtl w:val="0"/>
              </w:rPr>
              <w:t xml:space="preserve">Bernie Weiler - Attorney </w:t>
            </w:r>
          </w:p>
        </w:tc>
      </w:tr>
      <w:tr>
        <w:trPr>
          <w:cantSplit w:val="0"/>
          <w:trHeight w:val="409.98046875" w:hRule="atLeast"/>
          <w:tblHeader w:val="0"/>
        </w:trPr>
        <w:tc>
          <w:tcPr/>
          <w:p w:rsidR="00000000" w:rsidDel="00000000" w:rsidP="00000000" w:rsidRDefault="00000000" w:rsidRPr="00000000" w14:paraId="00000011">
            <w:pPr>
              <w:widowControl w:val="0"/>
              <w:spacing w:line="240" w:lineRule="auto"/>
              <w:rPr>
                <w:sz w:val="18"/>
                <w:szCs w:val="18"/>
              </w:rPr>
            </w:pPr>
            <w:r w:rsidDel="00000000" w:rsidR="00000000" w:rsidRPr="00000000">
              <w:rPr>
                <w:rtl w:val="0"/>
              </w:rPr>
            </w:r>
          </w:p>
        </w:tc>
        <w:tc>
          <w:tcPr/>
          <w:p w:rsidR="00000000" w:rsidDel="00000000" w:rsidP="00000000" w:rsidRDefault="00000000" w:rsidRPr="00000000" w14:paraId="00000012">
            <w:pPr>
              <w:widowControl w:val="0"/>
              <w:spacing w:line="240" w:lineRule="auto"/>
              <w:rPr>
                <w:sz w:val="18"/>
                <w:szCs w:val="18"/>
              </w:rPr>
            </w:pPr>
            <w:r w:rsidDel="00000000" w:rsidR="00000000" w:rsidRPr="00000000">
              <w:rPr>
                <w:sz w:val="18"/>
                <w:szCs w:val="18"/>
                <w:rtl w:val="0"/>
              </w:rPr>
              <w:t xml:space="preserve">Alexa Hill-Trustee</w:t>
            </w:r>
          </w:p>
        </w:tc>
        <w:tc>
          <w:tcPr/>
          <w:p w:rsidR="00000000" w:rsidDel="00000000" w:rsidP="00000000" w:rsidRDefault="00000000" w:rsidRPr="00000000" w14:paraId="00000013">
            <w:pPr>
              <w:widowControl w:val="0"/>
              <w:spacing w:line="240" w:lineRule="auto"/>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014">
            <w:pPr>
              <w:widowControl w:val="0"/>
              <w:spacing w:line="240" w:lineRule="auto"/>
              <w:rPr>
                <w:sz w:val="18"/>
                <w:szCs w:val="18"/>
              </w:rPr>
            </w:pPr>
            <w:r w:rsidDel="00000000" w:rsidR="00000000" w:rsidRPr="00000000">
              <w:rPr>
                <w:sz w:val="18"/>
                <w:szCs w:val="18"/>
                <w:rtl w:val="0"/>
              </w:rPr>
              <w:t xml:space="preserve">Jessica Lilliebridge-Trustee</w:t>
            </w:r>
          </w:p>
        </w:tc>
        <w:tc>
          <w:tcPr/>
          <w:p w:rsidR="00000000" w:rsidDel="00000000" w:rsidP="00000000" w:rsidRDefault="00000000" w:rsidRPr="00000000" w14:paraId="00000015">
            <w:pPr>
              <w:widowControl w:val="0"/>
              <w:spacing w:line="240" w:lineRule="auto"/>
              <w:rPr>
                <w:sz w:val="18"/>
                <w:szCs w:val="18"/>
              </w:rPr>
            </w:pPr>
            <w:r w:rsidDel="00000000" w:rsidR="00000000" w:rsidRPr="00000000">
              <w:rPr>
                <w:rtl w:val="0"/>
              </w:rPr>
            </w:r>
          </w:p>
        </w:tc>
        <w:tc>
          <w:tcPr/>
          <w:p w:rsidR="00000000" w:rsidDel="00000000" w:rsidP="00000000" w:rsidRDefault="00000000" w:rsidRPr="00000000" w14:paraId="00000016">
            <w:pPr>
              <w:widowControl w:val="0"/>
              <w:spacing w:line="240"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7">
            <w:pPr>
              <w:widowControl w:val="0"/>
              <w:spacing w:line="240" w:lineRule="auto"/>
              <w:rPr>
                <w:sz w:val="18"/>
                <w:szCs w:val="18"/>
              </w:rPr>
            </w:pPr>
            <w:r w:rsidDel="00000000" w:rsidR="00000000" w:rsidRPr="00000000">
              <w:rPr>
                <w:rtl w:val="0"/>
              </w:rPr>
            </w:r>
          </w:p>
        </w:tc>
        <w:tc>
          <w:tcPr/>
          <w:p w:rsidR="00000000" w:rsidDel="00000000" w:rsidP="00000000" w:rsidRDefault="00000000" w:rsidRPr="00000000" w14:paraId="00000018">
            <w:pPr>
              <w:widowControl w:val="0"/>
              <w:spacing w:line="240" w:lineRule="auto"/>
              <w:rPr>
                <w:sz w:val="18"/>
                <w:szCs w:val="18"/>
              </w:rPr>
            </w:pPr>
            <w:r w:rsidDel="00000000" w:rsidR="00000000" w:rsidRPr="00000000">
              <w:rPr>
                <w:sz w:val="18"/>
                <w:szCs w:val="18"/>
                <w:rtl w:val="0"/>
              </w:rPr>
              <w:t xml:space="preserve">Jim Van Horn-Trustee</w:t>
            </w:r>
          </w:p>
        </w:tc>
        <w:tc>
          <w:tcPr/>
          <w:p w:rsidR="00000000" w:rsidDel="00000000" w:rsidP="00000000" w:rsidRDefault="00000000" w:rsidRPr="00000000" w14:paraId="00000019">
            <w:pPr>
              <w:widowControl w:val="0"/>
              <w:spacing w:line="240" w:lineRule="auto"/>
              <w:rPr>
                <w:sz w:val="18"/>
                <w:szCs w:val="18"/>
              </w:rPr>
            </w:pPr>
            <w:r w:rsidDel="00000000" w:rsidR="00000000" w:rsidRPr="00000000">
              <w:rPr>
                <w:sz w:val="18"/>
                <w:szCs w:val="18"/>
                <w:rtl w:val="0"/>
              </w:rPr>
              <w:t xml:space="preserve">X</w:t>
            </w:r>
          </w:p>
        </w:tc>
        <w:tc>
          <w:tcPr/>
          <w:p w:rsidR="00000000" w:rsidDel="00000000" w:rsidP="00000000" w:rsidRDefault="00000000" w:rsidRPr="00000000" w14:paraId="0000001A">
            <w:pPr>
              <w:widowControl w:val="0"/>
              <w:spacing w:line="240" w:lineRule="auto"/>
              <w:rPr>
                <w:sz w:val="18"/>
                <w:szCs w:val="18"/>
              </w:rPr>
            </w:pPr>
            <w:r w:rsidDel="00000000" w:rsidR="00000000" w:rsidRPr="00000000">
              <w:rPr>
                <w:sz w:val="18"/>
                <w:szCs w:val="18"/>
                <w:rtl w:val="0"/>
              </w:rPr>
              <w:t xml:space="preserve">Heide Greiff-Treasurer</w:t>
            </w:r>
          </w:p>
        </w:tc>
        <w:tc>
          <w:tcPr/>
          <w:p w:rsidR="00000000" w:rsidDel="00000000" w:rsidP="00000000" w:rsidRDefault="00000000" w:rsidRPr="00000000" w14:paraId="0000001B">
            <w:pPr>
              <w:widowControl w:val="0"/>
              <w:spacing w:line="240" w:lineRule="auto"/>
              <w:rPr>
                <w:sz w:val="18"/>
                <w:szCs w:val="18"/>
              </w:rPr>
            </w:pPr>
            <w:r w:rsidDel="00000000" w:rsidR="00000000" w:rsidRPr="00000000">
              <w:rPr>
                <w:rtl w:val="0"/>
              </w:rPr>
            </w:r>
          </w:p>
        </w:tc>
        <w:tc>
          <w:tcPr/>
          <w:p w:rsidR="00000000" w:rsidDel="00000000" w:rsidP="00000000" w:rsidRDefault="00000000" w:rsidRPr="00000000" w14:paraId="0000001C">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1D">
      <w:pPr>
        <w:spacing w:line="240" w:lineRule="auto"/>
        <w:ind w:left="-72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Agenda- </w:t>
      </w:r>
      <w:r w:rsidDel="00000000" w:rsidR="00000000" w:rsidRPr="00000000">
        <w:rPr>
          <w:rFonts w:ascii="Times New Roman" w:cs="Times New Roman" w:eastAsia="Times New Roman" w:hAnsi="Times New Roman"/>
          <w:sz w:val="24"/>
          <w:szCs w:val="24"/>
          <w:rtl w:val="0"/>
        </w:rPr>
        <w:t xml:space="preserve">Jessica first, george second</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Previous Month’s Minutes- </w:t>
      </w:r>
      <w:r w:rsidDel="00000000" w:rsidR="00000000" w:rsidRPr="00000000">
        <w:rPr>
          <w:rFonts w:ascii="Times New Roman" w:cs="Times New Roman" w:eastAsia="Times New Roman" w:hAnsi="Times New Roman"/>
          <w:sz w:val="24"/>
          <w:szCs w:val="24"/>
          <w:rtl w:val="0"/>
        </w:rPr>
        <w:t xml:space="preserve">George first , paul second </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Report from Sheriff’s Deputy- n/a</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Reports and Communications-</w:t>
      </w:r>
      <w:r w:rsidDel="00000000" w:rsidR="00000000" w:rsidRPr="00000000">
        <w:rPr>
          <w:rtl w:val="0"/>
        </w:rPr>
      </w:r>
    </w:p>
    <w:p w:rsidR="00000000" w:rsidDel="00000000" w:rsidP="00000000" w:rsidRDefault="00000000" w:rsidRPr="00000000" w14:paraId="00000022">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President’s Report-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Resignation of Jeff Guzman effective A</w:t>
      </w:r>
      <w:r w:rsidDel="00000000" w:rsidR="00000000" w:rsidRPr="00000000">
        <w:rPr>
          <w:rFonts w:ascii="Times New Roman" w:cs="Times New Roman" w:eastAsia="Times New Roman" w:hAnsi="Times New Roman"/>
          <w:sz w:val="24"/>
          <w:szCs w:val="24"/>
          <w:rtl w:val="0"/>
        </w:rPr>
        <w:t xml:space="preserve">ugust 31, 2024 via letter to the Village of Kaneville, signed and notarized</w:t>
      </w:r>
    </w:p>
    <w:p w:rsidR="00000000" w:rsidDel="00000000" w:rsidP="00000000" w:rsidRDefault="00000000" w:rsidRPr="00000000" w14:paraId="0000002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to a nominee in 30 days to fill the spot of vacancy until April 2025.</w:t>
      </w:r>
    </w:p>
    <w:p w:rsidR="00000000" w:rsidDel="00000000" w:rsidP="00000000" w:rsidRDefault="00000000" w:rsidRPr="00000000" w14:paraId="0000002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36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can choose to go on the ballot. </w:t>
      </w:r>
    </w:p>
    <w:p w:rsidR="00000000" w:rsidDel="00000000" w:rsidP="00000000" w:rsidRDefault="00000000" w:rsidRPr="00000000" w14:paraId="0000002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to approve the nomination 60 days later. </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Jeff's term of office would've ended in February 2025. </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Resignation of current law firm representation </w:t>
      </w:r>
      <w:r w:rsidDel="00000000" w:rsidR="00000000" w:rsidRPr="00000000">
        <w:rPr>
          <w:rFonts w:ascii="Times New Roman" w:cs="Times New Roman" w:eastAsia="Times New Roman" w:hAnsi="Times New Roman"/>
          <w:sz w:val="24"/>
          <w:szCs w:val="24"/>
          <w:rtl w:val="0"/>
        </w:rPr>
        <w:t xml:space="preserve">effective December 10th, 2024.</w:t>
      </w:r>
    </w:p>
    <w:p w:rsidR="00000000" w:rsidDel="00000000" w:rsidP="00000000" w:rsidRDefault="00000000" w:rsidRPr="00000000" w14:paraId="0000002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Bernie Weiler has some suggestions on obtaining new attorneys.</w:t>
      </w:r>
    </w:p>
    <w:p w:rsidR="00000000" w:rsidDel="00000000" w:rsidP="00000000" w:rsidRDefault="00000000" w:rsidRPr="00000000" w14:paraId="0000002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bid needed to obtain a new law firm for the village. </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Clerk’s Report-</w:t>
      </w:r>
      <w:r w:rsidDel="00000000" w:rsidR="00000000" w:rsidRPr="00000000">
        <w:rPr>
          <w:rtl w:val="0"/>
        </w:rPr>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for 2025 </w:t>
      </w:r>
    </w:p>
    <w:p w:rsidR="00000000" w:rsidDel="00000000" w:rsidP="00000000" w:rsidRDefault="00000000" w:rsidRPr="00000000" w14:paraId="0000002D">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Consolidation Primary Election - February 25th, 2025</w:t>
      </w:r>
    </w:p>
    <w:p w:rsidR="00000000" w:rsidDel="00000000" w:rsidP="00000000" w:rsidRDefault="00000000" w:rsidRPr="00000000" w14:paraId="0000002E">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Village to go through the records to see who is up for election </w:t>
      </w:r>
    </w:p>
    <w:p w:rsidR="00000000" w:rsidDel="00000000" w:rsidP="00000000" w:rsidRDefault="00000000" w:rsidRPr="00000000" w14:paraId="0000002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FOIA request - WM asking for current waste contract</w:t>
      </w:r>
    </w:p>
    <w:p w:rsidR="00000000" w:rsidDel="00000000" w:rsidP="00000000" w:rsidRDefault="00000000" w:rsidRPr="00000000" w14:paraId="00000030">
      <w:pPr>
        <w:numPr>
          <w:ilvl w:val="3"/>
          <w:numId w:val="1"/>
        </w:numPr>
        <w:ind w:left="28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Rooster Ordinance in town limits</w:t>
      </w:r>
    </w:p>
    <w:p w:rsidR="00000000" w:rsidDel="00000000" w:rsidP="00000000" w:rsidRDefault="00000000" w:rsidRPr="00000000" w14:paraId="00000032">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 casey to be contact the owner</w:t>
      </w:r>
    </w:p>
    <w:p w:rsidR="00000000" w:rsidDel="00000000" w:rsidP="00000000" w:rsidRDefault="00000000" w:rsidRPr="00000000" w14:paraId="0000003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Kaneland CUSD #302 asking to use the village hall room for an hour (6pm-7pm) town hall style meeting in October and November to seek information from the public about a referendum to address some public needs in the district. </w:t>
      </w:r>
    </w:p>
    <w:p w:rsidR="00000000" w:rsidDel="00000000" w:rsidP="00000000" w:rsidRDefault="00000000" w:rsidRPr="00000000" w14:paraId="00000034">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Inquire with the township in case they have a large attendance </w:t>
      </w:r>
    </w:p>
    <w:p w:rsidR="00000000" w:rsidDel="00000000" w:rsidP="00000000" w:rsidRDefault="00000000" w:rsidRPr="00000000" w14:paraId="0000003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Kaneville Newsletter</w:t>
      </w:r>
    </w:p>
    <w:p w:rsidR="00000000" w:rsidDel="00000000" w:rsidP="00000000" w:rsidRDefault="00000000" w:rsidRPr="00000000" w14:paraId="00000036">
      <w:pPr>
        <w:numPr>
          <w:ilvl w:val="3"/>
          <w:numId w:val="1"/>
        </w:numPr>
        <w:ind w:left="288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3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in Kaneville - Saturday, December 7th, 2024</w:t>
      </w:r>
    </w:p>
    <w:p w:rsidR="00000000" w:rsidDel="00000000" w:rsidP="00000000" w:rsidRDefault="00000000" w:rsidRPr="00000000" w14:paraId="00000038">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to light the Christmas Tree</w:t>
      </w:r>
    </w:p>
    <w:p w:rsidR="00000000" w:rsidDel="00000000" w:rsidP="00000000" w:rsidRDefault="00000000" w:rsidRPr="00000000" w14:paraId="00000039">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to suggestions. </w:t>
      </w:r>
    </w:p>
    <w:p w:rsidR="00000000" w:rsidDel="00000000" w:rsidP="00000000" w:rsidRDefault="00000000" w:rsidRPr="00000000" w14:paraId="0000003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Training - Through the State - Paul Ross to explain more.</w:t>
      </w:r>
    </w:p>
    <w:p w:rsidR="00000000" w:rsidDel="00000000" w:rsidP="00000000" w:rsidRDefault="00000000" w:rsidRPr="00000000" w14:paraId="0000003B">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OMA training that is online through the  Attorney General website. </w:t>
      </w:r>
    </w:p>
    <w:p w:rsidR="00000000" w:rsidDel="00000000" w:rsidP="00000000" w:rsidRDefault="00000000" w:rsidRPr="00000000" w14:paraId="0000003C">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members of the Village of Kaneville. </w:t>
      </w:r>
    </w:p>
    <w:p w:rsidR="00000000" w:rsidDel="00000000" w:rsidP="00000000" w:rsidRDefault="00000000" w:rsidRPr="00000000" w14:paraId="0000003D">
      <w:pPr>
        <w:numPr>
          <w:ilvl w:val="4"/>
          <w:numId w:val="1"/>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certificates to be sent to the clerk (Taryn McCuan)</w:t>
      </w:r>
    </w:p>
    <w:p w:rsidR="00000000" w:rsidDel="00000000" w:rsidP="00000000" w:rsidRDefault="00000000" w:rsidRPr="00000000" w14:paraId="0000003E">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Treasurer’s Report-</w:t>
      </w:r>
    </w:p>
    <w:p w:rsidR="00000000" w:rsidDel="00000000" w:rsidP="00000000" w:rsidRDefault="00000000" w:rsidRPr="00000000" w14:paraId="0000003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Profit and Loss by Dept $7,989.40 took in</w:t>
      </w:r>
    </w:p>
    <w:p w:rsidR="00000000" w:rsidDel="00000000" w:rsidP="00000000" w:rsidRDefault="00000000" w:rsidRPr="00000000" w14:paraId="0000004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 of $6,000 to Kaneville </w:t>
      </w:r>
    </w:p>
    <w:p w:rsidR="00000000" w:rsidDel="00000000" w:rsidP="00000000" w:rsidRDefault="00000000" w:rsidRPr="00000000" w14:paraId="0000004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 KYFL checked cashed</w:t>
      </w:r>
    </w:p>
    <w:p w:rsidR="00000000" w:rsidDel="00000000" w:rsidP="00000000" w:rsidRDefault="00000000" w:rsidRPr="00000000" w14:paraId="00000042">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Jesisca first approved, paul second</w:t>
      </w:r>
      <w:r w:rsidDel="00000000" w:rsidR="00000000" w:rsidRPr="00000000">
        <w:rPr>
          <w:rtl w:val="0"/>
        </w:rPr>
      </w:r>
    </w:p>
    <w:p w:rsidR="00000000" w:rsidDel="00000000" w:rsidP="00000000" w:rsidRDefault="00000000" w:rsidRPr="00000000" w14:paraId="00000043">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Approve Bills-  </w:t>
      </w:r>
    </w:p>
    <w:p w:rsidR="00000000" w:rsidDel="00000000" w:rsidP="00000000" w:rsidRDefault="00000000" w:rsidRPr="00000000" w14:paraId="0000004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$3,462.49 in bills paid from August 16th - September 19th</w:t>
      </w:r>
    </w:p>
    <w:p w:rsidR="00000000" w:rsidDel="00000000" w:rsidP="00000000" w:rsidRDefault="00000000" w:rsidRPr="00000000" w14:paraId="00000045">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Paul first, George Second</w:t>
      </w:r>
    </w:p>
    <w:p w:rsidR="00000000" w:rsidDel="00000000" w:rsidP="00000000" w:rsidRDefault="00000000" w:rsidRPr="00000000" w14:paraId="0000004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 LRS bill from Kaneville Fest to be paid at today's meeting </w:t>
      </w:r>
    </w:p>
    <w:p w:rsidR="00000000" w:rsidDel="00000000" w:rsidP="00000000" w:rsidRDefault="00000000" w:rsidRPr="00000000" w14:paraId="00000047">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Paul first, jessica second</w:t>
      </w:r>
    </w:p>
    <w:p w:rsidR="00000000" w:rsidDel="00000000" w:rsidP="00000000" w:rsidRDefault="00000000" w:rsidRPr="00000000" w14:paraId="00000048">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Building and Zoning Report- n/a</w:t>
      </w:r>
      <w:r w:rsidDel="00000000" w:rsidR="00000000" w:rsidRPr="00000000">
        <w:rPr>
          <w:rtl w:val="0"/>
        </w:rPr>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Reports from Standing and Special Committees-</w:t>
      </w:r>
      <w:r w:rsidDel="00000000" w:rsidR="00000000" w:rsidRPr="00000000">
        <w:rPr>
          <w:rtl w:val="0"/>
        </w:rPr>
      </w:r>
    </w:p>
    <w:p w:rsidR="00000000" w:rsidDel="00000000" w:rsidP="00000000" w:rsidRDefault="00000000" w:rsidRPr="00000000" w14:paraId="0000004A">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Road Repair Forecast- </w:t>
      </w:r>
    </w:p>
    <w:p w:rsidR="00000000" w:rsidDel="00000000" w:rsidP="00000000" w:rsidRDefault="00000000" w:rsidRPr="00000000" w14:paraId="0000004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spoke with Dale Pearson to walk elm street for road repairs tonight - Elm Street to Dauberman </w:t>
      </w:r>
    </w:p>
    <w:p w:rsidR="00000000" w:rsidDel="00000000" w:rsidP="00000000" w:rsidRDefault="00000000" w:rsidRPr="00000000" w14:paraId="0000004C">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courts including Pine St &amp; Maple St</w:t>
      </w:r>
    </w:p>
    <w:p w:rsidR="00000000" w:rsidDel="00000000" w:rsidP="00000000" w:rsidRDefault="00000000" w:rsidRPr="00000000" w14:paraId="0000004D">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Dale to submit the township paperwork as a joint venture. </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Kaneville Fest- Conclusion of Event</w:t>
      </w:r>
      <w:r w:rsidDel="00000000" w:rsidR="00000000" w:rsidRPr="00000000">
        <w:rPr>
          <w:rtl w:val="0"/>
        </w:rPr>
      </w:r>
    </w:p>
    <w:p w:rsidR="00000000" w:rsidDel="00000000" w:rsidP="00000000" w:rsidRDefault="00000000" w:rsidRPr="00000000" w14:paraId="0000004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Donations - $8,504.00</w:t>
      </w:r>
    </w:p>
    <w:p w:rsidR="00000000" w:rsidDel="00000000" w:rsidP="00000000" w:rsidRDefault="00000000" w:rsidRPr="00000000" w14:paraId="0000005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50/50 - $653.00</w:t>
      </w:r>
    </w:p>
    <w:p w:rsidR="00000000" w:rsidDel="00000000" w:rsidP="00000000" w:rsidRDefault="00000000" w:rsidRPr="00000000" w14:paraId="0000005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 Show - $820.00</w:t>
      </w:r>
    </w:p>
    <w:p w:rsidR="00000000" w:rsidDel="00000000" w:rsidP="00000000" w:rsidRDefault="00000000" w:rsidRPr="00000000" w14:paraId="00000052">
      <w:pPr>
        <w:numPr>
          <w:ilvl w:val="3"/>
          <w:numId w:val="1"/>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Total Profit: $9,977.00</w:t>
      </w:r>
    </w:p>
    <w:p w:rsidR="00000000" w:rsidDel="00000000" w:rsidP="00000000" w:rsidRDefault="00000000" w:rsidRPr="00000000" w14:paraId="00000053">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Total Kaneville Fest Expenses - $10,120.50</w:t>
      </w:r>
    </w:p>
    <w:p w:rsidR="00000000" w:rsidDel="00000000" w:rsidP="00000000" w:rsidRDefault="00000000" w:rsidRPr="00000000" w14:paraId="00000054">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Needing more volunteers for next year. </w:t>
      </w:r>
    </w:p>
    <w:p w:rsidR="00000000" w:rsidDel="00000000" w:rsidP="00000000" w:rsidRDefault="00000000" w:rsidRPr="00000000" w14:paraId="00000055">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SLRFR (State and Local Fiscal Recovery Funds) - To Allocate</w:t>
      </w:r>
      <w:r w:rsidDel="00000000" w:rsidR="00000000" w:rsidRPr="00000000">
        <w:rPr>
          <w:rtl w:val="0"/>
        </w:rPr>
      </w:r>
    </w:p>
    <w:p w:rsidR="00000000" w:rsidDel="00000000" w:rsidP="00000000" w:rsidRDefault="00000000" w:rsidRPr="00000000" w14:paraId="0000005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for Road Repairs, Sidewalk Repairs, Ditch Line Work, Park/Public Areas &amp; Infrastructure. </w:t>
      </w:r>
    </w:p>
    <w:p w:rsidR="00000000" w:rsidDel="00000000" w:rsidP="00000000" w:rsidRDefault="00000000" w:rsidRPr="00000000" w14:paraId="00000057">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Obligated by the end of this year and year after it’s been obligated to a project listed in (i) above. </w:t>
      </w:r>
    </w:p>
    <w:p w:rsidR="00000000" w:rsidDel="00000000" w:rsidP="00000000" w:rsidRDefault="00000000" w:rsidRPr="00000000" w14:paraId="00000058">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$66,101.51 currently to use towards the project. </w:t>
      </w:r>
    </w:p>
    <w:p w:rsidR="00000000" w:rsidDel="00000000" w:rsidP="00000000" w:rsidRDefault="00000000" w:rsidRPr="00000000" w14:paraId="00000059">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Bernie advised the Village of Kaneville to go with Engineering Enterprise (EEI) on this fund project.. They are proversed in how to handle this paperwork for the fund. </w:t>
      </w:r>
    </w:p>
    <w:p w:rsidR="00000000" w:rsidDel="00000000" w:rsidP="00000000" w:rsidRDefault="00000000" w:rsidRPr="00000000" w14:paraId="0000005A">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Eric proposed that we use this money towards road work that is a joint venture with Kaneville Township. </w:t>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Resolutions and Ordinances- Discuss and Vote- n/a</w:t>
      </w:r>
      <w:r w:rsidDel="00000000" w:rsidR="00000000" w:rsidRPr="00000000">
        <w:rPr>
          <w:rtl w:val="0"/>
        </w:rPr>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Old Business-</w:t>
      </w:r>
      <w:r w:rsidDel="00000000" w:rsidR="00000000" w:rsidRPr="00000000">
        <w:rPr>
          <w:rtl w:val="0"/>
        </w:rPr>
      </w:r>
    </w:p>
    <w:p w:rsidR="00000000" w:rsidDel="00000000" w:rsidP="00000000" w:rsidRDefault="00000000" w:rsidRPr="00000000" w14:paraId="0000005D">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Progress on Priorities-</w:t>
      </w:r>
      <w:r w:rsidDel="00000000" w:rsidR="00000000" w:rsidRPr="00000000">
        <w:rPr>
          <w:rtl w:val="0"/>
        </w:rPr>
      </w:r>
    </w:p>
    <w:p w:rsidR="00000000" w:rsidDel="00000000" w:rsidP="00000000" w:rsidRDefault="00000000" w:rsidRPr="00000000" w14:paraId="0000005E">
      <w:pPr>
        <w:numPr>
          <w:ilvl w:val="2"/>
          <w:numId w:val="1"/>
        </w:numPr>
        <w:ind w:left="2160" w:hanging="360"/>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u w:val="single"/>
          <w:rtl w:val="0"/>
        </w:rPr>
        <w:t xml:space="preserve">Ward Sidewalk Project </w:t>
      </w:r>
      <w:r w:rsidDel="00000000" w:rsidR="00000000" w:rsidRPr="00000000">
        <w:rPr>
          <w:rFonts w:ascii="Times New Roman" w:cs="Times New Roman" w:eastAsia="Times New Roman" w:hAnsi="Times New Roman"/>
          <w:b w:val="1"/>
          <w:sz w:val="24"/>
          <w:szCs w:val="24"/>
          <w:rtl w:val="0"/>
        </w:rPr>
        <w:t xml:space="preserve">(2S432 Harter Rd, Elburn, IL)</w:t>
      </w:r>
      <w:r w:rsidDel="00000000" w:rsidR="00000000" w:rsidRPr="00000000">
        <w:rPr>
          <w:rFonts w:ascii="Times New Roman" w:cs="Times New Roman" w:eastAsia="Times New Roman" w:hAnsi="Times New Roman"/>
          <w:b w:val="1"/>
          <w:sz w:val="24"/>
          <w:szCs w:val="24"/>
          <w:u w:val="single"/>
          <w:rtl w:val="0"/>
        </w:rPr>
        <w:t xml:space="preserve">  (reimburse homeowners Landscape cost – Discussion)</w:t>
      </w:r>
    </w:p>
    <w:p w:rsidR="00000000" w:rsidDel="00000000" w:rsidP="00000000" w:rsidRDefault="00000000" w:rsidRPr="00000000" w14:paraId="0000005F">
      <w:pPr>
        <w:numPr>
          <w:ilvl w:val="3"/>
          <w:numId w:val="1"/>
        </w:numPr>
        <w:ind w:left="2880" w:hanging="360"/>
        <w:rPr>
          <w:rFonts w:ascii="Times New Roman" w:cs="Times New Roman" w:eastAsia="Times New Roman" w:hAnsi="Times New Roman"/>
          <w:sz w:val="24"/>
          <w:szCs w:val="24"/>
          <w:u w:val="none"/>
        </w:rPr>
      </w:pPr>
      <w:bookmarkStart w:colFirst="0" w:colLast="0" w:name="_heading=h.5zecspeq3tw4" w:id="1"/>
      <w:bookmarkEnd w:id="1"/>
      <w:r w:rsidDel="00000000" w:rsidR="00000000" w:rsidRPr="00000000">
        <w:rPr>
          <w:rFonts w:ascii="Times New Roman" w:cs="Times New Roman" w:eastAsia="Times New Roman" w:hAnsi="Times New Roman"/>
          <w:sz w:val="24"/>
          <w:szCs w:val="24"/>
          <w:rtl w:val="0"/>
        </w:rPr>
        <w:t xml:space="preserve">The landscaper contractor did not  do landscaping repairs and the homeowners did the landscaping restoration work totaling $975.00.</w:t>
      </w:r>
    </w:p>
    <w:p w:rsidR="00000000" w:rsidDel="00000000" w:rsidP="00000000" w:rsidRDefault="00000000" w:rsidRPr="00000000" w14:paraId="00000060">
      <w:pPr>
        <w:numPr>
          <w:ilvl w:val="3"/>
          <w:numId w:val="1"/>
        </w:numPr>
        <w:ind w:left="2880" w:hanging="360"/>
        <w:rPr>
          <w:rFonts w:ascii="Times New Roman" w:cs="Times New Roman" w:eastAsia="Times New Roman" w:hAnsi="Times New Roman"/>
          <w:sz w:val="24"/>
          <w:szCs w:val="24"/>
          <w:u w:val="none"/>
        </w:rPr>
      </w:pPr>
      <w:bookmarkStart w:colFirst="0" w:colLast="0" w:name="_heading=h.nffkh7gdlcua" w:id="2"/>
      <w:bookmarkEnd w:id="2"/>
      <w:r w:rsidDel="00000000" w:rsidR="00000000" w:rsidRPr="00000000">
        <w:rPr>
          <w:rFonts w:ascii="Times New Roman" w:cs="Times New Roman" w:eastAsia="Times New Roman" w:hAnsi="Times New Roman"/>
          <w:sz w:val="24"/>
          <w:szCs w:val="24"/>
          <w:rtl w:val="0"/>
        </w:rPr>
        <w:t xml:space="preserve">Oral resolution and motion was presented and the board approved to pay the Wards of reimbursement &amp; a check to be cut tonight for payment. </w:t>
      </w:r>
    </w:p>
    <w:p w:rsidR="00000000" w:rsidDel="00000000" w:rsidP="00000000" w:rsidRDefault="00000000" w:rsidRPr="00000000" w14:paraId="00000061">
      <w:pPr>
        <w:numPr>
          <w:ilvl w:val="4"/>
          <w:numId w:val="1"/>
        </w:numPr>
        <w:ind w:left="3600" w:hanging="360"/>
        <w:rPr>
          <w:rFonts w:ascii="Times New Roman" w:cs="Times New Roman" w:eastAsia="Times New Roman" w:hAnsi="Times New Roman"/>
          <w:sz w:val="24"/>
          <w:szCs w:val="24"/>
          <w:u w:val="none"/>
        </w:rPr>
      </w:pPr>
      <w:bookmarkStart w:colFirst="0" w:colLast="0" w:name="_heading=h.c9opwio1sgk4" w:id="3"/>
      <w:bookmarkEnd w:id="3"/>
      <w:r w:rsidDel="00000000" w:rsidR="00000000" w:rsidRPr="00000000">
        <w:rPr>
          <w:rFonts w:ascii="Times New Roman" w:cs="Times New Roman" w:eastAsia="Times New Roman" w:hAnsi="Times New Roman"/>
          <w:sz w:val="24"/>
          <w:szCs w:val="24"/>
          <w:rtl w:val="0"/>
        </w:rPr>
        <w:t xml:space="preserve">George first, Paul second.</w:t>
      </w:r>
    </w:p>
    <w:p w:rsidR="00000000" w:rsidDel="00000000" w:rsidP="00000000" w:rsidRDefault="00000000" w:rsidRPr="00000000" w14:paraId="00000062">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Other Sidewalk Project - </w:t>
      </w:r>
    </w:p>
    <w:p w:rsidR="00000000" w:rsidDel="00000000" w:rsidP="00000000" w:rsidRDefault="00000000" w:rsidRPr="00000000" w14:paraId="0000006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$31,000 to use towards the sidewalk replacement project. </w:t>
      </w:r>
    </w:p>
    <w:p w:rsidR="00000000" w:rsidDel="00000000" w:rsidP="00000000" w:rsidRDefault="00000000" w:rsidRPr="00000000" w14:paraId="0000006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to talk to John Whitehouse at Engineering Enterprise (EEI) about engineering and paperwork for this project and the fund it goes towards. </w:t>
      </w:r>
    </w:p>
    <w:p w:rsidR="00000000" w:rsidDel="00000000" w:rsidP="00000000" w:rsidRDefault="00000000" w:rsidRPr="00000000" w14:paraId="00000065">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Complaints- n/a</w:t>
      </w:r>
      <w:r w:rsidDel="00000000" w:rsidR="00000000" w:rsidRPr="00000000">
        <w:rPr>
          <w:rtl w:val="0"/>
        </w:rPr>
      </w:r>
    </w:p>
    <w:p w:rsidR="00000000" w:rsidDel="00000000" w:rsidP="00000000" w:rsidRDefault="00000000" w:rsidRPr="00000000" w14:paraId="00000066">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 New Business-</w:t>
      </w:r>
      <w:r w:rsidDel="00000000" w:rsidR="00000000" w:rsidRPr="00000000">
        <w:rPr>
          <w:rtl w:val="0"/>
        </w:rPr>
      </w:r>
    </w:p>
    <w:p w:rsidR="00000000" w:rsidDel="00000000" w:rsidP="00000000" w:rsidRDefault="00000000" w:rsidRPr="00000000" w14:paraId="00000067">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Items from the Board- n/a</w:t>
      </w:r>
      <w:r w:rsidDel="00000000" w:rsidR="00000000" w:rsidRPr="00000000">
        <w:rPr>
          <w:rtl w:val="0"/>
        </w:rPr>
      </w:r>
    </w:p>
    <w:p w:rsidR="00000000" w:rsidDel="00000000" w:rsidP="00000000" w:rsidRDefault="00000000" w:rsidRPr="00000000" w14:paraId="00000068">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Review and Vote on Donation Requests- n/a</w:t>
      </w:r>
      <w:r w:rsidDel="00000000" w:rsidR="00000000" w:rsidRPr="00000000">
        <w:rPr>
          <w:rtl w:val="0"/>
        </w:rPr>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Public Comment-</w:t>
      </w:r>
    </w:p>
    <w:p w:rsidR="00000000" w:rsidDel="00000000" w:rsidP="00000000" w:rsidRDefault="00000000" w:rsidRPr="00000000" w14:paraId="0000006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2S330 Harter Road</w:t>
      </w:r>
      <w:r w:rsidDel="00000000" w:rsidR="00000000" w:rsidRPr="00000000">
        <w:rPr>
          <w:rFonts w:ascii="Times New Roman" w:cs="Times New Roman" w:eastAsia="Times New Roman" w:hAnsi="Times New Roman"/>
          <w:sz w:val="24"/>
          <w:szCs w:val="24"/>
          <w:rtl w:val="0"/>
        </w:rPr>
        <w:t xml:space="preserve"> -local resident complaining about the residence because there will be constant burn piles left unattended. 911 has been called several times to handle the situations. There’s no water in the home. </w:t>
      </w:r>
    </w:p>
    <w:p w:rsidR="00000000" w:rsidDel="00000000" w:rsidP="00000000" w:rsidRDefault="00000000" w:rsidRPr="00000000" w14:paraId="0000006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legal process is to determine the county to inspect on our legal behalf, 15 days to fix the building violation code. If they fail to do so, the house will be condemned and a demolition notice will be filed. </w:t>
      </w:r>
    </w:p>
    <w:p w:rsidR="00000000" w:rsidDel="00000000" w:rsidP="00000000" w:rsidRDefault="00000000" w:rsidRPr="00000000" w14:paraId="0000006C">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Eric asked Bernie and the firm to start the process of notice and inspection. </w:t>
      </w:r>
    </w:p>
    <w:p w:rsidR="00000000" w:rsidDel="00000000" w:rsidP="00000000" w:rsidRDefault="00000000" w:rsidRPr="00000000" w14:paraId="0000006D">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Homeowners can be present by asking and if they don’t respond then we can get a warrant of inspection. </w:t>
      </w:r>
    </w:p>
    <w:p w:rsidR="00000000" w:rsidDel="00000000" w:rsidP="00000000" w:rsidRDefault="00000000" w:rsidRPr="00000000" w14:paraId="0000006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cost to rehab is greater than demolition </w:t>
      </w:r>
    </w:p>
    <w:p w:rsidR="00000000" w:rsidDel="00000000" w:rsidP="00000000" w:rsidRDefault="00000000" w:rsidRPr="00000000" w14:paraId="0000006F">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Bernie and Paul Ross to work on the matter to help proceedings of the matter. </w:t>
      </w:r>
    </w:p>
    <w:p w:rsidR="00000000" w:rsidDel="00000000" w:rsidP="00000000" w:rsidRDefault="00000000" w:rsidRPr="00000000" w14:paraId="0000007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2S483 Dauberman Rd</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71">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status of the house and it’s living condition is in question. </w:t>
      </w:r>
    </w:p>
    <w:p w:rsidR="00000000" w:rsidDel="00000000" w:rsidP="00000000" w:rsidRDefault="00000000" w:rsidRPr="00000000" w14:paraId="00000072">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Bernie to also work on the paperwork to move forward with the notice. </w:t>
      </w:r>
    </w:p>
    <w:p w:rsidR="00000000" w:rsidDel="00000000" w:rsidP="00000000" w:rsidRDefault="00000000" w:rsidRPr="00000000" w14:paraId="00000073">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Fire Department asked to be notified of house proceedings. </w:t>
      </w:r>
    </w:p>
    <w:p w:rsidR="00000000" w:rsidDel="00000000" w:rsidP="00000000" w:rsidRDefault="00000000" w:rsidRPr="00000000" w14:paraId="0000007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Carl Hauser presented to Eric an official gavel for his meetings. </w:t>
      </w:r>
    </w:p>
    <w:p w:rsidR="00000000" w:rsidDel="00000000" w:rsidP="00000000" w:rsidRDefault="00000000" w:rsidRPr="00000000" w14:paraId="00000075">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Adjourn- Jessica motioned first and paul second Meeting adjourned at 8:13pm </w:t>
      </w:r>
      <w:r w:rsidDel="00000000" w:rsidR="00000000" w:rsidRPr="00000000">
        <w:rPr>
          <w:rtl w:val="0"/>
        </w:rPr>
      </w:r>
    </w:p>
    <w:p w:rsidR="00000000" w:rsidDel="00000000" w:rsidP="00000000" w:rsidRDefault="00000000" w:rsidRPr="00000000" w14:paraId="00000076">
      <w:pPr>
        <w:ind w:left="-720" w:firstLine="0"/>
        <w:rPr>
          <w:u w:val="singl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Village of Kaneville Board of Trustees</w:t>
    </w:r>
  </w:p>
  <w:p w:rsidR="00000000" w:rsidDel="00000000" w:rsidP="00000000" w:rsidRDefault="00000000" w:rsidRPr="00000000" w14:paraId="0000007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Agenda</w:t>
    </w:r>
  </w:p>
  <w:p w:rsidR="00000000" w:rsidDel="00000000" w:rsidP="00000000" w:rsidRDefault="00000000" w:rsidRPr="00000000" w14:paraId="00000079">
    <w:pPr>
      <w:jc w:val="center"/>
      <w:rPr/>
    </w:pPr>
    <w:r w:rsidDel="00000000" w:rsidR="00000000" w:rsidRPr="00000000">
      <w:rPr>
        <w:rFonts w:ascii="Times New Roman" w:cs="Times New Roman" w:eastAsia="Times New Roman" w:hAnsi="Times New Roman"/>
        <w:b w:val="1"/>
        <w:sz w:val="24"/>
        <w:szCs w:val="24"/>
        <w:rtl w:val="0"/>
      </w:rPr>
      <w:t xml:space="preserve">September 19th, 2024  -  7 pm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DA2CE2"/>
    <w:pPr>
      <w:ind w:left="720"/>
      <w:contextualSpacing w:val="1"/>
    </w:pPr>
  </w:style>
  <w:style w:type="paragraph" w:styleId="Header">
    <w:name w:val="header"/>
    <w:basedOn w:val="Normal"/>
    <w:link w:val="HeaderChar"/>
    <w:uiPriority w:val="99"/>
    <w:unhideWhenUsed w:val="1"/>
    <w:rsid w:val="00F45CD8"/>
    <w:pPr>
      <w:tabs>
        <w:tab w:val="center" w:pos="4680"/>
        <w:tab w:val="right" w:pos="9360"/>
      </w:tabs>
      <w:spacing w:line="240" w:lineRule="auto"/>
    </w:pPr>
  </w:style>
  <w:style w:type="character" w:styleId="HeaderChar" w:customStyle="1">
    <w:name w:val="Header Char"/>
    <w:basedOn w:val="DefaultParagraphFont"/>
    <w:link w:val="Header"/>
    <w:uiPriority w:val="99"/>
    <w:rsid w:val="00F45CD8"/>
  </w:style>
  <w:style w:type="paragraph" w:styleId="Footer">
    <w:name w:val="footer"/>
    <w:basedOn w:val="Normal"/>
    <w:link w:val="FooterChar"/>
    <w:uiPriority w:val="99"/>
    <w:unhideWhenUsed w:val="1"/>
    <w:rsid w:val="00F45CD8"/>
    <w:pPr>
      <w:tabs>
        <w:tab w:val="center" w:pos="4680"/>
        <w:tab w:val="right" w:pos="9360"/>
      </w:tabs>
      <w:spacing w:line="240" w:lineRule="auto"/>
    </w:pPr>
  </w:style>
  <w:style w:type="character" w:styleId="FooterChar" w:customStyle="1">
    <w:name w:val="Footer Char"/>
    <w:basedOn w:val="DefaultParagraphFont"/>
    <w:link w:val="Footer"/>
    <w:uiPriority w:val="99"/>
    <w:rsid w:val="00F45CD8"/>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YQJwGuqb2tOKceX0iAVgsmRQ==">CgMxLjAyCGguZ2pkZ3hzMg5oLjV6ZWNzcGVxM3R3NDIOaC5uZmZraDdnZGxjdWEyDmguYzlvcHdpbzFzZ2s0OAByITEySkRodlVpUGpzYU9aNzZvSDhoaE1FVExzeTc4UWE0aQ==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2024-08-13T15:33:00Z</dcterms:created>
  <dc:creator>Eric Brannstrom</dc:creator>
</cp:coreProperties>
</file>