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73" w:rsidRDefault="00AB2295" w:rsidP="00E90173">
      <w:pPr>
        <w:ind w:left="648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</w:t>
      </w:r>
      <w:r w:rsidR="00E90173" w:rsidRPr="00234FCD">
        <w:rPr>
          <w:rFonts w:ascii="Arial" w:hAnsi="Arial" w:cs="Arial"/>
          <w:b/>
        </w:rPr>
        <w:t xml:space="preserve">olicy # </w:t>
      </w:r>
      <w:r w:rsidR="004418B6">
        <w:rPr>
          <w:rFonts w:ascii="Arial" w:hAnsi="Arial" w:cs="Arial"/>
          <w:b/>
        </w:rPr>
        <w:t>FCSS-0163</w:t>
      </w:r>
      <w:r w:rsidR="00D765D7">
        <w:rPr>
          <w:rFonts w:ascii="Arial" w:hAnsi="Arial" w:cs="Arial"/>
          <w:b/>
        </w:rPr>
        <w:t>.18</w:t>
      </w:r>
    </w:p>
    <w:p w:rsidR="00E90173" w:rsidRDefault="00E90173" w:rsidP="00E90173">
      <w:pPr>
        <w:jc w:val="center"/>
        <w:rPr>
          <w:rFonts w:ascii="Arial" w:hAnsi="Arial" w:cs="Arial"/>
          <w:b/>
          <w:bCs/>
        </w:rPr>
      </w:pPr>
    </w:p>
    <w:p w:rsidR="00E90173" w:rsidRDefault="00E90173" w:rsidP="00E90173">
      <w:pPr>
        <w:jc w:val="center"/>
        <w:rPr>
          <w:rFonts w:ascii="Arial" w:hAnsi="Arial" w:cs="Arial"/>
          <w:b/>
          <w:bCs/>
        </w:rPr>
      </w:pPr>
    </w:p>
    <w:p w:rsidR="00E90173" w:rsidRDefault="00E90173" w:rsidP="00E901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FAMILY &amp; COMMUNITY SUPPORT SERVICES (FCSS)</w:t>
      </w:r>
    </w:p>
    <w:p w:rsidR="00E90173" w:rsidRDefault="00E90173" w:rsidP="00E901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RIMBEY COMMUNITY HOME HELP SERVICES (RCHHS)</w:t>
      </w:r>
    </w:p>
    <w:p w:rsidR="00E90173" w:rsidRDefault="00E90173" w:rsidP="00E90173">
      <w:pPr>
        <w:jc w:val="center"/>
        <w:rPr>
          <w:rFonts w:ascii="Arial" w:hAnsi="Arial" w:cs="Arial"/>
          <w:b/>
          <w:bCs/>
        </w:rPr>
      </w:pPr>
    </w:p>
    <w:p w:rsidR="00E90173" w:rsidRDefault="00E90173" w:rsidP="00E9017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POLICY</w:t>
      </w:r>
    </w:p>
    <w:p w:rsidR="00E90173" w:rsidRDefault="00E90173" w:rsidP="00E901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20BBE" w:rsidRDefault="00820BBE" w:rsidP="00E90173">
      <w:pPr>
        <w:rPr>
          <w:rFonts w:ascii="Arial" w:hAnsi="Arial" w:cs="Arial"/>
          <w:b/>
        </w:rPr>
      </w:pPr>
    </w:p>
    <w:p w:rsidR="00E90173" w:rsidRDefault="00E90173" w:rsidP="00E901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17589">
        <w:rPr>
          <w:rFonts w:ascii="Arial" w:hAnsi="Arial" w:cs="Arial"/>
          <w:b/>
          <w:u w:val="single"/>
        </w:rPr>
        <w:t xml:space="preserve">TD </w:t>
      </w:r>
      <w:r>
        <w:rPr>
          <w:rFonts w:ascii="Arial" w:hAnsi="Arial" w:cs="Arial"/>
          <w:b/>
          <w:u w:val="single"/>
        </w:rPr>
        <w:t>VOLUNTEER PROGRAMS COORDINATOR</w:t>
      </w:r>
    </w:p>
    <w:p w:rsidR="00E90173" w:rsidRDefault="00E90173" w:rsidP="00E90173">
      <w:pPr>
        <w:rPr>
          <w:rFonts w:ascii="Arial" w:hAnsi="Arial" w:cs="Arial"/>
          <w:b/>
        </w:rPr>
      </w:pPr>
    </w:p>
    <w:p w:rsidR="00E90173" w:rsidRDefault="00E90173" w:rsidP="00E901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TALENT DEVELOPMENT</w:t>
      </w:r>
    </w:p>
    <w:p w:rsidR="00E90173" w:rsidRDefault="00E90173" w:rsidP="00E90173">
      <w:pPr>
        <w:rPr>
          <w:rFonts w:ascii="Arial" w:hAnsi="Arial" w:cs="Arial"/>
          <w:b/>
        </w:rPr>
      </w:pPr>
    </w:p>
    <w:p w:rsidR="00E90173" w:rsidRDefault="00E90173" w:rsidP="00E901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EFFECTIVE 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765D7">
        <w:rPr>
          <w:rFonts w:ascii="Arial" w:hAnsi="Arial" w:cs="Arial"/>
          <w:b/>
        </w:rPr>
        <w:t>May 17, 2018</w:t>
      </w:r>
    </w:p>
    <w:p w:rsidR="00E90173" w:rsidRDefault="00E90173" w:rsidP="00E90173">
      <w:pPr>
        <w:rPr>
          <w:rFonts w:ascii="Arial" w:hAnsi="Arial" w:cs="Arial"/>
          <w:b/>
        </w:rPr>
      </w:pPr>
    </w:p>
    <w:p w:rsidR="00E90173" w:rsidRPr="00522AB4" w:rsidRDefault="00E90173" w:rsidP="00820BBE">
      <w:pPr>
        <w:jc w:val="both"/>
        <w:rPr>
          <w:rFonts w:ascii="Arial" w:hAnsi="Arial" w:cs="Arial"/>
          <w:b/>
          <w:i/>
        </w:rPr>
      </w:pPr>
      <w:r w:rsidRPr="00522AB4">
        <w:rPr>
          <w:rFonts w:ascii="Arial" w:hAnsi="Arial" w:cs="Arial"/>
          <w:b/>
          <w:i/>
        </w:rPr>
        <w:t>The succession plan:</w:t>
      </w:r>
    </w:p>
    <w:p w:rsidR="00E90173" w:rsidRPr="00522AB4" w:rsidRDefault="00E90173" w:rsidP="00820BBE">
      <w:pPr>
        <w:jc w:val="both"/>
        <w:rPr>
          <w:rFonts w:ascii="Arial" w:hAnsi="Arial" w:cs="Arial"/>
        </w:rPr>
      </w:pPr>
      <w:r w:rsidRPr="00522AB4">
        <w:rPr>
          <w:rFonts w:ascii="Arial" w:hAnsi="Arial" w:cs="Arial"/>
        </w:rPr>
        <w:t xml:space="preserve">To move into this position, a current staff should be a staff in good standing on a consistent basis and be respected by other </w:t>
      </w:r>
      <w:r w:rsidR="00254704">
        <w:rPr>
          <w:rFonts w:ascii="Arial" w:hAnsi="Arial" w:cs="Arial"/>
        </w:rPr>
        <w:t>staff</w:t>
      </w:r>
      <w:r w:rsidRPr="00522AB4">
        <w:rPr>
          <w:rFonts w:ascii="Arial" w:hAnsi="Arial" w:cs="Arial"/>
        </w:rPr>
        <w:t xml:space="preserve"> members. This position requires a high level of organizational leadership. </w:t>
      </w:r>
      <w:r w:rsidR="00E24728">
        <w:rPr>
          <w:rFonts w:ascii="Arial" w:hAnsi="Arial" w:cs="Arial"/>
        </w:rPr>
        <w:t xml:space="preserve">He/she </w:t>
      </w:r>
      <w:r w:rsidRPr="00522AB4">
        <w:rPr>
          <w:rFonts w:ascii="Arial" w:hAnsi="Arial" w:cs="Arial"/>
        </w:rPr>
        <w:t xml:space="preserve">should take </w:t>
      </w:r>
      <w:r w:rsidR="00E24728">
        <w:rPr>
          <w:rFonts w:ascii="Arial" w:hAnsi="Arial" w:cs="Arial"/>
        </w:rPr>
        <w:t>his/her</w:t>
      </w:r>
      <w:r w:rsidRPr="00522AB4">
        <w:rPr>
          <w:rFonts w:ascii="Arial" w:hAnsi="Arial" w:cs="Arial"/>
        </w:rPr>
        <w:t xml:space="preserve"> current role very seriously and demonstrate a willingness to take on extra duties with enthusiasm. </w:t>
      </w:r>
    </w:p>
    <w:p w:rsidR="00E90173" w:rsidRDefault="00914637" w:rsidP="00820B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14637" w:rsidRDefault="00254704" w:rsidP="00820B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move into </w:t>
      </w:r>
      <w:r w:rsidR="00914637" w:rsidRPr="00914637">
        <w:rPr>
          <w:rFonts w:ascii="Arial" w:hAnsi="Arial" w:cs="Arial"/>
        </w:rPr>
        <w:t>this position</w:t>
      </w:r>
      <w:r>
        <w:rPr>
          <w:rFonts w:ascii="Arial" w:hAnsi="Arial" w:cs="Arial"/>
        </w:rPr>
        <w:t>,</w:t>
      </w:r>
      <w:r w:rsidR="00914637" w:rsidRPr="00914637">
        <w:rPr>
          <w:rFonts w:ascii="Arial" w:hAnsi="Arial" w:cs="Arial"/>
        </w:rPr>
        <w:t xml:space="preserve"> a current staff should:</w:t>
      </w:r>
    </w:p>
    <w:p w:rsidR="00914637" w:rsidRPr="00522AB4" w:rsidRDefault="00914637" w:rsidP="0091463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22AB4">
        <w:rPr>
          <w:rFonts w:ascii="Arial" w:hAnsi="Arial" w:cs="Arial"/>
        </w:rPr>
        <w:t xml:space="preserve">Make </w:t>
      </w:r>
      <w:r>
        <w:rPr>
          <w:rFonts w:ascii="Arial" w:hAnsi="Arial" w:cs="Arial"/>
        </w:rPr>
        <w:t xml:space="preserve">a </w:t>
      </w:r>
      <w:r w:rsidRPr="00522AB4">
        <w:rPr>
          <w:rFonts w:ascii="Arial" w:hAnsi="Arial" w:cs="Arial"/>
        </w:rPr>
        <w:t>concerted effort to promote awareness and understanding of Rimbey FCSS/RCHHS values, mission and goals</w:t>
      </w:r>
      <w:r>
        <w:rPr>
          <w:rFonts w:ascii="Arial" w:hAnsi="Arial" w:cs="Arial"/>
        </w:rPr>
        <w:t>.</w:t>
      </w:r>
    </w:p>
    <w:p w:rsidR="00E90173" w:rsidRPr="00522AB4" w:rsidRDefault="00E90173" w:rsidP="00820BB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22AB4">
        <w:rPr>
          <w:rFonts w:ascii="Arial" w:hAnsi="Arial" w:cs="Arial"/>
        </w:rPr>
        <w:t xml:space="preserve">Take and demonstrate a keen interest in the day to day activities of the agency. </w:t>
      </w:r>
    </w:p>
    <w:p w:rsidR="00E90173" w:rsidRPr="00522AB4" w:rsidRDefault="006F3A11" w:rsidP="00820BB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Demonstrate</w:t>
      </w:r>
      <w:r w:rsidR="00E90173" w:rsidRPr="00522AB4">
        <w:rPr>
          <w:rFonts w:ascii="Arial" w:hAnsi="Arial" w:cs="Arial"/>
        </w:rPr>
        <w:t xml:space="preserve"> a </w:t>
      </w:r>
      <w:r w:rsidR="00254704">
        <w:rPr>
          <w:rFonts w:ascii="Arial" w:hAnsi="Arial" w:cs="Arial"/>
        </w:rPr>
        <w:t>clear</w:t>
      </w:r>
      <w:r w:rsidR="00E90173" w:rsidRPr="00522AB4">
        <w:rPr>
          <w:rFonts w:ascii="Arial" w:hAnsi="Arial" w:cs="Arial"/>
        </w:rPr>
        <w:t xml:space="preserve"> interest and knowledge in industry standards and FCSS legislation. </w:t>
      </w:r>
    </w:p>
    <w:p w:rsidR="00E90173" w:rsidRPr="00522AB4" w:rsidRDefault="00E90173" w:rsidP="00820BB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22AB4">
        <w:rPr>
          <w:rFonts w:ascii="Arial" w:hAnsi="Arial" w:cs="Arial"/>
        </w:rPr>
        <w:t xml:space="preserve">Take advantage of any and all educational opportunities offered by the agency. </w:t>
      </w:r>
    </w:p>
    <w:p w:rsidR="00850DFF" w:rsidRPr="00522AB4" w:rsidRDefault="006F3A11" w:rsidP="00820BB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Have</w:t>
      </w:r>
      <w:r w:rsidR="00850DFF" w:rsidRPr="00522AB4">
        <w:rPr>
          <w:rFonts w:ascii="Arial" w:hAnsi="Arial" w:cs="Arial"/>
        </w:rPr>
        <w:t xml:space="preserve"> the ability to work well with a team.</w:t>
      </w:r>
    </w:p>
    <w:p w:rsidR="00E90173" w:rsidRPr="00522AB4" w:rsidRDefault="00E90173" w:rsidP="00820BB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22AB4">
        <w:rPr>
          <w:rFonts w:ascii="Arial" w:hAnsi="Arial" w:cs="Arial"/>
        </w:rPr>
        <w:t>Have a strong working relationship with co-workers and the management team.</w:t>
      </w:r>
    </w:p>
    <w:p w:rsidR="00E90173" w:rsidRPr="00522AB4" w:rsidRDefault="00E90173" w:rsidP="00820BB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22AB4">
        <w:rPr>
          <w:rFonts w:ascii="Arial" w:hAnsi="Arial" w:cs="Arial"/>
        </w:rPr>
        <w:t xml:space="preserve">Have a </w:t>
      </w:r>
      <w:r w:rsidR="00254704">
        <w:rPr>
          <w:rFonts w:ascii="Arial" w:hAnsi="Arial" w:cs="Arial"/>
        </w:rPr>
        <w:t>highly developed</w:t>
      </w:r>
      <w:r w:rsidRPr="00522AB4">
        <w:rPr>
          <w:rFonts w:ascii="Arial" w:hAnsi="Arial" w:cs="Arial"/>
        </w:rPr>
        <w:t xml:space="preserve"> understanding of the importance of diversity within the community and the agency.</w:t>
      </w:r>
    </w:p>
    <w:p w:rsidR="00E90173" w:rsidRPr="00522AB4" w:rsidRDefault="00E90173" w:rsidP="00820B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22AB4">
        <w:rPr>
          <w:rFonts w:ascii="Arial" w:hAnsi="Arial" w:cs="Arial"/>
        </w:rPr>
        <w:t>Practise and improve effective communication skills and inclusive ethical decision making skills</w:t>
      </w:r>
      <w:r w:rsidR="00C1023E">
        <w:rPr>
          <w:rFonts w:ascii="Arial" w:hAnsi="Arial" w:cs="Arial"/>
        </w:rPr>
        <w:t>.</w:t>
      </w:r>
    </w:p>
    <w:p w:rsidR="00E90173" w:rsidRPr="00C1023E" w:rsidRDefault="00E90173" w:rsidP="00820B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023E">
        <w:rPr>
          <w:rFonts w:ascii="Arial" w:hAnsi="Arial" w:cs="Arial"/>
        </w:rPr>
        <w:t xml:space="preserve">Expand </w:t>
      </w:r>
      <w:r w:rsidR="001C2EA5" w:rsidRPr="00F36D31">
        <w:rPr>
          <w:rFonts w:ascii="Arial" w:hAnsi="Arial" w:cs="Arial"/>
        </w:rPr>
        <w:t xml:space="preserve">the </w:t>
      </w:r>
      <w:r w:rsidR="00C1023E" w:rsidRPr="00F36D31">
        <w:rPr>
          <w:rFonts w:ascii="Arial" w:hAnsi="Arial" w:cs="Arial"/>
        </w:rPr>
        <w:t>agency</w:t>
      </w:r>
      <w:r w:rsidR="006F3A11">
        <w:rPr>
          <w:rFonts w:ascii="Arial" w:hAnsi="Arial" w:cs="Arial"/>
        </w:rPr>
        <w:t>’s</w:t>
      </w:r>
      <w:r w:rsidR="00C1023E" w:rsidRPr="00F36D31">
        <w:rPr>
          <w:rFonts w:ascii="Arial" w:hAnsi="Arial" w:cs="Arial"/>
        </w:rPr>
        <w:t xml:space="preserve"> </w:t>
      </w:r>
      <w:r w:rsidRPr="00F36D31">
        <w:rPr>
          <w:rFonts w:ascii="Arial" w:hAnsi="Arial" w:cs="Arial"/>
        </w:rPr>
        <w:t>views</w:t>
      </w:r>
      <w:r w:rsidRPr="00C1023E">
        <w:rPr>
          <w:rFonts w:ascii="Arial" w:hAnsi="Arial" w:cs="Arial"/>
        </w:rPr>
        <w:t xml:space="preserve"> and values of diversity</w:t>
      </w:r>
      <w:r w:rsidR="00C1023E" w:rsidRPr="00C1023E">
        <w:rPr>
          <w:rFonts w:ascii="Arial" w:hAnsi="Arial" w:cs="Arial"/>
        </w:rPr>
        <w:t>,</w:t>
      </w:r>
      <w:r w:rsidRPr="00C1023E">
        <w:rPr>
          <w:rFonts w:ascii="Arial" w:hAnsi="Arial" w:cs="Arial"/>
        </w:rPr>
        <w:t xml:space="preserve"> practise modelling acceptance and embracing diversity in age, religion, race, culture</w:t>
      </w:r>
      <w:r w:rsidR="00000FF7">
        <w:rPr>
          <w:rFonts w:ascii="Arial" w:hAnsi="Arial" w:cs="Arial"/>
        </w:rPr>
        <w:t xml:space="preserve">, finances, and gender </w:t>
      </w:r>
      <w:r w:rsidRPr="00C1023E">
        <w:rPr>
          <w:rFonts w:ascii="Arial" w:hAnsi="Arial" w:cs="Arial"/>
        </w:rPr>
        <w:t>to where</w:t>
      </w:r>
      <w:r w:rsidR="00C1023E">
        <w:rPr>
          <w:rFonts w:ascii="Arial" w:hAnsi="Arial" w:cs="Arial"/>
        </w:rPr>
        <w:t xml:space="preserve"> the </w:t>
      </w:r>
      <w:r w:rsidR="00C1023E" w:rsidRPr="00F36D31">
        <w:rPr>
          <w:rFonts w:ascii="Arial" w:hAnsi="Arial" w:cs="Arial"/>
        </w:rPr>
        <w:t>client’s</w:t>
      </w:r>
      <w:r w:rsidRPr="00F36D31">
        <w:rPr>
          <w:rFonts w:ascii="Arial" w:hAnsi="Arial" w:cs="Arial"/>
        </w:rPr>
        <w:t xml:space="preserve"> </w:t>
      </w:r>
      <w:r w:rsidRPr="00C1023E">
        <w:rPr>
          <w:rFonts w:ascii="Arial" w:hAnsi="Arial" w:cs="Arial"/>
        </w:rPr>
        <w:t>comfort level begins</w:t>
      </w:r>
      <w:r w:rsidR="00184B8A">
        <w:rPr>
          <w:rFonts w:ascii="Arial" w:hAnsi="Arial" w:cs="Arial"/>
        </w:rPr>
        <w:t xml:space="preserve">, </w:t>
      </w:r>
      <w:r w:rsidR="00184B8A" w:rsidRPr="00F36D31">
        <w:rPr>
          <w:rFonts w:ascii="Arial" w:hAnsi="Arial" w:cs="Arial"/>
        </w:rPr>
        <w:t>and</w:t>
      </w:r>
      <w:r w:rsidRPr="00F36D31">
        <w:rPr>
          <w:rFonts w:ascii="Arial" w:hAnsi="Arial" w:cs="Arial"/>
        </w:rPr>
        <w:t xml:space="preserve"> </w:t>
      </w:r>
      <w:r w:rsidRPr="00C1023E">
        <w:rPr>
          <w:rFonts w:ascii="Arial" w:hAnsi="Arial" w:cs="Arial"/>
        </w:rPr>
        <w:t>seek diversity in every situation</w:t>
      </w:r>
      <w:r w:rsidR="00C1023E" w:rsidRPr="00C1023E">
        <w:rPr>
          <w:rFonts w:ascii="Arial" w:hAnsi="Arial" w:cs="Arial"/>
        </w:rPr>
        <w:t>.</w:t>
      </w:r>
    </w:p>
    <w:p w:rsidR="00E90173" w:rsidRPr="00522AB4" w:rsidRDefault="00E90173" w:rsidP="00820BBE">
      <w:pPr>
        <w:jc w:val="both"/>
        <w:rPr>
          <w:rFonts w:ascii="Arial" w:hAnsi="Arial" w:cs="Arial"/>
          <w:b/>
        </w:rPr>
      </w:pPr>
    </w:p>
    <w:p w:rsidR="00B27CCC" w:rsidRPr="00522AB4" w:rsidRDefault="00B27CCC" w:rsidP="00820BBE">
      <w:pPr>
        <w:jc w:val="both"/>
        <w:rPr>
          <w:rFonts w:ascii="Arial" w:hAnsi="Arial" w:cs="Arial"/>
        </w:rPr>
      </w:pPr>
      <w:r w:rsidRPr="00522AB4">
        <w:rPr>
          <w:rFonts w:ascii="Arial" w:hAnsi="Arial" w:cs="Arial"/>
          <w:b/>
          <w:i/>
        </w:rPr>
        <w:t>Education:</w:t>
      </w:r>
    </w:p>
    <w:p w:rsidR="00B27CCC" w:rsidRPr="00522AB4" w:rsidRDefault="00B27CCC" w:rsidP="00820BB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22AB4">
        <w:rPr>
          <w:rFonts w:ascii="Arial" w:hAnsi="Arial" w:cs="Arial"/>
        </w:rPr>
        <w:t>Grade 12 Education</w:t>
      </w:r>
    </w:p>
    <w:p w:rsidR="00D4413E" w:rsidRDefault="00B27CCC" w:rsidP="00820BB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36D31">
        <w:rPr>
          <w:rFonts w:ascii="Arial" w:hAnsi="Arial" w:cs="Arial"/>
        </w:rPr>
        <w:t xml:space="preserve">Administrative </w:t>
      </w:r>
      <w:r w:rsidR="00D4413E" w:rsidRPr="00F36D31">
        <w:rPr>
          <w:rFonts w:ascii="Arial" w:hAnsi="Arial" w:cs="Arial"/>
        </w:rPr>
        <w:t>Assistan</w:t>
      </w:r>
      <w:r w:rsidR="00254704">
        <w:rPr>
          <w:rFonts w:ascii="Arial" w:hAnsi="Arial" w:cs="Arial"/>
        </w:rPr>
        <w:t>t</w:t>
      </w:r>
      <w:r w:rsidR="00D4413E" w:rsidRPr="00F36D31">
        <w:rPr>
          <w:rFonts w:ascii="Arial" w:hAnsi="Arial" w:cs="Arial"/>
        </w:rPr>
        <w:t xml:space="preserve"> </w:t>
      </w:r>
      <w:r w:rsidRPr="00F36D31">
        <w:rPr>
          <w:rFonts w:ascii="Arial" w:hAnsi="Arial" w:cs="Arial"/>
        </w:rPr>
        <w:t>Certification</w:t>
      </w:r>
    </w:p>
    <w:p w:rsidR="00914637" w:rsidRDefault="00914637" w:rsidP="00914637">
      <w:pPr>
        <w:jc w:val="both"/>
        <w:rPr>
          <w:rFonts w:ascii="Arial" w:hAnsi="Arial" w:cs="Arial"/>
        </w:rPr>
      </w:pPr>
    </w:p>
    <w:p w:rsidR="00914637" w:rsidRDefault="00914637" w:rsidP="00914637">
      <w:pPr>
        <w:rPr>
          <w:rFonts w:ascii="Arial" w:hAnsi="Arial" w:cs="Arial"/>
          <w:i/>
        </w:rPr>
      </w:pPr>
      <w:r w:rsidRPr="00914637">
        <w:rPr>
          <w:rFonts w:ascii="Arial" w:hAnsi="Arial" w:cs="Arial"/>
          <w:i/>
        </w:rPr>
        <w:t>To prepare they should be willing to, on their own initiative, take:</w:t>
      </w:r>
    </w:p>
    <w:p w:rsidR="00574647" w:rsidRDefault="00453A41" w:rsidP="00574647">
      <w:pPr>
        <w:pStyle w:val="ListParagraph"/>
        <w:numPr>
          <w:ilvl w:val="0"/>
          <w:numId w:val="1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Food Safe Handling Course</w:t>
      </w:r>
    </w:p>
    <w:p w:rsidR="00453A41" w:rsidRPr="00574647" w:rsidRDefault="00453A41" w:rsidP="00574647">
      <w:pPr>
        <w:pStyle w:val="ListParagraph"/>
        <w:numPr>
          <w:ilvl w:val="0"/>
          <w:numId w:val="1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Risk Management </w:t>
      </w:r>
      <w:r w:rsidR="00254704">
        <w:rPr>
          <w:rFonts w:ascii="Arial" w:hAnsi="Arial" w:cs="Arial"/>
          <w:i/>
        </w:rPr>
        <w:t>C</w:t>
      </w:r>
      <w:r>
        <w:rPr>
          <w:rFonts w:ascii="Arial" w:hAnsi="Arial" w:cs="Arial"/>
          <w:i/>
        </w:rPr>
        <w:t>ourse</w:t>
      </w:r>
    </w:p>
    <w:p w:rsidR="00914637" w:rsidRPr="00254704" w:rsidRDefault="00574647" w:rsidP="0091463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i/>
        </w:rPr>
      </w:pPr>
      <w:r w:rsidRPr="00254704">
        <w:rPr>
          <w:rFonts w:ascii="Arial" w:hAnsi="Arial" w:cs="Arial"/>
          <w:i/>
        </w:rPr>
        <w:t>Emergency Disaster Training with Alberta Emergency Management Agency</w:t>
      </w:r>
    </w:p>
    <w:p w:rsidR="00B27CCC" w:rsidRPr="00522AB4" w:rsidRDefault="00B27CCC" w:rsidP="00820BBE">
      <w:pPr>
        <w:jc w:val="both"/>
        <w:rPr>
          <w:rFonts w:ascii="Arial" w:hAnsi="Arial" w:cs="Arial"/>
          <w:b/>
        </w:rPr>
      </w:pPr>
    </w:p>
    <w:p w:rsidR="00522AB4" w:rsidRDefault="00B27CCC" w:rsidP="00820BBE">
      <w:pPr>
        <w:jc w:val="both"/>
        <w:rPr>
          <w:rFonts w:ascii="Arial" w:hAnsi="Arial" w:cs="Arial"/>
          <w:b/>
          <w:i/>
        </w:rPr>
      </w:pPr>
      <w:r w:rsidRPr="00522AB4">
        <w:rPr>
          <w:rFonts w:ascii="Arial" w:hAnsi="Arial" w:cs="Arial"/>
          <w:b/>
          <w:i/>
        </w:rPr>
        <w:t>Behaviour Competencies:</w:t>
      </w:r>
    </w:p>
    <w:p w:rsidR="00522AB4" w:rsidRPr="00AB2295" w:rsidRDefault="00453A41" w:rsidP="00820BB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Must h</w:t>
      </w:r>
      <w:r w:rsidR="00522AB4" w:rsidRPr="00AB2295">
        <w:rPr>
          <w:rFonts w:ascii="Arial" w:hAnsi="Arial" w:cs="Arial"/>
        </w:rPr>
        <w:t>ave strong organizational skills</w:t>
      </w:r>
      <w:r w:rsidR="00AB2295">
        <w:rPr>
          <w:rFonts w:ascii="Arial" w:hAnsi="Arial" w:cs="Arial"/>
        </w:rPr>
        <w:t>.</w:t>
      </w:r>
    </w:p>
    <w:p w:rsidR="00522AB4" w:rsidRDefault="00522AB4" w:rsidP="00820BBE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AB2295">
        <w:rPr>
          <w:rFonts w:ascii="Arial" w:hAnsi="Arial" w:cs="Arial"/>
        </w:rPr>
        <w:t>Have strong communication skills to articulate instructions and direction</w:t>
      </w:r>
      <w:r w:rsidR="00AB2295" w:rsidRPr="00AB2295">
        <w:rPr>
          <w:rFonts w:ascii="Arial" w:hAnsi="Arial" w:cs="Arial"/>
        </w:rPr>
        <w:t xml:space="preserve"> to volunteers.</w:t>
      </w:r>
    </w:p>
    <w:p w:rsidR="00D4413E" w:rsidRDefault="006F3A11" w:rsidP="00820BBE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Have</w:t>
      </w:r>
      <w:r w:rsidR="00C1023E">
        <w:rPr>
          <w:rFonts w:ascii="Arial" w:hAnsi="Arial" w:cs="Arial"/>
        </w:rPr>
        <w:t xml:space="preserve"> </w:t>
      </w:r>
      <w:r w:rsidR="00254704">
        <w:rPr>
          <w:rFonts w:ascii="Arial" w:hAnsi="Arial" w:cs="Arial"/>
        </w:rPr>
        <w:t>advanced</w:t>
      </w:r>
      <w:r w:rsidR="00C1023E">
        <w:rPr>
          <w:rFonts w:ascii="Arial" w:hAnsi="Arial" w:cs="Arial"/>
        </w:rPr>
        <w:t xml:space="preserve"> skills in Micros</w:t>
      </w:r>
      <w:r w:rsidR="00D4413E" w:rsidRPr="00BB6650">
        <w:rPr>
          <w:rFonts w:ascii="Arial" w:hAnsi="Arial" w:cs="Arial"/>
        </w:rPr>
        <w:t>oft Word and Excel</w:t>
      </w:r>
      <w:r w:rsidR="00C1023E">
        <w:rPr>
          <w:rFonts w:ascii="Arial" w:hAnsi="Arial" w:cs="Arial"/>
        </w:rPr>
        <w:t>.</w:t>
      </w:r>
    </w:p>
    <w:p w:rsidR="00453A41" w:rsidRPr="00BB6650" w:rsidRDefault="00453A41" w:rsidP="00820BBE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Have strong multitasking skills and practices.</w:t>
      </w:r>
    </w:p>
    <w:p w:rsidR="00D4413E" w:rsidRPr="00AB2295" w:rsidRDefault="00C1023E" w:rsidP="00820BBE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870943">
        <w:rPr>
          <w:rFonts w:ascii="Arial" w:hAnsi="Arial" w:cs="Arial"/>
        </w:rPr>
        <w:t xml:space="preserve"> able to build </w:t>
      </w:r>
      <w:r w:rsidR="00254704">
        <w:rPr>
          <w:rFonts w:ascii="Arial" w:hAnsi="Arial" w:cs="Arial"/>
        </w:rPr>
        <w:t>enduring</w:t>
      </w:r>
      <w:r w:rsidR="00870943">
        <w:rPr>
          <w:rFonts w:ascii="Arial" w:hAnsi="Arial" w:cs="Arial"/>
        </w:rPr>
        <w:t xml:space="preserve"> partnerships and be engaged in the community</w:t>
      </w:r>
      <w:r>
        <w:rPr>
          <w:rFonts w:ascii="Arial" w:hAnsi="Arial" w:cs="Arial"/>
        </w:rPr>
        <w:t>.</w:t>
      </w:r>
    </w:p>
    <w:p w:rsidR="00B27CCC" w:rsidRPr="00522AB4" w:rsidRDefault="00B27CCC" w:rsidP="00820BB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522AB4">
        <w:rPr>
          <w:rFonts w:ascii="Arial" w:hAnsi="Arial" w:cs="Arial"/>
        </w:rPr>
        <w:t xml:space="preserve">Demonstrate professionalism and commitment to confidentiality in dealing with </w:t>
      </w:r>
      <w:r w:rsidR="00850DFF" w:rsidRPr="00522AB4">
        <w:rPr>
          <w:rFonts w:ascii="Arial" w:hAnsi="Arial" w:cs="Arial"/>
        </w:rPr>
        <w:t xml:space="preserve">volunteers, </w:t>
      </w:r>
      <w:r w:rsidRPr="00522AB4">
        <w:rPr>
          <w:rFonts w:ascii="Arial" w:hAnsi="Arial" w:cs="Arial"/>
        </w:rPr>
        <w:t>clients and staff.</w:t>
      </w:r>
    </w:p>
    <w:p w:rsidR="00B27CCC" w:rsidRPr="00522AB4" w:rsidRDefault="00B27CCC" w:rsidP="00820BB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522AB4">
        <w:rPr>
          <w:rFonts w:ascii="Arial" w:hAnsi="Arial" w:cs="Arial"/>
        </w:rPr>
        <w:t xml:space="preserve">Demonstrate maturity and respect for diversity in age, religion, race, culture, and finances. </w:t>
      </w:r>
    </w:p>
    <w:p w:rsidR="00B27CCC" w:rsidRPr="00522AB4" w:rsidRDefault="00B27CCC" w:rsidP="00820BB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522AB4">
        <w:rPr>
          <w:rFonts w:ascii="Arial" w:hAnsi="Arial" w:cs="Arial"/>
        </w:rPr>
        <w:t>Demonstrate commitment to accuracy and attention to detail.</w:t>
      </w:r>
    </w:p>
    <w:p w:rsidR="00B27CCC" w:rsidRDefault="00B27CCC" w:rsidP="00820BB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522AB4">
        <w:rPr>
          <w:rFonts w:ascii="Arial" w:hAnsi="Arial" w:cs="Arial"/>
        </w:rPr>
        <w:t xml:space="preserve">Demonstrate ability to work with multiple interruptions. </w:t>
      </w:r>
    </w:p>
    <w:p w:rsidR="00453A41" w:rsidRDefault="00453A41" w:rsidP="00254704">
      <w:pPr>
        <w:ind w:left="720"/>
        <w:jc w:val="both"/>
        <w:rPr>
          <w:rFonts w:ascii="Arial" w:hAnsi="Arial" w:cs="Arial"/>
        </w:rPr>
      </w:pPr>
    </w:p>
    <w:p w:rsidR="00B27CCC" w:rsidRPr="00522AB4" w:rsidRDefault="00B27CCC" w:rsidP="00820BBE">
      <w:pPr>
        <w:ind w:left="720"/>
        <w:jc w:val="both"/>
        <w:rPr>
          <w:rFonts w:ascii="Arial" w:hAnsi="Arial" w:cs="Arial"/>
        </w:rPr>
      </w:pPr>
    </w:p>
    <w:p w:rsidR="00254704" w:rsidRDefault="00254704" w:rsidP="00820BBE">
      <w:pPr>
        <w:jc w:val="both"/>
        <w:rPr>
          <w:rFonts w:ascii="Arial" w:hAnsi="Arial" w:cs="Arial"/>
          <w:b/>
          <w:i/>
        </w:rPr>
      </w:pPr>
    </w:p>
    <w:p w:rsidR="00B27CCC" w:rsidRDefault="00B27CCC" w:rsidP="00820BBE">
      <w:pPr>
        <w:jc w:val="both"/>
        <w:rPr>
          <w:rFonts w:ascii="Arial" w:hAnsi="Arial" w:cs="Arial"/>
          <w:b/>
          <w:i/>
        </w:rPr>
      </w:pPr>
      <w:r w:rsidRPr="00522AB4">
        <w:rPr>
          <w:rFonts w:ascii="Arial" w:hAnsi="Arial" w:cs="Arial"/>
          <w:b/>
          <w:i/>
        </w:rPr>
        <w:t>Personality Traits:</w:t>
      </w:r>
    </w:p>
    <w:p w:rsidR="00AB2295" w:rsidRPr="00AB2295" w:rsidRDefault="00AB2295" w:rsidP="00820BBE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AB2295">
        <w:rPr>
          <w:rFonts w:ascii="Arial" w:hAnsi="Arial" w:cs="Arial"/>
        </w:rPr>
        <w:t>Have strong interpersonal skills.</w:t>
      </w:r>
    </w:p>
    <w:p w:rsidR="00B27CCC" w:rsidRPr="00522AB4" w:rsidRDefault="00B27CCC" w:rsidP="00820BB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22AB4">
        <w:rPr>
          <w:rFonts w:ascii="Arial" w:hAnsi="Arial" w:cs="Arial"/>
        </w:rPr>
        <w:t>Personable and empathetic</w:t>
      </w:r>
      <w:r w:rsidR="00C1023E">
        <w:rPr>
          <w:rFonts w:ascii="Arial" w:hAnsi="Arial" w:cs="Arial"/>
        </w:rPr>
        <w:t>.</w:t>
      </w:r>
      <w:r w:rsidRPr="00522AB4">
        <w:rPr>
          <w:rFonts w:ascii="Arial" w:hAnsi="Arial" w:cs="Arial"/>
        </w:rPr>
        <w:t xml:space="preserve"> </w:t>
      </w:r>
    </w:p>
    <w:p w:rsidR="00B27CCC" w:rsidRPr="00522AB4" w:rsidRDefault="00B27CCC" w:rsidP="00820BB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22AB4">
        <w:rPr>
          <w:rFonts w:ascii="Arial" w:hAnsi="Arial" w:cs="Arial"/>
        </w:rPr>
        <w:t>Willingness to help others</w:t>
      </w:r>
      <w:r w:rsidR="00C1023E">
        <w:rPr>
          <w:rFonts w:ascii="Arial" w:hAnsi="Arial" w:cs="Arial"/>
        </w:rPr>
        <w:t>.</w:t>
      </w:r>
    </w:p>
    <w:p w:rsidR="00B27CCC" w:rsidRDefault="00B27CCC" w:rsidP="00820BB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22AB4">
        <w:rPr>
          <w:rFonts w:ascii="Arial" w:hAnsi="Arial" w:cs="Arial"/>
        </w:rPr>
        <w:t>Adaptable and flexible</w:t>
      </w:r>
      <w:r w:rsidR="00C1023E">
        <w:rPr>
          <w:rFonts w:ascii="Arial" w:hAnsi="Arial" w:cs="Arial"/>
        </w:rPr>
        <w:t>.</w:t>
      </w:r>
    </w:p>
    <w:p w:rsidR="00870943" w:rsidRDefault="00C1023E" w:rsidP="00820BBE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High sense of integrity and v</w:t>
      </w:r>
      <w:r w:rsidR="00870943">
        <w:rPr>
          <w:rFonts w:ascii="Arial" w:hAnsi="Arial" w:cs="Arial"/>
        </w:rPr>
        <w:t>alues</w:t>
      </w:r>
      <w:r>
        <w:rPr>
          <w:rFonts w:ascii="Arial" w:hAnsi="Arial" w:cs="Arial"/>
        </w:rPr>
        <w:t>.</w:t>
      </w:r>
    </w:p>
    <w:p w:rsidR="002B6B90" w:rsidRPr="00522AB4" w:rsidRDefault="00C1023E" w:rsidP="00820BBE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Non-judgemental, patient</w:t>
      </w:r>
      <w:r w:rsidR="002B6B90">
        <w:rPr>
          <w:rFonts w:ascii="Arial" w:hAnsi="Arial" w:cs="Arial"/>
        </w:rPr>
        <w:t>, understanding.</w:t>
      </w:r>
    </w:p>
    <w:p w:rsidR="00B27CCC" w:rsidRPr="00B27CCC" w:rsidRDefault="00B27CCC" w:rsidP="00820BBE">
      <w:pPr>
        <w:ind w:left="720"/>
        <w:jc w:val="both"/>
        <w:rPr>
          <w:rFonts w:ascii="Arial" w:hAnsi="Arial" w:cs="Arial"/>
        </w:rPr>
      </w:pPr>
    </w:p>
    <w:p w:rsidR="00E90173" w:rsidRDefault="00B27CCC" w:rsidP="00820BBE">
      <w:pPr>
        <w:jc w:val="both"/>
        <w:rPr>
          <w:rFonts w:ascii="Arial" w:hAnsi="Arial" w:cs="Arial"/>
        </w:rPr>
      </w:pPr>
      <w:proofErr w:type="gramStart"/>
      <w:r w:rsidRPr="00B27CCC">
        <w:rPr>
          <w:rFonts w:ascii="Arial" w:hAnsi="Arial" w:cs="Arial"/>
        </w:rPr>
        <w:t>Staff who are</w:t>
      </w:r>
      <w:proofErr w:type="gramEnd"/>
      <w:r w:rsidRPr="00B27CCC">
        <w:rPr>
          <w:rFonts w:ascii="Arial" w:hAnsi="Arial" w:cs="Arial"/>
        </w:rPr>
        <w:t xml:space="preserve"> </w:t>
      </w:r>
      <w:r w:rsidR="00254704">
        <w:rPr>
          <w:rFonts w:ascii="Arial" w:hAnsi="Arial" w:cs="Arial"/>
        </w:rPr>
        <w:t>interested in</w:t>
      </w:r>
      <w:r w:rsidRPr="00B27CCC">
        <w:rPr>
          <w:rFonts w:ascii="Arial" w:hAnsi="Arial" w:cs="Arial"/>
        </w:rPr>
        <w:t xml:space="preserve"> developing their talent towards applying for this position in the Rimbey FCSS/RCHHS organization should discuss this with their supervisor during their annual performance review and have it mentioned in their goals for the future.</w:t>
      </w:r>
    </w:p>
    <w:p w:rsidR="00820BBE" w:rsidRDefault="00820BBE" w:rsidP="00820BBE">
      <w:pPr>
        <w:jc w:val="both"/>
        <w:rPr>
          <w:rFonts w:ascii="Arial" w:hAnsi="Arial" w:cs="Arial"/>
        </w:rPr>
      </w:pPr>
    </w:p>
    <w:p w:rsidR="00820BBE" w:rsidRDefault="00820BBE" w:rsidP="00820BBE">
      <w:pPr>
        <w:jc w:val="both"/>
        <w:rPr>
          <w:rFonts w:ascii="Arial" w:hAnsi="Arial" w:cs="Arial"/>
        </w:rPr>
      </w:pPr>
    </w:p>
    <w:p w:rsidR="00820BBE" w:rsidRDefault="00820BBE" w:rsidP="00820B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Revised/Reviewed: </w:t>
      </w:r>
      <w:r w:rsidR="00BA692B">
        <w:rPr>
          <w:rFonts w:ascii="Arial" w:hAnsi="Arial" w:cs="Arial"/>
        </w:rPr>
        <w:t>May 30</w:t>
      </w:r>
      <w:bookmarkStart w:id="0" w:name="_GoBack"/>
      <w:bookmarkEnd w:id="0"/>
      <w:r w:rsidR="00BA692B">
        <w:rPr>
          <w:rFonts w:ascii="Arial" w:hAnsi="Arial" w:cs="Arial"/>
        </w:rPr>
        <w:t>, 2019</w:t>
      </w:r>
    </w:p>
    <w:p w:rsidR="00820BBE" w:rsidRDefault="00820BBE" w:rsidP="00820BBE">
      <w:pPr>
        <w:jc w:val="both"/>
        <w:rPr>
          <w:rFonts w:ascii="Arial" w:hAnsi="Arial" w:cs="Arial"/>
        </w:rPr>
      </w:pPr>
    </w:p>
    <w:p w:rsidR="00820BBE" w:rsidRDefault="00820BBE" w:rsidP="00820B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policy shall be reviewed at the discretion of the Board but at least annually.</w:t>
      </w:r>
    </w:p>
    <w:p w:rsidR="00820BBE" w:rsidRPr="000211BA" w:rsidRDefault="00820BBE" w:rsidP="00820BBE">
      <w:pPr>
        <w:jc w:val="both"/>
        <w:rPr>
          <w:rFonts w:ascii="Arial" w:hAnsi="Arial" w:cs="Arial"/>
        </w:rPr>
      </w:pPr>
    </w:p>
    <w:sectPr w:rsidR="00820BBE" w:rsidRPr="000211BA" w:rsidSect="00820BBE">
      <w:headerReference w:type="even" r:id="rId9"/>
      <w:headerReference w:type="default" r:id="rId10"/>
      <w:headerReference w:type="first" r:id="rId11"/>
      <w:pgSz w:w="12240" w:h="15840"/>
      <w:pgMar w:top="1440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AB" w:rsidRDefault="00304AAB" w:rsidP="00144677">
      <w:r>
        <w:separator/>
      </w:r>
    </w:p>
  </w:endnote>
  <w:endnote w:type="continuationSeparator" w:id="0">
    <w:p w:rsidR="00304AAB" w:rsidRDefault="00304AAB" w:rsidP="0014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AB" w:rsidRDefault="00304AAB" w:rsidP="00144677">
      <w:r>
        <w:separator/>
      </w:r>
    </w:p>
  </w:footnote>
  <w:footnote w:type="continuationSeparator" w:id="0">
    <w:p w:rsidR="00304AAB" w:rsidRDefault="00304AAB" w:rsidP="00144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77" w:rsidRDefault="001446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77" w:rsidRDefault="001446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77" w:rsidRDefault="001446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579"/>
    <w:multiLevelType w:val="hybridMultilevel"/>
    <w:tmpl w:val="93AA87BA"/>
    <w:lvl w:ilvl="0" w:tplc="2DC8A4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74C09"/>
    <w:multiLevelType w:val="hybridMultilevel"/>
    <w:tmpl w:val="85BAD85C"/>
    <w:lvl w:ilvl="0" w:tplc="2DC8A4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E0639"/>
    <w:multiLevelType w:val="hybridMultilevel"/>
    <w:tmpl w:val="D9D2C596"/>
    <w:lvl w:ilvl="0" w:tplc="2DC8A4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47518"/>
    <w:multiLevelType w:val="hybridMultilevel"/>
    <w:tmpl w:val="BBDA36A4"/>
    <w:lvl w:ilvl="0" w:tplc="2DC8A4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321D5"/>
    <w:multiLevelType w:val="hybridMultilevel"/>
    <w:tmpl w:val="5FA6DD74"/>
    <w:lvl w:ilvl="0" w:tplc="2DC8A4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91971"/>
    <w:multiLevelType w:val="hybridMultilevel"/>
    <w:tmpl w:val="F86CE14E"/>
    <w:lvl w:ilvl="0" w:tplc="2DC8A4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73384"/>
    <w:multiLevelType w:val="hybridMultilevel"/>
    <w:tmpl w:val="4B34945A"/>
    <w:lvl w:ilvl="0" w:tplc="2DC8A4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B0EB2"/>
    <w:multiLevelType w:val="hybridMultilevel"/>
    <w:tmpl w:val="0D362792"/>
    <w:lvl w:ilvl="0" w:tplc="2DC8A4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62424"/>
    <w:multiLevelType w:val="hybridMultilevel"/>
    <w:tmpl w:val="4AF88D8A"/>
    <w:lvl w:ilvl="0" w:tplc="2DC8A4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86237"/>
    <w:multiLevelType w:val="hybridMultilevel"/>
    <w:tmpl w:val="2E6C4982"/>
    <w:lvl w:ilvl="0" w:tplc="2DC8A4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F2115"/>
    <w:multiLevelType w:val="hybridMultilevel"/>
    <w:tmpl w:val="D8AE1FEE"/>
    <w:lvl w:ilvl="0" w:tplc="2DC8A4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432E5"/>
    <w:multiLevelType w:val="hybridMultilevel"/>
    <w:tmpl w:val="62E8FC46"/>
    <w:lvl w:ilvl="0" w:tplc="2DC8A4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57"/>
    <w:rsid w:val="00000FF7"/>
    <w:rsid w:val="000211BA"/>
    <w:rsid w:val="00144677"/>
    <w:rsid w:val="00184B8A"/>
    <w:rsid w:val="001C2EA5"/>
    <w:rsid w:val="00254704"/>
    <w:rsid w:val="002B6B90"/>
    <w:rsid w:val="00304AAB"/>
    <w:rsid w:val="00353105"/>
    <w:rsid w:val="004418B6"/>
    <w:rsid w:val="00453A41"/>
    <w:rsid w:val="004A641D"/>
    <w:rsid w:val="00522AB4"/>
    <w:rsid w:val="00574647"/>
    <w:rsid w:val="005B1330"/>
    <w:rsid w:val="005E2176"/>
    <w:rsid w:val="006E1269"/>
    <w:rsid w:val="006F3A11"/>
    <w:rsid w:val="008110B0"/>
    <w:rsid w:val="00817657"/>
    <w:rsid w:val="00820BBE"/>
    <w:rsid w:val="00850DFF"/>
    <w:rsid w:val="00870943"/>
    <w:rsid w:val="00914637"/>
    <w:rsid w:val="00AB2295"/>
    <w:rsid w:val="00B27CCC"/>
    <w:rsid w:val="00BA692B"/>
    <w:rsid w:val="00BF312B"/>
    <w:rsid w:val="00C1023E"/>
    <w:rsid w:val="00D4044C"/>
    <w:rsid w:val="00D4413E"/>
    <w:rsid w:val="00D765D7"/>
    <w:rsid w:val="00E24728"/>
    <w:rsid w:val="00E90173"/>
    <w:rsid w:val="00F3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67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4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67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67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4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67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4D11-203E-4616-A628-285AC1EC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Winters</dc:creator>
  <cp:lastModifiedBy>Kathy Maconochie</cp:lastModifiedBy>
  <cp:revision>5</cp:revision>
  <cp:lastPrinted>2018-02-12T16:43:00Z</cp:lastPrinted>
  <dcterms:created xsi:type="dcterms:W3CDTF">2018-10-24T20:33:00Z</dcterms:created>
  <dcterms:modified xsi:type="dcterms:W3CDTF">2019-07-29T22:14:00Z</dcterms:modified>
</cp:coreProperties>
</file>