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5CF26" w14:textId="62CE1C09" w:rsidR="003A7FBB" w:rsidRPr="00D801F2" w:rsidRDefault="006844E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801F2">
        <w:rPr>
          <w:rFonts w:ascii="Times New Roman" w:hAnsi="Times New Roman" w:cs="Times New Roman"/>
          <w:b/>
          <w:bCs/>
          <w:sz w:val="36"/>
          <w:szCs w:val="36"/>
        </w:rPr>
        <w:t>Letter to International Olympic Committee</w:t>
      </w:r>
    </w:p>
    <w:p w14:paraId="18167B5C" w14:textId="77777777" w:rsidR="006844E7" w:rsidRPr="00D801F2" w:rsidRDefault="006844E7">
      <w:pPr>
        <w:rPr>
          <w:rFonts w:ascii="Times New Roman" w:hAnsi="Times New Roman" w:cs="Times New Roman"/>
        </w:rPr>
      </w:pPr>
    </w:p>
    <w:p w14:paraId="04DDD286" w14:textId="27AAE98A" w:rsidR="003A7FBB" w:rsidRPr="00D801F2" w:rsidRDefault="006844E7">
      <w:pPr>
        <w:rPr>
          <w:rFonts w:ascii="Times New Roman" w:hAnsi="Times New Roman" w:cs="Times New Roman"/>
        </w:rPr>
      </w:pPr>
      <w:r w:rsidRPr="00D801F2">
        <w:rPr>
          <w:rFonts w:ascii="Times New Roman" w:hAnsi="Times New Roman" w:cs="Times New Roman"/>
        </w:rPr>
        <w:t>DATE: _______________________</w:t>
      </w:r>
    </w:p>
    <w:p w14:paraId="019D487F" w14:textId="09F2E8A3" w:rsidR="003A7FBB" w:rsidRPr="00D801F2" w:rsidRDefault="003A7FBB">
      <w:pPr>
        <w:rPr>
          <w:rFonts w:ascii="Times New Roman" w:hAnsi="Times New Roman" w:cs="Times New Roman"/>
        </w:rPr>
      </w:pPr>
    </w:p>
    <w:p w14:paraId="46D3670B" w14:textId="6D5B8979" w:rsidR="003A7FBB" w:rsidRPr="00D801F2" w:rsidRDefault="003A7FBB">
      <w:pPr>
        <w:rPr>
          <w:rFonts w:ascii="Times New Roman" w:hAnsi="Times New Roman" w:cs="Times New Roman"/>
        </w:rPr>
      </w:pPr>
      <w:r w:rsidRPr="00D801F2">
        <w:rPr>
          <w:rFonts w:ascii="Times New Roman" w:hAnsi="Times New Roman" w:cs="Times New Roman"/>
          <w:b/>
          <w:bCs/>
        </w:rPr>
        <w:t xml:space="preserve">Dear </w:t>
      </w:r>
      <w:r w:rsidR="006844E7" w:rsidRPr="00D801F2">
        <w:rPr>
          <w:rFonts w:ascii="Times New Roman" w:hAnsi="Times New Roman" w:cs="Times New Roman"/>
          <w:b/>
          <w:bCs/>
        </w:rPr>
        <w:t>Mr. Thomas Bach</w:t>
      </w:r>
      <w:r w:rsidRPr="00D801F2">
        <w:rPr>
          <w:rFonts w:ascii="Times New Roman" w:hAnsi="Times New Roman" w:cs="Times New Roman"/>
        </w:rPr>
        <w:t>:</w:t>
      </w:r>
    </w:p>
    <w:p w14:paraId="54B8C009" w14:textId="4AE298CA" w:rsidR="003A7FBB" w:rsidRPr="00D801F2" w:rsidRDefault="006844E7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With the naming of weightlifter </w:t>
      </w:r>
      <w:r w:rsidRPr="00D801F2">
        <w:rPr>
          <w:rFonts w:ascii="Times New Roman" w:hAnsi="Times New Roman" w:cs="Times New Roman"/>
          <w:b/>
          <w:bCs/>
          <w:shd w:val="clear" w:color="auto" w:fill="FFFFFF"/>
        </w:rPr>
        <w:t>Laurel Hubbard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to the New Zealand Olympic team I have become aware that in 2015</w:t>
      </w:r>
      <w:r w:rsidR="000845E2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the IOC </w:t>
      </w:r>
      <w:r w:rsidR="003A7FBB" w:rsidRPr="00D801F2">
        <w:rPr>
          <w:rFonts w:ascii="Times New Roman" w:hAnsi="Times New Roman" w:cs="Times New Roman"/>
          <w:shd w:val="clear" w:color="auto" w:fill="FFFFFF"/>
        </w:rPr>
        <w:t>decided that the human rights of some athletes supersede the rights of others</w:t>
      </w:r>
      <w:r w:rsidR="00467B68" w:rsidRPr="00D801F2">
        <w:rPr>
          <w:rFonts w:ascii="Times New Roman" w:hAnsi="Times New Roman" w:cs="Times New Roman"/>
          <w:shd w:val="clear" w:color="auto" w:fill="FFFFFF"/>
        </w:rPr>
        <w:t>.</w:t>
      </w:r>
    </w:p>
    <w:p w14:paraId="027FE1A5" w14:textId="1F708332" w:rsidR="000845E2" w:rsidRPr="00D801F2" w:rsidRDefault="000845E2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Without consulting broadly or notifying many, 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you and your 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IOC 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colleagues </w:t>
      </w:r>
      <w:r w:rsidRPr="00D801F2">
        <w:rPr>
          <w:rFonts w:ascii="Times New Roman" w:hAnsi="Times New Roman" w:cs="Times New Roman"/>
          <w:shd w:val="clear" w:color="auto" w:fill="FFFFFF"/>
        </w:rPr>
        <w:t>decided that male athletes could self-identify as women and would then be allowed to compete against female athletes.</w:t>
      </w:r>
      <w:r w:rsidR="006844E7" w:rsidRPr="00D801F2">
        <w:rPr>
          <w:rFonts w:ascii="Times New Roman" w:hAnsi="Times New Roman" w:cs="Times New Roman"/>
          <w:shd w:val="clear" w:color="auto" w:fill="FFFFFF"/>
        </w:rPr>
        <w:t xml:space="preserve"> [</w:t>
      </w:r>
      <w:r w:rsidR="006844E7" w:rsidRPr="00D801F2">
        <w:rPr>
          <w:rFonts w:ascii="Times New Roman" w:hAnsi="Times New Roman" w:cs="Times New Roman"/>
          <w:b/>
          <w:bCs/>
          <w:shd w:val="clear" w:color="auto" w:fill="FFFFFF"/>
        </w:rPr>
        <w:t>Reference</w:t>
      </w:r>
      <w:r w:rsidR="006844E7" w:rsidRPr="00D801F2">
        <w:rPr>
          <w:rFonts w:ascii="Times New Roman" w:hAnsi="Times New Roman" w:cs="Times New Roman"/>
          <w:shd w:val="clear" w:color="auto" w:fill="FFFFFF"/>
        </w:rPr>
        <w:t xml:space="preserve">: The 2015 </w:t>
      </w:r>
      <w:r w:rsidR="006844E7" w:rsidRPr="00D801F2">
        <w:rPr>
          <w:rFonts w:ascii="Times New Roman" w:hAnsi="Times New Roman" w:cs="Times New Roman"/>
        </w:rPr>
        <w:t>IOC</w:t>
      </w:r>
      <w:r w:rsidR="006844E7" w:rsidRPr="00D801F2">
        <w:rPr>
          <w:rFonts w:ascii="Times New Roman" w:hAnsi="Times New Roman" w:cs="Times New Roman"/>
          <w:b/>
          <w:bCs/>
          <w:i/>
          <w:iCs/>
        </w:rPr>
        <w:t xml:space="preserve"> “Consensus Meeting on Sex Reassignment and Hyperandrogenism”]</w:t>
      </w:r>
    </w:p>
    <w:p w14:paraId="1E63906B" w14:textId="670BA734" w:rsidR="000845E2" w:rsidRPr="00D801F2" w:rsidRDefault="000845E2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This is outrageous</w:t>
      </w:r>
      <w:r w:rsidR="00DF7BF4" w:rsidRPr="00D801F2">
        <w:rPr>
          <w:rFonts w:ascii="Times New Roman" w:hAnsi="Times New Roman" w:cs="Times New Roman"/>
          <w:shd w:val="clear" w:color="auto" w:fill="FFFFFF"/>
        </w:rPr>
        <w:t>, unethical</w:t>
      </w:r>
      <w:r w:rsidR="00FF49DB">
        <w:rPr>
          <w:rFonts w:ascii="Times New Roman" w:hAnsi="Times New Roman" w:cs="Times New Roman"/>
          <w:shd w:val="clear" w:color="auto" w:fill="FFFFFF"/>
        </w:rPr>
        <w:t>,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and unfair!</w:t>
      </w:r>
    </w:p>
    <w:p w14:paraId="17150FFF" w14:textId="7E8BEAD0" w:rsidR="000845E2" w:rsidRPr="00D801F2" w:rsidRDefault="000845E2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As anyone can see from</w:t>
      </w:r>
      <w:r w:rsidR="006844E7" w:rsidRPr="00D801F2">
        <w:rPr>
          <w:rFonts w:ascii="Times New Roman" w:hAnsi="Times New Roman" w:cs="Times New Roman"/>
          <w:shd w:val="clear" w:color="auto" w:fill="FFFFFF"/>
        </w:rPr>
        <w:t xml:space="preserve"> your own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Olympic record charts</w:t>
      </w:r>
      <w:r w:rsidR="00EA11B7">
        <w:rPr>
          <w:rFonts w:ascii="Times New Roman" w:hAnsi="Times New Roman" w:cs="Times New Roman"/>
          <w:shd w:val="clear" w:color="auto" w:fill="FFFFFF"/>
        </w:rPr>
        <w:t xml:space="preserve"> across many sports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, </w:t>
      </w:r>
      <w:r w:rsidR="00EA11B7">
        <w:rPr>
          <w:rFonts w:ascii="Times New Roman" w:hAnsi="Times New Roman" w:cs="Times New Roman"/>
          <w:shd w:val="clear" w:color="auto" w:fill="FFFFFF"/>
        </w:rPr>
        <w:t>male performances significantly exceed female performances.</w:t>
      </w:r>
    </w:p>
    <w:p w14:paraId="5BB32364" w14:textId="55B1BFAC" w:rsidR="00467B68" w:rsidRPr="00D801F2" w:rsidRDefault="00DF7BF4" w:rsidP="00467B68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T</w:t>
      </w:r>
      <w:r w:rsidR="00467B68" w:rsidRPr="00D801F2">
        <w:rPr>
          <w:rFonts w:ascii="Times New Roman" w:hAnsi="Times New Roman" w:cs="Times New Roman"/>
          <w:shd w:val="clear" w:color="auto" w:fill="FFFFFF"/>
        </w:rPr>
        <w:t xml:space="preserve">here is a logical reason for this difference in male performance. </w:t>
      </w:r>
      <w:r w:rsidR="006844E7" w:rsidRPr="00D801F2">
        <w:rPr>
          <w:rFonts w:ascii="Times New Roman" w:hAnsi="Times New Roman" w:cs="Times New Roman"/>
          <w:color w:val="222222"/>
          <w:shd w:val="clear" w:color="auto" w:fill="FFFFFF"/>
        </w:rPr>
        <w:t>Mr. Bach, we should not have to tell you the male body</w:t>
      </w:r>
      <w:r w:rsidR="00467B68" w:rsidRPr="00D801F2">
        <w:rPr>
          <w:rFonts w:ascii="Times New Roman" w:hAnsi="Times New Roman" w:cs="Times New Roman"/>
          <w:color w:val="222222"/>
          <w:shd w:val="clear" w:color="auto" w:fill="FFFFFF"/>
        </w:rPr>
        <w:t xml:space="preserve"> ha</w:t>
      </w:r>
      <w:r w:rsidR="006844E7" w:rsidRPr="00D801F2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467B68" w:rsidRPr="00D801F2">
        <w:rPr>
          <w:rFonts w:ascii="Times New Roman" w:hAnsi="Times New Roman" w:cs="Times New Roman"/>
          <w:color w:val="222222"/>
          <w:shd w:val="clear" w:color="auto" w:fill="FFFFFF"/>
        </w:rPr>
        <w:t xml:space="preserve"> a physical advantage that ranges from 10%-160% depending upon the activity and the sport: </w:t>
      </w:r>
    </w:p>
    <w:p w14:paraId="0261A97E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Heavier by 20-40%</w:t>
      </w:r>
    </w:p>
    <w:p w14:paraId="77B00B68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Stronger by 30-60% [Especially stronger in UPPER BODY activities]</w:t>
      </w:r>
    </w:p>
    <w:p w14:paraId="37B27D4F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More Explosive by 33%</w:t>
      </w:r>
    </w:p>
    <w:p w14:paraId="557E1916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Running 10-15%</w:t>
      </w:r>
    </w:p>
    <w:p w14:paraId="61955594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Kicking 20%</w:t>
      </w:r>
    </w:p>
    <w:p w14:paraId="390100E2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Punching 160%</w:t>
      </w:r>
    </w:p>
    <w:p w14:paraId="768BAA13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Scrum forces in Rugby 40-60%</w:t>
      </w:r>
    </w:p>
    <w:p w14:paraId="6708A225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VO2max 20-40%</w:t>
      </w:r>
    </w:p>
    <w:p w14:paraId="51416066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Throwing 20-30%</w:t>
      </w:r>
    </w:p>
    <w:p w14:paraId="541C05AA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Weights 30-50%</w:t>
      </w:r>
    </w:p>
    <w:p w14:paraId="52123814" w14:textId="77777777" w:rsidR="00467B68" w:rsidRPr="00D801F2" w:rsidRDefault="00467B68" w:rsidP="00467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D801F2">
        <w:rPr>
          <w:rFonts w:ascii="Times New Roman" w:hAnsi="Times New Roman" w:cs="Times New Roman"/>
          <w:color w:val="222222"/>
          <w:shd w:val="clear" w:color="auto" w:fill="FFFFFF"/>
        </w:rPr>
        <w:t>Tendons much stiffer</w:t>
      </w:r>
    </w:p>
    <w:p w14:paraId="7319BA60" w14:textId="4CCAFFFA" w:rsidR="00467B68" w:rsidRPr="00D801F2" w:rsidRDefault="00DF7BF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Your</w:t>
      </w:r>
      <w:r w:rsidR="00467B68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6844E7" w:rsidRPr="00D801F2">
        <w:rPr>
          <w:rFonts w:ascii="Times New Roman" w:hAnsi="Times New Roman" w:cs="Times New Roman"/>
          <w:shd w:val="clear" w:color="auto" w:fill="FFFFFF"/>
        </w:rPr>
        <w:t>2015 IOC consensus statement</w:t>
      </w:r>
      <w:r w:rsidR="00467B68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6844E7" w:rsidRPr="00D801F2">
        <w:rPr>
          <w:rFonts w:ascii="Times New Roman" w:hAnsi="Times New Roman" w:cs="Times New Roman"/>
          <w:b/>
          <w:bCs/>
          <w:shd w:val="clear" w:color="auto" w:fill="FFFFFF"/>
        </w:rPr>
        <w:t>assumes</w:t>
      </w:r>
      <w:r w:rsidR="00467B68" w:rsidRPr="00D801F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6844E7" w:rsidRPr="00D801F2">
        <w:rPr>
          <w:rFonts w:ascii="Times New Roman" w:hAnsi="Times New Roman" w:cs="Times New Roman"/>
          <w:shd w:val="clear" w:color="auto" w:fill="FFFFFF"/>
        </w:rPr>
        <w:t>(without evidence!)</w:t>
      </w:r>
      <w:r w:rsidR="006844E7" w:rsidRPr="00D801F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467B68" w:rsidRPr="00D801F2">
        <w:rPr>
          <w:rFonts w:ascii="Times New Roman" w:hAnsi="Times New Roman" w:cs="Times New Roman"/>
          <w:shd w:val="clear" w:color="auto" w:fill="FFFFFF"/>
        </w:rPr>
        <w:t>that all these advantages disappear</w:t>
      </w:r>
      <w:r w:rsidR="00467B68" w:rsidRPr="00D801F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467B68" w:rsidRPr="00D801F2">
        <w:rPr>
          <w:rFonts w:ascii="Times New Roman" w:hAnsi="Times New Roman" w:cs="Times New Roman"/>
          <w:shd w:val="clear" w:color="auto" w:fill="FFFFFF"/>
        </w:rPr>
        <w:t xml:space="preserve">and the female playing field will be </w:t>
      </w:r>
      <w:r w:rsidR="008D077F">
        <w:rPr>
          <w:rFonts w:ascii="Times New Roman" w:hAnsi="Times New Roman" w:cs="Times New Roman"/>
          <w:shd w:val="clear" w:color="auto" w:fill="FFFFFF"/>
        </w:rPr>
        <w:t>“</w:t>
      </w:r>
      <w:r w:rsidR="00467B68" w:rsidRPr="00D801F2">
        <w:rPr>
          <w:rFonts w:ascii="Times New Roman" w:hAnsi="Times New Roman" w:cs="Times New Roman"/>
          <w:shd w:val="clear" w:color="auto" w:fill="FFFFFF"/>
        </w:rPr>
        <w:t>level</w:t>
      </w:r>
      <w:r w:rsidR="008D077F">
        <w:rPr>
          <w:rFonts w:ascii="Times New Roman" w:hAnsi="Times New Roman" w:cs="Times New Roman"/>
          <w:shd w:val="clear" w:color="auto" w:fill="FFFFFF"/>
        </w:rPr>
        <w:t xml:space="preserve">” </w:t>
      </w:r>
      <w:r w:rsidR="007C1609" w:rsidRPr="00D801F2">
        <w:rPr>
          <w:rFonts w:ascii="Times New Roman" w:hAnsi="Times New Roman" w:cs="Times New Roman"/>
          <w:shd w:val="clear" w:color="auto" w:fill="FFFFFF"/>
        </w:rPr>
        <w:t>IF</w:t>
      </w:r>
      <w:r w:rsidR="00467B68" w:rsidRPr="00D801F2">
        <w:rPr>
          <w:rFonts w:ascii="Times New Roman" w:hAnsi="Times New Roman" w:cs="Times New Roman"/>
          <w:shd w:val="clear" w:color="auto" w:fill="FFFFFF"/>
        </w:rPr>
        <w:t xml:space="preserve"> the male athlete ensures that his testosterone </w:t>
      </w:r>
      <w:r w:rsidR="00DA0C54" w:rsidRPr="00D801F2">
        <w:rPr>
          <w:rFonts w:ascii="Times New Roman" w:hAnsi="Times New Roman" w:cs="Times New Roman"/>
          <w:shd w:val="clear" w:color="auto" w:fill="FFFFFF"/>
        </w:rPr>
        <w:t xml:space="preserve">concentration </w:t>
      </w:r>
      <w:r w:rsidR="00467B68" w:rsidRPr="00D801F2">
        <w:rPr>
          <w:rFonts w:ascii="Times New Roman" w:hAnsi="Times New Roman" w:cs="Times New Roman"/>
          <w:shd w:val="clear" w:color="auto" w:fill="FFFFFF"/>
        </w:rPr>
        <w:t>remains below 10 nmol/L for one year.</w:t>
      </w:r>
    </w:p>
    <w:p w14:paraId="6420C9AD" w14:textId="6B50621C" w:rsidR="00467B68" w:rsidRPr="00D801F2" w:rsidRDefault="00467B68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This assertion is patently false!</w:t>
      </w:r>
      <w:r w:rsidR="006844E7" w:rsidRPr="00D801F2">
        <w:rPr>
          <w:rFonts w:ascii="Times New Roman" w:hAnsi="Times New Roman" w:cs="Times New Roman"/>
          <w:shd w:val="clear" w:color="auto" w:fill="FFFFFF"/>
        </w:rPr>
        <w:t xml:space="preserve"> Surely by now you know this is not true!</w:t>
      </w:r>
    </w:p>
    <w:p w14:paraId="5E512F7B" w14:textId="4A304FF4" w:rsidR="00467B68" w:rsidRPr="00D801F2" w:rsidRDefault="006844E7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No doubt your colleagues on the </w:t>
      </w:r>
      <w:r w:rsidR="00C71C74" w:rsidRPr="00D801F2">
        <w:rPr>
          <w:rFonts w:ascii="Times New Roman" w:hAnsi="Times New Roman" w:cs="Times New Roman"/>
          <w:shd w:val="clear" w:color="auto" w:fill="FFFFFF"/>
        </w:rPr>
        <w:t xml:space="preserve">IOC </w:t>
      </w:r>
      <w:r w:rsidR="00DA0C54" w:rsidRPr="00D801F2">
        <w:rPr>
          <w:rFonts w:ascii="Times New Roman" w:hAnsi="Times New Roman" w:cs="Times New Roman"/>
          <w:shd w:val="clear" w:color="auto" w:fill="FFFFFF"/>
        </w:rPr>
        <w:t>M</w:t>
      </w:r>
      <w:r w:rsidR="00C71C74" w:rsidRPr="00D801F2">
        <w:rPr>
          <w:rFonts w:ascii="Times New Roman" w:hAnsi="Times New Roman" w:cs="Times New Roman"/>
          <w:shd w:val="clear" w:color="auto" w:fill="FFFFFF"/>
        </w:rPr>
        <w:t xml:space="preserve">edical </w:t>
      </w:r>
      <w:r w:rsidR="00DA0C54" w:rsidRPr="00D801F2">
        <w:rPr>
          <w:rFonts w:ascii="Times New Roman" w:hAnsi="Times New Roman" w:cs="Times New Roman"/>
          <w:shd w:val="clear" w:color="auto" w:fill="FFFFFF"/>
        </w:rPr>
        <w:t>C</w:t>
      </w:r>
      <w:r w:rsidR="00C71C74" w:rsidRPr="00D801F2">
        <w:rPr>
          <w:rFonts w:ascii="Times New Roman" w:hAnsi="Times New Roman" w:cs="Times New Roman"/>
          <w:shd w:val="clear" w:color="auto" w:fill="FFFFFF"/>
        </w:rPr>
        <w:t xml:space="preserve">ommission will know by now that </w:t>
      </w:r>
      <w:r w:rsidR="008D077F">
        <w:rPr>
          <w:rFonts w:ascii="Times New Roman" w:hAnsi="Times New Roman" w:cs="Times New Roman"/>
          <w:shd w:val="clear" w:color="auto" w:fill="FFFFFF"/>
        </w:rPr>
        <w:t>e</w:t>
      </w:r>
      <w:r w:rsidR="00467B68" w:rsidRPr="00D801F2">
        <w:rPr>
          <w:rFonts w:ascii="Times New Roman" w:hAnsi="Times New Roman" w:cs="Times New Roman"/>
          <w:shd w:val="clear" w:color="auto" w:fill="FFFFFF"/>
        </w:rPr>
        <w:t>very study</w:t>
      </w:r>
      <w:r w:rsidR="00206FD2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7C1609" w:rsidRPr="00D801F2">
        <w:rPr>
          <w:rFonts w:ascii="Times New Roman" w:hAnsi="Times New Roman" w:cs="Times New Roman"/>
          <w:shd w:val="clear" w:color="auto" w:fill="FFFFFF"/>
        </w:rPr>
        <w:t xml:space="preserve">that has measured male </w:t>
      </w:r>
      <w:r w:rsidR="00C71C74" w:rsidRPr="00D801F2">
        <w:rPr>
          <w:rFonts w:ascii="Times New Roman" w:hAnsi="Times New Roman" w:cs="Times New Roman"/>
          <w:shd w:val="clear" w:color="auto" w:fill="FFFFFF"/>
        </w:rPr>
        <w:t>bodies</w:t>
      </w:r>
      <w:r w:rsidR="007C1609" w:rsidRPr="00D801F2">
        <w:rPr>
          <w:rFonts w:ascii="Times New Roman" w:hAnsi="Times New Roman" w:cs="Times New Roman"/>
          <w:shd w:val="clear" w:color="auto" w:fill="FFFFFF"/>
        </w:rPr>
        <w:t xml:space="preserve"> both before and after </w:t>
      </w:r>
      <w:r w:rsidR="008D077F">
        <w:rPr>
          <w:rFonts w:ascii="Times New Roman" w:hAnsi="Times New Roman" w:cs="Times New Roman"/>
          <w:shd w:val="clear" w:color="auto" w:fill="FFFFFF"/>
        </w:rPr>
        <w:t>hormone therapy</w:t>
      </w:r>
      <w:r w:rsidR="007C1609" w:rsidRPr="00D801F2">
        <w:rPr>
          <w:rFonts w:ascii="Times New Roman" w:hAnsi="Times New Roman" w:cs="Times New Roman"/>
          <w:shd w:val="clear" w:color="auto" w:fill="FFFFFF"/>
        </w:rPr>
        <w:t xml:space="preserve"> shows that there is no significant reduction of the male </w:t>
      </w:r>
      <w:r w:rsidR="008D077F">
        <w:rPr>
          <w:rFonts w:ascii="Times New Roman" w:hAnsi="Times New Roman" w:cs="Times New Roman"/>
          <w:shd w:val="clear" w:color="auto" w:fill="FFFFFF"/>
        </w:rPr>
        <w:t>performance advantage</w:t>
      </w:r>
      <w:r w:rsidR="007C1609" w:rsidRPr="00D801F2">
        <w:rPr>
          <w:rFonts w:ascii="Times New Roman" w:hAnsi="Times New Roman" w:cs="Times New Roman"/>
          <w:shd w:val="clear" w:color="auto" w:fill="FFFFFF"/>
        </w:rPr>
        <w:t>.</w:t>
      </w:r>
    </w:p>
    <w:p w14:paraId="03E4BF88" w14:textId="3E95C77E" w:rsidR="007C1609" w:rsidRPr="00D801F2" w:rsidRDefault="00206FD2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Of course, </w:t>
      </w:r>
      <w:r w:rsidR="00C71C74" w:rsidRPr="00D801F2">
        <w:rPr>
          <w:rFonts w:ascii="Times New Roman" w:hAnsi="Times New Roman" w:cs="Times New Roman"/>
          <w:shd w:val="clear" w:color="auto" w:fill="FFFFFF"/>
        </w:rPr>
        <w:t>you and every single member of the IOC</w:t>
      </w:r>
      <w:r w:rsidR="007C1609" w:rsidRPr="00D801F2">
        <w:rPr>
          <w:rFonts w:ascii="Times New Roman" w:hAnsi="Times New Roman" w:cs="Times New Roman"/>
          <w:shd w:val="clear" w:color="auto" w:fill="FFFFFF"/>
        </w:rPr>
        <w:t xml:space="preserve"> could figure out the same thing without science.</w:t>
      </w:r>
    </w:p>
    <w:p w14:paraId="68B6FB1B" w14:textId="4E6CA8CC" w:rsidR="007C1609" w:rsidRPr="00D801F2" w:rsidRDefault="007C1609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How does a man make his bones </w:t>
      </w:r>
      <w:r w:rsidR="00206FD2" w:rsidRPr="00D801F2">
        <w:rPr>
          <w:rFonts w:ascii="Times New Roman" w:hAnsi="Times New Roman" w:cs="Times New Roman"/>
          <w:shd w:val="clear" w:color="auto" w:fill="FFFFFF"/>
        </w:rPr>
        <w:t>and body smaller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to match female size?</w:t>
      </w:r>
      <w:r w:rsidR="00206FD2" w:rsidRPr="00D801F2">
        <w:rPr>
          <w:rFonts w:ascii="Times New Roman" w:hAnsi="Times New Roman" w:cs="Times New Roman"/>
          <w:shd w:val="clear" w:color="auto" w:fill="FFFFFF"/>
        </w:rPr>
        <w:t>!</w:t>
      </w:r>
    </w:p>
    <w:p w14:paraId="41EAC345" w14:textId="1559F91B" w:rsidR="007C1609" w:rsidRPr="00D801F2" w:rsidRDefault="007C1609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lastRenderedPageBreak/>
        <w:t>How does he reduce the size of his heart and lungs so that oxygen transport capacity is reduced to female level?</w:t>
      </w:r>
      <w:r w:rsidR="00206FD2" w:rsidRPr="00D801F2">
        <w:rPr>
          <w:rFonts w:ascii="Times New Roman" w:hAnsi="Times New Roman" w:cs="Times New Roman"/>
          <w:shd w:val="clear" w:color="auto" w:fill="FFFFFF"/>
        </w:rPr>
        <w:t>!</w:t>
      </w:r>
    </w:p>
    <w:p w14:paraId="3D3D1EA6" w14:textId="3A5D93A2" w:rsidR="007C1609" w:rsidRPr="00D801F2" w:rsidRDefault="00C71C7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Surely, you MUST KNOW that the </w:t>
      </w:r>
      <w:r w:rsidR="007C1609" w:rsidRPr="00D801F2">
        <w:rPr>
          <w:rFonts w:ascii="Times New Roman" w:hAnsi="Times New Roman" w:cs="Times New Roman"/>
          <w:shd w:val="clear" w:color="auto" w:fill="FFFFFF"/>
        </w:rPr>
        <w:t>IOC</w:t>
      </w:r>
      <w:r w:rsidRPr="00D801F2">
        <w:rPr>
          <w:rFonts w:ascii="Times New Roman" w:hAnsi="Times New Roman" w:cs="Times New Roman"/>
          <w:shd w:val="clear" w:color="auto" w:fill="FFFFFF"/>
        </w:rPr>
        <w:t>’s</w:t>
      </w:r>
      <w:r w:rsidR="007C1609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5B0953" w:rsidRPr="00D801F2">
        <w:rPr>
          <w:rFonts w:ascii="Times New Roman" w:hAnsi="Times New Roman" w:cs="Times New Roman"/>
          <w:shd w:val="clear" w:color="auto" w:fill="FFFFFF"/>
        </w:rPr>
        <w:t>position on this matter</w:t>
      </w:r>
      <w:r w:rsidR="007C1609" w:rsidRPr="00D801F2">
        <w:rPr>
          <w:rFonts w:ascii="Times New Roman" w:hAnsi="Times New Roman" w:cs="Times New Roman"/>
          <w:shd w:val="clear" w:color="auto" w:fill="FFFFFF"/>
        </w:rPr>
        <w:t xml:space="preserve"> is absurd. </w:t>
      </w:r>
      <w:r w:rsidR="005B0953" w:rsidRPr="00D801F2">
        <w:rPr>
          <w:rFonts w:ascii="Times New Roman" w:hAnsi="Times New Roman" w:cs="Times New Roman"/>
          <w:shd w:val="clear" w:color="auto" w:fill="FFFFFF"/>
        </w:rPr>
        <w:t>It is an insult to women, to sport</w:t>
      </w:r>
      <w:r w:rsidR="00D801F2" w:rsidRPr="00D801F2">
        <w:rPr>
          <w:rFonts w:ascii="Times New Roman" w:hAnsi="Times New Roman" w:cs="Times New Roman"/>
          <w:shd w:val="clear" w:color="auto" w:fill="FFFFFF"/>
        </w:rPr>
        <w:t>,</w:t>
      </w:r>
      <w:r w:rsidR="005B0953" w:rsidRPr="00D801F2">
        <w:rPr>
          <w:rFonts w:ascii="Times New Roman" w:hAnsi="Times New Roman" w:cs="Times New Roman"/>
          <w:shd w:val="clear" w:color="auto" w:fill="FFFFFF"/>
        </w:rPr>
        <w:t xml:space="preserve"> and to the Olympic </w:t>
      </w:r>
      <w:r w:rsidR="008D077F">
        <w:rPr>
          <w:rFonts w:ascii="Times New Roman" w:hAnsi="Times New Roman" w:cs="Times New Roman"/>
          <w:shd w:val="clear" w:color="auto" w:fill="FFFFFF"/>
        </w:rPr>
        <w:t>ideal</w:t>
      </w:r>
      <w:r w:rsidR="005B0953" w:rsidRPr="00D801F2">
        <w:rPr>
          <w:rFonts w:ascii="Times New Roman" w:hAnsi="Times New Roman" w:cs="Times New Roman"/>
          <w:shd w:val="clear" w:color="auto" w:fill="FFFFFF"/>
        </w:rPr>
        <w:t>.</w:t>
      </w:r>
    </w:p>
    <w:p w14:paraId="40013542" w14:textId="36DD958D" w:rsidR="005B0953" w:rsidRPr="00D801F2" w:rsidRDefault="00C71C7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You amplify</w:t>
      </w:r>
      <w:r w:rsidR="005B0953" w:rsidRPr="00D801F2">
        <w:rPr>
          <w:rFonts w:ascii="Times New Roman" w:hAnsi="Times New Roman" w:cs="Times New Roman"/>
          <w:shd w:val="clear" w:color="auto" w:fill="FFFFFF"/>
        </w:rPr>
        <w:t xml:space="preserve"> this insult by assuming that very few male athletes would want to take advantage of this policy and compete with the women.</w:t>
      </w:r>
    </w:p>
    <w:p w14:paraId="67C6D1D8" w14:textId="0D2A6818" w:rsidR="005B0953" w:rsidRPr="00D801F2" w:rsidRDefault="005B0953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This </w:t>
      </w:r>
      <w:r w:rsidR="00C71C74" w:rsidRPr="00D801F2">
        <w:rPr>
          <w:rFonts w:ascii="Times New Roman" w:hAnsi="Times New Roman" w:cs="Times New Roman"/>
          <w:shd w:val="clear" w:color="auto" w:fill="FFFFFF"/>
        </w:rPr>
        <w:t>assumption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is also false</w:t>
      </w:r>
      <w:r w:rsidR="008D077F">
        <w:rPr>
          <w:rFonts w:ascii="Times New Roman" w:hAnsi="Times New Roman" w:cs="Times New Roman"/>
          <w:shd w:val="clear" w:color="auto" w:fill="FFFFFF"/>
        </w:rPr>
        <w:t>!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Over the past few years, the world of sport has documented a growing number of males, calling themselves “transgender</w:t>
      </w:r>
      <w:r w:rsidR="00C71C74" w:rsidRPr="00D801F2">
        <w:rPr>
          <w:rFonts w:ascii="Times New Roman" w:hAnsi="Times New Roman" w:cs="Times New Roman"/>
          <w:shd w:val="clear" w:color="auto" w:fill="FFFFFF"/>
        </w:rPr>
        <w:t>,</w:t>
      </w:r>
      <w:r w:rsidRPr="00D801F2">
        <w:rPr>
          <w:rFonts w:ascii="Times New Roman" w:hAnsi="Times New Roman" w:cs="Times New Roman"/>
          <w:shd w:val="clear" w:color="auto" w:fill="FFFFFF"/>
        </w:rPr>
        <w:t>”</w:t>
      </w:r>
      <w:r w:rsidR="00C71C74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206FD2" w:rsidRPr="00D801F2">
        <w:rPr>
          <w:rFonts w:ascii="Times New Roman" w:hAnsi="Times New Roman" w:cs="Times New Roman"/>
          <w:shd w:val="clear" w:color="auto" w:fill="FFFFFF"/>
        </w:rPr>
        <w:t>robbing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female athlete</w:t>
      </w:r>
      <w:r w:rsidR="00206FD2" w:rsidRPr="00D801F2">
        <w:rPr>
          <w:rFonts w:ascii="Times New Roman" w:hAnsi="Times New Roman" w:cs="Times New Roman"/>
          <w:shd w:val="clear" w:color="auto" w:fill="FFFFFF"/>
        </w:rPr>
        <w:t>s of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opportunities on teams and podiums.</w:t>
      </w:r>
    </w:p>
    <w:p w14:paraId="3F7D4E97" w14:textId="6BDB68AF" w:rsidR="00C71C74" w:rsidRPr="00D801F2" w:rsidRDefault="00C71C7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Do you not </w:t>
      </w:r>
      <w:r w:rsidR="00D801F2" w:rsidRPr="00D801F2">
        <w:rPr>
          <w:rFonts w:ascii="Times New Roman" w:hAnsi="Times New Roman" w:cs="Times New Roman"/>
          <w:shd w:val="clear" w:color="auto" w:fill="FFFFFF"/>
        </w:rPr>
        <w:t>care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that the IOC’s insistence on closing your eyes to this unfairness puts all </w:t>
      </w:r>
      <w:r w:rsidR="00D801F2" w:rsidRPr="00D801F2">
        <w:rPr>
          <w:rFonts w:ascii="Times New Roman" w:hAnsi="Times New Roman" w:cs="Times New Roman"/>
          <w:shd w:val="clear" w:color="auto" w:fill="FFFFFF"/>
        </w:rPr>
        <w:t>women’s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D801F2" w:rsidRPr="00D801F2">
        <w:rPr>
          <w:rFonts w:ascii="Times New Roman" w:hAnsi="Times New Roman" w:cs="Times New Roman"/>
          <w:shd w:val="clear" w:color="auto" w:fill="FFFFFF"/>
        </w:rPr>
        <w:t>sports in jeopardy</w:t>
      </w:r>
      <w:r w:rsidRPr="00D801F2">
        <w:rPr>
          <w:rFonts w:ascii="Times New Roman" w:hAnsi="Times New Roman" w:cs="Times New Roman"/>
          <w:shd w:val="clear" w:color="auto" w:fill="FFFFFF"/>
        </w:rPr>
        <w:t>?!</w:t>
      </w:r>
    </w:p>
    <w:p w14:paraId="4DA54AAF" w14:textId="2EE80D3A" w:rsidR="00DF7BF4" w:rsidRPr="00D801F2" w:rsidRDefault="00D801F2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Do you not care that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 YOU bear 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direct </w:t>
      </w:r>
      <w:r w:rsidR="00DF7BF4" w:rsidRPr="00D801F2">
        <w:rPr>
          <w:rFonts w:ascii="Times New Roman" w:hAnsi="Times New Roman" w:cs="Times New Roman"/>
          <w:shd w:val="clear" w:color="auto" w:fill="FFFFFF"/>
        </w:rPr>
        <w:t>responsibility for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putting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Pr="00D801F2">
        <w:rPr>
          <w:rFonts w:ascii="Times New Roman" w:hAnsi="Times New Roman" w:cs="Times New Roman"/>
          <w:shd w:val="clear" w:color="auto" w:fill="FFFFFF"/>
        </w:rPr>
        <w:t>female athletes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 at 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serious 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risk by 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permitting 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male bodies </w:t>
      </w:r>
      <w:r w:rsidRPr="00D801F2">
        <w:rPr>
          <w:rFonts w:ascii="Times New Roman" w:hAnsi="Times New Roman" w:cs="Times New Roman"/>
          <w:shd w:val="clear" w:color="auto" w:fill="FFFFFF"/>
        </w:rPr>
        <w:t>to enter their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 playing field</w:t>
      </w:r>
      <w:r w:rsidRPr="00D801F2">
        <w:rPr>
          <w:rFonts w:ascii="Times New Roman" w:hAnsi="Times New Roman" w:cs="Times New Roman"/>
          <w:shd w:val="clear" w:color="auto" w:fill="FFFFFF"/>
        </w:rPr>
        <w:t>s</w:t>
      </w:r>
      <w:r w:rsidR="00DF7BF4" w:rsidRPr="00D801F2">
        <w:rPr>
          <w:rFonts w:ascii="Times New Roman" w:hAnsi="Times New Roman" w:cs="Times New Roman"/>
          <w:shd w:val="clear" w:color="auto" w:fill="FFFFFF"/>
        </w:rPr>
        <w:t>, change rooms,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="00DF7BF4" w:rsidRPr="00D801F2">
        <w:rPr>
          <w:rFonts w:ascii="Times New Roman" w:hAnsi="Times New Roman" w:cs="Times New Roman"/>
          <w:shd w:val="clear" w:color="auto" w:fill="FFFFFF"/>
        </w:rPr>
        <w:t>toilets</w:t>
      </w:r>
      <w:r w:rsidR="008D077F">
        <w:rPr>
          <w:rFonts w:ascii="Times New Roman" w:hAnsi="Times New Roman" w:cs="Times New Roman"/>
          <w:shd w:val="clear" w:color="auto" w:fill="FFFFFF"/>
        </w:rPr>
        <w:t>,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and </w:t>
      </w:r>
      <w:r w:rsidR="00DF7BF4" w:rsidRPr="00D801F2">
        <w:rPr>
          <w:rFonts w:ascii="Times New Roman" w:hAnsi="Times New Roman" w:cs="Times New Roman"/>
          <w:shd w:val="clear" w:color="auto" w:fill="FFFFFF"/>
        </w:rPr>
        <w:t>athlete accommodations</w:t>
      </w:r>
      <w:r w:rsidRPr="00D801F2">
        <w:rPr>
          <w:rFonts w:ascii="Times New Roman" w:hAnsi="Times New Roman" w:cs="Times New Roman"/>
          <w:shd w:val="clear" w:color="auto" w:fill="FFFFFF"/>
        </w:rPr>
        <w:t>?!</w:t>
      </w:r>
    </w:p>
    <w:p w14:paraId="3C225AF8" w14:textId="5A810D5E" w:rsidR="005B0953" w:rsidRPr="00D801F2" w:rsidRDefault="00D801F2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In 2015, y</w:t>
      </w:r>
      <w:r w:rsidR="00C71C74" w:rsidRPr="00D801F2">
        <w:rPr>
          <w:rFonts w:ascii="Times New Roman" w:hAnsi="Times New Roman" w:cs="Times New Roman"/>
          <w:shd w:val="clear" w:color="auto" w:fill="FFFFFF"/>
        </w:rPr>
        <w:t>ou and your colleagues pushed th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at </w:t>
      </w:r>
      <w:r w:rsidR="00C71C74" w:rsidRPr="00D801F2">
        <w:rPr>
          <w:rFonts w:ascii="Times New Roman" w:hAnsi="Times New Roman" w:cs="Times New Roman"/>
          <w:shd w:val="clear" w:color="auto" w:fill="FFFFFF"/>
        </w:rPr>
        <w:t xml:space="preserve">first domino </w:t>
      </w:r>
      <w:r w:rsidRPr="00D801F2">
        <w:rPr>
          <w:rFonts w:ascii="Times New Roman" w:hAnsi="Times New Roman" w:cs="Times New Roman"/>
          <w:shd w:val="clear" w:color="auto" w:fill="FFFFFF"/>
        </w:rPr>
        <w:t>and it</w:t>
      </w:r>
      <w:r w:rsidR="00C71C74" w:rsidRPr="00D801F2">
        <w:rPr>
          <w:rFonts w:ascii="Times New Roman" w:hAnsi="Times New Roman" w:cs="Times New Roman"/>
          <w:shd w:val="clear" w:color="auto" w:fill="FFFFFF"/>
        </w:rPr>
        <w:t xml:space="preserve"> has resulted in ridiculous policies cascading from international federations on down to local schools and communi</w:t>
      </w:r>
      <w:r w:rsidR="008D077F">
        <w:rPr>
          <w:rFonts w:ascii="Times New Roman" w:hAnsi="Times New Roman" w:cs="Times New Roman"/>
          <w:shd w:val="clear" w:color="auto" w:fill="FFFFFF"/>
        </w:rPr>
        <w:t>ty sports</w:t>
      </w:r>
      <w:r w:rsidR="00DF7BF4" w:rsidRPr="00D801F2">
        <w:rPr>
          <w:rFonts w:ascii="Times New Roman" w:hAnsi="Times New Roman" w:cs="Times New Roman"/>
          <w:shd w:val="clear" w:color="auto" w:fill="FFFFFF"/>
        </w:rPr>
        <w:t>.</w:t>
      </w:r>
    </w:p>
    <w:p w14:paraId="30F7E97F" w14:textId="43D5E80A" w:rsidR="005B0953" w:rsidRPr="00D801F2" w:rsidRDefault="00DF7BF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Mr. Thomas Bach, I plead with you</w:t>
      </w:r>
      <w:r w:rsidR="005B0953" w:rsidRPr="00D801F2">
        <w:rPr>
          <w:rFonts w:ascii="Times New Roman" w:hAnsi="Times New Roman" w:cs="Times New Roman"/>
          <w:shd w:val="clear" w:color="auto" w:fill="FFFFFF"/>
        </w:rPr>
        <w:t xml:space="preserve"> to PLEASE STOP</w:t>
      </w:r>
      <w:r w:rsidR="00D801F2" w:rsidRPr="00D801F2">
        <w:rPr>
          <w:rFonts w:ascii="Times New Roman" w:hAnsi="Times New Roman" w:cs="Times New Roman"/>
          <w:shd w:val="clear" w:color="auto" w:fill="FFFFFF"/>
        </w:rPr>
        <w:t xml:space="preserve"> THIS MADNESS</w:t>
      </w:r>
      <w:r w:rsidR="005B0953" w:rsidRPr="00D801F2">
        <w:rPr>
          <w:rFonts w:ascii="Times New Roman" w:hAnsi="Times New Roman" w:cs="Times New Roman"/>
          <w:shd w:val="clear" w:color="auto" w:fill="FFFFFF"/>
        </w:rPr>
        <w:t>!</w:t>
      </w:r>
    </w:p>
    <w:p w14:paraId="1B2F0F3F" w14:textId="79942B89" w:rsidR="00E30AF6" w:rsidRPr="00E30AF6" w:rsidRDefault="00E30AF6" w:rsidP="00E30AF6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Given all the countervailing evidence that has accumulated since 2015, the</w:t>
      </w:r>
      <w:r w:rsidR="00206FD2" w:rsidRPr="00D801F2">
        <w:rPr>
          <w:rFonts w:ascii="Times New Roman" w:hAnsi="Times New Roman" w:cs="Times New Roman"/>
          <w:shd w:val="clear" w:color="auto" w:fill="FFFFFF"/>
        </w:rPr>
        <w:t xml:space="preserve"> IOC should</w:t>
      </w:r>
      <w:r w:rsidR="005B0953" w:rsidRPr="00D801F2">
        <w:rPr>
          <w:rFonts w:ascii="Times New Roman" w:hAnsi="Times New Roman" w:cs="Times New Roman"/>
          <w:shd w:val="clear" w:color="auto" w:fill="FFFFFF"/>
        </w:rPr>
        <w:t xml:space="preserve"> SUSPEND this insane “Transgender Consensus” </w:t>
      </w:r>
      <w:r w:rsidR="00206FD2" w:rsidRPr="00D801F2">
        <w:rPr>
          <w:rFonts w:ascii="Times New Roman" w:hAnsi="Times New Roman" w:cs="Times New Roman"/>
          <w:shd w:val="clear" w:color="auto" w:fill="FFFFFF"/>
        </w:rPr>
        <w:t>immediately</w:t>
      </w:r>
      <w:r>
        <w:rPr>
          <w:rFonts w:ascii="Times New Roman" w:hAnsi="Times New Roman" w:cs="Times New Roman"/>
          <w:shd w:val="clear" w:color="auto" w:fill="FFFFFF"/>
        </w:rPr>
        <w:t xml:space="preserve"> on the basis of </w:t>
      </w:r>
      <w:r w:rsidRPr="00E30AF6">
        <w:rPr>
          <w:rFonts w:ascii="Times New Roman" w:hAnsi="Times New Roman" w:cs="Times New Roman"/>
          <w:b/>
          <w:bCs/>
          <w:shd w:val="clear" w:color="auto" w:fill="FFFFFF"/>
        </w:rPr>
        <w:t>“Item G”</w:t>
      </w:r>
      <w:r>
        <w:rPr>
          <w:rFonts w:ascii="Times New Roman" w:hAnsi="Times New Roman" w:cs="Times New Roman"/>
          <w:shd w:val="clear" w:color="auto" w:fill="FFFFFF"/>
        </w:rPr>
        <w:t xml:space="preserve"> in the document:</w:t>
      </w:r>
    </w:p>
    <w:p w14:paraId="3FC940D6" w14:textId="123F75D4" w:rsidR="00E30AF6" w:rsidRDefault="00E30AF6" w:rsidP="00E30AF6">
      <w:pPr>
        <w:pStyle w:val="Default"/>
        <w:ind w:left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</w:t>
      </w:r>
      <w:r w:rsidRPr="00E30AF6">
        <w:rPr>
          <w:rFonts w:ascii="Times New Roman" w:hAnsi="Times New Roman" w:cs="Times New Roman"/>
          <w:b/>
          <w:bCs/>
          <w:i/>
          <w:iCs/>
          <w:sz w:val="22"/>
          <w:szCs w:val="22"/>
        </w:rPr>
        <w:t>G. These guidelines are a living document and will be subject to review in light of any scientific or medical developments.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</w:t>
      </w:r>
    </w:p>
    <w:p w14:paraId="22DF26C1" w14:textId="77777777" w:rsidR="00E30AF6" w:rsidRPr="00E30AF6" w:rsidRDefault="00E30AF6" w:rsidP="00E30AF6">
      <w:pPr>
        <w:pStyle w:val="Default"/>
        <w:ind w:left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3D6D2C8" w14:textId="3F4F5A17" w:rsidR="005B0953" w:rsidRPr="00D801F2" w:rsidRDefault="00E30AF6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Please admit that the 2015 IOC </w:t>
      </w:r>
      <w:r w:rsidR="00D801F2" w:rsidRPr="00D801F2">
        <w:rPr>
          <w:rFonts w:ascii="Times New Roman" w:hAnsi="Times New Roman" w:cs="Times New Roman"/>
          <w:shd w:val="clear" w:color="auto" w:fill="FFFFFF"/>
        </w:rPr>
        <w:t xml:space="preserve">“consensus meeting” was </w:t>
      </w:r>
      <w:r>
        <w:rPr>
          <w:rFonts w:ascii="Times New Roman" w:hAnsi="Times New Roman" w:cs="Times New Roman"/>
          <w:shd w:val="clear" w:color="auto" w:fill="FFFFFF"/>
        </w:rPr>
        <w:t xml:space="preserve">a mistake </w:t>
      </w:r>
      <w:r w:rsidR="00DF7BF4" w:rsidRPr="00D801F2">
        <w:rPr>
          <w:rFonts w:ascii="Times New Roman" w:hAnsi="Times New Roman" w:cs="Times New Roman"/>
          <w:shd w:val="clear" w:color="auto" w:fill="FFFFFF"/>
        </w:rPr>
        <w:t xml:space="preserve">that threatens </w:t>
      </w:r>
      <w:r w:rsidR="005B0953" w:rsidRPr="00D801F2">
        <w:rPr>
          <w:rFonts w:ascii="Times New Roman" w:hAnsi="Times New Roman" w:cs="Times New Roman"/>
          <w:shd w:val="clear" w:color="auto" w:fill="FFFFFF"/>
        </w:rPr>
        <w:t>the women’s Olympic sports category</w:t>
      </w:r>
      <w:r>
        <w:rPr>
          <w:rFonts w:ascii="Times New Roman" w:hAnsi="Times New Roman" w:cs="Times New Roman"/>
          <w:shd w:val="clear" w:color="auto" w:fill="FFFFFF"/>
        </w:rPr>
        <w:t>. It</w:t>
      </w:r>
      <w:r w:rsidR="005B0953" w:rsidRPr="00D801F2">
        <w:rPr>
          <w:rFonts w:ascii="Times New Roman" w:hAnsi="Times New Roman" w:cs="Times New Roman"/>
          <w:shd w:val="clear" w:color="auto" w:fill="FFFFFF"/>
        </w:rPr>
        <w:t xml:space="preserve"> requires </w:t>
      </w:r>
      <w:r>
        <w:rPr>
          <w:rFonts w:ascii="Times New Roman" w:hAnsi="Times New Roman" w:cs="Times New Roman"/>
          <w:shd w:val="clear" w:color="auto" w:fill="FFFFFF"/>
        </w:rPr>
        <w:t xml:space="preserve">a thorough re-examination </w:t>
      </w:r>
      <w:r w:rsidR="005B0953" w:rsidRPr="00D801F2">
        <w:rPr>
          <w:rFonts w:ascii="Times New Roman" w:hAnsi="Times New Roman" w:cs="Times New Roman"/>
          <w:shd w:val="clear" w:color="auto" w:fill="FFFFFF"/>
        </w:rPr>
        <w:t>and broad-ranging consultation</w:t>
      </w:r>
      <w:r>
        <w:rPr>
          <w:rFonts w:ascii="Times New Roman" w:hAnsi="Times New Roman" w:cs="Times New Roman"/>
          <w:shd w:val="clear" w:color="auto" w:fill="FFFFFF"/>
        </w:rPr>
        <w:t xml:space="preserve"> in the manner that was undertaken by World Rugby</w:t>
      </w:r>
      <w:r w:rsidR="005B0953" w:rsidRPr="00D801F2">
        <w:rPr>
          <w:rFonts w:ascii="Times New Roman" w:hAnsi="Times New Roman" w:cs="Times New Roman"/>
          <w:shd w:val="clear" w:color="auto" w:fill="FFFFFF"/>
        </w:rPr>
        <w:t>.</w:t>
      </w:r>
    </w:p>
    <w:p w14:paraId="4AE5CF95" w14:textId="06D1BE7F" w:rsidR="003A2558" w:rsidRPr="00D801F2" w:rsidRDefault="00DF7BF4" w:rsidP="00DF7BF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 xml:space="preserve">I join everyone on planet earth in </w:t>
      </w:r>
      <w:r w:rsidR="00D801F2" w:rsidRPr="00D801F2">
        <w:rPr>
          <w:rFonts w:ascii="Times New Roman" w:hAnsi="Times New Roman" w:cs="Times New Roman"/>
          <w:shd w:val="clear" w:color="auto" w:fill="FFFFFF"/>
        </w:rPr>
        <w:t>pleading with you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</w:t>
      </w:r>
      <w:r w:rsidRPr="00E30AF6">
        <w:rPr>
          <w:rFonts w:ascii="Times New Roman" w:hAnsi="Times New Roman" w:cs="Times New Roman"/>
          <w:b/>
          <w:bCs/>
          <w:shd w:val="clear" w:color="auto" w:fill="FFFFFF"/>
        </w:rPr>
        <w:t>to preserve the integrity</w:t>
      </w:r>
      <w:r w:rsidRPr="00D801F2">
        <w:rPr>
          <w:rFonts w:ascii="Times New Roman" w:hAnsi="Times New Roman" w:cs="Times New Roman"/>
          <w:b/>
          <w:bCs/>
          <w:shd w:val="clear" w:color="auto" w:fill="FFFFFF"/>
        </w:rPr>
        <w:t xml:space="preserve"> of the Olympic Games</w:t>
      </w:r>
      <w:r w:rsidR="00D801F2" w:rsidRPr="00D801F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D801F2" w:rsidRPr="00D801F2">
        <w:rPr>
          <w:rFonts w:ascii="Times New Roman" w:hAnsi="Times New Roman" w:cs="Times New Roman"/>
          <w:shd w:val="clear" w:color="auto" w:fill="FFFFFF"/>
        </w:rPr>
        <w:t>and</w:t>
      </w:r>
      <w:r w:rsidR="00D801F2" w:rsidRPr="00D801F2">
        <w:rPr>
          <w:rFonts w:ascii="Times New Roman" w:hAnsi="Times New Roman" w:cs="Times New Roman"/>
          <w:b/>
          <w:bCs/>
          <w:shd w:val="clear" w:color="auto" w:fill="FFFFFF"/>
        </w:rPr>
        <w:t xml:space="preserve"> to</w:t>
      </w:r>
      <w:r w:rsidR="00D801F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D801F2" w:rsidRPr="00D801F2">
        <w:rPr>
          <w:rFonts w:ascii="Times New Roman" w:hAnsi="Times New Roman" w:cs="Times New Roman"/>
          <w:b/>
          <w:bCs/>
          <w:shd w:val="clear" w:color="auto" w:fill="FFFFFF"/>
        </w:rPr>
        <w:t>save women’s sports!</w:t>
      </w:r>
    </w:p>
    <w:p w14:paraId="24387497" w14:textId="3280012F" w:rsidR="00DF7BF4" w:rsidRPr="00D801F2" w:rsidRDefault="00DF7BF4" w:rsidP="00DF7BF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  <w:shd w:val="clear" w:color="auto" w:fill="FFFFFF"/>
        </w:rPr>
        <w:t>Yours in the spirit of Olympism</w:t>
      </w:r>
      <w:r w:rsidR="00D801F2">
        <w:rPr>
          <w:rFonts w:ascii="Times New Roman" w:hAnsi="Times New Roman" w:cs="Times New Roman"/>
          <w:shd w:val="clear" w:color="auto" w:fill="FFFFFF"/>
        </w:rPr>
        <w:t xml:space="preserve"> and common sense</w:t>
      </w:r>
      <w:r w:rsidRPr="00D801F2">
        <w:rPr>
          <w:rFonts w:ascii="Times New Roman" w:hAnsi="Times New Roman" w:cs="Times New Roman"/>
          <w:shd w:val="clear" w:color="auto" w:fill="FFFFFF"/>
        </w:rPr>
        <w:t>,</w:t>
      </w:r>
    </w:p>
    <w:p w14:paraId="7B4FE61C" w14:textId="433BC2EC" w:rsidR="00DF7BF4" w:rsidRPr="00D801F2" w:rsidRDefault="00DF7BF4" w:rsidP="00DF7BF4">
      <w:pPr>
        <w:rPr>
          <w:rFonts w:ascii="Times New Roman" w:hAnsi="Times New Roman" w:cs="Times New Roman"/>
          <w:shd w:val="clear" w:color="auto" w:fill="FFFFFF"/>
        </w:rPr>
      </w:pPr>
    </w:p>
    <w:p w14:paraId="66B1B039" w14:textId="49C26867" w:rsidR="00DF7BF4" w:rsidRPr="00D801F2" w:rsidRDefault="00DF7BF4" w:rsidP="00DF7BF4">
      <w:pPr>
        <w:rPr>
          <w:rFonts w:ascii="Times New Roman" w:hAnsi="Times New Roman" w:cs="Times New Roman"/>
          <w:shd w:val="clear" w:color="auto" w:fill="FFFFFF"/>
        </w:rPr>
      </w:pPr>
    </w:p>
    <w:p w14:paraId="422C0E43" w14:textId="595FB575" w:rsidR="00DF7BF4" w:rsidRPr="00D801F2" w:rsidRDefault="00DF7BF4" w:rsidP="00DF7BF4">
      <w:pPr>
        <w:rPr>
          <w:rFonts w:ascii="Times New Roman" w:hAnsi="Times New Roman" w:cs="Times New Roman"/>
          <w:shd w:val="clear" w:color="auto" w:fill="FFFFFF"/>
        </w:rPr>
      </w:pPr>
      <w:r w:rsidRPr="00D801F2">
        <w:rPr>
          <w:rFonts w:ascii="Times New Roman" w:hAnsi="Times New Roman" w:cs="Times New Roman"/>
        </w:rPr>
        <w:t>_________________________________</w:t>
      </w:r>
      <w:r w:rsidR="00D801F2">
        <w:rPr>
          <w:rFonts w:ascii="Times New Roman" w:hAnsi="Times New Roman" w:cs="Times New Roman"/>
        </w:rPr>
        <w:t>____________________</w:t>
      </w:r>
      <w:r w:rsidRPr="00D801F2">
        <w:rPr>
          <w:rFonts w:ascii="Times New Roman" w:hAnsi="Times New Roman" w:cs="Times New Roman"/>
          <w:shd w:val="clear" w:color="auto" w:fill="FFFFFF"/>
        </w:rPr>
        <w:t xml:space="preserve"> (signed)</w:t>
      </w:r>
    </w:p>
    <w:p w14:paraId="6274D1C1" w14:textId="549437B4" w:rsidR="00467B68" w:rsidRPr="00D801F2" w:rsidRDefault="00DF7BF4" w:rsidP="00D801F2">
      <w:pPr>
        <w:ind w:left="1440" w:firstLine="720"/>
        <w:rPr>
          <w:rFonts w:ascii="Times New Roman" w:hAnsi="Times New Roman" w:cs="Times New Roman"/>
          <w:b/>
          <w:bCs/>
          <w:shd w:val="clear" w:color="auto" w:fill="FFFFFF"/>
        </w:rPr>
      </w:pPr>
      <w:r w:rsidRPr="00D801F2">
        <w:rPr>
          <w:rFonts w:ascii="Times New Roman" w:hAnsi="Times New Roman" w:cs="Times New Roman"/>
          <w:b/>
          <w:bCs/>
          <w:shd w:val="clear" w:color="auto" w:fill="FFFFFF"/>
        </w:rPr>
        <w:t>PRINT NAME</w:t>
      </w:r>
    </w:p>
    <w:sectPr w:rsidR="00467B68" w:rsidRPr="00D801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37279" w14:textId="77777777" w:rsidR="00EF2A57" w:rsidRDefault="00EF2A57" w:rsidP="00FC68CA">
      <w:pPr>
        <w:spacing w:after="0" w:line="240" w:lineRule="auto"/>
      </w:pPr>
      <w:r>
        <w:separator/>
      </w:r>
    </w:p>
  </w:endnote>
  <w:endnote w:type="continuationSeparator" w:id="0">
    <w:p w14:paraId="4275139B" w14:textId="77777777" w:rsidR="00EF2A57" w:rsidRDefault="00EF2A57" w:rsidP="00F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5066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2F29" w14:textId="2C04F2E0" w:rsidR="00FC68CA" w:rsidRDefault="00FC6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9FAC3" w14:textId="77777777" w:rsidR="00FC68CA" w:rsidRDefault="00F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E879E" w14:textId="77777777" w:rsidR="00EF2A57" w:rsidRDefault="00EF2A57" w:rsidP="00FC68CA">
      <w:pPr>
        <w:spacing w:after="0" w:line="240" w:lineRule="auto"/>
      </w:pPr>
      <w:r>
        <w:separator/>
      </w:r>
    </w:p>
  </w:footnote>
  <w:footnote w:type="continuationSeparator" w:id="0">
    <w:p w14:paraId="1DF9ACC9" w14:textId="77777777" w:rsidR="00EF2A57" w:rsidRDefault="00EF2A57" w:rsidP="00FC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20DA2"/>
    <w:multiLevelType w:val="hybridMultilevel"/>
    <w:tmpl w:val="4838FDEE"/>
    <w:lvl w:ilvl="0" w:tplc="60F298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BB"/>
    <w:rsid w:val="000845E2"/>
    <w:rsid w:val="000B0703"/>
    <w:rsid w:val="00206FD2"/>
    <w:rsid w:val="003932F0"/>
    <w:rsid w:val="003A2558"/>
    <w:rsid w:val="003A7FBB"/>
    <w:rsid w:val="00467B68"/>
    <w:rsid w:val="005B0953"/>
    <w:rsid w:val="006844E7"/>
    <w:rsid w:val="006B68C0"/>
    <w:rsid w:val="007517E8"/>
    <w:rsid w:val="007C1609"/>
    <w:rsid w:val="008D077F"/>
    <w:rsid w:val="00A76A88"/>
    <w:rsid w:val="00B67092"/>
    <w:rsid w:val="00C71C74"/>
    <w:rsid w:val="00D801F2"/>
    <w:rsid w:val="00DA0C54"/>
    <w:rsid w:val="00DF7BF4"/>
    <w:rsid w:val="00E30AF6"/>
    <w:rsid w:val="00EA11B7"/>
    <w:rsid w:val="00EF2A57"/>
    <w:rsid w:val="00FC68CA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9526"/>
  <w15:chartTrackingRefBased/>
  <w15:docId w15:val="{F0BD0C76-0C49-4445-A0E7-6D68CC39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CA"/>
  </w:style>
  <w:style w:type="paragraph" w:styleId="Footer">
    <w:name w:val="footer"/>
    <w:basedOn w:val="Normal"/>
    <w:link w:val="FooterChar"/>
    <w:uiPriority w:val="99"/>
    <w:unhideWhenUsed/>
    <w:rsid w:val="00F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CA"/>
  </w:style>
  <w:style w:type="paragraph" w:customStyle="1" w:styleId="Default">
    <w:name w:val="Default"/>
    <w:rsid w:val="00E30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Blade</dc:creator>
  <cp:keywords/>
  <dc:description/>
  <cp:lastModifiedBy>Coach Blade</cp:lastModifiedBy>
  <cp:revision>2</cp:revision>
  <dcterms:created xsi:type="dcterms:W3CDTF">2021-07-03T04:16:00Z</dcterms:created>
  <dcterms:modified xsi:type="dcterms:W3CDTF">2021-07-03T04:16:00Z</dcterms:modified>
</cp:coreProperties>
</file>