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7A118" w14:textId="77777777" w:rsidR="008642EC" w:rsidRDefault="00AF072F" w:rsidP="00AF072F">
      <w:r>
        <w:rPr>
          <w:noProof/>
        </w:rPr>
        <w:drawing>
          <wp:inline distT="0" distB="0" distL="0" distR="0" wp14:anchorId="679A2F57" wp14:editId="21170BF3">
            <wp:extent cx="2447925" cy="1466850"/>
            <wp:effectExtent l="19050" t="0" r="9525" b="0"/>
            <wp:docPr id="1" name="Picture 1" descr="http://nebula.wsimg.com/491bde15acb6d55566413406a4f63448?AccessKeyId=754C6F46ED657CAAEB12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491bde15acb6d55566413406a4f63448?AccessKeyId=754C6F46ED657CAAEB12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3BF5A0" w14:textId="77777777" w:rsidR="00AF072F" w:rsidRDefault="00AF072F" w:rsidP="00AF072F"/>
    <w:p w14:paraId="044AE826" w14:textId="04611DAB" w:rsidR="00AF072F" w:rsidRDefault="004D425E" w:rsidP="00AF072F">
      <w:pPr>
        <w:jc w:val="center"/>
        <w:rPr>
          <w:sz w:val="56"/>
          <w:szCs w:val="56"/>
        </w:rPr>
      </w:pPr>
      <w:r>
        <w:rPr>
          <w:sz w:val="56"/>
          <w:szCs w:val="56"/>
        </w:rPr>
        <w:t>20</w:t>
      </w:r>
      <w:r w:rsidR="00517F84">
        <w:rPr>
          <w:sz w:val="56"/>
          <w:szCs w:val="56"/>
        </w:rPr>
        <w:t>20</w:t>
      </w:r>
      <w:r>
        <w:rPr>
          <w:sz w:val="56"/>
          <w:szCs w:val="56"/>
        </w:rPr>
        <w:t>-202</w:t>
      </w:r>
      <w:r w:rsidR="00517F84">
        <w:rPr>
          <w:sz w:val="56"/>
          <w:szCs w:val="56"/>
        </w:rPr>
        <w:t>1</w:t>
      </w:r>
      <w:r w:rsidR="00AF072F">
        <w:rPr>
          <w:sz w:val="56"/>
          <w:szCs w:val="56"/>
        </w:rPr>
        <w:t xml:space="preserve"> Rules</w:t>
      </w:r>
    </w:p>
    <w:p w14:paraId="48B8B84B" w14:textId="3598EB1D" w:rsidR="00AF072F" w:rsidRDefault="00AF072F" w:rsidP="00AF07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Entrees accepted </w:t>
      </w:r>
      <w:r w:rsidR="004D425E">
        <w:rPr>
          <w:sz w:val="28"/>
          <w:szCs w:val="28"/>
        </w:rPr>
        <w:t>11/</w:t>
      </w:r>
      <w:r w:rsidR="00517F84">
        <w:rPr>
          <w:sz w:val="28"/>
          <w:szCs w:val="28"/>
        </w:rPr>
        <w:t>14</w:t>
      </w:r>
      <w:r w:rsidR="004D425E">
        <w:rPr>
          <w:sz w:val="28"/>
          <w:szCs w:val="28"/>
        </w:rPr>
        <w:t>/20</w:t>
      </w:r>
      <w:r w:rsidR="00517F84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E9209C">
        <w:rPr>
          <w:sz w:val="28"/>
          <w:szCs w:val="28"/>
        </w:rPr>
        <w:t>to</w:t>
      </w:r>
      <w:r>
        <w:rPr>
          <w:sz w:val="28"/>
          <w:szCs w:val="28"/>
        </w:rPr>
        <w:t xml:space="preserve"> 01/31/20</w:t>
      </w:r>
      <w:r w:rsidR="004D425E">
        <w:rPr>
          <w:sz w:val="28"/>
          <w:szCs w:val="28"/>
        </w:rPr>
        <w:t>2</w:t>
      </w:r>
      <w:r w:rsidR="00517F84">
        <w:rPr>
          <w:sz w:val="28"/>
          <w:szCs w:val="28"/>
        </w:rPr>
        <w:t>1</w:t>
      </w:r>
      <w:r>
        <w:rPr>
          <w:sz w:val="28"/>
          <w:szCs w:val="28"/>
        </w:rPr>
        <w:t xml:space="preserve"> for Adults</w:t>
      </w:r>
    </w:p>
    <w:p w14:paraId="718301D1" w14:textId="6C760757" w:rsidR="00AF072F" w:rsidRDefault="00AF072F" w:rsidP="00AF07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Entrees accepted 11/</w:t>
      </w:r>
      <w:r w:rsidR="004D425E">
        <w:rPr>
          <w:sz w:val="28"/>
          <w:szCs w:val="28"/>
        </w:rPr>
        <w:t>0</w:t>
      </w:r>
      <w:r w:rsidR="00517F84">
        <w:rPr>
          <w:sz w:val="28"/>
          <w:szCs w:val="28"/>
        </w:rPr>
        <w:t>7</w:t>
      </w:r>
      <w:r w:rsidR="004D425E">
        <w:rPr>
          <w:sz w:val="28"/>
          <w:szCs w:val="28"/>
        </w:rPr>
        <w:t>/20</w:t>
      </w:r>
      <w:r w:rsidR="00517F84">
        <w:rPr>
          <w:sz w:val="28"/>
          <w:szCs w:val="28"/>
        </w:rPr>
        <w:t>20</w:t>
      </w:r>
      <w:r>
        <w:rPr>
          <w:sz w:val="28"/>
          <w:szCs w:val="28"/>
        </w:rPr>
        <w:t xml:space="preserve"> and 01/31/20</w:t>
      </w:r>
      <w:r w:rsidR="004D425E">
        <w:rPr>
          <w:sz w:val="28"/>
          <w:szCs w:val="28"/>
        </w:rPr>
        <w:t>2</w:t>
      </w:r>
      <w:r w:rsidR="00517F84">
        <w:rPr>
          <w:sz w:val="28"/>
          <w:szCs w:val="28"/>
        </w:rPr>
        <w:t>1</w:t>
      </w:r>
      <w:r>
        <w:rPr>
          <w:sz w:val="28"/>
          <w:szCs w:val="28"/>
        </w:rPr>
        <w:t xml:space="preserve"> for Youth</w:t>
      </w:r>
    </w:p>
    <w:p w14:paraId="49E99055" w14:textId="77777777" w:rsidR="00AF072F" w:rsidRDefault="00AF072F" w:rsidP="00AF07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 cost to enter…must be over 18 years of age to win the gun.  </w:t>
      </w:r>
    </w:p>
    <w:p w14:paraId="2052EBD1" w14:textId="77777777" w:rsidR="00AF072F" w:rsidRDefault="00AF072F" w:rsidP="00AF072F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(Does NOT have to be a Kansas Resident)</w:t>
      </w:r>
    </w:p>
    <w:p w14:paraId="282D69B9" w14:textId="77777777" w:rsidR="00AF072F" w:rsidRDefault="00AF072F" w:rsidP="00AF07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Youth must be between 11 and 17 years </w:t>
      </w:r>
      <w:r w:rsidR="00E9209C">
        <w:rPr>
          <w:sz w:val="28"/>
          <w:szCs w:val="28"/>
        </w:rPr>
        <w:t>of age and be a Kansas resident who has taken Hunter Safety</w:t>
      </w:r>
    </w:p>
    <w:p w14:paraId="713DABE8" w14:textId="77777777" w:rsidR="00AF072F" w:rsidRPr="00AF072F" w:rsidRDefault="00AF072F" w:rsidP="00AF07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All State and Federal Firearms Regulations</w:t>
      </w:r>
      <w:r>
        <w:rPr>
          <w:sz w:val="28"/>
          <w:szCs w:val="28"/>
        </w:rPr>
        <w:t xml:space="preserve"> </w:t>
      </w:r>
      <w:r w:rsidRPr="00AF072F">
        <w:rPr>
          <w:b/>
          <w:sz w:val="28"/>
          <w:szCs w:val="28"/>
        </w:rPr>
        <w:t>Apply</w:t>
      </w:r>
    </w:p>
    <w:p w14:paraId="65F8CAFB" w14:textId="77777777" w:rsidR="00887628" w:rsidRDefault="00AF072F" w:rsidP="00AF07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Ringneck Pheasants Only.  </w:t>
      </w:r>
      <w:r w:rsidRPr="008831EB">
        <w:rPr>
          <w:sz w:val="28"/>
          <w:szCs w:val="28"/>
          <w:u w:val="single"/>
        </w:rPr>
        <w:t>Tailfeather must be intact and removed at the entry location</w:t>
      </w:r>
      <w:r>
        <w:rPr>
          <w:sz w:val="28"/>
          <w:szCs w:val="28"/>
        </w:rPr>
        <w:t xml:space="preserve">.  </w:t>
      </w:r>
    </w:p>
    <w:p w14:paraId="148FE803" w14:textId="77777777" w:rsidR="00887628" w:rsidRDefault="00887628" w:rsidP="00AF07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Feathers will not be returned to hunters.</w:t>
      </w:r>
    </w:p>
    <w:p w14:paraId="6FC472FC" w14:textId="77777777" w:rsidR="00AF072F" w:rsidRPr="006B6DCC" w:rsidRDefault="00AF072F" w:rsidP="00AF072F">
      <w:pPr>
        <w:pStyle w:val="ListParagraph"/>
        <w:numPr>
          <w:ilvl w:val="0"/>
          <w:numId w:val="1"/>
        </w:numPr>
      </w:pPr>
      <w:r w:rsidRPr="006B6DCC">
        <w:t>Entry locations are:</w:t>
      </w:r>
    </w:p>
    <w:p w14:paraId="1195C4E4" w14:textId="74915329" w:rsidR="006B6DCC" w:rsidRPr="00517F84" w:rsidRDefault="00517F84" w:rsidP="00517F8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t>Schwartz Auto -- 221 Main Street Jetmore, KS  67854</w:t>
      </w:r>
    </w:p>
    <w:p w14:paraId="063052B2" w14:textId="7B8725C4" w:rsidR="00517F84" w:rsidRDefault="00517F84" w:rsidP="00517F8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t>Best Western North Edge Inn – 404 West Frontview, Dodge City, KS  67801</w:t>
      </w:r>
    </w:p>
    <w:p w14:paraId="39AF1BAC" w14:textId="77777777" w:rsidR="00AF072F" w:rsidRDefault="00AF072F" w:rsidP="00AF07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Feathers will be measured against one another…judges rulings are final.</w:t>
      </w:r>
    </w:p>
    <w:p w14:paraId="0DC55BD8" w14:textId="3656C4E0" w:rsidR="00AF072F" w:rsidRDefault="00AF072F" w:rsidP="00AF07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Adult Winner is to receive a </w:t>
      </w:r>
      <w:r w:rsidR="00517F84">
        <w:rPr>
          <w:sz w:val="28"/>
          <w:szCs w:val="28"/>
        </w:rPr>
        <w:t>Winchester SuperX Pump</w:t>
      </w:r>
      <w:r w:rsidR="00E0389B">
        <w:rPr>
          <w:sz w:val="28"/>
          <w:szCs w:val="28"/>
        </w:rPr>
        <w:t xml:space="preserve"> 12 Guage Shotgun</w:t>
      </w:r>
    </w:p>
    <w:p w14:paraId="67613672" w14:textId="77777777" w:rsidR="00AF072F" w:rsidRDefault="00AF072F" w:rsidP="00AF07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Youth Winner is to rece</w:t>
      </w:r>
      <w:r w:rsidR="00E9209C">
        <w:rPr>
          <w:sz w:val="28"/>
          <w:szCs w:val="28"/>
        </w:rPr>
        <w:t>i</w:t>
      </w:r>
      <w:r>
        <w:rPr>
          <w:sz w:val="28"/>
          <w:szCs w:val="28"/>
        </w:rPr>
        <w:t>ve a Lifetime Kansas Hunting License</w:t>
      </w:r>
    </w:p>
    <w:p w14:paraId="1772B079" w14:textId="77777777" w:rsidR="00AF072F" w:rsidRDefault="00AF072F" w:rsidP="00AF07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Birds must be shot in Hodgeman County OR Ford County, KS</w:t>
      </w:r>
    </w:p>
    <w:p w14:paraId="25E8CB81" w14:textId="77777777" w:rsidR="00AF072F" w:rsidRDefault="00AF072F" w:rsidP="00AF07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31EB">
        <w:rPr>
          <w:sz w:val="28"/>
          <w:szCs w:val="28"/>
          <w:u w:val="single"/>
        </w:rPr>
        <w:t>Adult Hunters MUST show a valid hunting license and Youth Hunters between the ages of 11 and 17 must show a valid Hunters Ed Certification</w:t>
      </w:r>
      <w:r>
        <w:rPr>
          <w:sz w:val="28"/>
          <w:szCs w:val="28"/>
        </w:rPr>
        <w:t>.</w:t>
      </w:r>
    </w:p>
    <w:p w14:paraId="6ED3DA85" w14:textId="21C74A7A" w:rsidR="00AF072F" w:rsidRPr="00AF072F" w:rsidRDefault="00887628" w:rsidP="00AF072F">
      <w:pPr>
        <w:rPr>
          <w:sz w:val="28"/>
          <w:szCs w:val="28"/>
        </w:rPr>
      </w:pPr>
      <w:r>
        <w:rPr>
          <w:sz w:val="28"/>
          <w:szCs w:val="28"/>
        </w:rPr>
        <w:t>Good Luck to Everyone!  Winners wi</w:t>
      </w:r>
      <w:r w:rsidR="00E9209C">
        <w:rPr>
          <w:sz w:val="28"/>
          <w:szCs w:val="28"/>
        </w:rPr>
        <w:t>ll be announced in February 20</w:t>
      </w:r>
      <w:r w:rsidR="004D425E">
        <w:rPr>
          <w:sz w:val="28"/>
          <w:szCs w:val="28"/>
        </w:rPr>
        <w:t>2</w:t>
      </w:r>
      <w:r w:rsidR="00517F84">
        <w:rPr>
          <w:sz w:val="28"/>
          <w:szCs w:val="28"/>
        </w:rPr>
        <w:t>1</w:t>
      </w:r>
    </w:p>
    <w:p w14:paraId="5073052B" w14:textId="0937114E" w:rsidR="00AF072F" w:rsidRDefault="00076536" w:rsidP="00AF072F">
      <w:pPr>
        <w:ind w:left="4320" w:firstLine="720"/>
        <w:jc w:val="center"/>
      </w:pPr>
      <w:r>
        <w:rPr>
          <w:rStyle w:val="EndnoteReference"/>
        </w:rPr>
        <w:endnoteReference w:id="1"/>
      </w:r>
      <w:r>
        <w:t>20</w:t>
      </w:r>
      <w:r w:rsidR="00373EAE">
        <w:t>20</w:t>
      </w:r>
      <w:r>
        <w:t>LTFCFullRules.docx</w:t>
      </w:r>
    </w:p>
    <w:sectPr w:rsidR="00AF072F" w:rsidSect="00AF07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E7C88" w14:textId="77777777" w:rsidR="002B13FE" w:rsidRDefault="002B13FE" w:rsidP="00076536">
      <w:pPr>
        <w:spacing w:after="0" w:line="240" w:lineRule="auto"/>
      </w:pPr>
      <w:r>
        <w:separator/>
      </w:r>
    </w:p>
  </w:endnote>
  <w:endnote w:type="continuationSeparator" w:id="0">
    <w:p w14:paraId="38FF2DCD" w14:textId="77777777" w:rsidR="002B13FE" w:rsidRDefault="002B13FE" w:rsidP="00076536">
      <w:pPr>
        <w:spacing w:after="0" w:line="240" w:lineRule="auto"/>
      </w:pPr>
      <w:r>
        <w:continuationSeparator/>
      </w:r>
    </w:p>
  </w:endnote>
  <w:endnote w:id="1">
    <w:p w14:paraId="7D9E6EC9" w14:textId="77777777" w:rsidR="00076536" w:rsidRPr="006B6DCC" w:rsidRDefault="00076536" w:rsidP="006B6DCC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98F49" w14:textId="77777777" w:rsidR="002B13FE" w:rsidRDefault="002B13FE" w:rsidP="00076536">
      <w:pPr>
        <w:spacing w:after="0" w:line="240" w:lineRule="auto"/>
      </w:pPr>
      <w:r>
        <w:separator/>
      </w:r>
    </w:p>
  </w:footnote>
  <w:footnote w:type="continuationSeparator" w:id="0">
    <w:p w14:paraId="44FF39B1" w14:textId="77777777" w:rsidR="002B13FE" w:rsidRDefault="002B13FE" w:rsidP="00076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65AB8"/>
    <w:multiLevelType w:val="hybridMultilevel"/>
    <w:tmpl w:val="D422B85C"/>
    <w:lvl w:ilvl="0" w:tplc="1436AB52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2F"/>
    <w:rsid w:val="00076536"/>
    <w:rsid w:val="002B13FE"/>
    <w:rsid w:val="0037303D"/>
    <w:rsid w:val="00373EAE"/>
    <w:rsid w:val="003777B1"/>
    <w:rsid w:val="004D425E"/>
    <w:rsid w:val="00517F84"/>
    <w:rsid w:val="006B6DCC"/>
    <w:rsid w:val="008642EC"/>
    <w:rsid w:val="008831EB"/>
    <w:rsid w:val="00887628"/>
    <w:rsid w:val="008B244E"/>
    <w:rsid w:val="00A8359F"/>
    <w:rsid w:val="00AF072F"/>
    <w:rsid w:val="00C63190"/>
    <w:rsid w:val="00E0389B"/>
    <w:rsid w:val="00E9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982C"/>
  <w15:docId w15:val="{5442511C-15B7-4756-B289-645384B9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7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7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765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65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65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F4328-B7C3-4574-81FD-FCF86DBA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</dc:creator>
  <cp:lastModifiedBy>Lea Ann Seiler</cp:lastModifiedBy>
  <cp:revision>5</cp:revision>
  <cp:lastPrinted>2018-10-30T15:27:00Z</cp:lastPrinted>
  <dcterms:created xsi:type="dcterms:W3CDTF">2020-11-12T18:18:00Z</dcterms:created>
  <dcterms:modified xsi:type="dcterms:W3CDTF">2020-11-12T18:20:00Z</dcterms:modified>
</cp:coreProperties>
</file>