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31E16" w14:textId="5507A865" w:rsidR="00DE4BAD" w:rsidRDefault="001F3203" w:rsidP="004938EC">
      <w:pPr>
        <w:pStyle w:val="Title"/>
        <w:jc w:val="center"/>
      </w:pPr>
      <w:r w:rsidRPr="004938EC">
        <w:t>Notes from the National Encounter</w:t>
      </w:r>
    </w:p>
    <w:p w14:paraId="21D40701" w14:textId="4CFCD210" w:rsidR="004938EC" w:rsidRPr="004938EC" w:rsidRDefault="004938EC" w:rsidP="004938EC">
      <w:pPr>
        <w:pStyle w:val="Heading2"/>
        <w:jc w:val="center"/>
      </w:pPr>
      <w:r>
        <w:t>August 16 – 19, 2018 Seattle, WA</w:t>
      </w:r>
    </w:p>
    <w:p w14:paraId="2F01278E" w14:textId="5A5751BE" w:rsidR="001F3203" w:rsidRDefault="001F3203"/>
    <w:p w14:paraId="48813D3D" w14:textId="093E156E" w:rsidR="00FF2422" w:rsidRDefault="00FF2422" w:rsidP="00FF2422">
      <w:pPr>
        <w:pStyle w:val="Heading1"/>
      </w:pPr>
      <w:r>
        <w:t>Summary</w:t>
      </w:r>
    </w:p>
    <w:p w14:paraId="2DC8E3EB" w14:textId="6F6E210D" w:rsidR="00FF2422" w:rsidRDefault="00C24E7D" w:rsidP="00FF2422">
      <w:r>
        <w:t>It was awesome!  Different than a 3-day weekend, of course; it was like many conferences I have attended over the years.  There was: daily Mass; rosary; small group sessions to discuss the talks; plenty of food; music; and even a Fiesta.</w:t>
      </w:r>
    </w:p>
    <w:p w14:paraId="0EC0C481" w14:textId="61125727" w:rsidR="00C24E7D" w:rsidRDefault="00C24E7D" w:rsidP="00FF2422">
      <w:r>
        <w:t>It was an advantage to travel alone as I got to meet</w:t>
      </w:r>
      <w:r w:rsidR="000902BF">
        <w:t xml:space="preserve"> and</w:t>
      </w:r>
      <w:r w:rsidRPr="00C24E7D">
        <w:t xml:space="preserve"> </w:t>
      </w:r>
      <w:r>
        <w:t xml:space="preserve">to talk with many different people during the meals.  </w:t>
      </w:r>
      <w:r w:rsidR="000902BF">
        <w:t>I h</w:t>
      </w:r>
      <w:r>
        <w:t>ad meals with priests, deacons, coordinators and other attendees.  Got a lot of insight on how they do things in their dioceses, issues, concerns and successes.  The talks were all well prepared and interesting.  Except for the Unity of Purpose and Understanding talk, most are things we have all heard over the years but presented differently.  It is also good to hear things from someone else’s perspective.</w:t>
      </w:r>
    </w:p>
    <w:p w14:paraId="52588761" w14:textId="193F31B9" w:rsidR="00733083" w:rsidRPr="00FF2422" w:rsidRDefault="00733083" w:rsidP="00FF2422">
      <w:r>
        <w:t xml:space="preserve">Below are my notes from each of the sessions.  I have given highlights via bullet points.  If you have any questions regarding any </w:t>
      </w:r>
      <w:r w:rsidR="0012464B">
        <w:t>a</w:t>
      </w:r>
      <w:r>
        <w:t xml:space="preserve"> talk or </w:t>
      </w:r>
      <w:r w:rsidR="0012464B">
        <w:t>comment,</w:t>
      </w:r>
      <w:r>
        <w:t xml:space="preserve"> please contact me.</w:t>
      </w:r>
    </w:p>
    <w:p w14:paraId="750F0394" w14:textId="211736BD" w:rsidR="000A1413" w:rsidRDefault="000A1413" w:rsidP="000A1413">
      <w:pPr>
        <w:pStyle w:val="Heading1"/>
      </w:pPr>
      <w:r>
        <w:t>Miscellaneous Comments from Conversations</w:t>
      </w:r>
    </w:p>
    <w:p w14:paraId="7264B37A" w14:textId="77777777" w:rsidR="000902BF" w:rsidRDefault="000902BF" w:rsidP="000902BF">
      <w:pPr>
        <w:pStyle w:val="ListParagraph"/>
        <w:numPr>
          <w:ilvl w:val="0"/>
          <w:numId w:val="2"/>
        </w:numPr>
      </w:pPr>
      <w:r>
        <w:t>We are blessed: number of priests, deacons and returning Cursillistas working weekends</w:t>
      </w:r>
    </w:p>
    <w:p w14:paraId="1C4643C3" w14:textId="77777777" w:rsidR="000902BF" w:rsidRDefault="000902BF" w:rsidP="000902BF">
      <w:pPr>
        <w:pStyle w:val="ListParagraph"/>
        <w:numPr>
          <w:ilvl w:val="1"/>
          <w:numId w:val="2"/>
        </w:numPr>
      </w:pPr>
      <w:r>
        <w:t>Strong Spanish presents in Rockford</w:t>
      </w:r>
    </w:p>
    <w:p w14:paraId="4EA24DCE" w14:textId="77777777" w:rsidR="000902BF" w:rsidRDefault="000902BF" w:rsidP="000902BF">
      <w:pPr>
        <w:pStyle w:val="ListParagraph"/>
        <w:numPr>
          <w:ilvl w:val="1"/>
          <w:numId w:val="2"/>
        </w:numPr>
      </w:pPr>
      <w:r>
        <w:t>Should we be looking at other groups?</w:t>
      </w:r>
    </w:p>
    <w:p w14:paraId="36AF1D44" w14:textId="77777777" w:rsidR="000902BF" w:rsidRDefault="000902BF" w:rsidP="000902BF">
      <w:pPr>
        <w:pStyle w:val="ListParagraph"/>
        <w:numPr>
          <w:ilvl w:val="0"/>
          <w:numId w:val="2"/>
        </w:numPr>
      </w:pPr>
      <w:r>
        <w:t>Diocese of Seattle has two Secretariat’s – English and Spanish</w:t>
      </w:r>
    </w:p>
    <w:p w14:paraId="77027FFC" w14:textId="77777777" w:rsidR="000902BF" w:rsidRDefault="000902BF" w:rsidP="000902BF">
      <w:pPr>
        <w:pStyle w:val="ListParagraph"/>
        <w:numPr>
          <w:ilvl w:val="1"/>
          <w:numId w:val="2"/>
        </w:numPr>
      </w:pPr>
      <w:r>
        <w:t>As do many others, some with another one for Vietnamese</w:t>
      </w:r>
      <w:r w:rsidRPr="000A1413">
        <w:t xml:space="preserve"> </w:t>
      </w:r>
    </w:p>
    <w:p w14:paraId="340A310E" w14:textId="77777777" w:rsidR="000902BF" w:rsidRDefault="000902BF" w:rsidP="000902BF">
      <w:pPr>
        <w:pStyle w:val="ListParagraph"/>
        <w:numPr>
          <w:ilvl w:val="0"/>
          <w:numId w:val="2"/>
        </w:numPr>
      </w:pPr>
      <w:r>
        <w:t>There were 3 Bishops, 22 priests and 20+ deacons at the session</w:t>
      </w:r>
    </w:p>
    <w:p w14:paraId="0608BD88" w14:textId="77777777" w:rsidR="000902BF" w:rsidRDefault="000902BF" w:rsidP="000902BF">
      <w:pPr>
        <w:pStyle w:val="ListParagraph"/>
        <w:numPr>
          <w:ilvl w:val="1"/>
          <w:numId w:val="2"/>
        </w:numPr>
      </w:pPr>
      <w:r>
        <w:t>Obviously, Mass was extraordinary with a Bishop doing it each day</w:t>
      </w:r>
    </w:p>
    <w:p w14:paraId="5C094D35" w14:textId="51FAF2F8" w:rsidR="000A1413" w:rsidRDefault="000A1413" w:rsidP="000A1413">
      <w:pPr>
        <w:pStyle w:val="ListParagraph"/>
        <w:numPr>
          <w:ilvl w:val="0"/>
          <w:numId w:val="2"/>
        </w:numPr>
      </w:pPr>
      <w:r>
        <w:t>Miami Diocese does weekend’s the same as we do</w:t>
      </w:r>
    </w:p>
    <w:p w14:paraId="2347F80D" w14:textId="10A28757" w:rsidR="000A1413" w:rsidRDefault="00C00C04" w:rsidP="00C00C04">
      <w:pPr>
        <w:pStyle w:val="ListParagraph"/>
        <w:numPr>
          <w:ilvl w:val="1"/>
          <w:numId w:val="2"/>
        </w:numPr>
      </w:pPr>
      <w:r>
        <w:t xml:space="preserve">As </w:t>
      </w:r>
      <w:r w:rsidR="000A1413">
        <w:t>do many others I talked to</w:t>
      </w:r>
    </w:p>
    <w:p w14:paraId="56E72700" w14:textId="77777777" w:rsidR="000902BF" w:rsidRDefault="001F3203" w:rsidP="001F3203">
      <w:pPr>
        <w:pStyle w:val="ListParagraph"/>
        <w:numPr>
          <w:ilvl w:val="0"/>
          <w:numId w:val="1"/>
        </w:numPr>
      </w:pPr>
      <w:r>
        <w:t xml:space="preserve">We are not alone </w:t>
      </w:r>
      <w:r w:rsidR="000902BF">
        <w:t>as all faced various issues</w:t>
      </w:r>
    </w:p>
    <w:p w14:paraId="62E7DA16" w14:textId="15109497" w:rsidR="001F3203" w:rsidRDefault="000902BF" w:rsidP="000902BF">
      <w:pPr>
        <w:pStyle w:val="ListParagraph"/>
        <w:numPr>
          <w:ilvl w:val="1"/>
          <w:numId w:val="1"/>
        </w:numPr>
      </w:pPr>
      <w:r>
        <w:t>In fact, it seemed that m</w:t>
      </w:r>
      <w:r w:rsidR="001F3203">
        <w:t>any dioceses are struggling with keeping the movement alive</w:t>
      </w:r>
    </w:p>
    <w:p w14:paraId="0C649E76" w14:textId="58A72FBF" w:rsidR="001F3203" w:rsidRDefault="001F3203" w:rsidP="000902BF">
      <w:pPr>
        <w:pStyle w:val="ListParagraph"/>
        <w:numPr>
          <w:ilvl w:val="1"/>
          <w:numId w:val="1"/>
        </w:numPr>
      </w:pPr>
      <w:r>
        <w:t>The bishop in Phoenix just disbanded the Secretariat due to non-functioning and too m</w:t>
      </w:r>
      <w:r w:rsidR="000902BF">
        <w:t>uch</w:t>
      </w:r>
      <w:r>
        <w:t xml:space="preserve"> politics</w:t>
      </w:r>
      <w:r>
        <w:tab/>
      </w:r>
    </w:p>
    <w:p w14:paraId="6E29E22C" w14:textId="41C6F123" w:rsidR="001F3203" w:rsidRDefault="001F3203" w:rsidP="000902BF">
      <w:pPr>
        <w:pStyle w:val="ListParagraph"/>
        <w:numPr>
          <w:ilvl w:val="2"/>
          <w:numId w:val="1"/>
        </w:numPr>
      </w:pPr>
      <w:r>
        <w:t>Issues with the English – Spanish; old vs new</w:t>
      </w:r>
    </w:p>
    <w:p w14:paraId="26E43C9A" w14:textId="5033D34F" w:rsidR="00FF2422" w:rsidRDefault="00FF2422" w:rsidP="000A1413">
      <w:pPr>
        <w:pStyle w:val="ListParagraph"/>
        <w:numPr>
          <w:ilvl w:val="0"/>
          <w:numId w:val="2"/>
        </w:numPr>
      </w:pPr>
      <w:r>
        <w:t>School of Leaders – many noted</w:t>
      </w:r>
      <w:r w:rsidR="000902BF">
        <w:t xml:space="preserve"> the same issues</w:t>
      </w:r>
    </w:p>
    <w:p w14:paraId="74178E3B" w14:textId="18CAACC4" w:rsidR="000A1413" w:rsidRDefault="000A1413" w:rsidP="00FF2422">
      <w:pPr>
        <w:pStyle w:val="ListParagraph"/>
        <w:numPr>
          <w:ilvl w:val="1"/>
          <w:numId w:val="2"/>
        </w:numPr>
      </w:pPr>
      <w:r>
        <w:t>Hard to get people involved</w:t>
      </w:r>
      <w:r w:rsidR="00FF2422">
        <w:t>; low attendance</w:t>
      </w:r>
    </w:p>
    <w:p w14:paraId="35FF9316" w14:textId="6097C989" w:rsidR="00FF2422" w:rsidRDefault="00FF2422" w:rsidP="00FF2422">
      <w:pPr>
        <w:pStyle w:val="ListParagraph"/>
        <w:numPr>
          <w:ilvl w:val="1"/>
          <w:numId w:val="2"/>
        </w:numPr>
      </w:pPr>
      <w:r>
        <w:t>More success when they were closer to the people</w:t>
      </w:r>
    </w:p>
    <w:p w14:paraId="015DD7E0" w14:textId="54D5D5EE" w:rsidR="00632AC1" w:rsidRDefault="00632AC1" w:rsidP="000A1413">
      <w:pPr>
        <w:pStyle w:val="ListParagraph"/>
        <w:numPr>
          <w:ilvl w:val="0"/>
          <w:numId w:val="2"/>
        </w:numPr>
      </w:pPr>
      <w:r>
        <w:t>Ultreya: more than many dioceses; low attendance seems to be the norm</w:t>
      </w:r>
    </w:p>
    <w:p w14:paraId="2A7CE826" w14:textId="16D7335B" w:rsidR="00EF6240" w:rsidRDefault="00EF6240" w:rsidP="000A1413">
      <w:pPr>
        <w:pStyle w:val="ListParagraph"/>
        <w:numPr>
          <w:ilvl w:val="0"/>
          <w:numId w:val="2"/>
        </w:numPr>
      </w:pPr>
      <w:r>
        <w:t>Need more young people in the movement</w:t>
      </w:r>
    </w:p>
    <w:p w14:paraId="58D9F56F" w14:textId="59DAAEFD" w:rsidR="00EF6240" w:rsidRDefault="00EF6240" w:rsidP="00EF6240">
      <w:pPr>
        <w:pStyle w:val="ListParagraph"/>
        <w:numPr>
          <w:ilvl w:val="1"/>
          <w:numId w:val="2"/>
        </w:numPr>
      </w:pPr>
      <w:r>
        <w:t xml:space="preserve">Very few there under 40 </w:t>
      </w:r>
    </w:p>
    <w:p w14:paraId="35780045" w14:textId="4927B9A0" w:rsidR="00EF6240" w:rsidRDefault="00EF6240" w:rsidP="00EF6240">
      <w:pPr>
        <w:pStyle w:val="ListParagraph"/>
        <w:numPr>
          <w:ilvl w:val="1"/>
          <w:numId w:val="2"/>
        </w:numPr>
      </w:pPr>
      <w:r>
        <w:t>What about a group at NIU/Newman Center? Follow up of HS Retreats</w:t>
      </w:r>
    </w:p>
    <w:p w14:paraId="1D887769" w14:textId="77777777" w:rsidR="006527F6" w:rsidRDefault="006527F6" w:rsidP="006527F6">
      <w:pPr>
        <w:pStyle w:val="ListParagraph"/>
        <w:ind w:left="1440"/>
      </w:pPr>
    </w:p>
    <w:p w14:paraId="07BF303D" w14:textId="77777777" w:rsidR="00A66C73" w:rsidRDefault="00A66C73" w:rsidP="00FB7E26">
      <w:pPr>
        <w:spacing w:after="0"/>
        <w:rPr>
          <w:rStyle w:val="Heading1Char"/>
        </w:rPr>
      </w:pPr>
    </w:p>
    <w:p w14:paraId="4CEC460A" w14:textId="740B3D3B" w:rsidR="00FB7E26" w:rsidRDefault="001F3203" w:rsidP="00FB7E26">
      <w:pPr>
        <w:spacing w:after="0"/>
        <w:rPr>
          <w:rStyle w:val="Heading1Char"/>
        </w:rPr>
      </w:pPr>
      <w:r w:rsidRPr="00FB7E26">
        <w:rPr>
          <w:rStyle w:val="Heading1Char"/>
        </w:rPr>
        <w:lastRenderedPageBreak/>
        <w:t>Unity in Diversity</w:t>
      </w:r>
      <w:r w:rsidR="00FB7E26" w:rsidRPr="00FB7E26">
        <w:rPr>
          <w:rStyle w:val="Heading1Char"/>
        </w:rPr>
        <w:t xml:space="preserve"> </w:t>
      </w:r>
      <w:r w:rsidR="002B7F89">
        <w:rPr>
          <w:rStyle w:val="Heading1Char"/>
        </w:rPr>
        <w:t>– Keynote Speaker</w:t>
      </w:r>
    </w:p>
    <w:p w14:paraId="3619AD63" w14:textId="569A4C26" w:rsidR="00FB7E26" w:rsidRDefault="00FB7E26" w:rsidP="00FB7E26">
      <w:pPr>
        <w:spacing w:after="0"/>
        <w:rPr>
          <w:rStyle w:val="Heading1Char"/>
        </w:rPr>
      </w:pPr>
      <w:r>
        <w:t>Hugo Valverde, NACG President</w:t>
      </w:r>
    </w:p>
    <w:p w14:paraId="743CCD27" w14:textId="1EE52E77" w:rsidR="001F3203" w:rsidRPr="000A1413" w:rsidRDefault="001F3203" w:rsidP="004938EC">
      <w:pPr>
        <w:pStyle w:val="ListParagraph"/>
        <w:numPr>
          <w:ilvl w:val="0"/>
          <w:numId w:val="2"/>
        </w:numPr>
        <w:rPr>
          <w:i/>
        </w:rPr>
      </w:pPr>
      <w:r w:rsidRPr="000A1413">
        <w:rPr>
          <w:i/>
        </w:rPr>
        <w:t>Uniformity is not equal to unity</w:t>
      </w:r>
      <w:r w:rsidR="000A1413">
        <w:rPr>
          <w:i/>
        </w:rPr>
        <w:t>….and unity is not equal to uniformity</w:t>
      </w:r>
    </w:p>
    <w:p w14:paraId="4E78D12D" w14:textId="707E0C60" w:rsidR="001F3203" w:rsidRDefault="001F3203" w:rsidP="004938EC">
      <w:pPr>
        <w:pStyle w:val="ListParagraph"/>
        <w:numPr>
          <w:ilvl w:val="0"/>
          <w:numId w:val="2"/>
        </w:numPr>
      </w:pPr>
      <w:r>
        <w:t>Tolerance is not the same as acceptance</w:t>
      </w:r>
    </w:p>
    <w:p w14:paraId="6F5E2AAF" w14:textId="2E028DDD" w:rsidR="000A1413" w:rsidRDefault="000A1413" w:rsidP="004938EC">
      <w:pPr>
        <w:pStyle w:val="ListParagraph"/>
        <w:numPr>
          <w:ilvl w:val="0"/>
          <w:numId w:val="2"/>
        </w:numPr>
      </w:pPr>
      <w:r>
        <w:t>What we want others to see from every Cursillistas: “Look how they love each other”</w:t>
      </w:r>
    </w:p>
    <w:p w14:paraId="3309110E" w14:textId="17F9B2A8" w:rsidR="000A1413" w:rsidRDefault="000A1413" w:rsidP="000A1413">
      <w:pPr>
        <w:pStyle w:val="ListParagraph"/>
        <w:numPr>
          <w:ilvl w:val="1"/>
          <w:numId w:val="2"/>
        </w:numPr>
      </w:pPr>
      <w:r>
        <w:t>It is the Cursillo Motto</w:t>
      </w:r>
    </w:p>
    <w:p w14:paraId="767F0F61" w14:textId="5F843E7D" w:rsidR="001F3203" w:rsidRDefault="001F3203" w:rsidP="004938EC">
      <w:pPr>
        <w:pStyle w:val="ListParagraph"/>
        <w:numPr>
          <w:ilvl w:val="0"/>
          <w:numId w:val="2"/>
        </w:numPr>
      </w:pPr>
      <w:r>
        <w:t>What’s important is the 15 talks</w:t>
      </w:r>
    </w:p>
    <w:p w14:paraId="310FBADD" w14:textId="576B6883" w:rsidR="00FB1803" w:rsidRDefault="00FB1803" w:rsidP="004938EC">
      <w:pPr>
        <w:pStyle w:val="ListParagraph"/>
        <w:numPr>
          <w:ilvl w:val="0"/>
          <w:numId w:val="2"/>
        </w:numPr>
      </w:pPr>
      <w:r>
        <w:t>Wasting our time trying to figure out who we belong to</w:t>
      </w:r>
      <w:r w:rsidR="0012464B">
        <w:t>…. English</w:t>
      </w:r>
      <w:r>
        <w:t xml:space="preserve"> vs Spanish like Paul and Apollo</w:t>
      </w:r>
    </w:p>
    <w:p w14:paraId="1EC1023A" w14:textId="77777777" w:rsidR="00FB7E26" w:rsidRDefault="00FB7E26" w:rsidP="00FB7E26">
      <w:pPr>
        <w:pStyle w:val="ListParagraph"/>
        <w:numPr>
          <w:ilvl w:val="0"/>
          <w:numId w:val="2"/>
        </w:numPr>
      </w:pPr>
      <w:r>
        <w:t>Grouping:  it is why we do this</w:t>
      </w:r>
    </w:p>
    <w:p w14:paraId="77AE7471" w14:textId="53FF47DD" w:rsidR="00FB1803" w:rsidRDefault="00FB7E26" w:rsidP="00FB7E26">
      <w:pPr>
        <w:pStyle w:val="Heading1"/>
      </w:pPr>
      <w:r>
        <w:t>The Theology, Psychology and Pedagogy of Cursillo</w:t>
      </w:r>
    </w:p>
    <w:p w14:paraId="0374C287" w14:textId="36E1856F" w:rsidR="00FB7E26" w:rsidRDefault="00FB7E26" w:rsidP="00FB7E26">
      <w:r>
        <w:t>Fr. David Smith, OMCC, Spiritual Advisor, 2006-2010</w:t>
      </w:r>
    </w:p>
    <w:p w14:paraId="1805B35E" w14:textId="77777777" w:rsidR="00EF6240" w:rsidRDefault="00EF6240" w:rsidP="00EF6240">
      <w:pPr>
        <w:pStyle w:val="ListParagraph"/>
        <w:numPr>
          <w:ilvl w:val="0"/>
          <w:numId w:val="3"/>
        </w:numPr>
      </w:pPr>
      <w:r>
        <w:t>“It is the time of the Cursillo”-&gt; “Cursillo: now more than ever”</w:t>
      </w:r>
    </w:p>
    <w:p w14:paraId="04C8B80A" w14:textId="6978F19F" w:rsidR="00FB7E26" w:rsidRDefault="00EF6240" w:rsidP="002B7F89">
      <w:pPr>
        <w:pStyle w:val="ListParagraph"/>
        <w:numPr>
          <w:ilvl w:val="1"/>
          <w:numId w:val="3"/>
        </w:numPr>
      </w:pPr>
      <w:r>
        <w:t>Keep coming back…it works when you work it” --- your fourth day</w:t>
      </w:r>
    </w:p>
    <w:p w14:paraId="38D627FF" w14:textId="2E15DEBE" w:rsidR="00EF6240" w:rsidRDefault="00EF6240" w:rsidP="002B7F89">
      <w:pPr>
        <w:pStyle w:val="ListParagraph"/>
        <w:numPr>
          <w:ilvl w:val="1"/>
          <w:numId w:val="3"/>
        </w:numPr>
      </w:pPr>
      <w:r>
        <w:t>Rollo’s: from Human to Divine</w:t>
      </w:r>
    </w:p>
    <w:p w14:paraId="7E2FDCB8" w14:textId="03D15FB1" w:rsidR="00F20EEC" w:rsidRDefault="00F20EEC" w:rsidP="00F20EEC">
      <w:pPr>
        <w:pStyle w:val="ListParagraph"/>
        <w:numPr>
          <w:ilvl w:val="0"/>
          <w:numId w:val="3"/>
        </w:numPr>
      </w:pPr>
      <w:r>
        <w:t>Theology:</w:t>
      </w:r>
    </w:p>
    <w:p w14:paraId="524A63E8" w14:textId="77777777" w:rsidR="00F20EEC" w:rsidRDefault="00F20EEC" w:rsidP="00F20EEC">
      <w:pPr>
        <w:pStyle w:val="ListParagraph"/>
        <w:numPr>
          <w:ilvl w:val="1"/>
          <w:numId w:val="3"/>
        </w:numPr>
      </w:pPr>
      <w:r>
        <w:t>Faith Seeking understanding</w:t>
      </w:r>
    </w:p>
    <w:p w14:paraId="0AE7A9CE" w14:textId="4E95526B" w:rsidR="00F20EEC" w:rsidRDefault="00F20EEC" w:rsidP="00F20EEC">
      <w:pPr>
        <w:pStyle w:val="ListParagraph"/>
        <w:numPr>
          <w:ilvl w:val="1"/>
          <w:numId w:val="3"/>
        </w:numPr>
      </w:pPr>
      <w:r>
        <w:t>As we pray…as we believe</w:t>
      </w:r>
    </w:p>
    <w:p w14:paraId="4122F5A9" w14:textId="5AC5DBCC" w:rsidR="0006752E" w:rsidRDefault="0006752E" w:rsidP="0006752E">
      <w:pPr>
        <w:pStyle w:val="ListParagraph"/>
        <w:numPr>
          <w:ilvl w:val="0"/>
          <w:numId w:val="3"/>
        </w:numPr>
      </w:pPr>
      <w:r>
        <w:t>Psychology</w:t>
      </w:r>
    </w:p>
    <w:p w14:paraId="10AA2E32" w14:textId="77777777" w:rsidR="0006752E" w:rsidRDefault="0006752E" w:rsidP="0006752E">
      <w:pPr>
        <w:pStyle w:val="ListParagraph"/>
        <w:numPr>
          <w:ilvl w:val="1"/>
          <w:numId w:val="3"/>
        </w:numPr>
      </w:pPr>
      <w:r>
        <w:t>Man cannot live without love (JPII)</w:t>
      </w:r>
    </w:p>
    <w:p w14:paraId="738DF759" w14:textId="2E5F9789" w:rsidR="0006752E" w:rsidRDefault="0006752E" w:rsidP="0006752E">
      <w:pPr>
        <w:pStyle w:val="ListParagraph"/>
        <w:numPr>
          <w:ilvl w:val="1"/>
          <w:numId w:val="3"/>
        </w:numPr>
      </w:pPr>
      <w:r>
        <w:t>Loneliness is a major issue that needs to be addressed</w:t>
      </w:r>
    </w:p>
    <w:p w14:paraId="7E209C0C" w14:textId="619235B3" w:rsidR="0006752E" w:rsidRDefault="0006752E" w:rsidP="0006752E">
      <w:pPr>
        <w:pStyle w:val="ListParagraph"/>
        <w:numPr>
          <w:ilvl w:val="0"/>
          <w:numId w:val="3"/>
        </w:numPr>
      </w:pPr>
      <w:r>
        <w:t>Pedagogy</w:t>
      </w:r>
    </w:p>
    <w:p w14:paraId="0C3660BF" w14:textId="4B69F08F" w:rsidR="0006752E" w:rsidRDefault="0006752E" w:rsidP="0006752E">
      <w:pPr>
        <w:pStyle w:val="ListParagraph"/>
        <w:numPr>
          <w:ilvl w:val="1"/>
          <w:numId w:val="3"/>
        </w:numPr>
      </w:pPr>
      <w:r>
        <w:t>People forget the evidence</w:t>
      </w:r>
    </w:p>
    <w:p w14:paraId="45029654" w14:textId="244528AE" w:rsidR="0006752E" w:rsidRDefault="0006752E" w:rsidP="0006752E">
      <w:pPr>
        <w:pStyle w:val="ListParagraph"/>
        <w:numPr>
          <w:ilvl w:val="1"/>
          <w:numId w:val="3"/>
        </w:numPr>
      </w:pPr>
      <w:r>
        <w:t>Jesus is living, normal and near to us</w:t>
      </w:r>
    </w:p>
    <w:p w14:paraId="0F4DEC43" w14:textId="77777777" w:rsidR="0006752E" w:rsidRDefault="0006752E" w:rsidP="0006752E">
      <w:pPr>
        <w:pStyle w:val="ListParagraph"/>
        <w:numPr>
          <w:ilvl w:val="1"/>
          <w:numId w:val="3"/>
        </w:numPr>
      </w:pPr>
      <w:r>
        <w:t>We are created in God’s image, have an intimate capacity to accept grace and return to God</w:t>
      </w:r>
    </w:p>
    <w:p w14:paraId="52AF9F8A" w14:textId="4BD217A6" w:rsidR="00FB7E26" w:rsidRDefault="00FB7E26" w:rsidP="00FB7E26">
      <w:pPr>
        <w:pStyle w:val="Heading1"/>
      </w:pPr>
      <w:r>
        <w:t>Cursillo in Action</w:t>
      </w:r>
    </w:p>
    <w:p w14:paraId="36884128" w14:textId="2F4BBC7C" w:rsidR="00FB7E26" w:rsidRDefault="00FB7E26" w:rsidP="00FB7E26">
      <w:r>
        <w:t>Hoang Tran, National Cursillo Service Administration</w:t>
      </w:r>
    </w:p>
    <w:p w14:paraId="17A11104" w14:textId="77777777" w:rsidR="00EF6240" w:rsidRDefault="00EF6240" w:rsidP="00EF6240">
      <w:pPr>
        <w:pStyle w:val="ListParagraph"/>
        <w:numPr>
          <w:ilvl w:val="0"/>
          <w:numId w:val="2"/>
        </w:numPr>
      </w:pPr>
      <w:r>
        <w:t>Pope Benedict driving story</w:t>
      </w:r>
    </w:p>
    <w:p w14:paraId="0EE8CA48" w14:textId="77777777" w:rsidR="00EF6240" w:rsidRDefault="00EF6240" w:rsidP="00EF6240">
      <w:pPr>
        <w:pStyle w:val="ListParagraph"/>
        <w:numPr>
          <w:ilvl w:val="0"/>
          <w:numId w:val="2"/>
        </w:numPr>
      </w:pPr>
      <w:r>
        <w:t>A unique introduction: turn to your neighbor and say “Hi Jesus”</w:t>
      </w:r>
    </w:p>
    <w:p w14:paraId="5BEA0C0A" w14:textId="77777777" w:rsidR="002B7F89" w:rsidRDefault="002B7F89">
      <w:pPr>
        <w:rPr>
          <w:rFonts w:asciiTheme="majorHAnsi" w:eastAsiaTheme="majorEastAsia" w:hAnsiTheme="majorHAnsi" w:cstheme="majorBidi"/>
          <w:color w:val="2F5496" w:themeColor="accent1" w:themeShade="BF"/>
          <w:sz w:val="32"/>
          <w:szCs w:val="32"/>
        </w:rPr>
      </w:pPr>
      <w:r>
        <w:br w:type="page"/>
      </w:r>
    </w:p>
    <w:p w14:paraId="078AB259" w14:textId="4FC1E138" w:rsidR="00FB7E26" w:rsidRDefault="00FB7E26" w:rsidP="00FB7E26">
      <w:pPr>
        <w:pStyle w:val="Heading1"/>
      </w:pPr>
      <w:r>
        <w:lastRenderedPageBreak/>
        <w:t xml:space="preserve">The </w:t>
      </w:r>
      <w:r w:rsidR="000A1413">
        <w:t>School of Leaders &amp; Secretariat: Unity of Purpose and Understanding</w:t>
      </w:r>
    </w:p>
    <w:p w14:paraId="6EE8B6E1" w14:textId="17392436" w:rsidR="00FB7E26" w:rsidRDefault="000A1413" w:rsidP="00FB7E26">
      <w:r>
        <w:t>John Ciliberti, Region VI Coordinator</w:t>
      </w:r>
    </w:p>
    <w:p w14:paraId="6D27CD7C" w14:textId="555837C4" w:rsidR="00FB7E26" w:rsidRDefault="0012464B" w:rsidP="00FB7E26">
      <w:r>
        <w:t>Study of the Charism (gift from the Holy Spirit)</w:t>
      </w:r>
      <w:r w:rsidR="002B7F89">
        <w:t xml:space="preserve"> (see definitions at end of notes)</w:t>
      </w:r>
    </w:p>
    <w:p w14:paraId="39D056EE" w14:textId="715D6859" w:rsidR="0012464B" w:rsidRDefault="0012464B" w:rsidP="0012464B">
      <w:pPr>
        <w:pStyle w:val="ListParagraph"/>
        <w:numPr>
          <w:ilvl w:val="0"/>
          <w:numId w:val="6"/>
        </w:numPr>
      </w:pPr>
      <w:r>
        <w:t>Challenges in authentic functions</w:t>
      </w:r>
    </w:p>
    <w:p w14:paraId="05BDF53F" w14:textId="493E483D" w:rsidR="0012464B" w:rsidRDefault="0012464B" w:rsidP="0012464B">
      <w:pPr>
        <w:pStyle w:val="ListParagraph"/>
        <w:numPr>
          <w:ilvl w:val="0"/>
          <w:numId w:val="6"/>
        </w:numPr>
      </w:pPr>
      <w:r>
        <w:t>Movement to protect the Charism</w:t>
      </w:r>
    </w:p>
    <w:p w14:paraId="75661570" w14:textId="7903A53C" w:rsidR="0012464B" w:rsidRDefault="0012464B" w:rsidP="0012464B">
      <w:pPr>
        <w:pStyle w:val="ListParagraph"/>
        <w:numPr>
          <w:ilvl w:val="0"/>
          <w:numId w:val="6"/>
        </w:numPr>
      </w:pPr>
      <w:r>
        <w:t>Trouble -&gt; chokes Charism</w:t>
      </w:r>
    </w:p>
    <w:p w14:paraId="089824A1" w14:textId="77777777" w:rsidR="002B7F89" w:rsidRDefault="0012464B" w:rsidP="000A3CB6">
      <w:pPr>
        <w:pStyle w:val="ListParagraph"/>
        <w:numPr>
          <w:ilvl w:val="1"/>
          <w:numId w:val="6"/>
        </w:numPr>
      </w:pPr>
      <w:r>
        <w:t>Norms = Rules</w:t>
      </w:r>
    </w:p>
    <w:p w14:paraId="19EE8A8E" w14:textId="747A082A" w:rsidR="0012464B" w:rsidRDefault="0012464B" w:rsidP="000A3CB6">
      <w:pPr>
        <w:pStyle w:val="ListParagraph"/>
        <w:numPr>
          <w:ilvl w:val="1"/>
          <w:numId w:val="6"/>
        </w:numPr>
      </w:pPr>
      <w:r>
        <w:t>Norms abuse Charism</w:t>
      </w:r>
    </w:p>
    <w:p w14:paraId="2BBCD383" w14:textId="431B17A3" w:rsidR="0012464B" w:rsidRDefault="0012464B" w:rsidP="0012464B">
      <w:pPr>
        <w:pStyle w:val="ListParagraph"/>
        <w:numPr>
          <w:ilvl w:val="0"/>
          <w:numId w:val="6"/>
        </w:numPr>
      </w:pPr>
      <w:r>
        <w:t>Essence of the Charism: “God Loves You”</w:t>
      </w:r>
    </w:p>
    <w:p w14:paraId="0DF8E9C3" w14:textId="3973F852" w:rsidR="0012464B" w:rsidRDefault="0012464B" w:rsidP="0012464B">
      <w:pPr>
        <w:pStyle w:val="ListParagraph"/>
        <w:numPr>
          <w:ilvl w:val="0"/>
          <w:numId w:val="6"/>
        </w:numPr>
      </w:pPr>
      <w:r>
        <w:t>We must all know the truth -&gt; criterion of the Charism</w:t>
      </w:r>
    </w:p>
    <w:p w14:paraId="0FCB5925" w14:textId="77777777" w:rsidR="002B7F89" w:rsidRDefault="0012464B" w:rsidP="002B7F89">
      <w:r>
        <w:t>Secretariat</w:t>
      </w:r>
    </w:p>
    <w:p w14:paraId="7E97B8FE" w14:textId="778672CD" w:rsidR="0012464B" w:rsidRDefault="0012464B" w:rsidP="002B7F89">
      <w:pPr>
        <w:pStyle w:val="ListParagraph"/>
        <w:numPr>
          <w:ilvl w:val="0"/>
          <w:numId w:val="12"/>
        </w:numPr>
      </w:pPr>
      <w:r>
        <w:t>Service Unit</w:t>
      </w:r>
    </w:p>
    <w:p w14:paraId="5ED7EDD1" w14:textId="4FFC2EF9" w:rsidR="00292648" w:rsidRDefault="0012464B" w:rsidP="001F3203">
      <w:pPr>
        <w:pStyle w:val="ListParagraph"/>
        <w:numPr>
          <w:ilvl w:val="0"/>
          <w:numId w:val="7"/>
        </w:numPr>
      </w:pPr>
      <w:r>
        <w:t>Assure proper function of the SOL and Movement</w:t>
      </w:r>
    </w:p>
    <w:p w14:paraId="18A2E2D9" w14:textId="5461C604" w:rsidR="0012464B" w:rsidRDefault="0012464B" w:rsidP="001F3203">
      <w:pPr>
        <w:pStyle w:val="ListParagraph"/>
        <w:numPr>
          <w:ilvl w:val="0"/>
          <w:numId w:val="7"/>
        </w:numPr>
      </w:pPr>
      <w:r>
        <w:t xml:space="preserve">Unity of Message -&gt; Freedom of Cursillistas </w:t>
      </w:r>
    </w:p>
    <w:p w14:paraId="09B76D2D" w14:textId="06E4B9D0" w:rsidR="0012464B" w:rsidRDefault="0012464B" w:rsidP="0012464B">
      <w:r>
        <w:t>School of Leaders</w:t>
      </w:r>
    </w:p>
    <w:p w14:paraId="0FB913BE" w14:textId="34B388FD" w:rsidR="0012464B" w:rsidRDefault="0012464B" w:rsidP="0012464B">
      <w:pPr>
        <w:pStyle w:val="ListParagraph"/>
        <w:numPr>
          <w:ilvl w:val="0"/>
          <w:numId w:val="8"/>
        </w:numPr>
      </w:pPr>
      <w:r>
        <w:t>Understand the Movement</w:t>
      </w:r>
    </w:p>
    <w:p w14:paraId="669B1485" w14:textId="117FA879" w:rsidR="0012464B" w:rsidRDefault="0012464B" w:rsidP="0012464B">
      <w:pPr>
        <w:pStyle w:val="ListParagraph"/>
        <w:numPr>
          <w:ilvl w:val="0"/>
          <w:numId w:val="8"/>
        </w:numPr>
      </w:pPr>
      <w:r>
        <w:t>Do not teach or preach -&gt; witness</w:t>
      </w:r>
    </w:p>
    <w:p w14:paraId="696EE4D9" w14:textId="739D459E" w:rsidR="0012464B" w:rsidRDefault="0012464B" w:rsidP="0012464B">
      <w:pPr>
        <w:pStyle w:val="ListParagraph"/>
        <w:numPr>
          <w:ilvl w:val="0"/>
          <w:numId w:val="8"/>
        </w:numPr>
      </w:pPr>
      <w:r>
        <w:t>School is really listening and thoughts</w:t>
      </w:r>
    </w:p>
    <w:p w14:paraId="7384A306" w14:textId="17DE0958" w:rsidR="0012464B" w:rsidRDefault="0012464B" w:rsidP="0012464B">
      <w:pPr>
        <w:pStyle w:val="ListParagraph"/>
        <w:numPr>
          <w:ilvl w:val="1"/>
          <w:numId w:val="8"/>
        </w:numPr>
      </w:pPr>
      <w:r>
        <w:t>Note: Best leaders may not be in the SOL</w:t>
      </w:r>
    </w:p>
    <w:p w14:paraId="3C193B2D" w14:textId="485D5577" w:rsidR="0012464B" w:rsidRDefault="0012464B" w:rsidP="0012464B">
      <w:pPr>
        <w:pStyle w:val="ListParagraph"/>
        <w:numPr>
          <w:ilvl w:val="1"/>
          <w:numId w:val="8"/>
        </w:numPr>
      </w:pPr>
      <w:r>
        <w:t>Don’t force to join -&gt; Invite</w:t>
      </w:r>
    </w:p>
    <w:p w14:paraId="58B13319" w14:textId="09E54114" w:rsidR="0012464B" w:rsidRPr="002B7F89" w:rsidRDefault="0012464B" w:rsidP="0012464B">
      <w:pPr>
        <w:rPr>
          <w:i/>
          <w:sz w:val="24"/>
          <w:szCs w:val="24"/>
        </w:rPr>
      </w:pPr>
      <w:r w:rsidRPr="002B7F89">
        <w:rPr>
          <w:i/>
          <w:sz w:val="24"/>
          <w:szCs w:val="24"/>
        </w:rPr>
        <w:t>The Charism Criterion</w:t>
      </w:r>
    </w:p>
    <w:p w14:paraId="3AFE6552" w14:textId="2B37B93D" w:rsidR="0012464B" w:rsidRDefault="009363CB" w:rsidP="009363CB">
      <w:pPr>
        <w:pStyle w:val="ListParagraph"/>
        <w:numPr>
          <w:ilvl w:val="0"/>
          <w:numId w:val="11"/>
        </w:numPr>
      </w:pPr>
      <w:r>
        <w:t>One Founder</w:t>
      </w:r>
    </w:p>
    <w:p w14:paraId="13CA1A20" w14:textId="3F662EA8" w:rsidR="009363CB" w:rsidRDefault="009363CB" w:rsidP="009363CB">
      <w:pPr>
        <w:pStyle w:val="ListParagraph"/>
        <w:numPr>
          <w:ilvl w:val="1"/>
          <w:numId w:val="11"/>
        </w:numPr>
      </w:pPr>
      <w:r>
        <w:t>Sign of Hope</w:t>
      </w:r>
    </w:p>
    <w:p w14:paraId="4E18B2E7" w14:textId="7D322ECD" w:rsidR="009363CB" w:rsidRDefault="009363CB" w:rsidP="009363CB">
      <w:pPr>
        <w:pStyle w:val="ListParagraph"/>
        <w:numPr>
          <w:ilvl w:val="1"/>
          <w:numId w:val="11"/>
        </w:numPr>
      </w:pPr>
      <w:r>
        <w:t>Confirmed by Joh Paul II and Pope Benedict</w:t>
      </w:r>
    </w:p>
    <w:p w14:paraId="093A665D" w14:textId="31F48046" w:rsidR="009363CB" w:rsidRDefault="009363CB" w:rsidP="009363CB">
      <w:pPr>
        <w:pStyle w:val="ListParagraph"/>
        <w:numPr>
          <w:ilvl w:val="0"/>
          <w:numId w:val="11"/>
        </w:numPr>
      </w:pPr>
      <w:r>
        <w:t>Ecclesial Movement of Lay Initiative</w:t>
      </w:r>
    </w:p>
    <w:p w14:paraId="0BE9C6DD" w14:textId="0E569371" w:rsidR="009363CB" w:rsidRDefault="009363CB" w:rsidP="009363CB">
      <w:pPr>
        <w:pStyle w:val="ListParagraph"/>
        <w:numPr>
          <w:ilvl w:val="1"/>
          <w:numId w:val="11"/>
        </w:numPr>
      </w:pPr>
      <w:r>
        <w:t>Clergy contributes</w:t>
      </w:r>
    </w:p>
    <w:p w14:paraId="4F344810" w14:textId="52E00251" w:rsidR="009363CB" w:rsidRDefault="009363CB" w:rsidP="009363CB">
      <w:pPr>
        <w:pStyle w:val="ListParagraph"/>
        <w:numPr>
          <w:ilvl w:val="1"/>
          <w:numId w:val="11"/>
        </w:numPr>
      </w:pPr>
      <w:r>
        <w:t>Vatican II awakened laity</w:t>
      </w:r>
    </w:p>
    <w:p w14:paraId="76C5C75F" w14:textId="27CB180B" w:rsidR="009363CB" w:rsidRDefault="009363CB" w:rsidP="009363CB">
      <w:pPr>
        <w:pStyle w:val="ListParagraph"/>
        <w:numPr>
          <w:ilvl w:val="0"/>
          <w:numId w:val="11"/>
        </w:numPr>
      </w:pPr>
      <w:r>
        <w:t>Essence of Divine Purpose</w:t>
      </w:r>
    </w:p>
    <w:p w14:paraId="356627E0" w14:textId="07ADD8BB" w:rsidR="009363CB" w:rsidRDefault="009363CB" w:rsidP="009363CB">
      <w:pPr>
        <w:pStyle w:val="ListParagraph"/>
        <w:numPr>
          <w:ilvl w:val="1"/>
          <w:numId w:val="11"/>
        </w:numPr>
      </w:pPr>
      <w:r>
        <w:t>Jesus Christ</w:t>
      </w:r>
    </w:p>
    <w:p w14:paraId="3360383B" w14:textId="2C412A33" w:rsidR="009363CB" w:rsidRDefault="009363CB" w:rsidP="009363CB">
      <w:pPr>
        <w:pStyle w:val="ListParagraph"/>
        <w:numPr>
          <w:ilvl w:val="2"/>
          <w:numId w:val="11"/>
        </w:numPr>
      </w:pPr>
      <w:r>
        <w:t>Alive</w:t>
      </w:r>
    </w:p>
    <w:p w14:paraId="5AFCAB89" w14:textId="12B511EC" w:rsidR="009363CB" w:rsidRDefault="009363CB" w:rsidP="009363CB">
      <w:pPr>
        <w:pStyle w:val="ListParagraph"/>
        <w:numPr>
          <w:ilvl w:val="2"/>
          <w:numId w:val="11"/>
        </w:numPr>
      </w:pPr>
      <w:r>
        <w:t>Normal</w:t>
      </w:r>
    </w:p>
    <w:p w14:paraId="35EFECBA" w14:textId="1F2E7D76" w:rsidR="009363CB" w:rsidRDefault="009363CB" w:rsidP="009363CB">
      <w:pPr>
        <w:pStyle w:val="ListParagraph"/>
        <w:numPr>
          <w:ilvl w:val="2"/>
          <w:numId w:val="11"/>
        </w:numPr>
      </w:pPr>
      <w:r>
        <w:t>Near</w:t>
      </w:r>
    </w:p>
    <w:p w14:paraId="69FD5E80" w14:textId="558FCBCB" w:rsidR="009363CB" w:rsidRDefault="009363CB" w:rsidP="009363CB">
      <w:pPr>
        <w:pStyle w:val="ListParagraph"/>
        <w:numPr>
          <w:ilvl w:val="1"/>
          <w:numId w:val="11"/>
        </w:numPr>
      </w:pPr>
      <w:r>
        <w:t>The Persons</w:t>
      </w:r>
    </w:p>
    <w:p w14:paraId="2F4BA6D3" w14:textId="372982E5" w:rsidR="009363CB" w:rsidRDefault="009363CB" w:rsidP="009363CB">
      <w:pPr>
        <w:pStyle w:val="ListParagraph"/>
        <w:numPr>
          <w:ilvl w:val="2"/>
          <w:numId w:val="11"/>
        </w:numPr>
      </w:pPr>
      <w:r>
        <w:t>Created for Love</w:t>
      </w:r>
    </w:p>
    <w:p w14:paraId="4E8F6CAC" w14:textId="57404E09" w:rsidR="009363CB" w:rsidRDefault="009363CB" w:rsidP="009363CB">
      <w:pPr>
        <w:pStyle w:val="ListParagraph"/>
        <w:numPr>
          <w:ilvl w:val="2"/>
          <w:numId w:val="11"/>
        </w:numPr>
      </w:pPr>
      <w:r>
        <w:t>Essential</w:t>
      </w:r>
    </w:p>
    <w:p w14:paraId="58FE9492" w14:textId="6007CD50" w:rsidR="009363CB" w:rsidRDefault="009363CB" w:rsidP="009363CB">
      <w:pPr>
        <w:pStyle w:val="ListParagraph"/>
        <w:numPr>
          <w:ilvl w:val="2"/>
          <w:numId w:val="11"/>
        </w:numPr>
      </w:pPr>
      <w:r>
        <w:t>God’s Plan</w:t>
      </w:r>
    </w:p>
    <w:p w14:paraId="265C64E2" w14:textId="1F26ACB5" w:rsidR="009363CB" w:rsidRDefault="009363CB" w:rsidP="009363CB">
      <w:pPr>
        <w:pStyle w:val="ListParagraph"/>
        <w:numPr>
          <w:ilvl w:val="2"/>
          <w:numId w:val="11"/>
        </w:numPr>
      </w:pPr>
      <w:r>
        <w:t>Personal Worth</w:t>
      </w:r>
    </w:p>
    <w:p w14:paraId="29BC5347" w14:textId="4267BFEF" w:rsidR="009363CB" w:rsidRDefault="009363CB" w:rsidP="009363CB">
      <w:pPr>
        <w:pStyle w:val="ListParagraph"/>
        <w:numPr>
          <w:ilvl w:val="2"/>
          <w:numId w:val="11"/>
        </w:numPr>
      </w:pPr>
      <w:r>
        <w:lastRenderedPageBreak/>
        <w:t xml:space="preserve">Value of being person </w:t>
      </w:r>
      <w:r w:rsidR="00A66C73">
        <w:t>…</w:t>
      </w:r>
      <w:r>
        <w:t xml:space="preserve"> not an individual</w:t>
      </w:r>
    </w:p>
    <w:p w14:paraId="37678DF8" w14:textId="6364FBCE" w:rsidR="009363CB" w:rsidRDefault="009363CB" w:rsidP="009363CB">
      <w:pPr>
        <w:pStyle w:val="ListParagraph"/>
        <w:numPr>
          <w:ilvl w:val="1"/>
          <w:numId w:val="11"/>
        </w:numPr>
      </w:pPr>
      <w:r>
        <w:t xml:space="preserve">The Method of Friendship </w:t>
      </w:r>
    </w:p>
    <w:p w14:paraId="341CE906" w14:textId="556ADF34" w:rsidR="009363CB" w:rsidRDefault="009363CB" w:rsidP="009363CB">
      <w:pPr>
        <w:pStyle w:val="ListParagraph"/>
        <w:numPr>
          <w:ilvl w:val="2"/>
          <w:numId w:val="11"/>
        </w:numPr>
      </w:pPr>
      <w:r>
        <w:t>Best way to relate with God and others</w:t>
      </w:r>
    </w:p>
    <w:p w14:paraId="495D2E65" w14:textId="64F2B0E4" w:rsidR="009363CB" w:rsidRDefault="009363CB" w:rsidP="009363CB">
      <w:pPr>
        <w:pStyle w:val="ListParagraph"/>
        <w:numPr>
          <w:ilvl w:val="2"/>
          <w:numId w:val="11"/>
        </w:numPr>
      </w:pPr>
      <w:r>
        <w:t>Understood by love</w:t>
      </w:r>
    </w:p>
    <w:p w14:paraId="4D791017" w14:textId="6675F18C" w:rsidR="009363CB" w:rsidRDefault="009363CB" w:rsidP="009363CB">
      <w:pPr>
        <w:pStyle w:val="ListParagraph"/>
        <w:numPr>
          <w:ilvl w:val="2"/>
          <w:numId w:val="11"/>
        </w:numPr>
      </w:pPr>
      <w:r>
        <w:t>Basic/Essential</w:t>
      </w:r>
    </w:p>
    <w:p w14:paraId="55C06345" w14:textId="153E2EF8" w:rsidR="009363CB" w:rsidRDefault="009363CB" w:rsidP="009363CB">
      <w:pPr>
        <w:pStyle w:val="ListParagraph"/>
        <w:numPr>
          <w:ilvl w:val="3"/>
          <w:numId w:val="11"/>
        </w:numPr>
      </w:pPr>
      <w:r>
        <w:t>Originate @ pre Cursillo</w:t>
      </w:r>
    </w:p>
    <w:p w14:paraId="0ACA3CCF" w14:textId="58C3A3FE" w:rsidR="009363CB" w:rsidRDefault="009363CB" w:rsidP="009363CB">
      <w:pPr>
        <w:pStyle w:val="ListParagraph"/>
        <w:numPr>
          <w:ilvl w:val="3"/>
          <w:numId w:val="11"/>
        </w:numPr>
      </w:pPr>
      <w:r>
        <w:t>Intensify @ 3-Day</w:t>
      </w:r>
    </w:p>
    <w:p w14:paraId="64772B73" w14:textId="0D9C8EB4" w:rsidR="009363CB" w:rsidRDefault="009363CB" w:rsidP="009363CB">
      <w:pPr>
        <w:pStyle w:val="ListParagraph"/>
        <w:numPr>
          <w:ilvl w:val="3"/>
          <w:numId w:val="11"/>
        </w:numPr>
      </w:pPr>
      <w:r>
        <w:t>Confirm @ post Cursillo</w:t>
      </w:r>
    </w:p>
    <w:p w14:paraId="4A1B421E" w14:textId="501A1325" w:rsidR="009363CB" w:rsidRDefault="009363CB" w:rsidP="009363CB">
      <w:pPr>
        <w:pStyle w:val="ListParagraph"/>
        <w:numPr>
          <w:ilvl w:val="0"/>
          <w:numId w:val="11"/>
        </w:numPr>
      </w:pPr>
      <w:r>
        <w:t>Method in Light of the Charism</w:t>
      </w:r>
    </w:p>
    <w:p w14:paraId="515FF3F0" w14:textId="535FD44A" w:rsidR="009363CB" w:rsidRDefault="009363CB" w:rsidP="009363CB">
      <w:pPr>
        <w:pStyle w:val="ListParagraph"/>
        <w:numPr>
          <w:ilvl w:val="1"/>
          <w:numId w:val="11"/>
        </w:numPr>
      </w:pPr>
      <w:r>
        <w:t>3</w:t>
      </w:r>
      <w:r w:rsidR="007F4703">
        <w:t>-</w:t>
      </w:r>
      <w:r>
        <w:t>Phases form a perfect unity</w:t>
      </w:r>
    </w:p>
    <w:p w14:paraId="4A66C5A2" w14:textId="1FB86CF1" w:rsidR="009363CB" w:rsidRDefault="009363CB" w:rsidP="009363CB">
      <w:pPr>
        <w:pStyle w:val="ListParagraph"/>
        <w:numPr>
          <w:ilvl w:val="2"/>
          <w:numId w:val="11"/>
        </w:numPr>
      </w:pPr>
      <w:r>
        <w:t>Applied as a whole</w:t>
      </w:r>
    </w:p>
    <w:p w14:paraId="7D4019A2" w14:textId="11F06840" w:rsidR="009363CB" w:rsidRDefault="009363CB" w:rsidP="009363CB">
      <w:pPr>
        <w:pStyle w:val="ListParagraph"/>
        <w:numPr>
          <w:ilvl w:val="3"/>
          <w:numId w:val="11"/>
        </w:numPr>
      </w:pPr>
      <w:r>
        <w:t>Pre Cursillo: encourage and prepare thru an offer of friendship</w:t>
      </w:r>
    </w:p>
    <w:p w14:paraId="4EDC1E90" w14:textId="23D61947" w:rsidR="009363CB" w:rsidRDefault="009363CB" w:rsidP="009363CB">
      <w:pPr>
        <w:pStyle w:val="ListParagraph"/>
        <w:numPr>
          <w:ilvl w:val="3"/>
          <w:numId w:val="11"/>
        </w:numPr>
      </w:pPr>
      <w:r>
        <w:t>Cursillo: One Self, God and others</w:t>
      </w:r>
    </w:p>
    <w:p w14:paraId="67947D46" w14:textId="5166420D" w:rsidR="009363CB" w:rsidRDefault="009363CB" w:rsidP="009363CB">
      <w:pPr>
        <w:pStyle w:val="ListParagraph"/>
        <w:numPr>
          <w:ilvl w:val="3"/>
          <w:numId w:val="11"/>
        </w:numPr>
      </w:pPr>
      <w:r>
        <w:t>Post Cursillo: Enable to live constantly</w:t>
      </w:r>
    </w:p>
    <w:p w14:paraId="5B00C789" w14:textId="12FA6E7E" w:rsidR="009363CB" w:rsidRDefault="009363CB" w:rsidP="009363CB">
      <w:pPr>
        <w:pStyle w:val="ListParagraph"/>
        <w:numPr>
          <w:ilvl w:val="0"/>
          <w:numId w:val="11"/>
        </w:numPr>
      </w:pPr>
      <w:r>
        <w:t>Kery</w:t>
      </w:r>
      <w:r w:rsidR="00BA4F75">
        <w:t>g</w:t>
      </w:r>
      <w:r>
        <w:t>ma</w:t>
      </w:r>
      <w:r w:rsidR="00625EA9">
        <w:t xml:space="preserve"> </w:t>
      </w:r>
      <w:r w:rsidR="00015DB1">
        <w:t>(see definition at end of notes)</w:t>
      </w:r>
    </w:p>
    <w:p w14:paraId="44554F03" w14:textId="28C5EECC" w:rsidR="009363CB" w:rsidRDefault="009363CB" w:rsidP="009363CB">
      <w:pPr>
        <w:pStyle w:val="ListParagraph"/>
        <w:numPr>
          <w:ilvl w:val="1"/>
          <w:numId w:val="11"/>
        </w:numPr>
      </w:pPr>
      <w:r>
        <w:t>Joyful Proclamation by your witness</w:t>
      </w:r>
    </w:p>
    <w:p w14:paraId="4C66D2F6" w14:textId="572C8160" w:rsidR="009363CB" w:rsidRDefault="009363CB" w:rsidP="009363CB">
      <w:pPr>
        <w:pStyle w:val="ListParagraph"/>
        <w:numPr>
          <w:ilvl w:val="1"/>
          <w:numId w:val="11"/>
        </w:numPr>
      </w:pPr>
      <w:r>
        <w:t>Centered in Christ</w:t>
      </w:r>
    </w:p>
    <w:p w14:paraId="616C32D0" w14:textId="503C04F4" w:rsidR="009363CB" w:rsidRDefault="009363CB" w:rsidP="009363CB">
      <w:pPr>
        <w:pStyle w:val="ListParagraph"/>
        <w:numPr>
          <w:ilvl w:val="1"/>
          <w:numId w:val="11"/>
        </w:numPr>
      </w:pPr>
      <w:r>
        <w:t>Effective</w:t>
      </w:r>
    </w:p>
    <w:p w14:paraId="2996D916" w14:textId="2A9B2F5B" w:rsidR="009363CB" w:rsidRDefault="009363CB" w:rsidP="009363CB">
      <w:pPr>
        <w:pStyle w:val="ListParagraph"/>
        <w:numPr>
          <w:ilvl w:val="2"/>
          <w:numId w:val="11"/>
        </w:numPr>
      </w:pPr>
      <w:r>
        <w:t>Prayer and Palanca</w:t>
      </w:r>
    </w:p>
    <w:p w14:paraId="667337FB" w14:textId="72C33C16" w:rsidR="009363CB" w:rsidRDefault="009363CB" w:rsidP="009363CB">
      <w:pPr>
        <w:pStyle w:val="ListParagraph"/>
        <w:numPr>
          <w:ilvl w:val="2"/>
          <w:numId w:val="11"/>
        </w:numPr>
      </w:pPr>
      <w:r>
        <w:t>Personal Witness</w:t>
      </w:r>
    </w:p>
    <w:p w14:paraId="46E519FE" w14:textId="36B075EF" w:rsidR="009363CB" w:rsidRDefault="00BA4F75" w:rsidP="009363CB">
      <w:pPr>
        <w:pStyle w:val="ListParagraph"/>
        <w:numPr>
          <w:ilvl w:val="2"/>
          <w:numId w:val="11"/>
        </w:numPr>
      </w:pPr>
      <w:r>
        <w:t>Friendship</w:t>
      </w:r>
    </w:p>
    <w:p w14:paraId="2AA91DF4" w14:textId="42013DB1" w:rsidR="00BA4F75" w:rsidRDefault="00BA4F75" w:rsidP="00BA4F75">
      <w:pPr>
        <w:pStyle w:val="ListParagraph"/>
        <w:numPr>
          <w:ilvl w:val="0"/>
          <w:numId w:val="11"/>
        </w:numPr>
      </w:pPr>
      <w:r>
        <w:t>Grace</w:t>
      </w:r>
    </w:p>
    <w:p w14:paraId="44A898F3" w14:textId="5C6FF98C" w:rsidR="00BA4F75" w:rsidRDefault="00BA4F75" w:rsidP="00BA4F75">
      <w:pPr>
        <w:pStyle w:val="ListParagraph"/>
        <w:numPr>
          <w:ilvl w:val="1"/>
          <w:numId w:val="11"/>
        </w:numPr>
      </w:pPr>
      <w:r>
        <w:t>Offered fully</w:t>
      </w:r>
    </w:p>
    <w:p w14:paraId="4EC5529D" w14:textId="7FD81235" w:rsidR="00BA4F75" w:rsidRDefault="00BA4F75" w:rsidP="00BA4F75">
      <w:pPr>
        <w:pStyle w:val="ListParagraph"/>
        <w:numPr>
          <w:ilvl w:val="0"/>
          <w:numId w:val="11"/>
        </w:numPr>
      </w:pPr>
      <w:r>
        <w:t>The Triple Encounter</w:t>
      </w:r>
    </w:p>
    <w:p w14:paraId="1F3F8859" w14:textId="33A6F799" w:rsidR="00BA4F75" w:rsidRDefault="00BA4F75" w:rsidP="00BA4F75">
      <w:pPr>
        <w:pStyle w:val="ListParagraph"/>
        <w:numPr>
          <w:ilvl w:val="1"/>
          <w:numId w:val="11"/>
        </w:numPr>
      </w:pPr>
      <w:r>
        <w:t>Self</w:t>
      </w:r>
    </w:p>
    <w:p w14:paraId="27758425" w14:textId="1A3BBD80" w:rsidR="00BA4F75" w:rsidRDefault="00BA4F75" w:rsidP="00BA4F75">
      <w:pPr>
        <w:pStyle w:val="ListParagraph"/>
        <w:numPr>
          <w:ilvl w:val="1"/>
          <w:numId w:val="11"/>
        </w:numPr>
      </w:pPr>
      <w:r>
        <w:t>Christ</w:t>
      </w:r>
    </w:p>
    <w:p w14:paraId="00E18FB3" w14:textId="7C4FFF99" w:rsidR="00BA4F75" w:rsidRDefault="00BA4F75" w:rsidP="00BA4F75">
      <w:pPr>
        <w:pStyle w:val="ListParagraph"/>
        <w:numPr>
          <w:ilvl w:val="1"/>
          <w:numId w:val="11"/>
        </w:numPr>
      </w:pPr>
      <w:r>
        <w:t>Others</w:t>
      </w:r>
    </w:p>
    <w:p w14:paraId="240D8579" w14:textId="4AF24596" w:rsidR="00BA4F75" w:rsidRDefault="00BA4F75" w:rsidP="00BA4F75">
      <w:pPr>
        <w:pStyle w:val="ListParagraph"/>
        <w:numPr>
          <w:ilvl w:val="0"/>
          <w:numId w:val="11"/>
        </w:numPr>
      </w:pPr>
      <w:r>
        <w:t>The Person of the Cursillo</w:t>
      </w:r>
    </w:p>
    <w:p w14:paraId="4B646DCD" w14:textId="471C2FC5" w:rsidR="00BA4F75" w:rsidRDefault="00BA4F75" w:rsidP="00BA4F75">
      <w:pPr>
        <w:pStyle w:val="ListParagraph"/>
        <w:numPr>
          <w:ilvl w:val="1"/>
          <w:numId w:val="11"/>
        </w:numPr>
      </w:pPr>
      <w:r>
        <w:t xml:space="preserve">The faraway </w:t>
      </w:r>
    </w:p>
    <w:p w14:paraId="1F6168E4" w14:textId="2326AB8F" w:rsidR="00BA4F75" w:rsidRDefault="00BA4F75" w:rsidP="00BA4F75">
      <w:pPr>
        <w:pStyle w:val="ListParagraph"/>
        <w:numPr>
          <w:ilvl w:val="2"/>
          <w:numId w:val="11"/>
        </w:numPr>
      </w:pPr>
      <w:r>
        <w:t>Far away from the Lord</w:t>
      </w:r>
    </w:p>
    <w:p w14:paraId="1D9064C5" w14:textId="2CD6D43C" w:rsidR="00BA4F75" w:rsidRDefault="00BA4F75" w:rsidP="00BA4F75">
      <w:pPr>
        <w:pStyle w:val="ListParagraph"/>
        <w:numPr>
          <w:ilvl w:val="2"/>
          <w:numId w:val="11"/>
        </w:numPr>
      </w:pPr>
      <w:r>
        <w:t>Do not know Jesus</w:t>
      </w:r>
    </w:p>
    <w:p w14:paraId="4898D15F" w14:textId="5990AE03" w:rsidR="00BA4F75" w:rsidRDefault="00BA4F75" w:rsidP="00BA4F75">
      <w:pPr>
        <w:pStyle w:val="ListParagraph"/>
        <w:numPr>
          <w:ilvl w:val="0"/>
          <w:numId w:val="11"/>
        </w:numPr>
      </w:pPr>
      <w:r>
        <w:t>Leavening the Environment</w:t>
      </w:r>
    </w:p>
    <w:p w14:paraId="76CE067A" w14:textId="34796FA3" w:rsidR="00BA4F75" w:rsidRDefault="00BA4F75" w:rsidP="00BA4F75">
      <w:pPr>
        <w:pStyle w:val="ListParagraph"/>
        <w:numPr>
          <w:ilvl w:val="1"/>
          <w:numId w:val="11"/>
        </w:numPr>
      </w:pPr>
      <w:r>
        <w:t>Person centered environment</w:t>
      </w:r>
    </w:p>
    <w:p w14:paraId="5C00442F" w14:textId="0B8629EC" w:rsidR="000A1413" w:rsidRDefault="000A1413" w:rsidP="000A1413">
      <w:pPr>
        <w:pStyle w:val="Heading1"/>
      </w:pPr>
      <w:r>
        <w:t>Succession Planning</w:t>
      </w:r>
    </w:p>
    <w:p w14:paraId="30FEEADD" w14:textId="062EEA69" w:rsidR="001F3203" w:rsidRDefault="000A1413" w:rsidP="001F3203">
      <w:r>
        <w:t>Cecelia Hamilton, Review IV Coordinator</w:t>
      </w:r>
      <w:r w:rsidR="00FB7E26">
        <w:t xml:space="preserve"> </w:t>
      </w:r>
    </w:p>
    <w:p w14:paraId="50E379DD" w14:textId="1E5FF386" w:rsidR="000A1413" w:rsidRDefault="00CF5746" w:rsidP="00CF5746">
      <w:pPr>
        <w:pStyle w:val="ListParagraph"/>
        <w:numPr>
          <w:ilvl w:val="0"/>
          <w:numId w:val="4"/>
        </w:numPr>
      </w:pPr>
      <w:r>
        <w:t>You should always be planning succession</w:t>
      </w:r>
      <w:bookmarkStart w:id="0" w:name="_GoBack"/>
      <w:bookmarkEnd w:id="0"/>
    </w:p>
    <w:p w14:paraId="3BF92886" w14:textId="2B39A4FD" w:rsidR="00CF5746" w:rsidRDefault="00CF5746" w:rsidP="00CF5746">
      <w:pPr>
        <w:pStyle w:val="ListParagraph"/>
        <w:numPr>
          <w:ilvl w:val="0"/>
          <w:numId w:val="4"/>
        </w:numPr>
      </w:pPr>
      <w:r>
        <w:t>Five Steps:</w:t>
      </w:r>
    </w:p>
    <w:p w14:paraId="5D7B3940" w14:textId="16AAF235" w:rsidR="00CF5746" w:rsidRDefault="00CF5746" w:rsidP="00CF5746">
      <w:pPr>
        <w:pStyle w:val="ListParagraph"/>
        <w:numPr>
          <w:ilvl w:val="1"/>
          <w:numId w:val="4"/>
        </w:numPr>
      </w:pPr>
      <w:r>
        <w:t>ID those with potential or willingness</w:t>
      </w:r>
    </w:p>
    <w:p w14:paraId="371A8BE2" w14:textId="31A6E274" w:rsidR="00CF5746" w:rsidRDefault="00CF5746" w:rsidP="00CF5746">
      <w:pPr>
        <w:pStyle w:val="ListParagraph"/>
        <w:numPr>
          <w:ilvl w:val="1"/>
          <w:numId w:val="4"/>
        </w:numPr>
      </w:pPr>
      <w:r>
        <w:t>ID gaps</w:t>
      </w:r>
    </w:p>
    <w:p w14:paraId="6A4A39BB" w14:textId="2F161B71" w:rsidR="00CF5746" w:rsidRDefault="00CF5746" w:rsidP="00CF5746">
      <w:pPr>
        <w:pStyle w:val="ListParagraph"/>
        <w:numPr>
          <w:ilvl w:val="1"/>
          <w:numId w:val="4"/>
        </w:numPr>
      </w:pPr>
      <w:r>
        <w:t>Develop Person</w:t>
      </w:r>
      <w:r w:rsidR="00810398">
        <w:t>’s</w:t>
      </w:r>
      <w:r>
        <w:t xml:space="preserve"> knowledge</w:t>
      </w:r>
    </w:p>
    <w:p w14:paraId="438B8952" w14:textId="320297CD" w:rsidR="00CF5746" w:rsidRDefault="00CF5746" w:rsidP="00CF5746">
      <w:pPr>
        <w:pStyle w:val="ListParagraph"/>
        <w:numPr>
          <w:ilvl w:val="1"/>
          <w:numId w:val="4"/>
        </w:numPr>
      </w:pPr>
      <w:r>
        <w:t xml:space="preserve">Engage person in leadership </w:t>
      </w:r>
    </w:p>
    <w:p w14:paraId="288661B3" w14:textId="2C39D072" w:rsidR="00CF5746" w:rsidRDefault="00CF5746" w:rsidP="00CF5746">
      <w:pPr>
        <w:pStyle w:val="ListParagraph"/>
        <w:numPr>
          <w:ilvl w:val="2"/>
          <w:numId w:val="4"/>
        </w:numPr>
      </w:pPr>
      <w:r>
        <w:t>Ultreya</w:t>
      </w:r>
    </w:p>
    <w:p w14:paraId="70F22CB2" w14:textId="40FE71C4" w:rsidR="00CF5746" w:rsidRDefault="00CF5746" w:rsidP="00CF5746">
      <w:pPr>
        <w:pStyle w:val="ListParagraph"/>
        <w:numPr>
          <w:ilvl w:val="2"/>
          <w:numId w:val="4"/>
        </w:numPr>
      </w:pPr>
      <w:r>
        <w:lastRenderedPageBreak/>
        <w:t>Ad Hoc Committees</w:t>
      </w:r>
    </w:p>
    <w:p w14:paraId="7C5F498F" w14:textId="3B634F29" w:rsidR="00CF5746" w:rsidRDefault="00CF5746" w:rsidP="00CF5746">
      <w:pPr>
        <w:pStyle w:val="ListParagraph"/>
        <w:numPr>
          <w:ilvl w:val="2"/>
          <w:numId w:val="4"/>
        </w:numPr>
      </w:pPr>
      <w:r>
        <w:t>SOL Presentations</w:t>
      </w:r>
    </w:p>
    <w:p w14:paraId="6BE0BA0D" w14:textId="5433F2E7" w:rsidR="00CF5746" w:rsidRDefault="00CF5746" w:rsidP="00CF5746">
      <w:pPr>
        <w:pStyle w:val="ListParagraph"/>
        <w:numPr>
          <w:ilvl w:val="2"/>
          <w:numId w:val="4"/>
        </w:numPr>
      </w:pPr>
      <w:r>
        <w:t>Team Formation</w:t>
      </w:r>
    </w:p>
    <w:p w14:paraId="67FA63DA" w14:textId="4CF3707C" w:rsidR="00CF5746" w:rsidRDefault="00CF5746" w:rsidP="00CF5746">
      <w:pPr>
        <w:pStyle w:val="ListParagraph"/>
        <w:numPr>
          <w:ilvl w:val="2"/>
          <w:numId w:val="4"/>
        </w:numPr>
      </w:pPr>
      <w:r>
        <w:t>Rollo’s:</w:t>
      </w:r>
    </w:p>
    <w:p w14:paraId="5BB0DEFA" w14:textId="780A0E34" w:rsidR="00CF5746" w:rsidRDefault="00CF5746" w:rsidP="00CF5746">
      <w:pPr>
        <w:pStyle w:val="ListParagraph"/>
        <w:numPr>
          <w:ilvl w:val="3"/>
          <w:numId w:val="4"/>
        </w:numPr>
      </w:pPr>
      <w:r>
        <w:t>Members must be grouping</w:t>
      </w:r>
    </w:p>
    <w:p w14:paraId="31C3A846" w14:textId="73EBA62A" w:rsidR="00CF5746" w:rsidRDefault="00CF5746" w:rsidP="00CF5746">
      <w:pPr>
        <w:pStyle w:val="ListParagraph"/>
        <w:numPr>
          <w:ilvl w:val="3"/>
          <w:numId w:val="4"/>
        </w:numPr>
      </w:pPr>
      <w:r>
        <w:t>Must attend SOL</w:t>
      </w:r>
    </w:p>
    <w:p w14:paraId="2B6D3D63" w14:textId="01231EDA" w:rsidR="00CF5746" w:rsidRDefault="00CF5746" w:rsidP="00CF5746">
      <w:pPr>
        <w:pStyle w:val="ListParagraph"/>
        <w:numPr>
          <w:ilvl w:val="1"/>
          <w:numId w:val="4"/>
        </w:numPr>
      </w:pPr>
      <w:r>
        <w:t>Improve the persons commitment</w:t>
      </w:r>
    </w:p>
    <w:p w14:paraId="71379518" w14:textId="213B12E9" w:rsidR="000A1413" w:rsidRDefault="000A1413" w:rsidP="000A1413">
      <w:pPr>
        <w:pStyle w:val="Heading1"/>
      </w:pPr>
      <w:r>
        <w:t>Region V Reunion</w:t>
      </w:r>
    </w:p>
    <w:p w14:paraId="36093AC3" w14:textId="3CF1C3B5" w:rsidR="00F3094F" w:rsidRDefault="00F3094F" w:rsidP="00F3094F">
      <w:pPr>
        <w:pStyle w:val="ListParagraph"/>
        <w:numPr>
          <w:ilvl w:val="0"/>
          <w:numId w:val="5"/>
        </w:numPr>
      </w:pPr>
      <w:r>
        <w:t>There are 16 dioceses in region</w:t>
      </w:r>
    </w:p>
    <w:p w14:paraId="21EDD8B0" w14:textId="26489C30" w:rsidR="00F3094F" w:rsidRDefault="00F3094F" w:rsidP="00F3094F">
      <w:pPr>
        <w:pStyle w:val="ListParagraph"/>
        <w:numPr>
          <w:ilvl w:val="1"/>
          <w:numId w:val="5"/>
        </w:numPr>
      </w:pPr>
      <w:r>
        <w:t>Our region getting new rep: Carol Perez starting in Oct. She is from Adrian, MI.</w:t>
      </w:r>
    </w:p>
    <w:p w14:paraId="1A8ECFD7" w14:textId="67DE1690" w:rsidR="00F3094F" w:rsidRDefault="00F3094F" w:rsidP="00F3094F">
      <w:pPr>
        <w:pStyle w:val="ListParagraph"/>
        <w:numPr>
          <w:ilvl w:val="0"/>
          <w:numId w:val="5"/>
        </w:numPr>
      </w:pPr>
      <w:r>
        <w:t>Only 6 were represented at National</w:t>
      </w:r>
    </w:p>
    <w:p w14:paraId="4E148C25" w14:textId="1633D76F" w:rsidR="00F3094F" w:rsidRDefault="00F3094F" w:rsidP="00F3094F">
      <w:pPr>
        <w:pStyle w:val="ListParagraph"/>
        <w:numPr>
          <w:ilvl w:val="1"/>
          <w:numId w:val="5"/>
        </w:numPr>
      </w:pPr>
      <w:r>
        <w:t>Only 12 people (two were coordinators)</w:t>
      </w:r>
    </w:p>
    <w:p w14:paraId="5DDC772B" w14:textId="32B56AA2" w:rsidR="00F3094F" w:rsidRDefault="00F3094F" w:rsidP="00F3094F">
      <w:pPr>
        <w:pStyle w:val="ListParagraph"/>
        <w:numPr>
          <w:ilvl w:val="0"/>
          <w:numId w:val="5"/>
        </w:numPr>
      </w:pPr>
      <w:r>
        <w:t>New Manual</w:t>
      </w:r>
    </w:p>
    <w:p w14:paraId="74C88E28" w14:textId="4EE0AB76" w:rsidR="00F3094F" w:rsidRDefault="00F3094F" w:rsidP="00F3094F">
      <w:pPr>
        <w:pStyle w:val="ListParagraph"/>
        <w:numPr>
          <w:ilvl w:val="1"/>
          <w:numId w:val="5"/>
        </w:numPr>
      </w:pPr>
      <w:r>
        <w:t>It will NOT be a new 3-day Manual</w:t>
      </w:r>
    </w:p>
    <w:p w14:paraId="1C1E9BDF" w14:textId="2FD05215" w:rsidR="00F3094F" w:rsidRDefault="00F3094F" w:rsidP="00F3094F">
      <w:pPr>
        <w:pStyle w:val="ListParagraph"/>
        <w:numPr>
          <w:ilvl w:val="1"/>
          <w:numId w:val="5"/>
        </w:numPr>
      </w:pPr>
      <w:r>
        <w:t xml:space="preserve">It will be a manual to train </w:t>
      </w:r>
      <w:r w:rsidR="00A66C73">
        <w:t>Rector/Rectora</w:t>
      </w:r>
      <w:r w:rsidR="00A66C73">
        <w:t xml:space="preserve"> </w:t>
      </w:r>
      <w:r>
        <w:t xml:space="preserve">to know the step-by-step method </w:t>
      </w:r>
    </w:p>
    <w:p w14:paraId="500A96D1" w14:textId="34736E72" w:rsidR="00F3094F" w:rsidRDefault="00F3094F" w:rsidP="00F3094F">
      <w:pPr>
        <w:pStyle w:val="ListParagraph"/>
        <w:numPr>
          <w:ilvl w:val="2"/>
          <w:numId w:val="5"/>
        </w:numPr>
      </w:pPr>
      <w:r>
        <w:t xml:space="preserve">Emphasis on the why we do </w:t>
      </w:r>
      <w:r w:rsidR="001E327D">
        <w:t>each of the Rollo’s and how one leads to the next</w:t>
      </w:r>
    </w:p>
    <w:p w14:paraId="167BADD1" w14:textId="7509B3F1" w:rsidR="001E327D" w:rsidRDefault="001E327D" w:rsidP="00F3094F">
      <w:pPr>
        <w:pStyle w:val="ListParagraph"/>
        <w:numPr>
          <w:ilvl w:val="2"/>
          <w:numId w:val="5"/>
        </w:numPr>
      </w:pPr>
      <w:r>
        <w:t>They are looking to separate the Rollo into separate book at some time</w:t>
      </w:r>
    </w:p>
    <w:p w14:paraId="10490E47" w14:textId="7A60BE1C" w:rsidR="001E327D" w:rsidRDefault="001E327D" w:rsidP="001E327D">
      <w:pPr>
        <w:pStyle w:val="ListParagraph"/>
        <w:numPr>
          <w:ilvl w:val="1"/>
          <w:numId w:val="5"/>
        </w:numPr>
      </w:pPr>
      <w:r>
        <w:t>Train Regional Coordinators in November</w:t>
      </w:r>
    </w:p>
    <w:p w14:paraId="6C6A3BBE" w14:textId="5E0BEF7E" w:rsidR="001E327D" w:rsidRDefault="001E327D" w:rsidP="001E327D">
      <w:pPr>
        <w:pStyle w:val="ListParagraph"/>
        <w:numPr>
          <w:ilvl w:val="2"/>
          <w:numId w:val="5"/>
        </w:numPr>
      </w:pPr>
      <w:r>
        <w:t>Roll out to Lay Directors and SOL in 1Q19</w:t>
      </w:r>
    </w:p>
    <w:p w14:paraId="0AEF9882" w14:textId="797C652A" w:rsidR="001E327D" w:rsidRDefault="001E327D" w:rsidP="001E327D">
      <w:pPr>
        <w:pStyle w:val="ListParagraph"/>
        <w:numPr>
          <w:ilvl w:val="0"/>
          <w:numId w:val="5"/>
        </w:numPr>
      </w:pPr>
      <w:r>
        <w:t>Regional Meetings</w:t>
      </w:r>
    </w:p>
    <w:p w14:paraId="34420142" w14:textId="763CAE70" w:rsidR="001E327D" w:rsidRDefault="001E327D" w:rsidP="001E327D">
      <w:pPr>
        <w:pStyle w:val="ListParagraph"/>
        <w:numPr>
          <w:ilvl w:val="1"/>
          <w:numId w:val="5"/>
        </w:numPr>
      </w:pPr>
      <w:r>
        <w:t>Chicago 10/26/2018 – 10/27/2018</w:t>
      </w:r>
    </w:p>
    <w:p w14:paraId="10FCE7E4" w14:textId="77EAE99E" w:rsidR="001E327D" w:rsidRDefault="001E327D" w:rsidP="001E327D">
      <w:pPr>
        <w:pStyle w:val="ListParagraph"/>
        <w:numPr>
          <w:ilvl w:val="1"/>
          <w:numId w:val="5"/>
        </w:numPr>
      </w:pPr>
      <w:r>
        <w:t>Chicago 4/12/2018 – 4/13/2018</w:t>
      </w:r>
    </w:p>
    <w:p w14:paraId="7275F5F5" w14:textId="1F5925F5" w:rsidR="006527F6" w:rsidRDefault="006527F6" w:rsidP="001E327D">
      <w:pPr>
        <w:pStyle w:val="ListParagraph"/>
        <w:numPr>
          <w:ilvl w:val="0"/>
          <w:numId w:val="5"/>
        </w:numPr>
      </w:pPr>
      <w:r>
        <w:t>Other Coordinators are very aggressive and offer workshops, visits Secretariat meetings and has frequent discussions with Lay Directors</w:t>
      </w:r>
      <w:r w:rsidR="00DB45B8">
        <w:t xml:space="preserve"> (I spent an hour with the one from Region 2)</w:t>
      </w:r>
    </w:p>
    <w:p w14:paraId="56865EF2" w14:textId="77777777" w:rsidR="00D92DCF" w:rsidRDefault="001E327D" w:rsidP="0049738D">
      <w:pPr>
        <w:pStyle w:val="ListParagraph"/>
        <w:numPr>
          <w:ilvl w:val="1"/>
          <w:numId w:val="5"/>
        </w:numPr>
      </w:pPr>
      <w:r>
        <w:t>Hopefully new coordinator will be offering workshops</w:t>
      </w:r>
    </w:p>
    <w:p w14:paraId="5A0A7723" w14:textId="24BA389B" w:rsidR="001E327D" w:rsidRDefault="001E327D" w:rsidP="0049738D">
      <w:pPr>
        <w:pStyle w:val="ListParagraph"/>
        <w:numPr>
          <w:ilvl w:val="1"/>
          <w:numId w:val="5"/>
        </w:numPr>
      </w:pPr>
      <w:r w:rsidRPr="00D92DCF">
        <w:t xml:space="preserve">We </w:t>
      </w:r>
      <w:r w:rsidR="00D92DCF">
        <w:t>need</w:t>
      </w:r>
      <w:r w:rsidRPr="00D92DCF">
        <w:t xml:space="preserve"> to think about having a true Cursillo de Cursillo in Rockford in the next few years</w:t>
      </w:r>
      <w:r>
        <w:t>.</w:t>
      </w:r>
    </w:p>
    <w:p w14:paraId="348715DF" w14:textId="5B452861" w:rsidR="00015DB1" w:rsidRDefault="00015DB1" w:rsidP="00D92DCF">
      <w:pPr>
        <w:pStyle w:val="Heading1"/>
        <w:rPr>
          <w:b/>
        </w:rPr>
      </w:pPr>
      <w:r w:rsidRPr="00015DB1">
        <w:rPr>
          <w:b/>
        </w:rPr>
        <w:t>Definitions:</w:t>
      </w:r>
    </w:p>
    <w:p w14:paraId="072AE59D" w14:textId="306A2898" w:rsidR="003C48DF" w:rsidRDefault="003C48DF" w:rsidP="003C48DF"/>
    <w:p w14:paraId="73A42D8D" w14:textId="3FC0ED68" w:rsidR="003C48DF" w:rsidRPr="003C48DF" w:rsidRDefault="003C48DF" w:rsidP="003C48DF">
      <w:pPr>
        <w:rPr>
          <w:i/>
        </w:rPr>
      </w:pPr>
      <w:r w:rsidRPr="003C48DF">
        <w:rPr>
          <w:i/>
        </w:rPr>
        <w:t>Charism:</w:t>
      </w:r>
    </w:p>
    <w:p w14:paraId="37B210BF" w14:textId="009A0979" w:rsidR="003C48DF" w:rsidRPr="003C48DF" w:rsidRDefault="003C48DF" w:rsidP="003C48DF">
      <w:pPr>
        <w:pStyle w:val="NormalWeb"/>
        <w:shd w:val="clear" w:color="auto" w:fill="FFFFFF"/>
        <w:spacing w:before="240" w:beforeAutospacing="0" w:after="240" w:afterAutospacing="0" w:line="375" w:lineRule="atLeast"/>
        <w:rPr>
          <w:rFonts w:asciiTheme="minorHAnsi" w:hAnsiTheme="minorHAnsi" w:cstheme="minorHAnsi"/>
          <w:color w:val="444444"/>
          <w:sz w:val="22"/>
          <w:szCs w:val="22"/>
        </w:rPr>
      </w:pPr>
      <w:r w:rsidRPr="003C48DF">
        <w:rPr>
          <w:rFonts w:asciiTheme="minorHAnsi" w:hAnsiTheme="minorHAnsi" w:cstheme="minorHAnsi"/>
          <w:b/>
          <w:bCs/>
          <w:color w:val="444444"/>
          <w:sz w:val="22"/>
          <w:szCs w:val="22"/>
          <w:shd w:val="clear" w:color="auto" w:fill="FFFFFF"/>
        </w:rPr>
        <w:t>Catechism #</w:t>
      </w:r>
      <w:r w:rsidRPr="003C48DF">
        <w:rPr>
          <w:rFonts w:asciiTheme="minorHAnsi" w:hAnsiTheme="minorHAnsi" w:cstheme="minorHAnsi"/>
          <w:b/>
          <w:bCs/>
          <w:color w:val="444444"/>
          <w:sz w:val="22"/>
          <w:szCs w:val="22"/>
        </w:rPr>
        <w:t>798</w:t>
      </w:r>
      <w:r w:rsidRPr="003C48DF">
        <w:rPr>
          <w:rFonts w:asciiTheme="minorHAnsi" w:hAnsiTheme="minorHAnsi" w:cstheme="minorHAnsi"/>
          <w:color w:val="444444"/>
          <w:sz w:val="22"/>
          <w:szCs w:val="22"/>
        </w:rPr>
        <w:t> – "The Holy Spirit is ‘the principle of every vital and truly saving action in each part of the Body.’ He works in many ways to build up the Body in charity: …</w:t>
      </w:r>
      <w:r w:rsidRPr="003C48DF">
        <w:rPr>
          <w:rFonts w:asciiTheme="minorHAnsi" w:hAnsiTheme="minorHAnsi" w:cstheme="minorHAnsi"/>
          <w:b/>
          <w:bCs/>
          <w:color w:val="444444"/>
          <w:sz w:val="22"/>
          <w:szCs w:val="22"/>
        </w:rPr>
        <w:t>by the many special graces (called ‘charisms’), by which he makes the faithful ‘fit and ready to undertake various tasks and offices for the renewal and building up of the Church.’ </w:t>
      </w:r>
      <w:r w:rsidRPr="003C48DF">
        <w:rPr>
          <w:rFonts w:asciiTheme="minorHAnsi" w:hAnsiTheme="minorHAnsi" w:cstheme="minorHAnsi"/>
          <w:color w:val="444444"/>
          <w:sz w:val="22"/>
          <w:szCs w:val="22"/>
        </w:rPr>
        <w:t>[252] "</w:t>
      </w:r>
    </w:p>
    <w:p w14:paraId="45394601" w14:textId="10900845" w:rsidR="003C48DF" w:rsidRPr="003C48DF" w:rsidRDefault="003C48DF" w:rsidP="003C48DF">
      <w:pPr>
        <w:pStyle w:val="NormalWeb"/>
        <w:shd w:val="clear" w:color="auto" w:fill="FFFFFF"/>
        <w:spacing w:before="240" w:beforeAutospacing="0" w:after="240" w:afterAutospacing="0" w:line="375" w:lineRule="atLeast"/>
        <w:rPr>
          <w:rFonts w:asciiTheme="minorHAnsi" w:hAnsiTheme="minorHAnsi" w:cstheme="minorHAnsi"/>
          <w:color w:val="444444"/>
          <w:sz w:val="22"/>
          <w:szCs w:val="22"/>
        </w:rPr>
      </w:pPr>
      <w:r w:rsidRPr="003C48DF">
        <w:rPr>
          <w:rFonts w:asciiTheme="minorHAnsi" w:hAnsiTheme="minorHAnsi" w:cstheme="minorHAnsi"/>
          <w:b/>
          <w:bCs/>
          <w:color w:val="444444"/>
          <w:sz w:val="22"/>
          <w:szCs w:val="22"/>
          <w:shd w:val="clear" w:color="auto" w:fill="FFFFFF"/>
        </w:rPr>
        <w:t>Catechism #</w:t>
      </w:r>
      <w:r w:rsidRPr="003C48DF">
        <w:rPr>
          <w:rFonts w:asciiTheme="minorHAnsi" w:hAnsiTheme="minorHAnsi" w:cstheme="minorHAnsi"/>
          <w:b/>
          <w:bCs/>
          <w:color w:val="444444"/>
          <w:sz w:val="22"/>
          <w:szCs w:val="22"/>
        </w:rPr>
        <w:t>799 </w:t>
      </w:r>
      <w:r w:rsidRPr="003C48DF">
        <w:rPr>
          <w:rFonts w:asciiTheme="minorHAnsi" w:hAnsiTheme="minorHAnsi" w:cstheme="minorHAnsi"/>
          <w:color w:val="444444"/>
          <w:sz w:val="22"/>
          <w:szCs w:val="22"/>
        </w:rPr>
        <w:t>– "Whether extraordinary or simple and humble, </w:t>
      </w:r>
      <w:r w:rsidRPr="003C48DF">
        <w:rPr>
          <w:rFonts w:asciiTheme="minorHAnsi" w:hAnsiTheme="minorHAnsi" w:cstheme="minorHAnsi"/>
          <w:b/>
          <w:bCs/>
          <w:color w:val="444444"/>
          <w:sz w:val="22"/>
          <w:szCs w:val="22"/>
        </w:rPr>
        <w:t>charisms</w:t>
      </w:r>
      <w:r w:rsidRPr="003C48DF">
        <w:rPr>
          <w:rFonts w:asciiTheme="minorHAnsi" w:hAnsiTheme="minorHAnsi" w:cstheme="minorHAnsi"/>
          <w:color w:val="444444"/>
          <w:sz w:val="22"/>
          <w:szCs w:val="22"/>
        </w:rPr>
        <w:t> are graces of the Holy Spirit which directly or indirectly benefit the Church, ordered as they are to her building up, to the good of men, and to the needs of the world."</w:t>
      </w:r>
    </w:p>
    <w:p w14:paraId="7BECB18E" w14:textId="77777777" w:rsidR="003C48DF" w:rsidRPr="003C48DF" w:rsidRDefault="003C48DF" w:rsidP="003C48DF">
      <w:pPr>
        <w:rPr>
          <w:rFonts w:cstheme="minorHAnsi"/>
        </w:rPr>
      </w:pPr>
    </w:p>
    <w:p w14:paraId="296D837A" w14:textId="77777777" w:rsidR="00015DB1" w:rsidRPr="00015DB1" w:rsidRDefault="00015DB1" w:rsidP="00015DB1">
      <w:pPr>
        <w:shd w:val="clear" w:color="auto" w:fill="FFFFFF"/>
        <w:spacing w:line="0" w:lineRule="auto"/>
        <w:rPr>
          <w:rFonts w:eastAsia="Times New Roman" w:cstheme="minorHAnsi"/>
          <w:color w:val="FFFFFF"/>
        </w:rPr>
      </w:pPr>
      <w:r w:rsidRPr="003C48DF">
        <w:rPr>
          <w:rFonts w:eastAsia="Times New Roman" w:cstheme="minorHAnsi"/>
          <w:b/>
          <w:bCs/>
          <w:caps/>
          <w:color w:val="32363B"/>
          <w:shd w:val="clear" w:color="auto" w:fill="EBEBEB"/>
        </w:rPr>
        <w:t>33214</w:t>
      </w:r>
    </w:p>
    <w:p w14:paraId="3DD69B85" w14:textId="64094D58" w:rsidR="002B7F89" w:rsidRPr="003C48DF" w:rsidRDefault="002B7F89" w:rsidP="00015DB1">
      <w:pPr>
        <w:shd w:val="clear" w:color="auto" w:fill="FFFFFF"/>
        <w:spacing w:after="150" w:line="240" w:lineRule="auto"/>
        <w:rPr>
          <w:rFonts w:eastAsia="Times New Roman" w:cstheme="minorHAnsi"/>
          <w:i/>
          <w:iCs/>
          <w:color w:val="212125"/>
        </w:rPr>
      </w:pPr>
      <w:r w:rsidRPr="003C48DF">
        <w:rPr>
          <w:rFonts w:cstheme="minorHAnsi"/>
          <w:b/>
          <w:bCs/>
          <w:color w:val="444444"/>
          <w:shd w:val="clear" w:color="auto" w:fill="FFFFFF"/>
        </w:rPr>
        <w:t>Catechism #</w:t>
      </w:r>
      <w:r w:rsidRPr="003C48DF">
        <w:rPr>
          <w:rFonts w:cstheme="minorHAnsi"/>
          <w:b/>
          <w:bCs/>
          <w:color w:val="444444"/>
          <w:shd w:val="clear" w:color="auto" w:fill="FFFFFF"/>
        </w:rPr>
        <w:t>800 – "Charisms</w:t>
      </w:r>
      <w:r w:rsidRPr="003C48DF">
        <w:rPr>
          <w:rFonts w:cstheme="minorHAnsi"/>
          <w:color w:val="444444"/>
          <w:shd w:val="clear" w:color="auto" w:fill="FFFFFF"/>
        </w:rPr>
        <w:t> are to be accepted with gratitude by the person who receives them and by </w:t>
      </w:r>
      <w:r w:rsidRPr="003C48DF">
        <w:rPr>
          <w:rFonts w:cstheme="minorHAnsi"/>
          <w:b/>
          <w:bCs/>
          <w:color w:val="444444"/>
          <w:shd w:val="clear" w:color="auto" w:fill="FFFFFF"/>
        </w:rPr>
        <w:t>all </w:t>
      </w:r>
      <w:r w:rsidRPr="003C48DF">
        <w:rPr>
          <w:rFonts w:cstheme="minorHAnsi"/>
          <w:color w:val="444444"/>
          <w:shd w:val="clear" w:color="auto" w:fill="FFFFFF"/>
        </w:rPr>
        <w:t>members of the Church as well. They are a wonderfully rich grace for the apostolic vitality and for the holiness of the entire Body of Christ, provided they really are genuine gifts of the Holy Spirit and are used in full conformity with authentic promptings of this same Spirit, that is, in keeping with charity, the true measure of all charisms. [253]"</w:t>
      </w:r>
    </w:p>
    <w:p w14:paraId="537B2E1D" w14:textId="77777777" w:rsidR="002B7F89" w:rsidRPr="003C48DF" w:rsidRDefault="002B7F89" w:rsidP="00015DB1">
      <w:pPr>
        <w:shd w:val="clear" w:color="auto" w:fill="FFFFFF"/>
        <w:spacing w:after="150" w:line="240" w:lineRule="auto"/>
        <w:rPr>
          <w:rFonts w:eastAsia="Times New Roman" w:cstheme="minorHAnsi"/>
          <w:i/>
          <w:iCs/>
          <w:color w:val="212125"/>
        </w:rPr>
      </w:pPr>
    </w:p>
    <w:p w14:paraId="7F6B7627" w14:textId="77777777" w:rsidR="003C48DF" w:rsidRPr="003C48DF" w:rsidRDefault="00015DB1" w:rsidP="00015DB1">
      <w:pPr>
        <w:shd w:val="clear" w:color="auto" w:fill="FFFFFF"/>
        <w:spacing w:after="150" w:line="240" w:lineRule="auto"/>
        <w:rPr>
          <w:rFonts w:eastAsia="Times New Roman" w:cstheme="minorHAnsi"/>
          <w:color w:val="212125"/>
        </w:rPr>
      </w:pPr>
      <w:r w:rsidRPr="003C48DF">
        <w:rPr>
          <w:rFonts w:eastAsia="Times New Roman" w:cstheme="minorHAnsi"/>
          <w:i/>
          <w:iCs/>
          <w:color w:val="212125"/>
        </w:rPr>
        <w:t>Kerygma</w:t>
      </w:r>
      <w:r w:rsidRPr="00015DB1">
        <w:rPr>
          <w:rFonts w:eastAsia="Times New Roman" w:cstheme="minorHAnsi"/>
          <w:color w:val="212125"/>
        </w:rPr>
        <w:t> </w:t>
      </w:r>
    </w:p>
    <w:p w14:paraId="6959B9C2" w14:textId="26818348" w:rsidR="00015DB1" w:rsidRPr="00015DB1" w:rsidRDefault="003C48DF" w:rsidP="00015DB1">
      <w:pPr>
        <w:shd w:val="clear" w:color="auto" w:fill="FFFFFF"/>
        <w:spacing w:after="150" w:line="240" w:lineRule="auto"/>
        <w:rPr>
          <w:rFonts w:eastAsia="Times New Roman" w:cstheme="minorHAnsi"/>
          <w:color w:val="212125"/>
        </w:rPr>
      </w:pPr>
      <w:r w:rsidRPr="003C48DF">
        <w:rPr>
          <w:rFonts w:eastAsia="Times New Roman" w:cstheme="minorHAnsi"/>
          <w:color w:val="212125"/>
        </w:rPr>
        <w:t>I</w:t>
      </w:r>
      <w:r w:rsidR="00015DB1" w:rsidRPr="00015DB1">
        <w:rPr>
          <w:rFonts w:eastAsia="Times New Roman" w:cstheme="minorHAnsi"/>
          <w:color w:val="212125"/>
        </w:rPr>
        <w:t>s a term that is largely unfamiliar to most Catholics. Kerygma (from the Greek </w:t>
      </w:r>
      <w:proofErr w:type="spellStart"/>
      <w:r w:rsidR="00015DB1" w:rsidRPr="003C48DF">
        <w:rPr>
          <w:rFonts w:eastAsia="Times New Roman" w:cstheme="minorHAnsi"/>
          <w:i/>
          <w:iCs/>
          <w:color w:val="212125"/>
        </w:rPr>
        <w:t>keryssein</w:t>
      </w:r>
      <w:proofErr w:type="spellEnd"/>
      <w:r w:rsidR="00015DB1" w:rsidRPr="003C48DF">
        <w:rPr>
          <w:rFonts w:eastAsia="Times New Roman" w:cstheme="minorHAnsi"/>
          <w:i/>
          <w:iCs/>
          <w:color w:val="212125"/>
        </w:rPr>
        <w:t>,</w:t>
      </w:r>
      <w:r w:rsidR="00015DB1" w:rsidRPr="00015DB1">
        <w:rPr>
          <w:rFonts w:eastAsia="Times New Roman" w:cstheme="minorHAnsi"/>
          <w:color w:val="212125"/>
        </w:rPr>
        <w:t> to proclaim, and </w:t>
      </w:r>
      <w:proofErr w:type="spellStart"/>
      <w:r w:rsidR="00015DB1" w:rsidRPr="003C48DF">
        <w:rPr>
          <w:rFonts w:eastAsia="Times New Roman" w:cstheme="minorHAnsi"/>
          <w:i/>
          <w:iCs/>
          <w:color w:val="212125"/>
        </w:rPr>
        <w:t>keryx</w:t>
      </w:r>
      <w:proofErr w:type="spellEnd"/>
      <w:r w:rsidR="00015DB1" w:rsidRPr="003C48DF">
        <w:rPr>
          <w:rFonts w:eastAsia="Times New Roman" w:cstheme="minorHAnsi"/>
          <w:i/>
          <w:iCs/>
          <w:color w:val="212125"/>
        </w:rPr>
        <w:t>,</w:t>
      </w:r>
      <w:r w:rsidR="00015DB1" w:rsidRPr="00015DB1">
        <w:rPr>
          <w:rFonts w:eastAsia="Times New Roman" w:cstheme="minorHAnsi"/>
          <w:color w:val="212125"/>
        </w:rPr>
        <w:t xml:space="preserve"> herald) refers to the initial and essential proclamation of the gospel message. The word appears nine times in the New Testament: once in Matthew (12:41), once in Mark (16:20), once in Luke (11:32), and six times in the letters of St. Paul (Rom. 16:25; 1 Cor. 1:21, 2:4, 15:14; 2 Tim. 4:17; and Titus 1:3). To put it simply, the kerygma is the very heart of the gospel, the core message of the Christian faith that all believers are </w:t>
      </w:r>
      <w:proofErr w:type="gramStart"/>
      <w:r w:rsidR="00015DB1" w:rsidRPr="00015DB1">
        <w:rPr>
          <w:rFonts w:eastAsia="Times New Roman" w:cstheme="minorHAnsi"/>
          <w:color w:val="212125"/>
        </w:rPr>
        <w:t>call</w:t>
      </w:r>
      <w:proofErr w:type="gramEnd"/>
      <w:r w:rsidR="00015DB1" w:rsidRPr="00015DB1">
        <w:rPr>
          <w:rFonts w:eastAsia="Times New Roman" w:cstheme="minorHAnsi"/>
          <w:color w:val="212125"/>
        </w:rPr>
        <w:t xml:space="preserve"> to proclaim.</w:t>
      </w:r>
    </w:p>
    <w:p w14:paraId="074EA942" w14:textId="77777777" w:rsidR="003C48DF" w:rsidRDefault="003C48DF" w:rsidP="00D92DCF">
      <w:pPr>
        <w:spacing w:after="0"/>
        <w:rPr>
          <w:i/>
          <w:sz w:val="28"/>
          <w:szCs w:val="28"/>
        </w:rPr>
      </w:pPr>
    </w:p>
    <w:p w14:paraId="332AE0FA" w14:textId="77777777" w:rsidR="003C48DF" w:rsidRDefault="003C48DF" w:rsidP="00D92DCF">
      <w:pPr>
        <w:spacing w:after="0"/>
        <w:rPr>
          <w:i/>
          <w:sz w:val="28"/>
          <w:szCs w:val="28"/>
        </w:rPr>
      </w:pPr>
    </w:p>
    <w:p w14:paraId="6817D7E9" w14:textId="77777777" w:rsidR="003C48DF" w:rsidRDefault="003C48DF" w:rsidP="00D92DCF">
      <w:pPr>
        <w:spacing w:after="0"/>
        <w:rPr>
          <w:i/>
          <w:sz w:val="28"/>
          <w:szCs w:val="28"/>
        </w:rPr>
      </w:pPr>
    </w:p>
    <w:p w14:paraId="5209D270" w14:textId="77777777" w:rsidR="003C48DF" w:rsidRDefault="003C48DF" w:rsidP="00D92DCF">
      <w:pPr>
        <w:spacing w:after="0"/>
        <w:rPr>
          <w:i/>
          <w:sz w:val="28"/>
          <w:szCs w:val="28"/>
        </w:rPr>
      </w:pPr>
    </w:p>
    <w:p w14:paraId="36769D43" w14:textId="77777777" w:rsidR="003C48DF" w:rsidRDefault="003C48DF" w:rsidP="00D92DCF">
      <w:pPr>
        <w:spacing w:after="0"/>
        <w:rPr>
          <w:i/>
          <w:sz w:val="28"/>
          <w:szCs w:val="28"/>
        </w:rPr>
      </w:pPr>
    </w:p>
    <w:p w14:paraId="4FAB965E" w14:textId="77777777" w:rsidR="003C48DF" w:rsidRDefault="003C48DF" w:rsidP="00D92DCF">
      <w:pPr>
        <w:spacing w:after="0"/>
        <w:rPr>
          <w:i/>
          <w:sz w:val="28"/>
          <w:szCs w:val="28"/>
        </w:rPr>
      </w:pPr>
    </w:p>
    <w:p w14:paraId="2491C60A" w14:textId="7F7BE921" w:rsidR="00D92DCF" w:rsidRPr="00D92DCF" w:rsidRDefault="00D92DCF" w:rsidP="00D92DCF">
      <w:pPr>
        <w:spacing w:after="0"/>
        <w:rPr>
          <w:sz w:val="28"/>
          <w:szCs w:val="28"/>
        </w:rPr>
      </w:pPr>
      <w:r w:rsidRPr="00D92DCF">
        <w:rPr>
          <w:i/>
          <w:sz w:val="28"/>
          <w:szCs w:val="28"/>
        </w:rPr>
        <w:t>Ken Meeker</w:t>
      </w:r>
      <w:r w:rsidRPr="00D92DCF">
        <w:rPr>
          <w:sz w:val="28"/>
          <w:szCs w:val="28"/>
        </w:rPr>
        <w:br/>
        <w:t>Lay Director</w:t>
      </w:r>
    </w:p>
    <w:p w14:paraId="07672B14" w14:textId="77777777" w:rsidR="00D92DCF" w:rsidRPr="00D92DCF" w:rsidRDefault="00D92DCF" w:rsidP="00D92DCF">
      <w:pPr>
        <w:spacing w:after="0"/>
        <w:rPr>
          <w:sz w:val="28"/>
          <w:szCs w:val="28"/>
        </w:rPr>
      </w:pPr>
      <w:r w:rsidRPr="00D92DCF">
        <w:rPr>
          <w:sz w:val="28"/>
          <w:szCs w:val="28"/>
        </w:rPr>
        <w:t>Rockford Cursillo (Anglo Section)</w:t>
      </w:r>
    </w:p>
    <w:p w14:paraId="1BEC4FA5" w14:textId="77777777" w:rsidR="00D92DCF" w:rsidRDefault="00D92DCF" w:rsidP="00D92DCF"/>
    <w:p w14:paraId="7FAF7281" w14:textId="77777777" w:rsidR="00015DB1" w:rsidRPr="00F3094F" w:rsidRDefault="00015DB1" w:rsidP="00E14D86"/>
    <w:sectPr w:rsidR="00015DB1" w:rsidRPr="00F30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7BA"/>
    <w:multiLevelType w:val="hybridMultilevel"/>
    <w:tmpl w:val="4314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E98"/>
    <w:multiLevelType w:val="hybridMultilevel"/>
    <w:tmpl w:val="0604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F3A2E"/>
    <w:multiLevelType w:val="hybridMultilevel"/>
    <w:tmpl w:val="71847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03DFA"/>
    <w:multiLevelType w:val="hybridMultilevel"/>
    <w:tmpl w:val="D722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B3E6A"/>
    <w:multiLevelType w:val="hybridMultilevel"/>
    <w:tmpl w:val="E160A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9D6840"/>
    <w:multiLevelType w:val="hybridMultilevel"/>
    <w:tmpl w:val="710AFD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381CBE"/>
    <w:multiLevelType w:val="hybridMultilevel"/>
    <w:tmpl w:val="DCB4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1889"/>
    <w:multiLevelType w:val="hybridMultilevel"/>
    <w:tmpl w:val="CA86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324F9"/>
    <w:multiLevelType w:val="hybridMultilevel"/>
    <w:tmpl w:val="1F348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44FC2"/>
    <w:multiLevelType w:val="hybridMultilevel"/>
    <w:tmpl w:val="1C346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C12EB9"/>
    <w:multiLevelType w:val="hybridMultilevel"/>
    <w:tmpl w:val="77406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31C59"/>
    <w:multiLevelType w:val="hybridMultilevel"/>
    <w:tmpl w:val="53F6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10"/>
  </w:num>
  <w:num w:numId="5">
    <w:abstractNumId w:val="2"/>
  </w:num>
  <w:num w:numId="6">
    <w:abstractNumId w:val="1"/>
  </w:num>
  <w:num w:numId="7">
    <w:abstractNumId w:val="3"/>
  </w:num>
  <w:num w:numId="8">
    <w:abstractNumId w:val="7"/>
  </w:num>
  <w:num w:numId="9">
    <w:abstractNumId w:val="0"/>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03"/>
    <w:rsid w:val="00014245"/>
    <w:rsid w:val="00015DB1"/>
    <w:rsid w:val="0006752E"/>
    <w:rsid w:val="000902BF"/>
    <w:rsid w:val="000A1413"/>
    <w:rsid w:val="0012464B"/>
    <w:rsid w:val="001E327D"/>
    <w:rsid w:val="001F3203"/>
    <w:rsid w:val="00292648"/>
    <w:rsid w:val="002B7F89"/>
    <w:rsid w:val="003C48DF"/>
    <w:rsid w:val="004938EC"/>
    <w:rsid w:val="00625EA9"/>
    <w:rsid w:val="00632AC1"/>
    <w:rsid w:val="006527F6"/>
    <w:rsid w:val="00733083"/>
    <w:rsid w:val="007F4703"/>
    <w:rsid w:val="00810398"/>
    <w:rsid w:val="009363CB"/>
    <w:rsid w:val="00A66C73"/>
    <w:rsid w:val="00BA4F75"/>
    <w:rsid w:val="00C00C04"/>
    <w:rsid w:val="00C24E7D"/>
    <w:rsid w:val="00CF5746"/>
    <w:rsid w:val="00D92DCF"/>
    <w:rsid w:val="00DB45B8"/>
    <w:rsid w:val="00DE4BAD"/>
    <w:rsid w:val="00E14D86"/>
    <w:rsid w:val="00EF6240"/>
    <w:rsid w:val="00F20EEC"/>
    <w:rsid w:val="00F3094F"/>
    <w:rsid w:val="00FB1803"/>
    <w:rsid w:val="00FB7E26"/>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D945"/>
  <w15:chartTrackingRefBased/>
  <w15:docId w15:val="{FBD66485-8BAF-47E2-B917-3C9D8559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38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7E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03"/>
    <w:pPr>
      <w:ind w:left="720"/>
      <w:contextualSpacing/>
    </w:pPr>
  </w:style>
  <w:style w:type="paragraph" w:styleId="Title">
    <w:name w:val="Title"/>
    <w:basedOn w:val="Normal"/>
    <w:next w:val="Normal"/>
    <w:link w:val="TitleChar"/>
    <w:uiPriority w:val="10"/>
    <w:qFormat/>
    <w:rsid w:val="004938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38E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938E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938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B7E26"/>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FB7E26"/>
    <w:pPr>
      <w:spacing w:after="0" w:line="240" w:lineRule="auto"/>
    </w:pPr>
  </w:style>
  <w:style w:type="character" w:customStyle="1" w:styleId="atflatcounter">
    <w:name w:val="at_flat_counter"/>
    <w:basedOn w:val="DefaultParagraphFont"/>
    <w:rsid w:val="00015DB1"/>
  </w:style>
  <w:style w:type="paragraph" w:styleId="NormalWeb">
    <w:name w:val="Normal (Web)"/>
    <w:basedOn w:val="Normal"/>
    <w:uiPriority w:val="99"/>
    <w:semiHidden/>
    <w:unhideWhenUsed/>
    <w:rsid w:val="00015D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5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83204">
      <w:bodyDiv w:val="1"/>
      <w:marLeft w:val="0"/>
      <w:marRight w:val="0"/>
      <w:marTop w:val="0"/>
      <w:marBottom w:val="0"/>
      <w:divBdr>
        <w:top w:val="none" w:sz="0" w:space="0" w:color="auto"/>
        <w:left w:val="none" w:sz="0" w:space="0" w:color="auto"/>
        <w:bottom w:val="none" w:sz="0" w:space="0" w:color="auto"/>
        <w:right w:val="none" w:sz="0" w:space="0" w:color="auto"/>
      </w:divBdr>
    </w:div>
    <w:div w:id="1773865907">
      <w:bodyDiv w:val="1"/>
      <w:marLeft w:val="0"/>
      <w:marRight w:val="0"/>
      <w:marTop w:val="0"/>
      <w:marBottom w:val="0"/>
      <w:divBdr>
        <w:top w:val="none" w:sz="0" w:space="0" w:color="auto"/>
        <w:left w:val="none" w:sz="0" w:space="0" w:color="auto"/>
        <w:bottom w:val="none" w:sz="0" w:space="0" w:color="auto"/>
        <w:right w:val="none" w:sz="0" w:space="0" w:color="auto"/>
      </w:divBdr>
      <w:divsChild>
        <w:div w:id="665978040">
          <w:marLeft w:val="0"/>
          <w:marRight w:val="0"/>
          <w:marTop w:val="450"/>
          <w:marBottom w:val="450"/>
          <w:divBdr>
            <w:top w:val="single" w:sz="6" w:space="11" w:color="DDDDDD"/>
            <w:left w:val="none" w:sz="0" w:space="0" w:color="auto"/>
            <w:bottom w:val="single" w:sz="6" w:space="8" w:color="DDDDDD"/>
            <w:right w:val="none" w:sz="0" w:space="0" w:color="auto"/>
          </w:divBdr>
          <w:divsChild>
            <w:div w:id="1374227394">
              <w:marLeft w:val="0"/>
              <w:marRight w:val="0"/>
              <w:marTop w:val="0"/>
              <w:marBottom w:val="0"/>
              <w:divBdr>
                <w:top w:val="none" w:sz="0" w:space="0" w:color="auto"/>
                <w:left w:val="none" w:sz="0" w:space="0" w:color="auto"/>
                <w:bottom w:val="none" w:sz="0" w:space="0" w:color="auto"/>
                <w:right w:val="none" w:sz="0" w:space="0" w:color="auto"/>
              </w:divBdr>
              <w:divsChild>
                <w:div w:id="2067994854">
                  <w:marLeft w:val="0"/>
                  <w:marRight w:val="0"/>
                  <w:marTop w:val="0"/>
                  <w:marBottom w:val="0"/>
                  <w:divBdr>
                    <w:top w:val="none" w:sz="0" w:space="0" w:color="auto"/>
                    <w:left w:val="none" w:sz="0" w:space="0" w:color="auto"/>
                    <w:bottom w:val="none" w:sz="0" w:space="0" w:color="auto"/>
                    <w:right w:val="none" w:sz="0" w:space="0" w:color="auto"/>
                  </w:divBdr>
                  <w:divsChild>
                    <w:div w:id="17928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4381">
          <w:marLeft w:val="0"/>
          <w:marRight w:val="0"/>
          <w:marTop w:val="0"/>
          <w:marBottom w:val="0"/>
          <w:divBdr>
            <w:top w:val="none" w:sz="0" w:space="0" w:color="auto"/>
            <w:left w:val="none" w:sz="0" w:space="0" w:color="auto"/>
            <w:bottom w:val="none" w:sz="0" w:space="0" w:color="auto"/>
            <w:right w:val="none" w:sz="0" w:space="0" w:color="auto"/>
          </w:divBdr>
          <w:divsChild>
            <w:div w:id="317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6</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Meeker</dc:creator>
  <cp:keywords/>
  <dc:description/>
  <cp:lastModifiedBy>Ken Meeker</cp:lastModifiedBy>
  <cp:revision>20</cp:revision>
  <dcterms:created xsi:type="dcterms:W3CDTF">2018-08-17T21:07:00Z</dcterms:created>
  <dcterms:modified xsi:type="dcterms:W3CDTF">2018-08-24T01:10:00Z</dcterms:modified>
</cp:coreProperties>
</file>