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10C5C" w14:textId="77777777" w:rsidR="0070156B" w:rsidRPr="00F31E6F" w:rsidRDefault="00FD2D3E" w:rsidP="00F31E6F">
      <w:pPr>
        <w:spacing w:after="0" w:line="240" w:lineRule="auto"/>
        <w:jc w:val="center"/>
        <w:rPr>
          <w:rFonts w:ascii="Garamond" w:hAnsi="Garamond"/>
          <w:b/>
          <w:sz w:val="36"/>
          <w:szCs w:val="36"/>
        </w:rPr>
      </w:pPr>
      <w:bookmarkStart w:id="0" w:name="_GoBack"/>
      <w:bookmarkEnd w:id="0"/>
      <w:r w:rsidRPr="00F31E6F">
        <w:rPr>
          <w:rFonts w:ascii="Garamond" w:hAnsi="Garamond"/>
          <w:b/>
          <w:sz w:val="36"/>
          <w:szCs w:val="36"/>
        </w:rPr>
        <w:t>Bookkeeping Plus</w:t>
      </w:r>
    </w:p>
    <w:p w14:paraId="3AA3E4D0" w14:textId="77777777" w:rsidR="00F31E6F" w:rsidRPr="00F31E6F" w:rsidRDefault="0070156B" w:rsidP="00F31E6F">
      <w:pPr>
        <w:spacing w:after="0" w:line="240" w:lineRule="auto"/>
        <w:jc w:val="center"/>
        <w:rPr>
          <w:rFonts w:ascii="Garamond" w:hAnsi="Garamond"/>
          <w:b/>
          <w:sz w:val="28"/>
          <w:szCs w:val="28"/>
        </w:rPr>
      </w:pPr>
      <w:r w:rsidRPr="00F31E6F">
        <w:rPr>
          <w:rFonts w:ascii="Garamond" w:hAnsi="Garamond"/>
          <w:b/>
          <w:sz w:val="28"/>
          <w:szCs w:val="28"/>
        </w:rPr>
        <w:t>635 N. Main St., Ste. E</w:t>
      </w:r>
    </w:p>
    <w:p w14:paraId="3C8DCCAA" w14:textId="77777777" w:rsidR="00F31E6F" w:rsidRPr="00F31E6F" w:rsidRDefault="00645D39" w:rsidP="00F31E6F">
      <w:pPr>
        <w:spacing w:after="0" w:line="240" w:lineRule="auto"/>
        <w:jc w:val="center"/>
        <w:rPr>
          <w:rFonts w:ascii="Garamond" w:hAnsi="Garamond"/>
          <w:b/>
          <w:sz w:val="28"/>
          <w:szCs w:val="28"/>
        </w:rPr>
      </w:pPr>
      <w:r>
        <w:rPr>
          <w:rFonts w:ascii="Garamond" w:hAnsi="Garamond"/>
          <w:b/>
          <w:sz w:val="28"/>
          <w:szCs w:val="28"/>
        </w:rPr>
        <w:t>Shelbyville, TN 37160</w:t>
      </w:r>
    </w:p>
    <w:p w14:paraId="26F16C14" w14:textId="77777777" w:rsidR="00451B32" w:rsidRPr="00F31E6F" w:rsidRDefault="00451B32" w:rsidP="00F31E6F">
      <w:pPr>
        <w:spacing w:after="0" w:line="240" w:lineRule="auto"/>
        <w:jc w:val="center"/>
        <w:rPr>
          <w:rFonts w:ascii="Garamond" w:hAnsi="Garamond"/>
          <w:b/>
          <w:sz w:val="28"/>
          <w:szCs w:val="28"/>
        </w:rPr>
      </w:pPr>
      <w:r w:rsidRPr="00F31E6F">
        <w:rPr>
          <w:rFonts w:ascii="Garamond" w:hAnsi="Garamond"/>
          <w:b/>
          <w:sz w:val="28"/>
          <w:szCs w:val="28"/>
        </w:rPr>
        <w:t>(931) 685-0503</w:t>
      </w:r>
    </w:p>
    <w:p w14:paraId="16CBF856" w14:textId="77777777" w:rsidR="00F31E6F" w:rsidRDefault="00761B41" w:rsidP="00F31E6F">
      <w:pPr>
        <w:spacing w:after="0" w:line="240" w:lineRule="auto"/>
        <w:jc w:val="center"/>
        <w:rPr>
          <w:rFonts w:ascii="Garamond" w:hAnsi="Garamond"/>
          <w:b/>
          <w:sz w:val="28"/>
          <w:szCs w:val="28"/>
        </w:rPr>
      </w:pPr>
      <w:hyperlink r:id="rId6" w:history="1">
        <w:r w:rsidR="005A421A" w:rsidRPr="00A2754A">
          <w:rPr>
            <w:rStyle w:val="Hyperlink"/>
            <w:rFonts w:ascii="Garamond" w:hAnsi="Garamond"/>
            <w:sz w:val="28"/>
            <w:szCs w:val="28"/>
          </w:rPr>
          <w:t>www.bkpweb.com</w:t>
        </w:r>
      </w:hyperlink>
    </w:p>
    <w:p w14:paraId="2A02B025" w14:textId="77777777" w:rsidR="00201CB5" w:rsidRPr="007D75FE" w:rsidRDefault="00201CB5" w:rsidP="00201CB5">
      <w:pPr>
        <w:spacing w:after="0" w:line="240" w:lineRule="auto"/>
        <w:rPr>
          <w:rFonts w:ascii="Times New Roman" w:hAnsi="Times New Roman" w:cs="Times New Roman"/>
        </w:rPr>
      </w:pPr>
      <w:r w:rsidRPr="007D75FE">
        <w:rPr>
          <w:rFonts w:ascii="Times New Roman" w:hAnsi="Times New Roman" w:cs="Times New Roman"/>
        </w:rPr>
        <w:t>Dear Client,</w:t>
      </w:r>
    </w:p>
    <w:p w14:paraId="442C380F" w14:textId="77777777" w:rsidR="00201CB5" w:rsidRPr="007D75FE" w:rsidRDefault="00201CB5" w:rsidP="00F31E6F">
      <w:pPr>
        <w:spacing w:after="0" w:line="240" w:lineRule="auto"/>
        <w:jc w:val="center"/>
        <w:rPr>
          <w:rFonts w:ascii="Times New Roman" w:hAnsi="Times New Roman" w:cs="Times New Roman"/>
          <w:b/>
        </w:rPr>
      </w:pPr>
    </w:p>
    <w:p w14:paraId="6F6F6F43" w14:textId="77777777" w:rsidR="00F31E6F" w:rsidRPr="007D75FE" w:rsidRDefault="00201CB5" w:rsidP="00201CB5">
      <w:pPr>
        <w:autoSpaceDE w:val="0"/>
        <w:autoSpaceDN w:val="0"/>
        <w:adjustRightInd w:val="0"/>
        <w:spacing w:after="0" w:line="240" w:lineRule="auto"/>
        <w:rPr>
          <w:rFonts w:ascii="Times New Roman" w:hAnsi="Times New Roman" w:cs="Times New Roman"/>
        </w:rPr>
      </w:pPr>
      <w:r w:rsidRPr="007D75FE">
        <w:rPr>
          <w:rFonts w:ascii="Times New Roman" w:hAnsi="Times New Roman" w:cs="Times New Roman"/>
        </w:rPr>
        <w:t xml:space="preserve">Thank you for the privilege of allowing us to provide you with year-round tax services. We are committed to providing you the highest quality of tax preparation and excellent service. This engagement letter expresses the terms and conditions under which we will provide you with tax services, and it outlines each of our responsibilities. </w:t>
      </w:r>
    </w:p>
    <w:p w14:paraId="210C590C" w14:textId="77777777" w:rsidR="00201CB5" w:rsidRPr="007D75FE" w:rsidRDefault="00201CB5" w:rsidP="00201CB5">
      <w:pPr>
        <w:autoSpaceDE w:val="0"/>
        <w:autoSpaceDN w:val="0"/>
        <w:adjustRightInd w:val="0"/>
        <w:spacing w:after="0" w:line="240" w:lineRule="auto"/>
        <w:rPr>
          <w:rFonts w:ascii="Times New Roman" w:hAnsi="Times New Roman" w:cs="Times New Roman"/>
          <w:b/>
        </w:rPr>
      </w:pPr>
    </w:p>
    <w:p w14:paraId="71C0F700" w14:textId="4CF9D83C" w:rsidR="000A7EF9" w:rsidRPr="007D75FE" w:rsidRDefault="00FF2BF3" w:rsidP="00B66E7B">
      <w:pPr>
        <w:rPr>
          <w:rFonts w:ascii="Times New Roman" w:hAnsi="Times New Roman" w:cs="Times New Roman"/>
        </w:rPr>
      </w:pPr>
      <w:r w:rsidRPr="007D75FE">
        <w:rPr>
          <w:rFonts w:ascii="Times New Roman" w:hAnsi="Times New Roman" w:cs="Times New Roman"/>
        </w:rPr>
        <w:t>We w</w:t>
      </w:r>
      <w:r w:rsidR="005D5F62" w:rsidRPr="007D75FE">
        <w:rPr>
          <w:rFonts w:ascii="Times New Roman" w:hAnsi="Times New Roman" w:cs="Times New Roman"/>
        </w:rPr>
        <w:t>ill prepare your</w:t>
      </w:r>
      <w:r w:rsidR="0070156B" w:rsidRPr="007D75FE">
        <w:rPr>
          <w:rFonts w:ascii="Times New Roman" w:hAnsi="Times New Roman" w:cs="Times New Roman"/>
        </w:rPr>
        <w:t xml:space="preserve"> </w:t>
      </w:r>
      <w:r w:rsidR="00105E1F" w:rsidRPr="007D75FE">
        <w:rPr>
          <w:rFonts w:ascii="Times New Roman" w:hAnsi="Times New Roman" w:cs="Times New Roman"/>
        </w:rPr>
        <w:t>201</w:t>
      </w:r>
      <w:r w:rsidR="00880053" w:rsidRPr="007D75FE">
        <w:rPr>
          <w:rFonts w:ascii="Times New Roman" w:hAnsi="Times New Roman" w:cs="Times New Roman"/>
        </w:rPr>
        <w:t>9</w:t>
      </w:r>
      <w:r w:rsidRPr="007D75FE">
        <w:rPr>
          <w:rFonts w:ascii="Times New Roman" w:hAnsi="Times New Roman" w:cs="Times New Roman"/>
        </w:rPr>
        <w:t xml:space="preserve"> Federal </w:t>
      </w:r>
      <w:r w:rsidR="00D40749" w:rsidRPr="007D75FE">
        <w:rPr>
          <w:rFonts w:ascii="Times New Roman" w:hAnsi="Times New Roman" w:cs="Times New Roman"/>
        </w:rPr>
        <w:t xml:space="preserve">Tax Return </w:t>
      </w:r>
      <w:r w:rsidRPr="007D75FE">
        <w:rPr>
          <w:rFonts w:ascii="Times New Roman" w:hAnsi="Times New Roman" w:cs="Times New Roman"/>
        </w:rPr>
        <w:t>and</w:t>
      </w:r>
      <w:r w:rsidR="00D40749" w:rsidRPr="007D75FE">
        <w:rPr>
          <w:rFonts w:ascii="Times New Roman" w:hAnsi="Times New Roman" w:cs="Times New Roman"/>
        </w:rPr>
        <w:t xml:space="preserve"> any required State Income Tax Returns </w:t>
      </w:r>
      <w:r w:rsidR="00DA1B8E" w:rsidRPr="007D75FE">
        <w:rPr>
          <w:rFonts w:ascii="Times New Roman" w:hAnsi="Times New Roman" w:cs="Times New Roman"/>
        </w:rPr>
        <w:t>in accordance wit</w:t>
      </w:r>
      <w:r w:rsidR="00B66E7B" w:rsidRPr="007D75FE">
        <w:rPr>
          <w:rFonts w:ascii="Times New Roman" w:hAnsi="Times New Roman" w:cs="Times New Roman"/>
        </w:rPr>
        <w:t>h appropr</w:t>
      </w:r>
      <w:r w:rsidR="005D5F62" w:rsidRPr="007D75FE">
        <w:rPr>
          <w:rFonts w:ascii="Times New Roman" w:hAnsi="Times New Roman" w:cs="Times New Roman"/>
        </w:rPr>
        <w:t xml:space="preserve">iate tax laws and regulations. </w:t>
      </w:r>
      <w:r w:rsidR="00880053" w:rsidRPr="007D75FE">
        <w:rPr>
          <w:rFonts w:ascii="Times New Roman" w:hAnsi="Times New Roman" w:cs="Times New Roman"/>
        </w:rPr>
        <w:t xml:space="preserve">You are responsible for informing us if you have a tax filing requirement in any state. </w:t>
      </w:r>
      <w:r w:rsidR="00B66E7B" w:rsidRPr="007D75FE">
        <w:rPr>
          <w:rFonts w:ascii="Times New Roman" w:hAnsi="Times New Roman" w:cs="Times New Roman"/>
        </w:rPr>
        <w:t>Your returns</w:t>
      </w:r>
      <w:r w:rsidR="00DA1B8E" w:rsidRPr="007D75FE">
        <w:rPr>
          <w:rFonts w:ascii="Times New Roman" w:hAnsi="Times New Roman" w:cs="Times New Roman"/>
        </w:rPr>
        <w:t xml:space="preserve"> </w:t>
      </w:r>
      <w:r w:rsidR="00B66E7B" w:rsidRPr="007D75FE">
        <w:rPr>
          <w:rFonts w:ascii="Times New Roman" w:hAnsi="Times New Roman" w:cs="Times New Roman"/>
        </w:rPr>
        <w:t xml:space="preserve">will be prepared solely from the information provided by </w:t>
      </w:r>
      <w:r w:rsidR="00B66E7B" w:rsidRPr="007D75FE">
        <w:rPr>
          <w:rFonts w:ascii="Times New Roman" w:hAnsi="Times New Roman" w:cs="Times New Roman"/>
          <w:b/>
        </w:rPr>
        <w:t>you</w:t>
      </w:r>
      <w:r w:rsidR="00245985" w:rsidRPr="007D75FE">
        <w:rPr>
          <w:rFonts w:ascii="Times New Roman" w:hAnsi="Times New Roman" w:cs="Times New Roman"/>
          <w:b/>
        </w:rPr>
        <w:t xml:space="preserve">!  </w:t>
      </w:r>
      <w:r w:rsidR="00245985" w:rsidRPr="007D75FE">
        <w:rPr>
          <w:rFonts w:ascii="Times New Roman" w:hAnsi="Times New Roman" w:cs="Times New Roman"/>
        </w:rPr>
        <w:t>Bookkeeping Plus will use due diligence in collecting information but will not audit the client’s books or reco</w:t>
      </w:r>
      <w:r w:rsidR="005D5F62" w:rsidRPr="007D75FE">
        <w:rPr>
          <w:rFonts w:ascii="Times New Roman" w:hAnsi="Times New Roman" w:cs="Times New Roman"/>
        </w:rPr>
        <w:t xml:space="preserve">rds to verify its correctness. </w:t>
      </w:r>
      <w:r w:rsidR="00245985" w:rsidRPr="007D75FE">
        <w:rPr>
          <w:rFonts w:ascii="Times New Roman" w:hAnsi="Times New Roman" w:cs="Times New Roman"/>
        </w:rPr>
        <w:t>As your tax professional</w:t>
      </w:r>
      <w:r w:rsidR="005D5F62" w:rsidRPr="007D75FE">
        <w:rPr>
          <w:rFonts w:ascii="Times New Roman" w:hAnsi="Times New Roman" w:cs="Times New Roman"/>
        </w:rPr>
        <w:t>, we will use</w:t>
      </w:r>
      <w:r w:rsidR="00245985" w:rsidRPr="007D75FE">
        <w:rPr>
          <w:rFonts w:ascii="Times New Roman" w:hAnsi="Times New Roman" w:cs="Times New Roman"/>
        </w:rPr>
        <w:t xml:space="preserve"> the information you provide</w:t>
      </w:r>
      <w:r w:rsidR="005D5F62" w:rsidRPr="007D75FE">
        <w:rPr>
          <w:rFonts w:ascii="Times New Roman" w:hAnsi="Times New Roman" w:cs="Times New Roman"/>
        </w:rPr>
        <w:t xml:space="preserve"> and</w:t>
      </w:r>
      <w:r w:rsidR="00245985" w:rsidRPr="007D75FE">
        <w:rPr>
          <w:rFonts w:ascii="Times New Roman" w:hAnsi="Times New Roman" w:cs="Times New Roman"/>
        </w:rPr>
        <w:t xml:space="preserve"> will apply the tax law to the best of our ability to provide a true and correct tax return</w:t>
      </w:r>
      <w:r w:rsidR="00DB0621">
        <w:rPr>
          <w:rFonts w:ascii="Times New Roman" w:hAnsi="Times New Roman" w:cs="Times New Roman"/>
        </w:rPr>
        <w:t xml:space="preserve">. </w:t>
      </w:r>
      <w:r w:rsidR="00880053" w:rsidRPr="007D75FE">
        <w:rPr>
          <w:rFonts w:ascii="Times New Roman" w:hAnsi="Times New Roman" w:cs="Times New Roman"/>
        </w:rPr>
        <w:t>To timely file your tax returns, we need all required information no later than April 1, 2020.</w:t>
      </w:r>
      <w:r w:rsidR="00DB0621">
        <w:rPr>
          <w:rFonts w:ascii="Times New Roman" w:hAnsi="Times New Roman" w:cs="Times New Roman"/>
        </w:rPr>
        <w:t xml:space="preserve"> You may be required to request an extension if we do not receive all required information by the above date. We do not file extensions automatically. If you want us to request an extension, you must notify us no later than April 10</w:t>
      </w:r>
      <w:r w:rsidR="00DB0621" w:rsidRPr="00DB0621">
        <w:rPr>
          <w:rFonts w:ascii="Times New Roman" w:hAnsi="Times New Roman" w:cs="Times New Roman"/>
          <w:vertAlign w:val="superscript"/>
        </w:rPr>
        <w:t>th</w:t>
      </w:r>
      <w:r w:rsidR="00DB0621">
        <w:rPr>
          <w:rFonts w:ascii="Times New Roman" w:hAnsi="Times New Roman" w:cs="Times New Roman"/>
        </w:rPr>
        <w:t>, 2020. Please note that an extension is an extension of time to file the return, and not an extension to pay taxes due.</w:t>
      </w:r>
      <w:r w:rsidR="00245985" w:rsidRPr="007D75FE">
        <w:rPr>
          <w:rFonts w:ascii="Times New Roman" w:hAnsi="Times New Roman" w:cs="Times New Roman"/>
        </w:rPr>
        <w:t xml:space="preserve"> Additional charges may also be assessed when information necessary to complete the preparation of the tax return is not submitted within 15 days of a filing deadline. </w:t>
      </w:r>
    </w:p>
    <w:p w14:paraId="70B3A109" w14:textId="2239A71E" w:rsidR="007D75FE" w:rsidRPr="007D75FE" w:rsidRDefault="00245985" w:rsidP="00B66E7B">
      <w:pPr>
        <w:rPr>
          <w:rFonts w:ascii="Times New Roman" w:hAnsi="Times New Roman" w:cs="Times New Roman"/>
        </w:rPr>
      </w:pPr>
      <w:r w:rsidRPr="007D75FE">
        <w:rPr>
          <w:rFonts w:ascii="Times New Roman" w:hAnsi="Times New Roman" w:cs="Times New Roman"/>
        </w:rPr>
        <w:t xml:space="preserve">Payment of services will be due at the completion of the return. A retainer may be collected before any work begins. </w:t>
      </w:r>
      <w:r w:rsidR="00CC1A92" w:rsidRPr="007D75FE">
        <w:rPr>
          <w:rFonts w:ascii="Times New Roman" w:hAnsi="Times New Roman" w:cs="Times New Roman"/>
        </w:rPr>
        <w:t>Payment must be made in full before return is signed and released for filing.</w:t>
      </w:r>
      <w:r w:rsidR="00DB0621" w:rsidRPr="007D75FE">
        <w:rPr>
          <w:rFonts w:ascii="Times New Roman" w:hAnsi="Times New Roman" w:cs="Times New Roman"/>
        </w:rPr>
        <w:t xml:space="preserve"> Fees are based on the number or documents and the time required to complete your return. Additional charges may include but are not limited </w:t>
      </w:r>
      <w:proofErr w:type="gramStart"/>
      <w:r w:rsidR="00DB0621" w:rsidRPr="007D75FE">
        <w:rPr>
          <w:rFonts w:ascii="Times New Roman" w:hAnsi="Times New Roman" w:cs="Times New Roman"/>
        </w:rPr>
        <w:t>to</w:t>
      </w:r>
      <w:r w:rsidR="00DB0621">
        <w:rPr>
          <w:rFonts w:ascii="Times New Roman" w:hAnsi="Times New Roman" w:cs="Times New Roman"/>
        </w:rPr>
        <w:t>:</w:t>
      </w:r>
      <w:proofErr w:type="gramEnd"/>
      <w:r w:rsidR="00DB0621" w:rsidRPr="007D75FE">
        <w:rPr>
          <w:rFonts w:ascii="Times New Roman" w:hAnsi="Times New Roman" w:cs="Times New Roman"/>
        </w:rPr>
        <w:t xml:space="preserve"> research basis of stocks/bonds or investments, multi-state returns filed, accounting for an entire year, tax consultation for estimates, and preparation of amended returns for prior years. </w:t>
      </w:r>
      <w:r w:rsidR="007D75FE" w:rsidRPr="007D75FE">
        <w:rPr>
          <w:rFonts w:ascii="Times New Roman" w:hAnsi="Times New Roman" w:cs="Times New Roman"/>
        </w:rPr>
        <w:t xml:space="preserve"> Upon preparation of your return and the return or your records our engagement will be complete regarding this matter. However, we will be please to assist you with future matters. If your return is later selected for examination, we will be please to assist you upon your request.</w:t>
      </w:r>
    </w:p>
    <w:p w14:paraId="12D0AC72" w14:textId="707C6ECD" w:rsidR="00245985" w:rsidRPr="007D75FE" w:rsidRDefault="00245985" w:rsidP="00B66E7B">
      <w:pPr>
        <w:rPr>
          <w:rFonts w:ascii="Times New Roman" w:hAnsi="Times New Roman" w:cs="Times New Roman"/>
        </w:rPr>
      </w:pPr>
      <w:r w:rsidRPr="007D75FE">
        <w:rPr>
          <w:rFonts w:ascii="Times New Roman" w:hAnsi="Times New Roman" w:cs="Times New Roman"/>
        </w:rPr>
        <w:t xml:space="preserve"> The client at any time can terminate the relationship with Bookkeeping Plus</w:t>
      </w:r>
      <w:r w:rsidR="00D8689A" w:rsidRPr="007D75FE">
        <w:rPr>
          <w:rFonts w:ascii="Times New Roman" w:hAnsi="Times New Roman" w:cs="Times New Roman"/>
        </w:rPr>
        <w:t>.</w:t>
      </w:r>
      <w:r w:rsidRPr="007D75FE">
        <w:rPr>
          <w:rFonts w:ascii="Times New Roman" w:hAnsi="Times New Roman" w:cs="Times New Roman"/>
        </w:rPr>
        <w:t xml:space="preserve"> If Bookkeeping Plus has performed significant work towards preparation of the return, the client is responsible for paying a fee for the time th</w:t>
      </w:r>
      <w:r w:rsidR="005D5F62" w:rsidRPr="007D75FE">
        <w:rPr>
          <w:rFonts w:ascii="Times New Roman" w:hAnsi="Times New Roman" w:cs="Times New Roman"/>
        </w:rPr>
        <w:t xml:space="preserve">at was invested in the return. </w:t>
      </w:r>
      <w:r w:rsidRPr="007D75FE">
        <w:rPr>
          <w:rFonts w:ascii="Times New Roman" w:hAnsi="Times New Roman" w:cs="Times New Roman"/>
        </w:rPr>
        <w:t>This will be charged at an hourly rate of $</w:t>
      </w:r>
      <w:r w:rsidR="00AB5236" w:rsidRPr="007D75FE">
        <w:rPr>
          <w:rFonts w:ascii="Times New Roman" w:hAnsi="Times New Roman" w:cs="Times New Roman"/>
        </w:rPr>
        <w:t>125</w:t>
      </w:r>
      <w:r w:rsidRPr="007D75FE">
        <w:rPr>
          <w:rFonts w:ascii="Times New Roman" w:hAnsi="Times New Roman" w:cs="Times New Roman"/>
        </w:rPr>
        <w:t xml:space="preserve"> with the minimum fee being $</w:t>
      </w:r>
      <w:r w:rsidR="005A421A" w:rsidRPr="007D75FE">
        <w:rPr>
          <w:rFonts w:ascii="Times New Roman" w:hAnsi="Times New Roman" w:cs="Times New Roman"/>
        </w:rPr>
        <w:t>100</w:t>
      </w:r>
      <w:r w:rsidRPr="007D75FE">
        <w:rPr>
          <w:rFonts w:ascii="Times New Roman" w:hAnsi="Times New Roman" w:cs="Times New Roman"/>
        </w:rPr>
        <w:t xml:space="preserve">.00. </w:t>
      </w:r>
      <w:r w:rsidR="00D8689A" w:rsidRPr="007D75FE">
        <w:rPr>
          <w:rFonts w:ascii="Times New Roman" w:hAnsi="Times New Roman" w:cs="Times New Roman"/>
        </w:rPr>
        <w:t>Original documentation received from client will be released to client after p</w:t>
      </w:r>
      <w:r w:rsidR="005D5F62" w:rsidRPr="007D75FE">
        <w:rPr>
          <w:rFonts w:ascii="Times New Roman" w:hAnsi="Times New Roman" w:cs="Times New Roman"/>
        </w:rPr>
        <w:t>ayment is received.</w:t>
      </w:r>
      <w:r w:rsidR="00D8689A" w:rsidRPr="007D75FE">
        <w:rPr>
          <w:rFonts w:ascii="Times New Roman" w:hAnsi="Times New Roman" w:cs="Times New Roman"/>
        </w:rPr>
        <w:t xml:space="preserve"> In case of termination, any retainer will be forfeited to Bookkeeping Plus.</w:t>
      </w:r>
    </w:p>
    <w:p w14:paraId="6A744530" w14:textId="388E89DA" w:rsidR="00FF2BF3" w:rsidRDefault="00522974" w:rsidP="00B66E7B">
      <w:pPr>
        <w:rPr>
          <w:rFonts w:ascii="Times New Roman" w:hAnsi="Times New Roman" w:cs="Times New Roman"/>
        </w:rPr>
      </w:pPr>
      <w:r w:rsidRPr="007D75FE">
        <w:rPr>
          <w:rFonts w:ascii="Times New Roman" w:hAnsi="Times New Roman" w:cs="Times New Roman"/>
        </w:rPr>
        <w:t xml:space="preserve">Bookkeeping Plus stands behind the work that we </w:t>
      </w:r>
      <w:r w:rsidR="007D75FE" w:rsidRPr="007D75FE">
        <w:rPr>
          <w:rFonts w:ascii="Times New Roman" w:hAnsi="Times New Roman" w:cs="Times New Roman"/>
        </w:rPr>
        <w:t>do and</w:t>
      </w:r>
      <w:r w:rsidRPr="007D75FE">
        <w:rPr>
          <w:rFonts w:ascii="Times New Roman" w:hAnsi="Times New Roman" w:cs="Times New Roman"/>
        </w:rPr>
        <w:t xml:space="preserve"> expects clients to contact us first if errors are discovered either by the taxpayer or from taxing </w:t>
      </w:r>
      <w:r w:rsidR="005D5F62" w:rsidRPr="007D75FE">
        <w:rPr>
          <w:rFonts w:ascii="Times New Roman" w:hAnsi="Times New Roman" w:cs="Times New Roman"/>
        </w:rPr>
        <w:t xml:space="preserve">agencies. </w:t>
      </w:r>
      <w:r w:rsidRPr="007D75FE">
        <w:rPr>
          <w:rFonts w:ascii="Times New Roman" w:hAnsi="Times New Roman" w:cs="Times New Roman"/>
        </w:rPr>
        <w:t xml:space="preserve">Bookkeeping Plus will use all proper and regular remedies to correct errors and omissions caused by Bookkeeping Plus. </w:t>
      </w:r>
      <w:r w:rsidR="000A4CE1">
        <w:rPr>
          <w:rFonts w:ascii="Times New Roman" w:hAnsi="Times New Roman" w:cs="Times New Roman"/>
        </w:rPr>
        <w:t>Bookkeeping Plus</w:t>
      </w:r>
      <w:r w:rsidRPr="007D75FE">
        <w:rPr>
          <w:rFonts w:ascii="Times New Roman" w:hAnsi="Times New Roman" w:cs="Times New Roman"/>
        </w:rPr>
        <w:t xml:space="preserve"> will be no</w:t>
      </w:r>
      <w:r w:rsidR="00C22036">
        <w:rPr>
          <w:rFonts w:ascii="Times New Roman" w:hAnsi="Times New Roman" w:cs="Times New Roman"/>
        </w:rPr>
        <w:t>t</w:t>
      </w:r>
      <w:r w:rsidRPr="007D75FE">
        <w:rPr>
          <w:rFonts w:ascii="Times New Roman" w:hAnsi="Times New Roman" w:cs="Times New Roman"/>
        </w:rPr>
        <w:t xml:space="preserve"> charge for corrections made, and we will pay appropriate penalties</w:t>
      </w:r>
      <w:r w:rsidR="000A7EF9" w:rsidRPr="007D75FE">
        <w:rPr>
          <w:rFonts w:ascii="Times New Roman" w:hAnsi="Times New Roman" w:cs="Times New Roman"/>
        </w:rPr>
        <w:t xml:space="preserve"> </w:t>
      </w:r>
      <w:r w:rsidR="000A7EF9" w:rsidRPr="007D75FE">
        <w:rPr>
          <w:rFonts w:ascii="Times New Roman" w:hAnsi="Times New Roman" w:cs="Times New Roman"/>
          <w:b/>
        </w:rPr>
        <w:t>if we are at fault.</w:t>
      </w:r>
      <w:r w:rsidR="000A7EF9" w:rsidRPr="007D75FE">
        <w:rPr>
          <w:rFonts w:ascii="Times New Roman" w:hAnsi="Times New Roman" w:cs="Times New Roman"/>
        </w:rPr>
        <w:t xml:space="preserve"> However, </w:t>
      </w:r>
      <w:r w:rsidR="00A371D1" w:rsidRPr="007D75FE">
        <w:rPr>
          <w:rFonts w:ascii="Times New Roman" w:hAnsi="Times New Roman" w:cs="Times New Roman"/>
          <w:b/>
        </w:rPr>
        <w:t>we are not responsible</w:t>
      </w:r>
      <w:r w:rsidR="00AF218A" w:rsidRPr="007D75FE">
        <w:rPr>
          <w:rFonts w:ascii="Times New Roman" w:hAnsi="Times New Roman" w:cs="Times New Roman"/>
          <w:b/>
        </w:rPr>
        <w:t xml:space="preserve"> for</w:t>
      </w:r>
      <w:r w:rsidR="00A371D1" w:rsidRPr="007D75FE">
        <w:rPr>
          <w:rFonts w:ascii="Times New Roman" w:hAnsi="Times New Roman" w:cs="Times New Roman"/>
          <w:b/>
        </w:rPr>
        <w:t xml:space="preserve"> any taxes owed.</w:t>
      </w:r>
      <w:r w:rsidR="00A371D1" w:rsidRPr="007D75FE">
        <w:rPr>
          <w:rFonts w:ascii="Times New Roman" w:hAnsi="Times New Roman" w:cs="Times New Roman"/>
        </w:rPr>
        <w:t xml:space="preserve">  </w:t>
      </w:r>
    </w:p>
    <w:p w14:paraId="7513C767" w14:textId="5D22E1AD" w:rsidR="00DB0621" w:rsidRPr="007D75FE" w:rsidRDefault="00DB0621" w:rsidP="00B66E7B">
      <w:pPr>
        <w:rPr>
          <w:rFonts w:ascii="Times New Roman" w:hAnsi="Times New Roman" w:cs="Times New Roman"/>
        </w:rPr>
      </w:pPr>
      <w:r>
        <w:rPr>
          <w:rFonts w:ascii="Times New Roman" w:hAnsi="Times New Roman" w:cs="Times New Roman"/>
        </w:rPr>
        <w:t>Bookkeeping Plus will retain copies of the records you supplied to us along with our work papers for a period of 10 years. After 10 years our work papers and records may be destroyed. All your original records will be returned to you at the end of this engagement. You should keep all original documents, canceled checks and other data that supports your reported income and deductions in secure storage. These records may be necessary to prove accuracy and completeness of the returns to a taxing authority.</w:t>
      </w:r>
    </w:p>
    <w:p w14:paraId="098F2FFC" w14:textId="77777777" w:rsidR="00A371D1" w:rsidRPr="007D75FE" w:rsidRDefault="00A371D1" w:rsidP="00B66E7B">
      <w:pPr>
        <w:rPr>
          <w:rFonts w:ascii="Times New Roman" w:hAnsi="Times New Roman" w:cs="Times New Roman"/>
        </w:rPr>
      </w:pPr>
      <w:r w:rsidRPr="007D75FE">
        <w:rPr>
          <w:rFonts w:ascii="Times New Roman" w:hAnsi="Times New Roman" w:cs="Times New Roman"/>
        </w:rPr>
        <w:t>Please review your return(s) or any other form we have prepared for you carefully b</w:t>
      </w:r>
      <w:r w:rsidR="005D5F62" w:rsidRPr="007D75FE">
        <w:rPr>
          <w:rFonts w:ascii="Times New Roman" w:hAnsi="Times New Roman" w:cs="Times New Roman"/>
        </w:rPr>
        <w:t xml:space="preserve">efore signing and filing them. </w:t>
      </w:r>
      <w:r w:rsidRPr="007D75FE">
        <w:rPr>
          <w:rFonts w:ascii="Times New Roman" w:hAnsi="Times New Roman" w:cs="Times New Roman"/>
        </w:rPr>
        <w:t xml:space="preserve">If you have any questions, please </w:t>
      </w:r>
      <w:r w:rsidR="009F7C05" w:rsidRPr="007D75FE">
        <w:rPr>
          <w:rFonts w:ascii="Times New Roman" w:hAnsi="Times New Roman" w:cs="Times New Roman"/>
        </w:rPr>
        <w:t>contact</w:t>
      </w:r>
      <w:r w:rsidR="005D5F62" w:rsidRPr="007D75FE">
        <w:rPr>
          <w:rFonts w:ascii="Times New Roman" w:hAnsi="Times New Roman" w:cs="Times New Roman"/>
        </w:rPr>
        <w:t xml:space="preserve"> us. </w:t>
      </w:r>
      <w:r w:rsidRPr="007D75FE">
        <w:rPr>
          <w:rFonts w:ascii="Times New Roman" w:hAnsi="Times New Roman" w:cs="Times New Roman"/>
        </w:rPr>
        <w:t>Thank you</w:t>
      </w:r>
      <w:r w:rsidR="005D5F62" w:rsidRPr="007D75FE">
        <w:rPr>
          <w:rFonts w:ascii="Times New Roman" w:hAnsi="Times New Roman" w:cs="Times New Roman"/>
        </w:rPr>
        <w:t xml:space="preserve"> for allowing us to serve you. </w:t>
      </w:r>
      <w:r w:rsidRPr="007D75FE">
        <w:rPr>
          <w:rFonts w:ascii="Times New Roman" w:hAnsi="Times New Roman" w:cs="Times New Roman"/>
        </w:rPr>
        <w:t>We greatly appreciate your business! This Engagement Letter will</w:t>
      </w:r>
      <w:r w:rsidR="009F7C05" w:rsidRPr="007D75FE">
        <w:rPr>
          <w:rFonts w:ascii="Times New Roman" w:hAnsi="Times New Roman" w:cs="Times New Roman"/>
        </w:rPr>
        <w:t xml:space="preserve"> be in effect for one year from date signed unless the ag</w:t>
      </w:r>
      <w:r w:rsidRPr="007D75FE">
        <w:rPr>
          <w:rFonts w:ascii="Times New Roman" w:hAnsi="Times New Roman" w:cs="Times New Roman"/>
        </w:rPr>
        <w:t>reement is terminated or amended in writing by the taxpayer or preparer.</w:t>
      </w:r>
    </w:p>
    <w:p w14:paraId="55309F73" w14:textId="77777777" w:rsidR="00426F9D" w:rsidRPr="007D75FE" w:rsidRDefault="00426F9D" w:rsidP="00426F9D">
      <w:pPr>
        <w:rPr>
          <w:rFonts w:ascii="Times New Roman" w:hAnsi="Times New Roman" w:cs="Times New Roman"/>
        </w:rPr>
      </w:pPr>
      <w:r w:rsidRPr="007D75FE">
        <w:rPr>
          <w:rFonts w:ascii="Times New Roman" w:hAnsi="Times New Roman" w:cs="Times New Roman"/>
        </w:rPr>
        <w:lastRenderedPageBreak/>
        <w:t>I have provided accurate information from my own records, and I have proo</w:t>
      </w:r>
      <w:r w:rsidR="0070156B" w:rsidRPr="007D75FE">
        <w:rPr>
          <w:rFonts w:ascii="Times New Roman" w:hAnsi="Times New Roman" w:cs="Times New Roman"/>
        </w:rPr>
        <w:t xml:space="preserve">f of my deductions and income. </w:t>
      </w:r>
      <w:r w:rsidRPr="007D75FE">
        <w:rPr>
          <w:rFonts w:ascii="Times New Roman" w:hAnsi="Times New Roman" w:cs="Times New Roman"/>
        </w:rPr>
        <w:t xml:space="preserve">I give </w:t>
      </w:r>
      <w:r w:rsidR="0070156B" w:rsidRPr="007D75FE">
        <w:rPr>
          <w:rFonts w:ascii="Times New Roman" w:hAnsi="Times New Roman" w:cs="Times New Roman"/>
        </w:rPr>
        <w:t xml:space="preserve">my </w:t>
      </w:r>
      <w:r w:rsidRPr="007D75FE">
        <w:rPr>
          <w:rFonts w:ascii="Times New Roman" w:hAnsi="Times New Roman" w:cs="Times New Roman"/>
        </w:rPr>
        <w:t>permission to prepare my tax return(s)</w:t>
      </w:r>
      <w:r w:rsidR="0070156B" w:rsidRPr="007D75FE">
        <w:rPr>
          <w:rFonts w:ascii="Times New Roman" w:hAnsi="Times New Roman" w:cs="Times New Roman"/>
        </w:rPr>
        <w:t>.</w:t>
      </w:r>
      <w:r w:rsidRPr="007D75FE">
        <w:rPr>
          <w:rFonts w:ascii="Times New Roman" w:hAnsi="Times New Roman" w:cs="Times New Roman"/>
        </w:rPr>
        <w:t xml:space="preserve"> I have read, understood, and agree to the terms of this engagement letter. I have re</w:t>
      </w:r>
      <w:r w:rsidR="008B0057" w:rsidRPr="007D75FE">
        <w:rPr>
          <w:rFonts w:ascii="Times New Roman" w:hAnsi="Times New Roman" w:cs="Times New Roman"/>
        </w:rPr>
        <w:t>ceived a copy of</w:t>
      </w:r>
      <w:r w:rsidRPr="007D75FE">
        <w:rPr>
          <w:rFonts w:ascii="Times New Roman" w:hAnsi="Times New Roman" w:cs="Times New Roman"/>
        </w:rPr>
        <w:t xml:space="preserve"> the Privacy Policy of this firm.</w:t>
      </w:r>
    </w:p>
    <w:p w14:paraId="4561F4DD" w14:textId="77777777" w:rsidR="00426F9D" w:rsidRPr="007D75FE" w:rsidRDefault="005D5F62" w:rsidP="005D5F62">
      <w:pPr>
        <w:rPr>
          <w:rFonts w:ascii="Times New Roman" w:hAnsi="Times New Roman" w:cs="Times New Roman"/>
        </w:rPr>
      </w:pPr>
      <w:r w:rsidRPr="007D75FE">
        <w:rPr>
          <w:rFonts w:ascii="Times New Roman" w:hAnsi="Times New Roman" w:cs="Times New Roman"/>
        </w:rPr>
        <w:t xml:space="preserve">               </w:t>
      </w:r>
      <w:r w:rsidR="00426F9D" w:rsidRPr="007D75FE">
        <w:rPr>
          <w:rFonts w:ascii="Times New Roman" w:hAnsi="Times New Roman" w:cs="Times New Roman"/>
        </w:rPr>
        <w:t xml:space="preserve">Printed Name                                                         Signature                                  </w:t>
      </w:r>
      <w:r w:rsidRPr="007D75FE">
        <w:rPr>
          <w:rFonts w:ascii="Times New Roman" w:hAnsi="Times New Roman" w:cs="Times New Roman"/>
        </w:rPr>
        <w:t xml:space="preserve">         </w:t>
      </w:r>
      <w:r w:rsidR="00426F9D" w:rsidRPr="007D75FE">
        <w:rPr>
          <w:rFonts w:ascii="Times New Roman" w:hAnsi="Times New Roman" w:cs="Times New Roman"/>
        </w:rPr>
        <w:t xml:space="preserve"> Date</w:t>
      </w:r>
    </w:p>
    <w:p w14:paraId="59FBA650" w14:textId="77777777" w:rsidR="005D5F62" w:rsidRPr="007D75FE" w:rsidRDefault="00426F9D" w:rsidP="00645D39">
      <w:pPr>
        <w:rPr>
          <w:rFonts w:ascii="Times New Roman" w:hAnsi="Times New Roman" w:cs="Times New Roman"/>
        </w:rPr>
      </w:pPr>
      <w:r w:rsidRPr="007D75FE">
        <w:rPr>
          <w:rFonts w:ascii="Times New Roman" w:hAnsi="Times New Roman" w:cs="Times New Roman"/>
        </w:rPr>
        <w:t>___________________________</w:t>
      </w:r>
      <w:r w:rsidR="005D5F62" w:rsidRPr="007D75FE">
        <w:rPr>
          <w:rFonts w:ascii="Times New Roman" w:hAnsi="Times New Roman" w:cs="Times New Roman"/>
        </w:rPr>
        <w:t>___</w:t>
      </w:r>
      <w:r w:rsidR="005D5F62" w:rsidRPr="007D75FE">
        <w:rPr>
          <w:rFonts w:ascii="Times New Roman" w:hAnsi="Times New Roman" w:cs="Times New Roman"/>
        </w:rPr>
        <w:tab/>
      </w:r>
      <w:r w:rsidRPr="007D75FE">
        <w:rPr>
          <w:rFonts w:ascii="Times New Roman" w:hAnsi="Times New Roman" w:cs="Times New Roman"/>
        </w:rPr>
        <w:t>______________________________</w:t>
      </w:r>
      <w:r w:rsidR="005D5F62" w:rsidRPr="007D75FE">
        <w:rPr>
          <w:rFonts w:ascii="Times New Roman" w:hAnsi="Times New Roman" w:cs="Times New Roman"/>
        </w:rPr>
        <w:tab/>
      </w:r>
      <w:r w:rsidRPr="007D75FE">
        <w:rPr>
          <w:rFonts w:ascii="Times New Roman" w:hAnsi="Times New Roman" w:cs="Times New Roman"/>
        </w:rPr>
        <w:t>___________</w:t>
      </w:r>
      <w:r w:rsidR="005D5F62" w:rsidRPr="007D75FE">
        <w:rPr>
          <w:rFonts w:ascii="Times New Roman" w:hAnsi="Times New Roman" w:cs="Times New Roman"/>
        </w:rPr>
        <w:t>__</w:t>
      </w:r>
    </w:p>
    <w:p w14:paraId="262837B6" w14:textId="77777777" w:rsidR="00645D39" w:rsidRPr="007D75FE" w:rsidRDefault="00645D39" w:rsidP="00645D39">
      <w:pPr>
        <w:rPr>
          <w:rFonts w:ascii="Times New Roman" w:hAnsi="Times New Roman" w:cs="Times New Roman"/>
        </w:rPr>
      </w:pPr>
      <w:r w:rsidRPr="007D75FE">
        <w:rPr>
          <w:rFonts w:ascii="Times New Roman" w:hAnsi="Times New Roman" w:cs="Times New Roman"/>
        </w:rPr>
        <w:t>___________________________</w:t>
      </w:r>
      <w:r w:rsidR="005D5F62" w:rsidRPr="007D75FE">
        <w:rPr>
          <w:rFonts w:ascii="Times New Roman" w:hAnsi="Times New Roman" w:cs="Times New Roman"/>
        </w:rPr>
        <w:t>__</w:t>
      </w:r>
      <w:r w:rsidRPr="007D75FE">
        <w:rPr>
          <w:rFonts w:ascii="Times New Roman" w:hAnsi="Times New Roman" w:cs="Times New Roman"/>
        </w:rPr>
        <w:t>_</w:t>
      </w:r>
      <w:r w:rsidR="005D5F62" w:rsidRPr="007D75FE">
        <w:rPr>
          <w:rFonts w:ascii="Times New Roman" w:hAnsi="Times New Roman" w:cs="Times New Roman"/>
        </w:rPr>
        <w:tab/>
      </w:r>
      <w:r w:rsidRPr="007D75FE">
        <w:rPr>
          <w:rFonts w:ascii="Times New Roman" w:hAnsi="Times New Roman" w:cs="Times New Roman"/>
        </w:rPr>
        <w:t>______________________________</w:t>
      </w:r>
      <w:r w:rsidR="005D5F62" w:rsidRPr="007D75FE">
        <w:rPr>
          <w:rFonts w:ascii="Times New Roman" w:hAnsi="Times New Roman" w:cs="Times New Roman"/>
        </w:rPr>
        <w:tab/>
        <w:t>_</w:t>
      </w:r>
      <w:r w:rsidRPr="007D75FE">
        <w:rPr>
          <w:rFonts w:ascii="Times New Roman" w:hAnsi="Times New Roman" w:cs="Times New Roman"/>
        </w:rPr>
        <w:t>____________</w:t>
      </w:r>
    </w:p>
    <w:p w14:paraId="6FEE0320" w14:textId="77777777" w:rsidR="00E414D6" w:rsidRPr="00645D39" w:rsidRDefault="00E414D6" w:rsidP="00F73AC7">
      <w:pPr>
        <w:spacing w:after="0"/>
        <w:jc w:val="center"/>
        <w:rPr>
          <w:rFonts w:ascii="Times New Roman" w:hAnsi="Times New Roman" w:cs="Times New Roman"/>
          <w:b/>
          <w:sz w:val="24"/>
          <w:szCs w:val="24"/>
        </w:rPr>
      </w:pPr>
    </w:p>
    <w:p w14:paraId="26F48873" w14:textId="77777777" w:rsidR="007D75FE" w:rsidRDefault="007D75FE" w:rsidP="00F73AC7">
      <w:pPr>
        <w:spacing w:after="0"/>
        <w:jc w:val="center"/>
        <w:rPr>
          <w:rFonts w:ascii="Times New Roman" w:hAnsi="Times New Roman" w:cs="Times New Roman"/>
          <w:b/>
          <w:sz w:val="24"/>
          <w:szCs w:val="24"/>
        </w:rPr>
      </w:pPr>
    </w:p>
    <w:p w14:paraId="4609DCD6" w14:textId="77777777" w:rsidR="00245BEF" w:rsidRPr="00245BEF" w:rsidRDefault="00245BEF" w:rsidP="00245BEF">
      <w:pPr>
        <w:spacing w:after="0"/>
        <w:jc w:val="center"/>
        <w:rPr>
          <w:rFonts w:ascii="Times New Roman" w:hAnsi="Times New Roman" w:cs="Times New Roman"/>
          <w:b/>
          <w:sz w:val="18"/>
          <w:szCs w:val="18"/>
        </w:rPr>
      </w:pPr>
    </w:p>
    <w:p w14:paraId="0369D171" w14:textId="77777777" w:rsidR="00451B32" w:rsidRPr="00C51E55" w:rsidRDefault="008F5107" w:rsidP="00245BEF">
      <w:pPr>
        <w:spacing w:after="0"/>
        <w:jc w:val="center"/>
        <w:rPr>
          <w:rFonts w:ascii="Times New Roman" w:hAnsi="Times New Roman" w:cs="Times New Roman"/>
          <w:b/>
          <w:sz w:val="32"/>
          <w:szCs w:val="32"/>
        </w:rPr>
      </w:pPr>
      <w:r w:rsidRPr="00C51E55">
        <w:rPr>
          <w:rFonts w:ascii="Times New Roman" w:hAnsi="Times New Roman" w:cs="Times New Roman"/>
          <w:b/>
          <w:sz w:val="32"/>
          <w:szCs w:val="32"/>
        </w:rPr>
        <w:t>PRIVACY POLICY</w:t>
      </w:r>
    </w:p>
    <w:p w14:paraId="0D948B69" w14:textId="77777777" w:rsidR="00245BEF" w:rsidRPr="00245BEF" w:rsidRDefault="00245BEF" w:rsidP="00245BEF">
      <w:pPr>
        <w:spacing w:after="0"/>
        <w:jc w:val="center"/>
        <w:rPr>
          <w:rFonts w:ascii="Times New Roman" w:hAnsi="Times New Roman" w:cs="Times New Roman"/>
          <w:b/>
          <w:sz w:val="18"/>
          <w:szCs w:val="18"/>
        </w:rPr>
      </w:pPr>
    </w:p>
    <w:p w14:paraId="16B4E6D5" w14:textId="77777777" w:rsidR="005D5F62" w:rsidRDefault="00AE70CA" w:rsidP="00245BEF">
      <w:pPr>
        <w:pStyle w:val="Heading1"/>
        <w:spacing w:before="0"/>
        <w:jc w:val="center"/>
        <w:rPr>
          <w:rFonts w:ascii="Times New Roman" w:hAnsi="Times New Roman" w:cs="Times New Roman"/>
          <w:color w:val="auto"/>
          <w:sz w:val="24"/>
          <w:szCs w:val="24"/>
        </w:rPr>
      </w:pPr>
      <w:r w:rsidRPr="00645D39">
        <w:rPr>
          <w:rFonts w:ascii="Times New Roman" w:hAnsi="Times New Roman" w:cs="Times New Roman"/>
          <w:color w:val="auto"/>
          <w:sz w:val="24"/>
          <w:szCs w:val="24"/>
        </w:rPr>
        <w:t xml:space="preserve">YOUR </w:t>
      </w:r>
      <w:r w:rsidR="00794D13" w:rsidRPr="00645D39">
        <w:rPr>
          <w:rFonts w:ascii="Times New Roman" w:hAnsi="Times New Roman" w:cs="Times New Roman"/>
          <w:color w:val="auto"/>
          <w:sz w:val="24"/>
          <w:szCs w:val="24"/>
        </w:rPr>
        <w:t>PRIVACY</w:t>
      </w:r>
      <w:r w:rsidRPr="00645D39">
        <w:rPr>
          <w:rFonts w:ascii="Times New Roman" w:hAnsi="Times New Roman" w:cs="Times New Roman"/>
          <w:color w:val="auto"/>
          <w:sz w:val="24"/>
          <w:szCs w:val="24"/>
        </w:rPr>
        <w:t xml:space="preserve"> IS SECURE</w:t>
      </w:r>
    </w:p>
    <w:p w14:paraId="350828E2" w14:textId="77777777" w:rsidR="00245BEF" w:rsidRPr="00993717" w:rsidRDefault="00245BEF" w:rsidP="00245BEF">
      <w:pPr>
        <w:spacing w:after="0"/>
        <w:rPr>
          <w:sz w:val="8"/>
          <w:szCs w:val="8"/>
        </w:rPr>
      </w:pPr>
    </w:p>
    <w:p w14:paraId="15154616" w14:textId="77777777" w:rsidR="00AE70CA" w:rsidRPr="00DB0621" w:rsidRDefault="00794D13" w:rsidP="00C51E55">
      <w:pPr>
        <w:spacing w:after="0"/>
        <w:rPr>
          <w:rFonts w:ascii="Times New Roman" w:hAnsi="Times New Roman" w:cs="Times New Roman"/>
        </w:rPr>
      </w:pPr>
      <w:r w:rsidRPr="00DB0621">
        <w:rPr>
          <w:rFonts w:ascii="Times New Roman" w:hAnsi="Times New Roman" w:cs="Times New Roman"/>
        </w:rPr>
        <w:t>As a</w:t>
      </w:r>
      <w:r w:rsidR="00AE70CA" w:rsidRPr="00DB0621">
        <w:rPr>
          <w:rFonts w:ascii="Times New Roman" w:hAnsi="Times New Roman" w:cs="Times New Roman"/>
        </w:rPr>
        <w:t xml:space="preserve"> provider of personal financial services, we are required by law to inform our clients of our policies regarding </w:t>
      </w:r>
      <w:r w:rsidR="0070156B" w:rsidRPr="00DB0621">
        <w:rPr>
          <w:rFonts w:ascii="Times New Roman" w:hAnsi="Times New Roman" w:cs="Times New Roman"/>
        </w:rPr>
        <w:t xml:space="preserve">privacy of client information. </w:t>
      </w:r>
      <w:r w:rsidR="00AE70CA" w:rsidRPr="00DB0621">
        <w:rPr>
          <w:rFonts w:ascii="Times New Roman" w:hAnsi="Times New Roman" w:cs="Times New Roman"/>
        </w:rPr>
        <w:t>Your nonpublic personal information is collected</w:t>
      </w:r>
      <w:r w:rsidRPr="00DB0621">
        <w:rPr>
          <w:rFonts w:ascii="Times New Roman" w:hAnsi="Times New Roman" w:cs="Times New Roman"/>
        </w:rPr>
        <w:t xml:space="preserve"> f</w:t>
      </w:r>
      <w:r w:rsidR="00AE70CA" w:rsidRPr="00DB0621">
        <w:rPr>
          <w:rFonts w:ascii="Times New Roman" w:hAnsi="Times New Roman" w:cs="Times New Roman"/>
        </w:rPr>
        <w:t>rom various sources which may include tax organizers, worksheets, client questionnaires, applications, other</w:t>
      </w:r>
      <w:r w:rsidR="008F5107" w:rsidRPr="00DB0621">
        <w:rPr>
          <w:rFonts w:ascii="Times New Roman" w:hAnsi="Times New Roman" w:cs="Times New Roman"/>
        </w:rPr>
        <w:t xml:space="preserve"> financial documentation, personal</w:t>
      </w:r>
      <w:r w:rsidR="00AE70CA" w:rsidRPr="00DB0621">
        <w:rPr>
          <w:rFonts w:ascii="Times New Roman" w:hAnsi="Times New Roman" w:cs="Times New Roman"/>
        </w:rPr>
        <w:t xml:space="preserve"> interviews, telephone </w:t>
      </w:r>
      <w:r w:rsidRPr="00DB0621">
        <w:rPr>
          <w:rFonts w:ascii="Times New Roman" w:hAnsi="Times New Roman" w:cs="Times New Roman"/>
        </w:rPr>
        <w:t>conversations</w:t>
      </w:r>
      <w:r w:rsidR="00AE70CA" w:rsidRPr="00DB0621">
        <w:rPr>
          <w:rFonts w:ascii="Times New Roman" w:hAnsi="Times New Roman" w:cs="Times New Roman"/>
        </w:rPr>
        <w:t>, transactions with the firm,</w:t>
      </w:r>
      <w:r w:rsidRPr="00DB0621">
        <w:rPr>
          <w:rFonts w:ascii="Times New Roman" w:hAnsi="Times New Roman" w:cs="Times New Roman"/>
        </w:rPr>
        <w:t xml:space="preserve"> and</w:t>
      </w:r>
      <w:r w:rsidR="00AE70CA" w:rsidRPr="00DB0621">
        <w:rPr>
          <w:rFonts w:ascii="Times New Roman" w:hAnsi="Times New Roman" w:cs="Times New Roman"/>
        </w:rPr>
        <w:t xml:space="preserve"> consumer reporting agencies if background or credit checks</w:t>
      </w:r>
      <w:r w:rsidR="0070156B" w:rsidRPr="00DB0621">
        <w:rPr>
          <w:rFonts w:ascii="Times New Roman" w:hAnsi="Times New Roman" w:cs="Times New Roman"/>
        </w:rPr>
        <w:t xml:space="preserve"> are conducted on your behalf. </w:t>
      </w:r>
      <w:r w:rsidR="00AE70CA" w:rsidRPr="00DB0621">
        <w:rPr>
          <w:rFonts w:ascii="Times New Roman" w:hAnsi="Times New Roman" w:cs="Times New Roman"/>
        </w:rPr>
        <w:t>We have always protected your right to privacy and will continu</w:t>
      </w:r>
      <w:r w:rsidR="005D5F62" w:rsidRPr="00DB0621">
        <w:rPr>
          <w:rFonts w:ascii="Times New Roman" w:hAnsi="Times New Roman" w:cs="Times New Roman"/>
        </w:rPr>
        <w:t>e to make this a top priority.</w:t>
      </w:r>
    </w:p>
    <w:p w14:paraId="6C2E879E" w14:textId="77777777" w:rsidR="00C51E55" w:rsidRPr="00C51E55" w:rsidRDefault="00C51E55" w:rsidP="00C51E55">
      <w:pPr>
        <w:spacing w:after="0"/>
        <w:rPr>
          <w:rFonts w:ascii="Times New Roman" w:hAnsi="Times New Roman" w:cs="Times New Roman"/>
          <w:sz w:val="18"/>
          <w:szCs w:val="18"/>
        </w:rPr>
      </w:pPr>
    </w:p>
    <w:p w14:paraId="50159921" w14:textId="77777777" w:rsidR="00AE70CA" w:rsidRDefault="00AE70CA" w:rsidP="00993717">
      <w:pPr>
        <w:spacing w:after="0"/>
        <w:jc w:val="center"/>
        <w:rPr>
          <w:rFonts w:ascii="Times New Roman" w:hAnsi="Times New Roman" w:cs="Times New Roman"/>
          <w:b/>
          <w:sz w:val="24"/>
          <w:szCs w:val="24"/>
        </w:rPr>
      </w:pPr>
      <w:r w:rsidRPr="00645D39">
        <w:rPr>
          <w:rFonts w:ascii="Times New Roman" w:hAnsi="Times New Roman" w:cs="Times New Roman"/>
          <w:b/>
          <w:sz w:val="24"/>
          <w:szCs w:val="24"/>
        </w:rPr>
        <w:t>WHAT INFORMATION WE DISCLOSE</w:t>
      </w:r>
    </w:p>
    <w:p w14:paraId="67A07402" w14:textId="77777777" w:rsidR="00993717" w:rsidRPr="00993717" w:rsidRDefault="00993717" w:rsidP="00993717">
      <w:pPr>
        <w:spacing w:after="0"/>
        <w:rPr>
          <w:rFonts w:ascii="Times New Roman" w:hAnsi="Times New Roman" w:cs="Times New Roman"/>
          <w:b/>
          <w:sz w:val="8"/>
          <w:szCs w:val="8"/>
        </w:rPr>
      </w:pPr>
    </w:p>
    <w:p w14:paraId="118F5595" w14:textId="77777777" w:rsidR="00AE70CA" w:rsidRPr="00DB0621" w:rsidRDefault="00AE70CA" w:rsidP="00C51E55">
      <w:pPr>
        <w:spacing w:after="0"/>
        <w:rPr>
          <w:rFonts w:ascii="Times New Roman" w:hAnsi="Times New Roman" w:cs="Times New Roman"/>
        </w:rPr>
      </w:pPr>
      <w:r w:rsidRPr="00DB0621">
        <w:rPr>
          <w:rFonts w:ascii="Times New Roman" w:hAnsi="Times New Roman" w:cs="Times New Roman"/>
        </w:rPr>
        <w:t>For current and former clients, we do not disclose any nonpublic personal information obtained in the course of our practice except a</w:t>
      </w:r>
      <w:r w:rsidR="005D5F62" w:rsidRPr="00DB0621">
        <w:rPr>
          <w:rFonts w:ascii="Times New Roman" w:hAnsi="Times New Roman" w:cs="Times New Roman"/>
        </w:rPr>
        <w:t>s required or permitted by law.</w:t>
      </w:r>
      <w:r w:rsidRPr="00DB0621">
        <w:rPr>
          <w:rFonts w:ascii="Times New Roman" w:hAnsi="Times New Roman" w:cs="Times New Roman"/>
        </w:rPr>
        <w:t xml:space="preserve"> Permitted disclosures include, for instance, providing information to our employees and</w:t>
      </w:r>
      <w:r w:rsidR="0070156B" w:rsidRPr="00DB0621">
        <w:rPr>
          <w:rFonts w:ascii="Times New Roman" w:hAnsi="Times New Roman" w:cs="Times New Roman"/>
        </w:rPr>
        <w:t>,</w:t>
      </w:r>
      <w:r w:rsidRPr="00DB0621">
        <w:rPr>
          <w:rFonts w:ascii="Times New Roman" w:hAnsi="Times New Roman" w:cs="Times New Roman"/>
        </w:rPr>
        <w:t xml:space="preserve"> in limited situations, to unrelated third parties who need to know that information to assist us</w:t>
      </w:r>
      <w:r w:rsidR="005D5F62" w:rsidRPr="00DB0621">
        <w:rPr>
          <w:rFonts w:ascii="Times New Roman" w:hAnsi="Times New Roman" w:cs="Times New Roman"/>
        </w:rPr>
        <w:t xml:space="preserve"> in providing services to you. </w:t>
      </w:r>
      <w:r w:rsidRPr="00DB0621">
        <w:rPr>
          <w:rFonts w:ascii="Times New Roman" w:hAnsi="Times New Roman" w:cs="Times New Roman"/>
        </w:rPr>
        <w:t xml:space="preserve">In all such situations, we stress the confidential nature of information being shared. </w:t>
      </w:r>
    </w:p>
    <w:p w14:paraId="42D2FB56" w14:textId="77777777" w:rsidR="00C51E55" w:rsidRPr="00C51E55" w:rsidRDefault="00C51E55" w:rsidP="00C51E55">
      <w:pPr>
        <w:spacing w:after="0"/>
        <w:rPr>
          <w:rFonts w:ascii="Times New Roman" w:hAnsi="Times New Roman" w:cs="Times New Roman"/>
          <w:sz w:val="18"/>
          <w:szCs w:val="18"/>
        </w:rPr>
      </w:pPr>
    </w:p>
    <w:p w14:paraId="3300F3A6" w14:textId="77777777" w:rsidR="008C2E17" w:rsidRDefault="008C2E17" w:rsidP="00993717">
      <w:pPr>
        <w:spacing w:after="0"/>
        <w:jc w:val="center"/>
        <w:rPr>
          <w:rFonts w:ascii="Times New Roman" w:hAnsi="Times New Roman" w:cs="Times New Roman"/>
          <w:b/>
          <w:sz w:val="24"/>
          <w:szCs w:val="24"/>
        </w:rPr>
      </w:pPr>
      <w:r w:rsidRPr="00645D39">
        <w:rPr>
          <w:rFonts w:ascii="Times New Roman" w:hAnsi="Times New Roman" w:cs="Times New Roman"/>
          <w:b/>
          <w:sz w:val="24"/>
          <w:szCs w:val="24"/>
        </w:rPr>
        <w:t>HOW WE PROTECT YOUR INFORMATION</w:t>
      </w:r>
    </w:p>
    <w:p w14:paraId="4690063D" w14:textId="77777777" w:rsidR="00993717" w:rsidRPr="00993717" w:rsidRDefault="00993717" w:rsidP="00993717">
      <w:pPr>
        <w:spacing w:after="0"/>
        <w:rPr>
          <w:rFonts w:ascii="Times New Roman" w:hAnsi="Times New Roman" w:cs="Times New Roman"/>
          <w:b/>
          <w:sz w:val="8"/>
          <w:szCs w:val="8"/>
        </w:rPr>
      </w:pPr>
    </w:p>
    <w:p w14:paraId="1E4C3152" w14:textId="085CAB52" w:rsidR="00A549FF" w:rsidRPr="00DB0621" w:rsidRDefault="00AE70CA" w:rsidP="00AE70CA">
      <w:pPr>
        <w:rPr>
          <w:rFonts w:ascii="Times New Roman" w:hAnsi="Times New Roman" w:cs="Times New Roman"/>
        </w:rPr>
      </w:pPr>
      <w:r w:rsidRPr="00DB0621">
        <w:rPr>
          <w:rFonts w:ascii="Times New Roman" w:hAnsi="Times New Roman" w:cs="Times New Roman"/>
        </w:rPr>
        <w:t>We retain records relating to professional services that we provide so that we are better able to assist you with your professional needs and, in some cases, to comply</w:t>
      </w:r>
      <w:r w:rsidR="005D5F62" w:rsidRPr="00DB0621">
        <w:rPr>
          <w:rFonts w:ascii="Times New Roman" w:hAnsi="Times New Roman" w:cs="Times New Roman"/>
        </w:rPr>
        <w:t xml:space="preserve"> with professional guidelines. </w:t>
      </w:r>
      <w:r w:rsidRPr="00DB0621">
        <w:rPr>
          <w:rFonts w:ascii="Times New Roman" w:hAnsi="Times New Roman" w:cs="Times New Roman"/>
        </w:rPr>
        <w:t xml:space="preserve">In order to </w:t>
      </w:r>
      <w:r w:rsidR="00794D13" w:rsidRPr="00DB0621">
        <w:rPr>
          <w:rFonts w:ascii="Times New Roman" w:hAnsi="Times New Roman" w:cs="Times New Roman"/>
        </w:rPr>
        <w:t>guard</w:t>
      </w:r>
      <w:r w:rsidRPr="00DB0621">
        <w:rPr>
          <w:rFonts w:ascii="Times New Roman" w:hAnsi="Times New Roman" w:cs="Times New Roman"/>
        </w:rPr>
        <w:t xml:space="preserve"> you</w:t>
      </w:r>
      <w:r w:rsidR="00794D13" w:rsidRPr="00DB0621">
        <w:rPr>
          <w:rFonts w:ascii="Times New Roman" w:hAnsi="Times New Roman" w:cs="Times New Roman"/>
        </w:rPr>
        <w:t>r</w:t>
      </w:r>
      <w:r w:rsidRPr="00DB0621">
        <w:rPr>
          <w:rFonts w:ascii="Times New Roman" w:hAnsi="Times New Roman" w:cs="Times New Roman"/>
        </w:rPr>
        <w:t xml:space="preserve"> nonpublic personal information, we maintain physical, electronic, and procedural safeguards that comply with our professional standards. </w:t>
      </w:r>
      <w:r w:rsidR="000A4CE1">
        <w:rPr>
          <w:rFonts w:ascii="Times New Roman" w:hAnsi="Times New Roman" w:cs="Times New Roman"/>
        </w:rPr>
        <w:t>We will only use a secure portal (Client Center) to electronically transmit documents.</w:t>
      </w:r>
    </w:p>
    <w:p w14:paraId="6C0CE47D" w14:textId="77777777" w:rsidR="003C6F41" w:rsidRPr="00DB0621" w:rsidRDefault="00AE70CA" w:rsidP="00A4273E">
      <w:pPr>
        <w:rPr>
          <w:rFonts w:ascii="Times New Roman" w:hAnsi="Times New Roman" w:cs="Times New Roman"/>
        </w:rPr>
      </w:pPr>
      <w:r w:rsidRPr="00DB0621">
        <w:rPr>
          <w:rFonts w:ascii="Times New Roman" w:hAnsi="Times New Roman" w:cs="Times New Roman"/>
        </w:rPr>
        <w:t xml:space="preserve">Please call if you have </w:t>
      </w:r>
      <w:r w:rsidR="00794D13" w:rsidRPr="00DB0621">
        <w:rPr>
          <w:rFonts w:ascii="Times New Roman" w:hAnsi="Times New Roman" w:cs="Times New Roman"/>
        </w:rPr>
        <w:t>any questions. Y</w:t>
      </w:r>
      <w:r w:rsidRPr="00DB0621">
        <w:rPr>
          <w:rFonts w:ascii="Times New Roman" w:hAnsi="Times New Roman" w:cs="Times New Roman"/>
        </w:rPr>
        <w:t>our privacy, our professional ethics, and the ability to provide you with quality financial ser</w:t>
      </w:r>
      <w:r w:rsidR="006B27ED" w:rsidRPr="00DB0621">
        <w:rPr>
          <w:rFonts w:ascii="Times New Roman" w:hAnsi="Times New Roman" w:cs="Times New Roman"/>
        </w:rPr>
        <w:t>vices are very important to us.</w:t>
      </w:r>
    </w:p>
    <w:p w14:paraId="45A6771C" w14:textId="77777777" w:rsidR="003C6F41" w:rsidRPr="00DB0621" w:rsidRDefault="003C6F41" w:rsidP="00C51E55">
      <w:pPr>
        <w:spacing w:after="0"/>
        <w:rPr>
          <w:rFonts w:ascii="Times New Roman" w:hAnsi="Times New Roman" w:cs="Times New Roman"/>
        </w:rPr>
      </w:pPr>
      <w:r w:rsidRPr="00DB0621">
        <w:rPr>
          <w:rFonts w:ascii="Times New Roman" w:hAnsi="Times New Roman" w:cs="Times New Roman"/>
        </w:rPr>
        <w:t xml:space="preserve">If you believe your tax return information has been disclosed or used improperly in a manner unauthorized by law or without your permission, you may contact the Treasury Inspector General for Tax Administration (TIGTA) by telephone at 1-800-366-4484, or by email at </w:t>
      </w:r>
      <w:hyperlink r:id="rId7" w:history="1">
        <w:r w:rsidRPr="00DB0621">
          <w:rPr>
            <w:rStyle w:val="Hyperlink"/>
            <w:rFonts w:ascii="Times New Roman" w:hAnsi="Times New Roman" w:cs="Times New Roman"/>
          </w:rPr>
          <w:t>complaints@tigta.treas.gov</w:t>
        </w:r>
      </w:hyperlink>
      <w:r w:rsidRPr="00DB0621">
        <w:rPr>
          <w:rFonts w:ascii="Times New Roman" w:hAnsi="Times New Roman" w:cs="Times New Roman"/>
        </w:rPr>
        <w:tab/>
      </w:r>
    </w:p>
    <w:p w14:paraId="1E345600" w14:textId="77777777" w:rsidR="00C51E55" w:rsidRPr="00C51E55" w:rsidRDefault="00C51E55" w:rsidP="00C51E55">
      <w:pPr>
        <w:spacing w:after="0"/>
        <w:rPr>
          <w:rFonts w:ascii="Times New Roman" w:hAnsi="Times New Roman" w:cs="Times New Roman"/>
          <w:b/>
          <w:sz w:val="18"/>
          <w:szCs w:val="18"/>
        </w:rPr>
      </w:pPr>
    </w:p>
    <w:p w14:paraId="58D3F5E5" w14:textId="77777777" w:rsidR="006B27ED" w:rsidRDefault="00C51E55" w:rsidP="00993717">
      <w:pPr>
        <w:spacing w:after="0"/>
        <w:jc w:val="center"/>
        <w:rPr>
          <w:rFonts w:ascii="Times New Roman" w:hAnsi="Times New Roman" w:cs="Times New Roman"/>
          <w:b/>
          <w:sz w:val="24"/>
          <w:szCs w:val="24"/>
        </w:rPr>
      </w:pPr>
      <w:r>
        <w:rPr>
          <w:rFonts w:ascii="Times New Roman" w:hAnsi="Times New Roman" w:cs="Times New Roman"/>
          <w:b/>
          <w:sz w:val="24"/>
          <w:szCs w:val="24"/>
        </w:rPr>
        <w:t>COMMUNICATION</w:t>
      </w:r>
    </w:p>
    <w:p w14:paraId="568D3F5C" w14:textId="77777777" w:rsidR="00993717" w:rsidRPr="00993717" w:rsidRDefault="00993717" w:rsidP="00993717">
      <w:pPr>
        <w:spacing w:after="0"/>
        <w:rPr>
          <w:rFonts w:ascii="Times New Roman" w:hAnsi="Times New Roman" w:cs="Times New Roman"/>
          <w:b/>
          <w:sz w:val="8"/>
          <w:szCs w:val="8"/>
        </w:rPr>
      </w:pPr>
    </w:p>
    <w:p w14:paraId="03C49F37" w14:textId="77777777" w:rsidR="00993717" w:rsidRPr="00DB0621" w:rsidRDefault="00C51E55" w:rsidP="00993717">
      <w:pPr>
        <w:spacing w:after="0"/>
        <w:rPr>
          <w:rFonts w:ascii="Times New Roman" w:hAnsi="Times New Roman" w:cs="Times New Roman"/>
        </w:rPr>
      </w:pPr>
      <w:r w:rsidRPr="00DB0621">
        <w:rPr>
          <w:rFonts w:ascii="Times New Roman" w:hAnsi="Times New Roman" w:cs="Times New Roman"/>
        </w:rPr>
        <w:t xml:space="preserve">Bookkeeping Plus may send a text to your mobile phone or email you appointment reminders, pickup information or questions. We </w:t>
      </w:r>
      <w:r w:rsidR="00301417" w:rsidRPr="00DB0621">
        <w:rPr>
          <w:rFonts w:ascii="Times New Roman" w:hAnsi="Times New Roman" w:cs="Times New Roman"/>
        </w:rPr>
        <w:t>will not text any confidential information to you. All confidential information that is emailed will be password protected</w:t>
      </w:r>
      <w:r w:rsidR="000B1CAD" w:rsidRPr="00DB0621">
        <w:rPr>
          <w:rFonts w:ascii="Times New Roman" w:hAnsi="Times New Roman" w:cs="Times New Roman"/>
        </w:rPr>
        <w:t xml:space="preserve"> for security purposes</w:t>
      </w:r>
      <w:r w:rsidR="00301417" w:rsidRPr="00DB0621">
        <w:rPr>
          <w:rFonts w:ascii="Times New Roman" w:hAnsi="Times New Roman" w:cs="Times New Roman"/>
        </w:rPr>
        <w:t>. Yo</w:t>
      </w:r>
      <w:r w:rsidR="00F95E2D" w:rsidRPr="00DB0621">
        <w:rPr>
          <w:rFonts w:ascii="Times New Roman" w:hAnsi="Times New Roman" w:cs="Times New Roman"/>
        </w:rPr>
        <w:t>u may opt-out of text or email communica</w:t>
      </w:r>
      <w:r w:rsidR="000B1CAD" w:rsidRPr="00DB0621">
        <w:rPr>
          <w:rFonts w:ascii="Times New Roman" w:hAnsi="Times New Roman" w:cs="Times New Roman"/>
        </w:rPr>
        <w:t>tion by contacting our office.</w:t>
      </w:r>
    </w:p>
    <w:p w14:paraId="291CBEF3" w14:textId="77777777" w:rsidR="00993717" w:rsidRDefault="00993717" w:rsidP="00993717">
      <w:pPr>
        <w:spacing w:after="0"/>
        <w:rPr>
          <w:rFonts w:ascii="Times New Roman" w:hAnsi="Times New Roman" w:cs="Times New Roman"/>
          <w:sz w:val="24"/>
          <w:szCs w:val="24"/>
        </w:rPr>
      </w:pPr>
    </w:p>
    <w:sectPr w:rsidR="00993717" w:rsidSect="00645D39">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577EE4"/>
    <w:multiLevelType w:val="hybridMultilevel"/>
    <w:tmpl w:val="ADA62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BB00EA"/>
    <w:multiLevelType w:val="hybridMultilevel"/>
    <w:tmpl w:val="C4A21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BF3"/>
    <w:rsid w:val="000006AF"/>
    <w:rsid w:val="00035C4A"/>
    <w:rsid w:val="0003649D"/>
    <w:rsid w:val="0003752C"/>
    <w:rsid w:val="00096EAC"/>
    <w:rsid w:val="000A4CE1"/>
    <w:rsid w:val="000A7EF9"/>
    <w:rsid w:val="000B1CAD"/>
    <w:rsid w:val="000B61A8"/>
    <w:rsid w:val="000E7A00"/>
    <w:rsid w:val="00105344"/>
    <w:rsid w:val="00105E1F"/>
    <w:rsid w:val="00135619"/>
    <w:rsid w:val="00144CE8"/>
    <w:rsid w:val="001A0C68"/>
    <w:rsid w:val="001A7555"/>
    <w:rsid w:val="001C5EC0"/>
    <w:rsid w:val="001E1631"/>
    <w:rsid w:val="001E7AB1"/>
    <w:rsid w:val="001F15B6"/>
    <w:rsid w:val="001F1D8E"/>
    <w:rsid w:val="00201CB5"/>
    <w:rsid w:val="00201E47"/>
    <w:rsid w:val="002073AC"/>
    <w:rsid w:val="00222897"/>
    <w:rsid w:val="00245985"/>
    <w:rsid w:val="00245BEF"/>
    <w:rsid w:val="002463CC"/>
    <w:rsid w:val="00261E88"/>
    <w:rsid w:val="002744DE"/>
    <w:rsid w:val="002A0EF2"/>
    <w:rsid w:val="002A1721"/>
    <w:rsid w:val="002A4152"/>
    <w:rsid w:val="002C1A5F"/>
    <w:rsid w:val="002C7B02"/>
    <w:rsid w:val="002D1662"/>
    <w:rsid w:val="002E2A6B"/>
    <w:rsid w:val="002E4AD4"/>
    <w:rsid w:val="002F6331"/>
    <w:rsid w:val="00301417"/>
    <w:rsid w:val="00317950"/>
    <w:rsid w:val="003433FD"/>
    <w:rsid w:val="0034664E"/>
    <w:rsid w:val="00361802"/>
    <w:rsid w:val="00361D05"/>
    <w:rsid w:val="003762ED"/>
    <w:rsid w:val="00380558"/>
    <w:rsid w:val="003C6F41"/>
    <w:rsid w:val="003D2BD8"/>
    <w:rsid w:val="003F473F"/>
    <w:rsid w:val="003F62C1"/>
    <w:rsid w:val="0040119A"/>
    <w:rsid w:val="00402381"/>
    <w:rsid w:val="004074AF"/>
    <w:rsid w:val="00415B7A"/>
    <w:rsid w:val="0041655D"/>
    <w:rsid w:val="00421799"/>
    <w:rsid w:val="00426BF3"/>
    <w:rsid w:val="00426D27"/>
    <w:rsid w:val="00426F9D"/>
    <w:rsid w:val="00444347"/>
    <w:rsid w:val="00451B32"/>
    <w:rsid w:val="00454549"/>
    <w:rsid w:val="00456F54"/>
    <w:rsid w:val="00473D9A"/>
    <w:rsid w:val="004A2136"/>
    <w:rsid w:val="004A42AB"/>
    <w:rsid w:val="004D5096"/>
    <w:rsid w:val="004E0DC2"/>
    <w:rsid w:val="004E631F"/>
    <w:rsid w:val="004F37DC"/>
    <w:rsid w:val="00513F46"/>
    <w:rsid w:val="00522974"/>
    <w:rsid w:val="00581E88"/>
    <w:rsid w:val="00585C20"/>
    <w:rsid w:val="005A421A"/>
    <w:rsid w:val="005A6D8A"/>
    <w:rsid w:val="005B3DF0"/>
    <w:rsid w:val="005B53C5"/>
    <w:rsid w:val="005D5F62"/>
    <w:rsid w:val="00610C9B"/>
    <w:rsid w:val="006112DD"/>
    <w:rsid w:val="006427D0"/>
    <w:rsid w:val="00645D39"/>
    <w:rsid w:val="00660282"/>
    <w:rsid w:val="00675D02"/>
    <w:rsid w:val="006A43D0"/>
    <w:rsid w:val="006B27ED"/>
    <w:rsid w:val="006B5717"/>
    <w:rsid w:val="006D6BC9"/>
    <w:rsid w:val="006E2AA3"/>
    <w:rsid w:val="0070156B"/>
    <w:rsid w:val="0070204A"/>
    <w:rsid w:val="00710D60"/>
    <w:rsid w:val="00736E78"/>
    <w:rsid w:val="00737F9E"/>
    <w:rsid w:val="00761B41"/>
    <w:rsid w:val="007736FB"/>
    <w:rsid w:val="00774472"/>
    <w:rsid w:val="00776CEA"/>
    <w:rsid w:val="007878E6"/>
    <w:rsid w:val="00790901"/>
    <w:rsid w:val="00794D13"/>
    <w:rsid w:val="007A006C"/>
    <w:rsid w:val="007B2F2A"/>
    <w:rsid w:val="007D75FE"/>
    <w:rsid w:val="008310C4"/>
    <w:rsid w:val="00833305"/>
    <w:rsid w:val="00856F26"/>
    <w:rsid w:val="00862D5E"/>
    <w:rsid w:val="00863076"/>
    <w:rsid w:val="00864F05"/>
    <w:rsid w:val="00880053"/>
    <w:rsid w:val="008A0A03"/>
    <w:rsid w:val="008B0057"/>
    <w:rsid w:val="008C1C9F"/>
    <w:rsid w:val="008C2E17"/>
    <w:rsid w:val="008C5550"/>
    <w:rsid w:val="008F5107"/>
    <w:rsid w:val="009637B6"/>
    <w:rsid w:val="009655EB"/>
    <w:rsid w:val="00993717"/>
    <w:rsid w:val="00997C0A"/>
    <w:rsid w:val="009C71DD"/>
    <w:rsid w:val="009D1F11"/>
    <w:rsid w:val="009E207D"/>
    <w:rsid w:val="009F6E3B"/>
    <w:rsid w:val="009F7C05"/>
    <w:rsid w:val="00A322D3"/>
    <w:rsid w:val="00A33098"/>
    <w:rsid w:val="00A371D1"/>
    <w:rsid w:val="00A4273E"/>
    <w:rsid w:val="00A4596F"/>
    <w:rsid w:val="00A549FF"/>
    <w:rsid w:val="00A6102F"/>
    <w:rsid w:val="00A6489D"/>
    <w:rsid w:val="00A7132D"/>
    <w:rsid w:val="00A87696"/>
    <w:rsid w:val="00AA69BE"/>
    <w:rsid w:val="00AB5236"/>
    <w:rsid w:val="00AD28EB"/>
    <w:rsid w:val="00AD3219"/>
    <w:rsid w:val="00AE70CA"/>
    <w:rsid w:val="00AF218A"/>
    <w:rsid w:val="00B01D45"/>
    <w:rsid w:val="00B100E6"/>
    <w:rsid w:val="00B159CE"/>
    <w:rsid w:val="00B4234A"/>
    <w:rsid w:val="00B43681"/>
    <w:rsid w:val="00B57B2C"/>
    <w:rsid w:val="00B66E7B"/>
    <w:rsid w:val="00BA5B5F"/>
    <w:rsid w:val="00BA6BD3"/>
    <w:rsid w:val="00BA7D86"/>
    <w:rsid w:val="00BD7F1F"/>
    <w:rsid w:val="00BE01D7"/>
    <w:rsid w:val="00BE24F0"/>
    <w:rsid w:val="00BE6363"/>
    <w:rsid w:val="00C0092A"/>
    <w:rsid w:val="00C22036"/>
    <w:rsid w:val="00C22CE1"/>
    <w:rsid w:val="00C340C4"/>
    <w:rsid w:val="00C41C48"/>
    <w:rsid w:val="00C51E55"/>
    <w:rsid w:val="00C732FB"/>
    <w:rsid w:val="00C77504"/>
    <w:rsid w:val="00CA280B"/>
    <w:rsid w:val="00CB1039"/>
    <w:rsid w:val="00CC1A92"/>
    <w:rsid w:val="00CD2DDA"/>
    <w:rsid w:val="00CE3156"/>
    <w:rsid w:val="00CF0AE1"/>
    <w:rsid w:val="00CF5AF1"/>
    <w:rsid w:val="00CF781F"/>
    <w:rsid w:val="00D10ECA"/>
    <w:rsid w:val="00D40749"/>
    <w:rsid w:val="00D516A5"/>
    <w:rsid w:val="00D7176C"/>
    <w:rsid w:val="00D8689A"/>
    <w:rsid w:val="00DA1B8E"/>
    <w:rsid w:val="00DA1E3B"/>
    <w:rsid w:val="00DB0621"/>
    <w:rsid w:val="00DB092C"/>
    <w:rsid w:val="00DB6E09"/>
    <w:rsid w:val="00DC4ED9"/>
    <w:rsid w:val="00DC5081"/>
    <w:rsid w:val="00DE04B1"/>
    <w:rsid w:val="00E11C83"/>
    <w:rsid w:val="00E14558"/>
    <w:rsid w:val="00E169FE"/>
    <w:rsid w:val="00E227B3"/>
    <w:rsid w:val="00E414D6"/>
    <w:rsid w:val="00E63CC3"/>
    <w:rsid w:val="00E872C1"/>
    <w:rsid w:val="00E94F73"/>
    <w:rsid w:val="00EA22F8"/>
    <w:rsid w:val="00EA45D0"/>
    <w:rsid w:val="00F07A3B"/>
    <w:rsid w:val="00F10E34"/>
    <w:rsid w:val="00F13831"/>
    <w:rsid w:val="00F31E6F"/>
    <w:rsid w:val="00F73AC7"/>
    <w:rsid w:val="00F92336"/>
    <w:rsid w:val="00F95E2D"/>
    <w:rsid w:val="00FD2D3E"/>
    <w:rsid w:val="00FE70BB"/>
    <w:rsid w:val="00FF2BF3"/>
    <w:rsid w:val="00FF7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5866F"/>
  <w15:docId w15:val="{0F4A6FD1-6743-491C-89DD-8F6DFFC71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70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B32"/>
    <w:pPr>
      <w:ind w:left="720"/>
      <w:contextualSpacing/>
    </w:pPr>
  </w:style>
  <w:style w:type="paragraph" w:styleId="Title">
    <w:name w:val="Title"/>
    <w:basedOn w:val="Normal"/>
    <w:next w:val="Normal"/>
    <w:link w:val="TitleChar"/>
    <w:uiPriority w:val="10"/>
    <w:qFormat/>
    <w:rsid w:val="00AE70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70C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E70C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01CB5"/>
    <w:rPr>
      <w:color w:val="0000FF" w:themeColor="hyperlink"/>
      <w:u w:val="single"/>
    </w:rPr>
  </w:style>
  <w:style w:type="paragraph" w:styleId="BalloonText">
    <w:name w:val="Balloon Text"/>
    <w:basedOn w:val="Normal"/>
    <w:link w:val="BalloonTextChar"/>
    <w:uiPriority w:val="99"/>
    <w:semiHidden/>
    <w:unhideWhenUsed/>
    <w:rsid w:val="003C6F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F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omplaints@tigta.treas.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kpweb.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712F2-CA58-4569-9891-7BE2A0787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1113</Words>
  <Characters>6347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Jolie</dc:creator>
  <cp:lastModifiedBy>Kimberly Maggart</cp:lastModifiedBy>
  <cp:revision>2</cp:revision>
  <cp:lastPrinted>2019-12-23T15:15:00Z</cp:lastPrinted>
  <dcterms:created xsi:type="dcterms:W3CDTF">2020-01-02T18:12:00Z</dcterms:created>
  <dcterms:modified xsi:type="dcterms:W3CDTF">2020-01-02T18:12:00Z</dcterms:modified>
</cp:coreProperties>
</file>