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lang w:eastAsia="en-US"/>
        </w:rPr>
        <w:id w:val="-1295366049"/>
        <w:docPartObj>
          <w:docPartGallery w:val="Cover Pages"/>
          <w:docPartUnique/>
        </w:docPartObj>
      </w:sdtPr>
      <w:sdtEndPr>
        <w:rPr>
          <w:sz w:val="52"/>
          <w:szCs w:val="52"/>
        </w:rPr>
      </w:sdtEndPr>
      <w:sdtContent>
        <w:p w14:paraId="487A6821" w14:textId="78185AEF" w:rsidR="0028710A" w:rsidRDefault="004C3E80">
          <w:pPr>
            <w:pStyle w:val="Sansinterligne"/>
          </w:pPr>
          <w:r>
            <w:rPr>
              <w:noProof/>
            </w:rPr>
            <w:pict w14:anchorId="1E367372">
              <v:group id="Groupe 26" o:spid="_x0000_s2052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<v:rect id="Rectangle 3" o:spid="_x0000_s2053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e 4" o:spid="_x0000_s2054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Date "/>
                          <w:tag w:val=""/>
                          <w:id w:val="-650599894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6F1E330F" w14:textId="6F694F07" w:rsidR="0028710A" w:rsidRDefault="007711A9">
                            <w:pPr>
                              <w:pStyle w:val="Sansinterligne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Année 2</w:t>
                            </w:r>
                            <w:r w:rsidR="00CD447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="002530E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  <w:r w:rsidR="00CD447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sdtContent>
                      </w:sdt>
                    </w:txbxContent>
                  </v:textbox>
                </v:shape>
                <v:group id="Groupe 5" o:spid="_x0000_s2055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e 6" o:spid="_x0000_s2056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Forme libre 20" o:spid="_x0000_s2057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orme libre 21" o:spid="_x0000_s2058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orme libre 22" o:spid="_x0000_s2059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orme libre 23" o:spid="_x0000_s2060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orme libre 24" o:spid="_x0000_s2061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orme libre 25" o:spid="_x0000_s2062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Forme libre 26" o:spid="_x0000_s2063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Forme libre 27" o:spid="_x0000_s2064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orme libre 28" o:spid="_x0000_s2065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orme libre 29" o:spid="_x0000_s2066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Forme libre 30" o:spid="_x0000_s2067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Forme libre 31" o:spid="_x0000_s2068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e 7" o:spid="_x0000_s2069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Forme libre 8" o:spid="_x0000_s2070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orme libre 9" o:spid="_x0000_s2071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orme libre 10" o:spid="_x0000_s2072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orme libre 12" o:spid="_x0000_s2073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orme libre 13" o:spid="_x0000_s2074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orme libre 14" o:spid="_x0000_s2075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orme libre 15" o:spid="_x0000_s2076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orme libre 16" o:spid="_x0000_s2077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orme libre 17" o:spid="_x0000_s2078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orme libre 18" o:spid="_x0000_s2079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orme libre 19" o:spid="_x0000_s2080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  <w:r>
            <w:rPr>
              <w:noProof/>
            </w:rPr>
            <w:pict w14:anchorId="6BF373E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2051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<v:textbox style="mso-fit-shape-to-text:t" inset="0,0,0,0">
                  <w:txbxContent>
                    <w:p w14:paraId="4933342D" w14:textId="6846B105" w:rsidR="0028710A" w:rsidRDefault="004C3E80">
                      <w:pPr>
                        <w:pStyle w:val="Sansinterligne"/>
                        <w:rPr>
                          <w:color w:val="4F81BD" w:themeColor="accent1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color w:val="4F81BD" w:themeColor="accent1"/>
                            <w:sz w:val="26"/>
                            <w:szCs w:val="26"/>
                          </w:rPr>
                          <w:alias w:val="Auteur"/>
                          <w:tag w:val=""/>
                          <w:id w:val="-2041584766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4D4BD6"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  <w:t>Saint Louis Philippe Boudreau</w:t>
                          </w:r>
                        </w:sdtContent>
                      </w:sdt>
                    </w:p>
                    <w:p w14:paraId="4C658EC5" w14:textId="3D0DE7EF" w:rsidR="0028710A" w:rsidRDefault="001C06D1">
                      <w:pPr>
                        <w:pStyle w:val="Sansinterligne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Logistique t</w:t>
                      </w:r>
                      <w:r w:rsidR="004D4BD6">
                        <w:rPr>
                          <w:color w:val="595959" w:themeColor="text1" w:themeTint="A6"/>
                          <w:sz w:val="20"/>
                          <w:szCs w:val="20"/>
                        </w:rPr>
                        <w:t>estamentaire exécutoir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e?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 w14:anchorId="6CF3676D">
              <v:shape id="Zone de texte 30" o:spid="_x0000_s2050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<v:textbox style="mso-fit-shape-to-text:t" inset="0,0,0,0">
                  <w:txbxContent>
                    <w:p w14:paraId="2A391373" w14:textId="3AD9F2B8" w:rsidR="0028710A" w:rsidRPr="00FD5B68" w:rsidRDefault="004C3E80">
                      <w:pPr>
                        <w:pStyle w:val="Sansinterligne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262626" w:themeColor="text1" w:themeTint="D9"/>
                            <w:sz w:val="48"/>
                            <w:szCs w:val="48"/>
                          </w:rPr>
                          <w:alias w:val="Titre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30F73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 xml:space="preserve">LPB-SLA </w:t>
                          </w:r>
                          <w:r w:rsidR="00E30F73" w:rsidRPr="00AD7416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>Arc</w:t>
                          </w:r>
                          <w:r w:rsidR="00BC4C39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>hange              à</w:t>
                          </w:r>
                          <w:r w:rsidR="00E30F73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 xml:space="preserve"> t</w:t>
                          </w:r>
                          <w:r w:rsidR="00E30F73" w:rsidRPr="00FD5B68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>estament</w:t>
                          </w:r>
                          <w:r w:rsidR="00E30F73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>.</w:t>
                          </w:r>
                        </w:sdtContent>
                      </w:sdt>
                    </w:p>
                    <w:p w14:paraId="6AABDAE5" w14:textId="113B7289" w:rsidR="0028710A" w:rsidRDefault="007F04C4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color w:val="404040" w:themeColor="text1" w:themeTint="BF"/>
                          <w:sz w:val="36"/>
                          <w:szCs w:val="36"/>
                        </w:rPr>
                        <w:t>Circonvolution</w:t>
                      </w:r>
                      <w:r w:rsidR="00A832AA">
                        <w:rPr>
                          <w:color w:val="404040" w:themeColor="text1" w:themeTint="BF"/>
                          <w:sz w:val="36"/>
                          <w:szCs w:val="36"/>
                        </w:rPr>
                        <w:t xml:space="preserve"> </w:t>
                      </w:r>
                      <w:r w:rsidR="001C06D1">
                        <w:rPr>
                          <w:color w:val="404040" w:themeColor="text1" w:themeTint="BF"/>
                          <w:sz w:val="36"/>
                          <w:szCs w:val="36"/>
                        </w:rPr>
                        <w:t xml:space="preserve">phare </w:t>
                      </w:r>
                      <w:r w:rsidR="00A832AA">
                        <w:rPr>
                          <w:color w:val="404040" w:themeColor="text1" w:themeTint="BF"/>
                          <w:sz w:val="36"/>
                          <w:szCs w:val="36"/>
                        </w:rPr>
                        <w:t>matériel infini!</w:t>
                      </w:r>
                    </w:p>
                  </w:txbxContent>
                </v:textbox>
                <w10:wrap anchorx="page" anchory="page"/>
              </v:shape>
            </w:pict>
          </w:r>
        </w:p>
        <w:p w14:paraId="0FAD4197" w14:textId="4C3915F3" w:rsidR="00DC495E" w:rsidRDefault="0028710A" w:rsidP="00740422">
          <w:pPr>
            <w:rPr>
              <w:sz w:val="52"/>
              <w:szCs w:val="52"/>
            </w:rPr>
          </w:pPr>
          <w:r>
            <w:rPr>
              <w:sz w:val="52"/>
              <w:szCs w:val="52"/>
            </w:rPr>
            <w:br w:type="page"/>
          </w:r>
        </w:p>
      </w:sdtContent>
    </w:sdt>
    <w:p w14:paraId="4C091831" w14:textId="77777777" w:rsidR="00443EEE" w:rsidRDefault="00443EEE" w:rsidP="005D2734">
      <w:pPr>
        <w:tabs>
          <w:tab w:val="left" w:pos="6005"/>
        </w:tabs>
        <w:jc w:val="center"/>
        <w:rPr>
          <w:sz w:val="52"/>
          <w:szCs w:val="52"/>
        </w:rPr>
      </w:pPr>
    </w:p>
    <w:p w14:paraId="45ED0419" w14:textId="77777777" w:rsidR="00443EEE" w:rsidRDefault="00443EEE" w:rsidP="005D2734">
      <w:pPr>
        <w:tabs>
          <w:tab w:val="left" w:pos="6005"/>
        </w:tabs>
        <w:jc w:val="center"/>
        <w:rPr>
          <w:sz w:val="52"/>
          <w:szCs w:val="52"/>
        </w:rPr>
      </w:pPr>
    </w:p>
    <w:p w14:paraId="095D9A3A" w14:textId="5CC88B3B" w:rsidR="00D2270C" w:rsidRDefault="00443EEE" w:rsidP="00443EEE">
      <w:pPr>
        <w:jc w:val="center"/>
        <w:rPr>
          <w:sz w:val="52"/>
          <w:szCs w:val="52"/>
        </w:rPr>
      </w:pPr>
      <w:r>
        <w:rPr>
          <w:sz w:val="52"/>
          <w:szCs w:val="52"/>
        </w:rPr>
        <w:t>Intersection destinée conceptuelle.</w:t>
      </w:r>
    </w:p>
    <w:p w14:paraId="04B9E63F" w14:textId="4FF8FE7F" w:rsidR="000940F3" w:rsidRPr="005D2734" w:rsidRDefault="004B71E4" w:rsidP="005D2734">
      <w:pPr>
        <w:jc w:val="center"/>
        <w:rPr>
          <w:sz w:val="52"/>
          <w:szCs w:val="52"/>
        </w:rPr>
      </w:pPr>
      <w:r>
        <w:rPr>
          <w:sz w:val="52"/>
          <w:szCs w:val="52"/>
        </w:rPr>
        <w:t>-</w:t>
      </w:r>
      <w:r w:rsidR="006B6C2C">
        <w:rPr>
          <w:sz w:val="52"/>
          <w:szCs w:val="52"/>
        </w:rPr>
        <w:t>Testament</w:t>
      </w:r>
      <w:r w:rsidR="005D2734">
        <w:rPr>
          <w:sz w:val="52"/>
          <w:szCs w:val="52"/>
        </w:rPr>
        <w:t xml:space="preserve"> | S</w:t>
      </w:r>
      <w:r w:rsidR="00D2270C">
        <w:rPr>
          <w:sz w:val="52"/>
          <w:szCs w:val="52"/>
        </w:rPr>
        <w:t>t-Louis Arc</w:t>
      </w:r>
      <w:r w:rsidR="000940F3">
        <w:rPr>
          <w:sz w:val="52"/>
          <w:szCs w:val="52"/>
        </w:rPr>
        <w:t xml:space="preserve"> | Guerre</w:t>
      </w:r>
      <w:r>
        <w:rPr>
          <w:sz w:val="52"/>
          <w:szCs w:val="52"/>
        </w:rPr>
        <w:t>!</w:t>
      </w:r>
    </w:p>
    <w:p w14:paraId="49B491CB" w14:textId="77777777" w:rsidR="00B518D7" w:rsidRPr="005D2734" w:rsidRDefault="00B518D7" w:rsidP="000940F3">
      <w:pPr>
        <w:jc w:val="center"/>
        <w:rPr>
          <w:sz w:val="52"/>
          <w:szCs w:val="52"/>
        </w:rPr>
      </w:pPr>
    </w:p>
    <w:p w14:paraId="2F49FC41" w14:textId="6FF71458" w:rsidR="00B518D7" w:rsidRPr="00D2270C" w:rsidRDefault="00D2270C" w:rsidP="000940F3">
      <w:pPr>
        <w:jc w:val="center"/>
        <w:rPr>
          <w:sz w:val="52"/>
          <w:szCs w:val="52"/>
        </w:rPr>
      </w:pPr>
      <w:r w:rsidRPr="00D2270C">
        <w:rPr>
          <w:sz w:val="52"/>
          <w:szCs w:val="52"/>
        </w:rPr>
        <w:t>Adresse &amp; contact</w:t>
      </w:r>
      <w:r>
        <w:rPr>
          <w:sz w:val="52"/>
          <w:szCs w:val="52"/>
        </w:rPr>
        <w:t>!</w:t>
      </w:r>
    </w:p>
    <w:p w14:paraId="445F057B" w14:textId="2774229C" w:rsidR="000940F3" w:rsidRPr="000940F3" w:rsidRDefault="000940F3" w:rsidP="000940F3">
      <w:pPr>
        <w:jc w:val="center"/>
        <w:rPr>
          <w:sz w:val="32"/>
          <w:szCs w:val="32"/>
        </w:rPr>
      </w:pPr>
      <w:r w:rsidRPr="000940F3">
        <w:rPr>
          <w:sz w:val="32"/>
          <w:szCs w:val="32"/>
        </w:rPr>
        <w:t>Louis Philippe Boudreau</w:t>
      </w:r>
      <w:r w:rsidR="004D4BD6">
        <w:rPr>
          <w:sz w:val="32"/>
          <w:szCs w:val="32"/>
        </w:rPr>
        <w:t xml:space="preserve"> (SLA)</w:t>
      </w:r>
      <w:r w:rsidR="00CA29F9">
        <w:rPr>
          <w:sz w:val="32"/>
          <w:szCs w:val="32"/>
        </w:rPr>
        <w:t>.</w:t>
      </w:r>
    </w:p>
    <w:p w14:paraId="0C621E8C" w14:textId="7387C3DE" w:rsidR="00696548" w:rsidRDefault="000940F3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448 boulevard perron</w:t>
      </w:r>
    </w:p>
    <w:p w14:paraId="2B3A92B0" w14:textId="09CF4C23" w:rsidR="000940F3" w:rsidRDefault="00CA29F9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Carleton</w:t>
      </w:r>
      <w:r w:rsidR="004D4BD6">
        <w:rPr>
          <w:sz w:val="32"/>
          <w:szCs w:val="32"/>
        </w:rPr>
        <w:t>-sur-Mer,</w:t>
      </w:r>
      <w:r>
        <w:rPr>
          <w:sz w:val="32"/>
          <w:szCs w:val="32"/>
        </w:rPr>
        <w:t xml:space="preserve"> QC</w:t>
      </w:r>
    </w:p>
    <w:p w14:paraId="011A3BC3" w14:textId="77777777" w:rsidR="000940F3" w:rsidRDefault="000940F3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G0C 1J0</w:t>
      </w:r>
    </w:p>
    <w:p w14:paraId="667368CD" w14:textId="4BA9C634" w:rsidR="00B518D7" w:rsidRDefault="00740422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Em</w:t>
      </w:r>
      <w:r w:rsidR="00484B12">
        <w:rPr>
          <w:sz w:val="32"/>
          <w:szCs w:val="32"/>
        </w:rPr>
        <w:t xml:space="preserve">ail: </w:t>
      </w:r>
      <w:r w:rsidR="00CA29F9">
        <w:rPr>
          <w:sz w:val="32"/>
          <w:szCs w:val="32"/>
        </w:rPr>
        <w:t>stlouisarc@yahoo.ca</w:t>
      </w:r>
    </w:p>
    <w:p w14:paraId="74886CD1" w14:textId="451C66AA" w:rsidR="00B518D7" w:rsidRDefault="00484B12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Téléphone</w:t>
      </w:r>
      <w:r w:rsidR="00B1539C">
        <w:rPr>
          <w:sz w:val="32"/>
          <w:szCs w:val="32"/>
        </w:rPr>
        <w:t>: 581</w:t>
      </w:r>
      <w:r w:rsidR="004D4BD6">
        <w:rPr>
          <w:sz w:val="32"/>
          <w:szCs w:val="32"/>
        </w:rPr>
        <w:t> </w:t>
      </w:r>
      <w:r w:rsidR="00E94E92">
        <w:rPr>
          <w:sz w:val="32"/>
          <w:szCs w:val="32"/>
        </w:rPr>
        <w:t>989</w:t>
      </w:r>
      <w:r w:rsidR="004D4BD6">
        <w:rPr>
          <w:sz w:val="32"/>
          <w:szCs w:val="32"/>
        </w:rPr>
        <w:t>-</w:t>
      </w:r>
      <w:r w:rsidR="00E94E92">
        <w:rPr>
          <w:sz w:val="32"/>
          <w:szCs w:val="32"/>
        </w:rPr>
        <w:t>2506</w:t>
      </w:r>
    </w:p>
    <w:p w14:paraId="7A1F1140" w14:textId="6F3E831E" w:rsidR="00740422" w:rsidRDefault="00740422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Site web: st-archangewar.com</w:t>
      </w:r>
    </w:p>
    <w:p w14:paraId="30C38C42" w14:textId="77777777" w:rsidR="000940F3" w:rsidRPr="005D2734" w:rsidRDefault="000940F3" w:rsidP="005D2734">
      <w:pPr>
        <w:jc w:val="center"/>
        <w:rPr>
          <w:sz w:val="52"/>
          <w:szCs w:val="52"/>
        </w:rPr>
      </w:pPr>
    </w:p>
    <w:p w14:paraId="4C54C8F5" w14:textId="77777777" w:rsidR="00696548" w:rsidRDefault="00696548" w:rsidP="00740422">
      <w:pPr>
        <w:jc w:val="center"/>
        <w:rPr>
          <w:sz w:val="52"/>
          <w:szCs w:val="52"/>
        </w:rPr>
      </w:pPr>
    </w:p>
    <w:p w14:paraId="76D42560" w14:textId="77777777" w:rsidR="00740422" w:rsidRPr="005D2734" w:rsidRDefault="00740422" w:rsidP="00740422">
      <w:pPr>
        <w:jc w:val="center"/>
        <w:rPr>
          <w:sz w:val="52"/>
          <w:szCs w:val="52"/>
        </w:rPr>
      </w:pPr>
    </w:p>
    <w:p w14:paraId="76AACA3B" w14:textId="5F0BACD3" w:rsidR="004B71E4" w:rsidRDefault="004B71E4" w:rsidP="009C7042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Introduction </w:t>
      </w:r>
      <w:r w:rsidR="00740422">
        <w:rPr>
          <w:sz w:val="52"/>
          <w:szCs w:val="52"/>
        </w:rPr>
        <w:t>fresque</w:t>
      </w:r>
      <w:r>
        <w:rPr>
          <w:sz w:val="52"/>
          <w:szCs w:val="52"/>
        </w:rPr>
        <w:t xml:space="preserve"> </w:t>
      </w:r>
      <w:r w:rsidR="00CD447D">
        <w:rPr>
          <w:sz w:val="52"/>
          <w:szCs w:val="52"/>
        </w:rPr>
        <w:t>passionnelle</w:t>
      </w:r>
      <w:r>
        <w:rPr>
          <w:sz w:val="52"/>
          <w:szCs w:val="52"/>
        </w:rPr>
        <w:t>!</w:t>
      </w:r>
    </w:p>
    <w:p w14:paraId="0B180047" w14:textId="5DF20D5E" w:rsidR="002047E3" w:rsidRDefault="00867BDB" w:rsidP="00D55600">
      <w:pPr>
        <w:jc w:val="center"/>
        <w:rPr>
          <w:sz w:val="40"/>
          <w:szCs w:val="40"/>
        </w:rPr>
      </w:pPr>
      <w:r>
        <w:rPr>
          <w:sz w:val="40"/>
          <w:szCs w:val="40"/>
        </w:rPr>
        <w:t>Préfec</w:t>
      </w:r>
      <w:r w:rsidR="004B71E4">
        <w:rPr>
          <w:sz w:val="40"/>
          <w:szCs w:val="40"/>
        </w:rPr>
        <w:t>ture</w:t>
      </w:r>
      <w:r w:rsidR="00D55600">
        <w:rPr>
          <w:sz w:val="40"/>
          <w:szCs w:val="40"/>
        </w:rPr>
        <w:t xml:space="preserve"> </w:t>
      </w:r>
      <w:r>
        <w:rPr>
          <w:sz w:val="40"/>
          <w:szCs w:val="40"/>
        </w:rPr>
        <w:t>esprit</w:t>
      </w:r>
      <w:r w:rsidR="00684F72">
        <w:rPr>
          <w:sz w:val="40"/>
          <w:szCs w:val="40"/>
        </w:rPr>
        <w:t xml:space="preserve"> à</w:t>
      </w:r>
      <w:r w:rsidR="004B71E4">
        <w:rPr>
          <w:sz w:val="40"/>
          <w:szCs w:val="40"/>
        </w:rPr>
        <w:t xml:space="preserve"> </w:t>
      </w:r>
      <w:r w:rsidR="00740422">
        <w:rPr>
          <w:sz w:val="40"/>
          <w:szCs w:val="40"/>
        </w:rPr>
        <w:t>re</w:t>
      </w:r>
      <w:r w:rsidR="001E7114">
        <w:rPr>
          <w:sz w:val="40"/>
          <w:szCs w:val="40"/>
        </w:rPr>
        <w:t xml:space="preserve">naissance </w:t>
      </w:r>
      <w:r w:rsidR="00CD447D">
        <w:rPr>
          <w:sz w:val="40"/>
          <w:szCs w:val="40"/>
        </w:rPr>
        <w:t>immortelle.</w:t>
      </w:r>
    </w:p>
    <w:p w14:paraId="42DBC59A" w14:textId="33CFC772" w:rsidR="00AC0FE9" w:rsidRDefault="002047E3" w:rsidP="001E7114">
      <w:pPr>
        <w:rPr>
          <w:sz w:val="28"/>
          <w:szCs w:val="28"/>
        </w:rPr>
      </w:pPr>
      <w:r>
        <w:rPr>
          <w:sz w:val="28"/>
          <w:szCs w:val="28"/>
        </w:rPr>
        <w:tab/>
        <w:t>Dieu création</w:t>
      </w:r>
      <w:r w:rsidR="00867BDB">
        <w:rPr>
          <w:sz w:val="28"/>
          <w:szCs w:val="28"/>
        </w:rPr>
        <w:t xml:space="preserve"> infinie</w:t>
      </w:r>
      <w:r>
        <w:rPr>
          <w:sz w:val="28"/>
          <w:szCs w:val="28"/>
        </w:rPr>
        <w:t xml:space="preserve"> relativité conjoncturelle</w:t>
      </w:r>
      <w:r w:rsidR="0069487D">
        <w:rPr>
          <w:sz w:val="28"/>
          <w:szCs w:val="28"/>
        </w:rPr>
        <w:t xml:space="preserve"> à</w:t>
      </w:r>
      <w:r w:rsidR="00944E75">
        <w:rPr>
          <w:sz w:val="28"/>
          <w:szCs w:val="28"/>
        </w:rPr>
        <w:t xml:space="preserve"> </w:t>
      </w:r>
      <w:r w:rsidR="0069487D">
        <w:rPr>
          <w:sz w:val="28"/>
          <w:szCs w:val="28"/>
        </w:rPr>
        <w:t>calvaire</w:t>
      </w:r>
      <w:r w:rsidR="00944E75">
        <w:rPr>
          <w:sz w:val="28"/>
          <w:szCs w:val="28"/>
        </w:rPr>
        <w:t xml:space="preserve"> saint</w:t>
      </w:r>
      <w:r>
        <w:rPr>
          <w:sz w:val="28"/>
          <w:szCs w:val="28"/>
        </w:rPr>
        <w:t xml:space="preserve"> précepte</w:t>
      </w:r>
      <w:r w:rsidR="00944E75">
        <w:rPr>
          <w:sz w:val="28"/>
          <w:szCs w:val="28"/>
        </w:rPr>
        <w:t xml:space="preserve"> </w:t>
      </w:r>
      <w:r w:rsidR="0069487D">
        <w:rPr>
          <w:sz w:val="28"/>
          <w:szCs w:val="28"/>
        </w:rPr>
        <w:t>b</w:t>
      </w:r>
      <w:r w:rsidR="00C46D51">
        <w:rPr>
          <w:sz w:val="28"/>
          <w:szCs w:val="28"/>
        </w:rPr>
        <w:t>avoir</w:t>
      </w:r>
      <w:r w:rsidR="00944E75">
        <w:rPr>
          <w:sz w:val="28"/>
          <w:szCs w:val="28"/>
        </w:rPr>
        <w:t xml:space="preserve"> </w:t>
      </w:r>
      <w:r w:rsidR="0069487D">
        <w:rPr>
          <w:sz w:val="28"/>
          <w:szCs w:val="28"/>
        </w:rPr>
        <w:t>ainsi</w:t>
      </w:r>
      <w:r w:rsidR="00A14F30">
        <w:rPr>
          <w:sz w:val="28"/>
          <w:szCs w:val="28"/>
        </w:rPr>
        <w:t xml:space="preserve"> croix</w:t>
      </w:r>
      <w:r w:rsidR="0069487D">
        <w:rPr>
          <w:sz w:val="28"/>
          <w:szCs w:val="28"/>
        </w:rPr>
        <w:t xml:space="preserve"> </w:t>
      </w:r>
      <w:r w:rsidR="00867BDB">
        <w:rPr>
          <w:sz w:val="28"/>
          <w:szCs w:val="28"/>
        </w:rPr>
        <w:t>une</w:t>
      </w:r>
      <w:r w:rsidR="00944E75">
        <w:rPr>
          <w:sz w:val="28"/>
          <w:szCs w:val="28"/>
        </w:rPr>
        <w:t xml:space="preserve"> fatalité aventurée</w:t>
      </w:r>
      <w:r w:rsidR="002203DA">
        <w:rPr>
          <w:sz w:val="28"/>
          <w:szCs w:val="28"/>
        </w:rPr>
        <w:t xml:space="preserve"> </w:t>
      </w:r>
      <w:r w:rsidR="00867BDB">
        <w:rPr>
          <w:sz w:val="28"/>
          <w:szCs w:val="28"/>
        </w:rPr>
        <w:t xml:space="preserve">octroi vital. </w:t>
      </w:r>
      <w:r w:rsidR="0069487D">
        <w:rPr>
          <w:sz w:val="28"/>
          <w:szCs w:val="28"/>
        </w:rPr>
        <w:t>Devoir</w:t>
      </w:r>
      <w:r w:rsidR="00867BDB">
        <w:rPr>
          <w:sz w:val="28"/>
          <w:szCs w:val="28"/>
        </w:rPr>
        <w:t xml:space="preserve"> commencement </w:t>
      </w:r>
      <w:r w:rsidR="00874AEF">
        <w:rPr>
          <w:sz w:val="28"/>
          <w:szCs w:val="28"/>
        </w:rPr>
        <w:t>fragilité</w:t>
      </w:r>
      <w:r w:rsidR="00874AEF">
        <w:rPr>
          <w:sz w:val="28"/>
          <w:szCs w:val="28"/>
        </w:rPr>
        <w:t xml:space="preserve"> </w:t>
      </w:r>
      <w:r w:rsidR="00867BDB">
        <w:rPr>
          <w:sz w:val="28"/>
          <w:szCs w:val="28"/>
        </w:rPr>
        <w:t>connectivisme</w:t>
      </w:r>
      <w:r w:rsidR="005D2B5A">
        <w:rPr>
          <w:sz w:val="28"/>
          <w:szCs w:val="28"/>
        </w:rPr>
        <w:t xml:space="preserve"> </w:t>
      </w:r>
      <w:r w:rsidR="00867BDB">
        <w:rPr>
          <w:sz w:val="28"/>
          <w:szCs w:val="28"/>
        </w:rPr>
        <w:t xml:space="preserve">en la matière, influence avatar </w:t>
      </w:r>
      <w:r w:rsidR="00C46D51">
        <w:rPr>
          <w:sz w:val="28"/>
          <w:szCs w:val="28"/>
        </w:rPr>
        <w:t xml:space="preserve">éternel et allégeance foire épreuve </w:t>
      </w:r>
      <w:r w:rsidR="0069487D">
        <w:rPr>
          <w:sz w:val="28"/>
          <w:szCs w:val="28"/>
        </w:rPr>
        <w:t>à</w:t>
      </w:r>
      <w:r w:rsidR="00C46D51">
        <w:rPr>
          <w:sz w:val="28"/>
          <w:szCs w:val="28"/>
        </w:rPr>
        <w:t xml:space="preserve"> tout instant. Une horloge intermodale </w:t>
      </w:r>
      <w:r w:rsidR="0069487D">
        <w:rPr>
          <w:sz w:val="28"/>
          <w:szCs w:val="28"/>
        </w:rPr>
        <w:t>sursis</w:t>
      </w:r>
      <w:r w:rsidR="00C46D51">
        <w:rPr>
          <w:sz w:val="28"/>
          <w:szCs w:val="28"/>
        </w:rPr>
        <w:t xml:space="preserve"> réalité</w:t>
      </w:r>
      <w:r w:rsidR="007E3C32">
        <w:rPr>
          <w:sz w:val="28"/>
          <w:szCs w:val="28"/>
        </w:rPr>
        <w:t>,</w:t>
      </w:r>
      <w:r w:rsidR="00C46D51">
        <w:rPr>
          <w:sz w:val="28"/>
          <w:szCs w:val="28"/>
        </w:rPr>
        <w:t xml:space="preserve"> spectre personnel</w:t>
      </w:r>
      <w:r w:rsidR="007E3C32">
        <w:rPr>
          <w:sz w:val="28"/>
          <w:szCs w:val="28"/>
        </w:rPr>
        <w:t xml:space="preserve"> à définir et </w:t>
      </w:r>
      <w:r w:rsidR="0069487D">
        <w:rPr>
          <w:sz w:val="28"/>
          <w:szCs w:val="28"/>
        </w:rPr>
        <w:t>prière</w:t>
      </w:r>
      <w:r w:rsidR="005D2B5A">
        <w:rPr>
          <w:sz w:val="28"/>
          <w:szCs w:val="28"/>
        </w:rPr>
        <w:t xml:space="preserve"> </w:t>
      </w:r>
      <w:r w:rsidR="005D2B5A">
        <w:rPr>
          <w:sz w:val="28"/>
          <w:szCs w:val="28"/>
        </w:rPr>
        <w:t>intercéd</w:t>
      </w:r>
      <w:r w:rsidR="0069487D">
        <w:rPr>
          <w:sz w:val="28"/>
          <w:szCs w:val="28"/>
        </w:rPr>
        <w:t>ant</w:t>
      </w:r>
      <w:r w:rsidR="007E3C32">
        <w:rPr>
          <w:sz w:val="28"/>
          <w:szCs w:val="28"/>
        </w:rPr>
        <w:t xml:space="preserve"> </w:t>
      </w:r>
      <w:r w:rsidR="0069487D">
        <w:rPr>
          <w:sz w:val="28"/>
          <w:szCs w:val="28"/>
        </w:rPr>
        <w:t>s</w:t>
      </w:r>
      <w:r w:rsidR="007E3C32">
        <w:rPr>
          <w:sz w:val="28"/>
          <w:szCs w:val="28"/>
        </w:rPr>
        <w:t>oli</w:t>
      </w:r>
      <w:r w:rsidR="0069487D">
        <w:rPr>
          <w:sz w:val="28"/>
          <w:szCs w:val="28"/>
        </w:rPr>
        <w:t>tude</w:t>
      </w:r>
      <w:r w:rsidR="007E3C32">
        <w:rPr>
          <w:sz w:val="28"/>
          <w:szCs w:val="28"/>
        </w:rPr>
        <w:t xml:space="preserve"> reliable</w:t>
      </w:r>
      <w:r w:rsidR="00AC0FE9">
        <w:rPr>
          <w:sz w:val="28"/>
          <w:szCs w:val="28"/>
        </w:rPr>
        <w:t>,</w:t>
      </w:r>
      <w:r w:rsidR="007E3C32">
        <w:rPr>
          <w:sz w:val="28"/>
          <w:szCs w:val="28"/>
        </w:rPr>
        <w:t xml:space="preserve"> </w:t>
      </w:r>
      <w:r w:rsidR="00874AEF">
        <w:rPr>
          <w:sz w:val="28"/>
          <w:szCs w:val="28"/>
        </w:rPr>
        <w:t>fa</w:t>
      </w:r>
      <w:r w:rsidR="0069487D">
        <w:rPr>
          <w:sz w:val="28"/>
          <w:szCs w:val="28"/>
        </w:rPr>
        <w:t>ction</w:t>
      </w:r>
      <w:r w:rsidR="007E3C32">
        <w:rPr>
          <w:sz w:val="28"/>
          <w:szCs w:val="28"/>
        </w:rPr>
        <w:t xml:space="preserve"> </w:t>
      </w:r>
      <w:r w:rsidR="00AC0FE9">
        <w:rPr>
          <w:sz w:val="28"/>
          <w:szCs w:val="28"/>
        </w:rPr>
        <w:t>médiane</w:t>
      </w:r>
      <w:r w:rsidR="0069487D">
        <w:rPr>
          <w:sz w:val="28"/>
          <w:szCs w:val="28"/>
        </w:rPr>
        <w:t>?</w:t>
      </w:r>
    </w:p>
    <w:p w14:paraId="4711ABBF" w14:textId="29B7FEB9" w:rsidR="001E7114" w:rsidRDefault="00AC0FE9" w:rsidP="00D604A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À priori trace indélébile </w:t>
      </w:r>
      <w:r w:rsidR="00FC1B40">
        <w:rPr>
          <w:sz w:val="28"/>
          <w:szCs w:val="28"/>
        </w:rPr>
        <w:t>sur</w:t>
      </w:r>
      <w:r>
        <w:rPr>
          <w:sz w:val="28"/>
          <w:szCs w:val="28"/>
        </w:rPr>
        <w:t xml:space="preserve"> </w:t>
      </w:r>
      <w:r w:rsidR="00FC1B40">
        <w:rPr>
          <w:sz w:val="28"/>
          <w:szCs w:val="28"/>
        </w:rPr>
        <w:t>les</w:t>
      </w:r>
      <w:r>
        <w:rPr>
          <w:sz w:val="28"/>
          <w:szCs w:val="28"/>
        </w:rPr>
        <w:t xml:space="preserve"> actions humanoïdes, héritage </w:t>
      </w:r>
      <w:r w:rsidR="00FC1B40">
        <w:rPr>
          <w:sz w:val="28"/>
          <w:szCs w:val="28"/>
        </w:rPr>
        <w:t>éventail</w:t>
      </w:r>
      <w:r>
        <w:rPr>
          <w:sz w:val="28"/>
          <w:szCs w:val="28"/>
        </w:rPr>
        <w:t xml:space="preserve"> bien ou malin</w:t>
      </w:r>
      <w:r w:rsidR="00E47CB1">
        <w:rPr>
          <w:sz w:val="28"/>
          <w:szCs w:val="28"/>
        </w:rPr>
        <w:t xml:space="preserve">, </w:t>
      </w:r>
      <w:r w:rsidR="005D2B5A">
        <w:rPr>
          <w:sz w:val="28"/>
          <w:szCs w:val="28"/>
        </w:rPr>
        <w:t>intro</w:t>
      </w:r>
      <w:r w:rsidR="005D2B5A">
        <w:rPr>
          <w:sz w:val="28"/>
          <w:szCs w:val="28"/>
        </w:rPr>
        <w:t xml:space="preserve"> </w:t>
      </w:r>
      <w:r w:rsidR="00E47CB1">
        <w:rPr>
          <w:sz w:val="28"/>
          <w:szCs w:val="28"/>
        </w:rPr>
        <w:t>divination finalitaire. Na</w:t>
      </w:r>
      <w:r w:rsidR="00A47547">
        <w:rPr>
          <w:sz w:val="28"/>
          <w:szCs w:val="28"/>
        </w:rPr>
        <w:t>î</w:t>
      </w:r>
      <w:r w:rsidR="00E47CB1">
        <w:rPr>
          <w:sz w:val="28"/>
          <w:szCs w:val="28"/>
        </w:rPr>
        <w:t>tre dramatisation</w:t>
      </w:r>
      <w:r w:rsidR="00FB3023">
        <w:rPr>
          <w:sz w:val="28"/>
          <w:szCs w:val="28"/>
        </w:rPr>
        <w:t>,</w:t>
      </w:r>
      <w:r w:rsidR="00E47CB1">
        <w:rPr>
          <w:sz w:val="28"/>
          <w:szCs w:val="28"/>
        </w:rPr>
        <w:t xml:space="preserve"> </w:t>
      </w:r>
      <w:r w:rsidR="00D604AA">
        <w:rPr>
          <w:sz w:val="28"/>
          <w:szCs w:val="28"/>
        </w:rPr>
        <w:t>croire</w:t>
      </w:r>
      <w:r w:rsidR="00E47CB1">
        <w:rPr>
          <w:sz w:val="28"/>
          <w:szCs w:val="28"/>
        </w:rPr>
        <w:t xml:space="preserve"> trame poursuite du bonheur</w:t>
      </w:r>
      <w:r w:rsidR="00D604AA">
        <w:rPr>
          <w:sz w:val="28"/>
          <w:szCs w:val="28"/>
        </w:rPr>
        <w:t xml:space="preserve"> absolu</w:t>
      </w:r>
      <w:r w:rsidR="00FA536D">
        <w:rPr>
          <w:sz w:val="28"/>
          <w:szCs w:val="28"/>
        </w:rPr>
        <w:t xml:space="preserve"> </w:t>
      </w:r>
      <w:r w:rsidR="005D2B5A">
        <w:rPr>
          <w:sz w:val="28"/>
          <w:szCs w:val="28"/>
        </w:rPr>
        <w:t>zest</w:t>
      </w:r>
      <w:r w:rsidR="00FA536D">
        <w:rPr>
          <w:sz w:val="28"/>
          <w:szCs w:val="28"/>
        </w:rPr>
        <w:t xml:space="preserve"> </w:t>
      </w:r>
      <w:r w:rsidR="005D2B5A">
        <w:rPr>
          <w:sz w:val="28"/>
          <w:szCs w:val="28"/>
        </w:rPr>
        <w:t>con</w:t>
      </w:r>
      <w:r w:rsidR="00FA536D">
        <w:rPr>
          <w:sz w:val="28"/>
          <w:szCs w:val="28"/>
        </w:rPr>
        <w:t>notation, influence générationnelle. À concevoir</w:t>
      </w:r>
      <w:r w:rsidR="00FC1B40">
        <w:rPr>
          <w:sz w:val="28"/>
          <w:szCs w:val="28"/>
        </w:rPr>
        <w:t xml:space="preserve"> un</w:t>
      </w:r>
      <w:r w:rsidR="00FA536D">
        <w:rPr>
          <w:sz w:val="28"/>
          <w:szCs w:val="28"/>
        </w:rPr>
        <w:t xml:space="preserve"> patrimoine </w:t>
      </w:r>
      <w:r w:rsidR="00402266">
        <w:rPr>
          <w:sz w:val="28"/>
          <w:szCs w:val="28"/>
        </w:rPr>
        <w:t xml:space="preserve">inestimable ainsi </w:t>
      </w:r>
      <w:r w:rsidR="00FC1B40">
        <w:rPr>
          <w:sz w:val="28"/>
          <w:szCs w:val="28"/>
        </w:rPr>
        <w:t>source</w:t>
      </w:r>
      <w:r w:rsidR="00A47547">
        <w:rPr>
          <w:sz w:val="28"/>
          <w:szCs w:val="28"/>
        </w:rPr>
        <w:t xml:space="preserve"> last</w:t>
      </w:r>
      <w:r w:rsidR="00E05E9E">
        <w:rPr>
          <w:sz w:val="28"/>
          <w:szCs w:val="28"/>
        </w:rPr>
        <w:t xml:space="preserve"> </w:t>
      </w:r>
      <w:r w:rsidR="00402266">
        <w:rPr>
          <w:sz w:val="28"/>
          <w:szCs w:val="28"/>
        </w:rPr>
        <w:t xml:space="preserve">convoitise </w:t>
      </w:r>
      <w:r w:rsidR="00A47547">
        <w:rPr>
          <w:sz w:val="28"/>
          <w:szCs w:val="28"/>
        </w:rPr>
        <w:t>inhumaine</w:t>
      </w:r>
      <w:r w:rsidR="00402266">
        <w:rPr>
          <w:sz w:val="28"/>
          <w:szCs w:val="28"/>
        </w:rPr>
        <w:t>, emprunt</w:t>
      </w:r>
      <w:r w:rsidR="00E05E9E">
        <w:rPr>
          <w:sz w:val="28"/>
          <w:szCs w:val="28"/>
        </w:rPr>
        <w:t>e matérielle reflétant</w:t>
      </w:r>
      <w:r w:rsidR="00FD7263">
        <w:rPr>
          <w:sz w:val="28"/>
          <w:szCs w:val="28"/>
        </w:rPr>
        <w:t xml:space="preserve"> </w:t>
      </w:r>
      <w:r w:rsidR="00FD7263">
        <w:rPr>
          <w:sz w:val="28"/>
          <w:szCs w:val="28"/>
        </w:rPr>
        <w:t>alinéa</w:t>
      </w:r>
      <w:r w:rsidR="00E05E9E">
        <w:rPr>
          <w:sz w:val="28"/>
          <w:szCs w:val="28"/>
        </w:rPr>
        <w:t xml:space="preserve"> </w:t>
      </w:r>
      <w:r w:rsidR="00FD7263">
        <w:rPr>
          <w:sz w:val="28"/>
          <w:szCs w:val="28"/>
        </w:rPr>
        <w:t>castel sainte</w:t>
      </w:r>
      <w:r w:rsidR="00E05E9E">
        <w:rPr>
          <w:sz w:val="28"/>
          <w:szCs w:val="28"/>
        </w:rPr>
        <w:t xml:space="preserve"> réalisation. </w:t>
      </w:r>
      <w:r w:rsidR="0069487D">
        <w:rPr>
          <w:sz w:val="28"/>
          <w:szCs w:val="28"/>
        </w:rPr>
        <w:t>Avoir essence</w:t>
      </w:r>
      <w:r w:rsidR="00AC0ED4">
        <w:rPr>
          <w:sz w:val="28"/>
          <w:szCs w:val="28"/>
        </w:rPr>
        <w:t xml:space="preserve"> évaluation</w:t>
      </w:r>
      <w:r w:rsidR="00E05E9E">
        <w:rPr>
          <w:sz w:val="28"/>
          <w:szCs w:val="28"/>
        </w:rPr>
        <w:t xml:space="preserve"> </w:t>
      </w:r>
      <w:r w:rsidR="00FD7263">
        <w:rPr>
          <w:sz w:val="28"/>
          <w:szCs w:val="28"/>
        </w:rPr>
        <w:t>sommative</w:t>
      </w:r>
      <w:r w:rsidR="006B7A12">
        <w:rPr>
          <w:sz w:val="28"/>
          <w:szCs w:val="28"/>
        </w:rPr>
        <w:t>,</w:t>
      </w:r>
      <w:r w:rsidR="00AC0ED4">
        <w:rPr>
          <w:sz w:val="28"/>
          <w:szCs w:val="28"/>
        </w:rPr>
        <w:t xml:space="preserve"> croisade </w:t>
      </w:r>
      <w:r w:rsidR="00FD7263">
        <w:rPr>
          <w:sz w:val="28"/>
          <w:szCs w:val="28"/>
        </w:rPr>
        <w:t>altruiste</w:t>
      </w:r>
      <w:r w:rsidR="006B7A12">
        <w:rPr>
          <w:sz w:val="28"/>
          <w:szCs w:val="28"/>
        </w:rPr>
        <w:t xml:space="preserve"> mais</w:t>
      </w:r>
      <w:r w:rsidR="00AC0ED4">
        <w:rPr>
          <w:sz w:val="28"/>
          <w:szCs w:val="28"/>
        </w:rPr>
        <w:t xml:space="preserve"> immort</w:t>
      </w:r>
      <w:r w:rsidR="006B7A12">
        <w:rPr>
          <w:sz w:val="28"/>
          <w:szCs w:val="28"/>
        </w:rPr>
        <w:t>alité</w:t>
      </w:r>
      <w:r w:rsidR="00FD7263">
        <w:rPr>
          <w:sz w:val="28"/>
          <w:szCs w:val="28"/>
        </w:rPr>
        <w:t>,</w:t>
      </w:r>
      <w:r w:rsidR="00F04AFC">
        <w:rPr>
          <w:sz w:val="28"/>
          <w:szCs w:val="28"/>
        </w:rPr>
        <w:t xml:space="preserve"> </w:t>
      </w:r>
      <w:r w:rsidR="00FD7263">
        <w:rPr>
          <w:sz w:val="28"/>
          <w:szCs w:val="28"/>
        </w:rPr>
        <w:t>s</w:t>
      </w:r>
      <w:r w:rsidR="00884D4D">
        <w:rPr>
          <w:sz w:val="28"/>
          <w:szCs w:val="28"/>
        </w:rPr>
        <w:t>e</w:t>
      </w:r>
      <w:r w:rsidR="00FD7263">
        <w:rPr>
          <w:sz w:val="28"/>
          <w:szCs w:val="28"/>
        </w:rPr>
        <w:t xml:space="preserve">ns </w:t>
      </w:r>
      <w:r w:rsidR="00884D4D">
        <w:rPr>
          <w:sz w:val="28"/>
          <w:szCs w:val="28"/>
        </w:rPr>
        <w:t>prospecte!</w:t>
      </w:r>
    </w:p>
    <w:p w14:paraId="6FEEC80C" w14:textId="624E7377" w:rsidR="00932B25" w:rsidRDefault="00F04AFC" w:rsidP="00D604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De rencontres imprégnant</w:t>
      </w:r>
      <w:r w:rsidR="00AE406B">
        <w:rPr>
          <w:sz w:val="28"/>
          <w:szCs w:val="28"/>
        </w:rPr>
        <w:t xml:space="preserve"> </w:t>
      </w:r>
      <w:r w:rsidR="001053C1">
        <w:rPr>
          <w:sz w:val="28"/>
          <w:szCs w:val="28"/>
        </w:rPr>
        <w:t>store</w:t>
      </w:r>
      <w:r w:rsidR="002E44F3">
        <w:rPr>
          <w:sz w:val="28"/>
          <w:szCs w:val="28"/>
        </w:rPr>
        <w:t xml:space="preserve"> esprit</w:t>
      </w:r>
      <w:r w:rsidR="009B1DAF">
        <w:rPr>
          <w:sz w:val="28"/>
          <w:szCs w:val="28"/>
        </w:rPr>
        <w:t>,</w:t>
      </w:r>
      <w:r>
        <w:rPr>
          <w:sz w:val="28"/>
          <w:szCs w:val="28"/>
        </w:rPr>
        <w:t xml:space="preserve"> vivacité logique enregistrable</w:t>
      </w:r>
      <w:r w:rsidR="001053C1">
        <w:rPr>
          <w:sz w:val="28"/>
          <w:szCs w:val="28"/>
        </w:rPr>
        <w:t>,</w:t>
      </w:r>
      <w:r>
        <w:rPr>
          <w:sz w:val="28"/>
          <w:szCs w:val="28"/>
        </w:rPr>
        <w:t xml:space="preserve"> évolution</w:t>
      </w:r>
      <w:r w:rsidR="009B1DAF">
        <w:rPr>
          <w:sz w:val="28"/>
          <w:szCs w:val="28"/>
        </w:rPr>
        <w:t xml:space="preserve"> </w:t>
      </w:r>
      <w:r w:rsidR="00BC0EED">
        <w:rPr>
          <w:sz w:val="28"/>
          <w:szCs w:val="28"/>
        </w:rPr>
        <w:t>trépas interpersonnel</w:t>
      </w:r>
      <w:r w:rsidR="00684F72">
        <w:rPr>
          <w:sz w:val="28"/>
          <w:szCs w:val="28"/>
        </w:rPr>
        <w:t xml:space="preserve"> </w:t>
      </w:r>
      <w:r w:rsidR="001053C1">
        <w:rPr>
          <w:sz w:val="28"/>
          <w:szCs w:val="28"/>
        </w:rPr>
        <w:t>puis</w:t>
      </w:r>
      <w:r w:rsidR="002E44F3">
        <w:rPr>
          <w:sz w:val="28"/>
          <w:szCs w:val="28"/>
        </w:rPr>
        <w:t xml:space="preserve"> tabloïd. </w:t>
      </w:r>
      <w:r w:rsidR="00BC0EED">
        <w:rPr>
          <w:sz w:val="28"/>
          <w:szCs w:val="28"/>
        </w:rPr>
        <w:t>Mess</w:t>
      </w:r>
      <w:r w:rsidR="000A1793">
        <w:rPr>
          <w:sz w:val="28"/>
          <w:szCs w:val="28"/>
        </w:rPr>
        <w:t xml:space="preserve"> c</w:t>
      </w:r>
      <w:r w:rsidR="00715875">
        <w:rPr>
          <w:sz w:val="28"/>
          <w:szCs w:val="28"/>
        </w:rPr>
        <w:t>endre</w:t>
      </w:r>
      <w:r w:rsidR="001053C1">
        <w:rPr>
          <w:sz w:val="28"/>
          <w:szCs w:val="28"/>
        </w:rPr>
        <w:t xml:space="preserve"> violation</w:t>
      </w:r>
      <w:r w:rsidR="00FB4E7A">
        <w:rPr>
          <w:sz w:val="28"/>
          <w:szCs w:val="28"/>
        </w:rPr>
        <w:t>, info</w:t>
      </w:r>
      <w:r w:rsidR="00996900">
        <w:rPr>
          <w:sz w:val="28"/>
          <w:szCs w:val="28"/>
        </w:rPr>
        <w:t xml:space="preserve"> leg imaginaire </w:t>
      </w:r>
      <w:r w:rsidR="002203DA">
        <w:rPr>
          <w:sz w:val="28"/>
          <w:szCs w:val="28"/>
        </w:rPr>
        <w:t>life</w:t>
      </w:r>
      <w:r w:rsidR="002A6FCD">
        <w:rPr>
          <w:sz w:val="28"/>
          <w:szCs w:val="28"/>
        </w:rPr>
        <w:t xml:space="preserve"> </w:t>
      </w:r>
      <w:r w:rsidR="001053C1">
        <w:rPr>
          <w:sz w:val="28"/>
          <w:szCs w:val="28"/>
        </w:rPr>
        <w:t xml:space="preserve">à répartition </w:t>
      </w:r>
      <w:r w:rsidR="002A6FCD">
        <w:rPr>
          <w:sz w:val="28"/>
          <w:szCs w:val="28"/>
        </w:rPr>
        <w:t>mais exe</w:t>
      </w:r>
      <w:r w:rsidR="00F02C51">
        <w:rPr>
          <w:sz w:val="28"/>
          <w:szCs w:val="28"/>
        </w:rPr>
        <w:t>m</w:t>
      </w:r>
      <w:r w:rsidR="002A6FCD">
        <w:rPr>
          <w:sz w:val="28"/>
          <w:szCs w:val="28"/>
        </w:rPr>
        <w:t>pt</w:t>
      </w:r>
      <w:r w:rsidR="001053C1">
        <w:rPr>
          <w:sz w:val="28"/>
          <w:szCs w:val="28"/>
        </w:rPr>
        <w:t>er</w:t>
      </w:r>
      <w:r w:rsidR="00F02C51">
        <w:rPr>
          <w:sz w:val="28"/>
          <w:szCs w:val="28"/>
        </w:rPr>
        <w:t>,</w:t>
      </w:r>
      <w:r w:rsidR="001053C1">
        <w:rPr>
          <w:sz w:val="28"/>
          <w:szCs w:val="28"/>
        </w:rPr>
        <w:t xml:space="preserve"> croyance</w:t>
      </w:r>
      <w:r w:rsidR="00F02C51">
        <w:rPr>
          <w:sz w:val="28"/>
          <w:szCs w:val="28"/>
        </w:rPr>
        <w:t xml:space="preserve"> déboire</w:t>
      </w:r>
      <w:r w:rsidR="002A6FCD">
        <w:rPr>
          <w:sz w:val="28"/>
          <w:szCs w:val="28"/>
        </w:rPr>
        <w:t xml:space="preserve"> </w:t>
      </w:r>
      <w:r w:rsidR="00F02C51">
        <w:rPr>
          <w:sz w:val="28"/>
          <w:szCs w:val="28"/>
        </w:rPr>
        <w:t>attributaire et</w:t>
      </w:r>
      <w:r w:rsidR="002A6FCD">
        <w:rPr>
          <w:sz w:val="28"/>
          <w:szCs w:val="28"/>
        </w:rPr>
        <w:t xml:space="preserve"> </w:t>
      </w:r>
      <w:r w:rsidR="008D39D0">
        <w:rPr>
          <w:sz w:val="28"/>
          <w:szCs w:val="28"/>
        </w:rPr>
        <w:t>cieux</w:t>
      </w:r>
      <w:r w:rsidR="001053C1">
        <w:rPr>
          <w:sz w:val="28"/>
          <w:szCs w:val="28"/>
        </w:rPr>
        <w:t>.</w:t>
      </w:r>
      <w:r w:rsidR="008D39D0">
        <w:rPr>
          <w:sz w:val="28"/>
          <w:szCs w:val="28"/>
        </w:rPr>
        <w:t xml:space="preserve"> </w:t>
      </w:r>
      <w:r w:rsidR="001053C1">
        <w:rPr>
          <w:sz w:val="28"/>
          <w:szCs w:val="28"/>
        </w:rPr>
        <w:t>Gloire logique en</w:t>
      </w:r>
      <w:r w:rsidR="008D39D0">
        <w:rPr>
          <w:sz w:val="28"/>
          <w:szCs w:val="28"/>
        </w:rPr>
        <w:t xml:space="preserve"> </w:t>
      </w:r>
      <w:r w:rsidR="001053C1">
        <w:rPr>
          <w:sz w:val="28"/>
          <w:szCs w:val="28"/>
        </w:rPr>
        <w:t>u</w:t>
      </w:r>
      <w:r w:rsidR="008D39D0">
        <w:rPr>
          <w:sz w:val="28"/>
          <w:szCs w:val="28"/>
        </w:rPr>
        <w:t>n réalisme</w:t>
      </w:r>
      <w:r w:rsidR="00F02C51">
        <w:rPr>
          <w:sz w:val="28"/>
          <w:szCs w:val="28"/>
        </w:rPr>
        <w:t xml:space="preserve"> à</w:t>
      </w:r>
      <w:r w:rsidR="008D39D0">
        <w:rPr>
          <w:sz w:val="28"/>
          <w:szCs w:val="28"/>
        </w:rPr>
        <w:t xml:space="preserve"> bataill</w:t>
      </w:r>
      <w:r w:rsidR="00F02C51">
        <w:rPr>
          <w:sz w:val="28"/>
          <w:szCs w:val="28"/>
        </w:rPr>
        <w:t>e</w:t>
      </w:r>
      <w:r w:rsidR="008D39D0">
        <w:rPr>
          <w:sz w:val="28"/>
          <w:szCs w:val="28"/>
        </w:rPr>
        <w:t xml:space="preserve"> savoir parchemin</w:t>
      </w:r>
      <w:r w:rsidR="00A14F30">
        <w:rPr>
          <w:sz w:val="28"/>
          <w:szCs w:val="28"/>
        </w:rPr>
        <w:t xml:space="preserve"> </w:t>
      </w:r>
      <w:r w:rsidR="00A14F30">
        <w:rPr>
          <w:sz w:val="28"/>
          <w:szCs w:val="28"/>
        </w:rPr>
        <w:t>sainteté</w:t>
      </w:r>
      <w:r w:rsidR="00F02C51">
        <w:rPr>
          <w:sz w:val="28"/>
          <w:szCs w:val="28"/>
        </w:rPr>
        <w:t xml:space="preserve"> car</w:t>
      </w:r>
      <w:r w:rsidR="008D39D0">
        <w:rPr>
          <w:sz w:val="28"/>
          <w:szCs w:val="28"/>
        </w:rPr>
        <w:t xml:space="preserve"> </w:t>
      </w:r>
      <w:r w:rsidR="00FB4E7A">
        <w:rPr>
          <w:sz w:val="28"/>
          <w:szCs w:val="28"/>
        </w:rPr>
        <w:t xml:space="preserve">croix </w:t>
      </w:r>
      <w:r w:rsidR="009666AF">
        <w:rPr>
          <w:sz w:val="28"/>
          <w:szCs w:val="28"/>
        </w:rPr>
        <w:t>méthodique</w:t>
      </w:r>
      <w:r w:rsidR="00F02C51">
        <w:rPr>
          <w:sz w:val="28"/>
          <w:szCs w:val="28"/>
        </w:rPr>
        <w:t xml:space="preserve"> </w:t>
      </w:r>
      <w:r w:rsidR="00A14F30">
        <w:rPr>
          <w:sz w:val="28"/>
          <w:szCs w:val="28"/>
        </w:rPr>
        <w:t>h</w:t>
      </w:r>
      <w:r w:rsidR="00F02C51">
        <w:rPr>
          <w:sz w:val="28"/>
          <w:szCs w:val="28"/>
        </w:rPr>
        <w:t>all</w:t>
      </w:r>
      <w:r w:rsidR="009666AF">
        <w:rPr>
          <w:sz w:val="28"/>
          <w:szCs w:val="28"/>
        </w:rPr>
        <w:t xml:space="preserve"> sollicitation spectrale </w:t>
      </w:r>
      <w:r w:rsidR="00F02C51">
        <w:rPr>
          <w:sz w:val="28"/>
          <w:szCs w:val="28"/>
        </w:rPr>
        <w:t>précise</w:t>
      </w:r>
      <w:r w:rsidR="009666AF">
        <w:rPr>
          <w:sz w:val="28"/>
          <w:szCs w:val="28"/>
        </w:rPr>
        <w:t xml:space="preserve"> </w:t>
      </w:r>
      <w:r w:rsidR="00A14F30">
        <w:rPr>
          <w:sz w:val="28"/>
          <w:szCs w:val="28"/>
        </w:rPr>
        <w:t>fi</w:t>
      </w:r>
      <w:r w:rsidR="009666AF">
        <w:rPr>
          <w:sz w:val="28"/>
          <w:szCs w:val="28"/>
        </w:rPr>
        <w:t xml:space="preserve"> souvenir solennel. Au </w:t>
      </w:r>
      <w:r w:rsidR="0059186A">
        <w:rPr>
          <w:sz w:val="28"/>
          <w:szCs w:val="28"/>
        </w:rPr>
        <w:t xml:space="preserve">croisement </w:t>
      </w:r>
      <w:r w:rsidR="00FB4E7A">
        <w:rPr>
          <w:sz w:val="28"/>
          <w:szCs w:val="28"/>
        </w:rPr>
        <w:t>conscience</w:t>
      </w:r>
      <w:r w:rsidR="0059186A">
        <w:rPr>
          <w:sz w:val="28"/>
          <w:szCs w:val="28"/>
        </w:rPr>
        <w:t xml:space="preserve"> indestructible </w:t>
      </w:r>
      <w:r w:rsidR="00F02C51">
        <w:rPr>
          <w:sz w:val="28"/>
          <w:szCs w:val="28"/>
        </w:rPr>
        <w:t xml:space="preserve">surcroît </w:t>
      </w:r>
      <w:r w:rsidR="0059186A">
        <w:rPr>
          <w:sz w:val="28"/>
          <w:szCs w:val="28"/>
        </w:rPr>
        <w:t>aliénation</w:t>
      </w:r>
      <w:r w:rsidR="00EF3A39">
        <w:rPr>
          <w:sz w:val="28"/>
          <w:szCs w:val="28"/>
        </w:rPr>
        <w:t>,</w:t>
      </w:r>
      <w:r w:rsidR="006E20FE">
        <w:rPr>
          <w:sz w:val="28"/>
          <w:szCs w:val="28"/>
        </w:rPr>
        <w:t xml:space="preserve"> secte sectoriel</w:t>
      </w:r>
      <w:r w:rsidR="0085355D">
        <w:rPr>
          <w:sz w:val="28"/>
          <w:szCs w:val="28"/>
        </w:rPr>
        <w:t>le</w:t>
      </w:r>
      <w:r w:rsidR="00FB4E7A">
        <w:rPr>
          <w:sz w:val="28"/>
          <w:szCs w:val="28"/>
        </w:rPr>
        <w:t xml:space="preserve"> si</w:t>
      </w:r>
      <w:r w:rsidR="0085355D">
        <w:rPr>
          <w:sz w:val="28"/>
          <w:szCs w:val="28"/>
        </w:rPr>
        <w:t xml:space="preserve"> délivrance </w:t>
      </w:r>
      <w:r w:rsidR="00EF3A39">
        <w:rPr>
          <w:sz w:val="28"/>
          <w:szCs w:val="28"/>
        </w:rPr>
        <w:t>une</w:t>
      </w:r>
      <w:r w:rsidR="0085355D">
        <w:rPr>
          <w:sz w:val="28"/>
          <w:szCs w:val="28"/>
        </w:rPr>
        <w:t xml:space="preserve"> continuité</w:t>
      </w:r>
      <w:r w:rsidR="00EF3A39">
        <w:rPr>
          <w:sz w:val="28"/>
          <w:szCs w:val="28"/>
        </w:rPr>
        <w:t>,</w:t>
      </w:r>
      <w:r w:rsidR="0085355D">
        <w:rPr>
          <w:sz w:val="28"/>
          <w:szCs w:val="28"/>
        </w:rPr>
        <w:t xml:space="preserve"> </w:t>
      </w:r>
      <w:r w:rsidR="00871CE6">
        <w:rPr>
          <w:sz w:val="28"/>
          <w:szCs w:val="28"/>
        </w:rPr>
        <w:t xml:space="preserve">extrapolation </w:t>
      </w:r>
      <w:r w:rsidR="00631AE9">
        <w:rPr>
          <w:sz w:val="28"/>
          <w:szCs w:val="28"/>
        </w:rPr>
        <w:t>abîme finalitaire</w:t>
      </w:r>
      <w:r w:rsidR="00874AEF">
        <w:rPr>
          <w:sz w:val="28"/>
          <w:szCs w:val="28"/>
        </w:rPr>
        <w:t xml:space="preserve"> débile</w:t>
      </w:r>
      <w:r w:rsidR="00871CE6">
        <w:rPr>
          <w:sz w:val="28"/>
          <w:szCs w:val="28"/>
        </w:rPr>
        <w:t>.</w:t>
      </w:r>
      <w:r w:rsidR="00EF3A39">
        <w:rPr>
          <w:sz w:val="28"/>
          <w:szCs w:val="28"/>
        </w:rPr>
        <w:t xml:space="preserve"> </w:t>
      </w:r>
      <w:r w:rsidR="00F97D2C">
        <w:rPr>
          <w:sz w:val="28"/>
          <w:szCs w:val="28"/>
        </w:rPr>
        <w:t xml:space="preserve">Injonction </w:t>
      </w:r>
      <w:r w:rsidR="00822A2C">
        <w:rPr>
          <w:sz w:val="28"/>
          <w:szCs w:val="28"/>
        </w:rPr>
        <w:t xml:space="preserve">crucifix souffrance </w:t>
      </w:r>
      <w:r w:rsidR="00EF3A39">
        <w:rPr>
          <w:sz w:val="28"/>
          <w:szCs w:val="28"/>
        </w:rPr>
        <w:t xml:space="preserve">relative, </w:t>
      </w:r>
      <w:r w:rsidR="00FB4E7A">
        <w:rPr>
          <w:sz w:val="28"/>
          <w:szCs w:val="28"/>
        </w:rPr>
        <w:t>bissectrice</w:t>
      </w:r>
      <w:r w:rsidR="000F0628">
        <w:rPr>
          <w:sz w:val="28"/>
          <w:szCs w:val="28"/>
        </w:rPr>
        <w:t xml:space="preserve"> satanique sans rémission à venir</w:t>
      </w:r>
      <w:r w:rsidR="00FB4E7A">
        <w:rPr>
          <w:sz w:val="28"/>
          <w:szCs w:val="28"/>
        </w:rPr>
        <w:t xml:space="preserve"> dot</w:t>
      </w:r>
      <w:r w:rsidR="000F0628">
        <w:rPr>
          <w:sz w:val="28"/>
          <w:szCs w:val="28"/>
        </w:rPr>
        <w:t xml:space="preserve"> </w:t>
      </w:r>
      <w:r w:rsidR="00EF120E">
        <w:rPr>
          <w:sz w:val="28"/>
          <w:szCs w:val="28"/>
        </w:rPr>
        <w:t xml:space="preserve">vengeance interactive relativisation soumise. </w:t>
      </w:r>
      <w:r w:rsidR="00932B25">
        <w:rPr>
          <w:sz w:val="28"/>
          <w:szCs w:val="28"/>
        </w:rPr>
        <w:t>Infernale peuplade, sépulture ancestrale intergalactique, cession un péché impardonnable et imputation?</w:t>
      </w:r>
    </w:p>
    <w:p w14:paraId="24A48AEF" w14:textId="3876D762" w:rsidR="004B71E4" w:rsidRPr="00D604AA" w:rsidRDefault="00FB3023" w:rsidP="00FB3023">
      <w:pPr>
        <w:ind w:firstLine="708"/>
        <w:rPr>
          <w:sz w:val="28"/>
          <w:szCs w:val="28"/>
        </w:rPr>
      </w:pPr>
      <w:r>
        <w:rPr>
          <w:sz w:val="28"/>
          <w:szCs w:val="28"/>
        </w:rPr>
        <w:t>I</w:t>
      </w:r>
      <w:r w:rsidR="00C62CD0">
        <w:rPr>
          <w:sz w:val="28"/>
          <w:szCs w:val="28"/>
        </w:rPr>
        <w:t>déologies, procréatrice ou destructrice</w:t>
      </w:r>
      <w:r w:rsidR="00A94F5E">
        <w:rPr>
          <w:sz w:val="28"/>
          <w:szCs w:val="28"/>
        </w:rPr>
        <w:t xml:space="preserve"> le</w:t>
      </w:r>
      <w:r w:rsidR="00C62CD0">
        <w:rPr>
          <w:sz w:val="28"/>
          <w:szCs w:val="28"/>
        </w:rPr>
        <w:t xml:space="preserve"> </w:t>
      </w:r>
      <w:r>
        <w:rPr>
          <w:sz w:val="28"/>
          <w:szCs w:val="28"/>
        </w:rPr>
        <w:t>segment</w:t>
      </w:r>
      <w:r w:rsidR="00C62CD0">
        <w:rPr>
          <w:sz w:val="28"/>
          <w:szCs w:val="28"/>
        </w:rPr>
        <w:t xml:space="preserve"> </w:t>
      </w:r>
      <w:r>
        <w:rPr>
          <w:sz w:val="28"/>
          <w:szCs w:val="28"/>
        </w:rPr>
        <w:t>culture</w:t>
      </w:r>
      <w:r w:rsidR="00A94F5E">
        <w:rPr>
          <w:sz w:val="28"/>
          <w:szCs w:val="28"/>
        </w:rPr>
        <w:t>l</w:t>
      </w:r>
      <w:r w:rsidR="00C62CD0">
        <w:rPr>
          <w:sz w:val="28"/>
          <w:szCs w:val="28"/>
        </w:rPr>
        <w:t xml:space="preserve"> divination et malédiction chapeautant existence </w:t>
      </w:r>
      <w:r w:rsidR="00556C9A">
        <w:rPr>
          <w:sz w:val="28"/>
          <w:szCs w:val="28"/>
        </w:rPr>
        <w:t>car</w:t>
      </w:r>
      <w:r w:rsidR="00C62CD0">
        <w:rPr>
          <w:sz w:val="28"/>
          <w:szCs w:val="28"/>
        </w:rPr>
        <w:t xml:space="preserve"> révolution. Sainte seigneurie</w:t>
      </w:r>
      <w:r w:rsidR="00556C9A">
        <w:rPr>
          <w:sz w:val="28"/>
          <w:szCs w:val="28"/>
        </w:rPr>
        <w:t>,</w:t>
      </w:r>
      <w:r w:rsidR="00C62CD0">
        <w:rPr>
          <w:sz w:val="28"/>
          <w:szCs w:val="28"/>
        </w:rPr>
        <w:t xml:space="preserve"> ode</w:t>
      </w:r>
      <w:r w:rsidR="00556C9A">
        <w:rPr>
          <w:sz w:val="28"/>
          <w:szCs w:val="28"/>
        </w:rPr>
        <w:t xml:space="preserve"> terrestre magistral à </w:t>
      </w:r>
      <w:r w:rsidR="0070673D">
        <w:rPr>
          <w:sz w:val="28"/>
          <w:szCs w:val="28"/>
        </w:rPr>
        <w:t xml:space="preserve">interjeter juridiction immortelle ainsi un devenir, </w:t>
      </w:r>
      <w:r w:rsidR="000F74CF">
        <w:rPr>
          <w:sz w:val="28"/>
          <w:szCs w:val="28"/>
        </w:rPr>
        <w:t>croix aliénable une imagination</w:t>
      </w:r>
      <w:r w:rsidR="00631AE9">
        <w:rPr>
          <w:sz w:val="28"/>
          <w:szCs w:val="28"/>
        </w:rPr>
        <w:t>.</w:t>
      </w:r>
      <w:r w:rsidR="000F74CF">
        <w:rPr>
          <w:sz w:val="28"/>
          <w:szCs w:val="28"/>
        </w:rPr>
        <w:t xml:space="preserve"> </w:t>
      </w:r>
      <w:r w:rsidR="00631AE9">
        <w:rPr>
          <w:sz w:val="28"/>
          <w:szCs w:val="28"/>
        </w:rPr>
        <w:t>F</w:t>
      </w:r>
      <w:r w:rsidR="000F74CF">
        <w:rPr>
          <w:sz w:val="28"/>
          <w:szCs w:val="28"/>
        </w:rPr>
        <w:t>resque</w:t>
      </w:r>
      <w:r w:rsidR="00EA1F55">
        <w:rPr>
          <w:sz w:val="28"/>
          <w:szCs w:val="28"/>
        </w:rPr>
        <w:t xml:space="preserve"> pur</w:t>
      </w:r>
      <w:r w:rsidR="000F74CF">
        <w:rPr>
          <w:sz w:val="28"/>
          <w:szCs w:val="28"/>
        </w:rPr>
        <w:t xml:space="preserve"> chemin</w:t>
      </w:r>
      <w:r w:rsidR="00A01C4B">
        <w:rPr>
          <w:sz w:val="28"/>
          <w:szCs w:val="28"/>
        </w:rPr>
        <w:t xml:space="preserve"> </w:t>
      </w:r>
      <w:r w:rsidR="00631AE9">
        <w:rPr>
          <w:sz w:val="28"/>
          <w:szCs w:val="28"/>
        </w:rPr>
        <w:t>t</w:t>
      </w:r>
      <w:r w:rsidR="00A01C4B">
        <w:rPr>
          <w:sz w:val="28"/>
          <w:szCs w:val="28"/>
        </w:rPr>
        <w:t>itanesque l</w:t>
      </w:r>
      <w:r w:rsidR="00631AE9">
        <w:rPr>
          <w:sz w:val="28"/>
          <w:szCs w:val="28"/>
        </w:rPr>
        <w:t>oi</w:t>
      </w:r>
      <w:r w:rsidR="00A01C4B">
        <w:rPr>
          <w:sz w:val="28"/>
          <w:szCs w:val="28"/>
        </w:rPr>
        <w:t xml:space="preserve"> renaissance à modélis</w:t>
      </w:r>
      <w:r>
        <w:rPr>
          <w:sz w:val="28"/>
          <w:szCs w:val="28"/>
        </w:rPr>
        <w:t>er</w:t>
      </w:r>
      <w:r w:rsidR="00A01C4B">
        <w:rPr>
          <w:sz w:val="28"/>
          <w:szCs w:val="28"/>
        </w:rPr>
        <w:t xml:space="preserve"> prolifique</w:t>
      </w:r>
      <w:r w:rsidR="00631AE9">
        <w:rPr>
          <w:sz w:val="28"/>
          <w:szCs w:val="28"/>
        </w:rPr>
        <w:t xml:space="preserve"> </w:t>
      </w:r>
      <w:r w:rsidR="00631AE9">
        <w:rPr>
          <w:sz w:val="28"/>
          <w:szCs w:val="28"/>
        </w:rPr>
        <w:t>humanité</w:t>
      </w:r>
      <w:r>
        <w:rPr>
          <w:sz w:val="28"/>
          <w:szCs w:val="28"/>
        </w:rPr>
        <w:t>,</w:t>
      </w:r>
      <w:r w:rsidR="00A01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historial en nation, </w:t>
      </w:r>
      <w:r w:rsidR="00FB4E7A">
        <w:rPr>
          <w:sz w:val="28"/>
          <w:szCs w:val="28"/>
        </w:rPr>
        <w:t xml:space="preserve">prémisse </w:t>
      </w:r>
      <w:r>
        <w:rPr>
          <w:sz w:val="28"/>
          <w:szCs w:val="28"/>
        </w:rPr>
        <w:t>sainte écriture.</w:t>
      </w:r>
    </w:p>
    <w:p w14:paraId="66508AFE" w14:textId="77777777" w:rsidR="002C3239" w:rsidRDefault="002C3239" w:rsidP="009C7042">
      <w:pPr>
        <w:jc w:val="center"/>
        <w:rPr>
          <w:sz w:val="52"/>
          <w:szCs w:val="52"/>
        </w:rPr>
      </w:pPr>
    </w:p>
    <w:p w14:paraId="4E02B3D8" w14:textId="77777777" w:rsidR="002C3239" w:rsidRDefault="002C3239" w:rsidP="009C7042">
      <w:pPr>
        <w:jc w:val="center"/>
        <w:rPr>
          <w:sz w:val="52"/>
          <w:szCs w:val="52"/>
        </w:rPr>
      </w:pPr>
    </w:p>
    <w:p w14:paraId="7A949CF5" w14:textId="77777777" w:rsidR="002C3239" w:rsidRDefault="002C3239" w:rsidP="009C7042">
      <w:pPr>
        <w:jc w:val="center"/>
        <w:rPr>
          <w:sz w:val="52"/>
          <w:szCs w:val="52"/>
        </w:rPr>
      </w:pPr>
    </w:p>
    <w:p w14:paraId="34D894A5" w14:textId="77777777" w:rsidR="002C3239" w:rsidRDefault="002C3239" w:rsidP="009C7042">
      <w:pPr>
        <w:jc w:val="center"/>
        <w:rPr>
          <w:sz w:val="52"/>
          <w:szCs w:val="52"/>
        </w:rPr>
      </w:pPr>
    </w:p>
    <w:p w14:paraId="6BAE36D1" w14:textId="6CB98AAC" w:rsidR="00696548" w:rsidRDefault="00484B12" w:rsidP="009C7042">
      <w:pPr>
        <w:jc w:val="center"/>
        <w:rPr>
          <w:sz w:val="52"/>
          <w:szCs w:val="52"/>
        </w:rPr>
      </w:pPr>
      <w:r>
        <w:rPr>
          <w:sz w:val="52"/>
          <w:szCs w:val="52"/>
        </w:rPr>
        <w:t>Tableau</w:t>
      </w:r>
      <w:r w:rsidR="00874AEF">
        <w:rPr>
          <w:sz w:val="52"/>
          <w:szCs w:val="52"/>
        </w:rPr>
        <w:t xml:space="preserve"> à</w:t>
      </w:r>
      <w:r>
        <w:rPr>
          <w:sz w:val="52"/>
          <w:szCs w:val="52"/>
        </w:rPr>
        <w:t xml:space="preserve"> des</w:t>
      </w:r>
      <w:r w:rsidR="002047E3">
        <w:rPr>
          <w:sz w:val="52"/>
          <w:szCs w:val="52"/>
        </w:rPr>
        <w:t>sein</w:t>
      </w:r>
      <w:r>
        <w:rPr>
          <w:sz w:val="52"/>
          <w:szCs w:val="52"/>
        </w:rPr>
        <w:t xml:space="preserve"> </w:t>
      </w:r>
      <w:r w:rsidR="000D0C68">
        <w:rPr>
          <w:sz w:val="52"/>
          <w:szCs w:val="52"/>
        </w:rPr>
        <w:t>interpersonnel</w:t>
      </w:r>
      <w:r>
        <w:rPr>
          <w:sz w:val="52"/>
          <w:szCs w:val="52"/>
        </w:rPr>
        <w:t>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8E1D2C" w14:paraId="45497844" w14:textId="77777777">
        <w:tc>
          <w:tcPr>
            <w:tcW w:w="4390" w:type="dxa"/>
          </w:tcPr>
          <w:p w14:paraId="1819880D" w14:textId="14006EF8" w:rsidR="008E1D2C" w:rsidRDefault="008E1D2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I-</w:t>
            </w:r>
            <w:r w:rsidR="00DA64DF">
              <w:rPr>
                <w:sz w:val="40"/>
                <w:szCs w:val="40"/>
              </w:rPr>
              <w:t>Patrimoine intellectuel</w:t>
            </w:r>
            <w:r w:rsidR="005F37BF">
              <w:rPr>
                <w:sz w:val="40"/>
                <w:szCs w:val="40"/>
              </w:rPr>
              <w:t>.</w:t>
            </w:r>
          </w:p>
          <w:p w14:paraId="6882D1C6" w14:textId="7A1F8251" w:rsidR="004920BC" w:rsidRDefault="004920B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II-</w:t>
            </w:r>
            <w:r w:rsidR="00862C93">
              <w:rPr>
                <w:sz w:val="40"/>
                <w:szCs w:val="40"/>
              </w:rPr>
              <w:t>Astre</w:t>
            </w:r>
            <w:r w:rsidR="00B34E3B">
              <w:rPr>
                <w:sz w:val="40"/>
                <w:szCs w:val="40"/>
              </w:rPr>
              <w:t xml:space="preserve"> foncier</w:t>
            </w:r>
            <w:r w:rsidR="00862C93">
              <w:rPr>
                <w:sz w:val="40"/>
                <w:szCs w:val="40"/>
              </w:rPr>
              <w:t xml:space="preserve"> t</w:t>
            </w:r>
            <w:r w:rsidR="00B111E2">
              <w:rPr>
                <w:sz w:val="40"/>
                <w:szCs w:val="40"/>
              </w:rPr>
              <w:t>errestre.</w:t>
            </w:r>
          </w:p>
          <w:p w14:paraId="4F7EDCFC" w14:textId="32D1684B" w:rsidR="00D01D7F" w:rsidRDefault="00D01D7F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III-Inventaire irrationnel?</w:t>
            </w:r>
          </w:p>
          <w:p w14:paraId="472C1AE9" w14:textId="16C7EE35" w:rsidR="003F3BDD" w:rsidRDefault="003F3BDD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IV-Spectre </w:t>
            </w:r>
            <w:r w:rsidR="005F37BF">
              <w:rPr>
                <w:sz w:val="40"/>
                <w:szCs w:val="40"/>
              </w:rPr>
              <w:t>monumental</w:t>
            </w:r>
            <w:r>
              <w:rPr>
                <w:sz w:val="40"/>
                <w:szCs w:val="40"/>
              </w:rPr>
              <w:t>!</w:t>
            </w:r>
          </w:p>
          <w:p w14:paraId="03189501" w14:textId="7D210D8D" w:rsidR="004920BC" w:rsidRDefault="00D01D7F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  <w:r w:rsidR="004920BC">
              <w:rPr>
                <w:sz w:val="40"/>
                <w:szCs w:val="40"/>
              </w:rPr>
              <w:t>-</w:t>
            </w:r>
            <w:r w:rsidR="00B111E2">
              <w:rPr>
                <w:sz w:val="40"/>
                <w:szCs w:val="40"/>
              </w:rPr>
              <w:t>Croix événementielle</w:t>
            </w:r>
            <w:r>
              <w:rPr>
                <w:sz w:val="40"/>
                <w:szCs w:val="40"/>
              </w:rPr>
              <w:t>…</w:t>
            </w:r>
          </w:p>
          <w:p w14:paraId="006264CF" w14:textId="4FC0FD95" w:rsidR="004920BC" w:rsidRDefault="00D01D7F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  <w:r w:rsidR="003F3BDD">
              <w:rPr>
                <w:sz w:val="40"/>
                <w:szCs w:val="40"/>
              </w:rPr>
              <w:t>I</w:t>
            </w:r>
            <w:r w:rsidR="004920BC">
              <w:rPr>
                <w:sz w:val="40"/>
                <w:szCs w:val="40"/>
              </w:rPr>
              <w:t>-</w:t>
            </w:r>
            <w:r w:rsidR="00FD336C">
              <w:rPr>
                <w:sz w:val="40"/>
                <w:szCs w:val="40"/>
              </w:rPr>
              <w:t>Instance</w:t>
            </w:r>
            <w:r w:rsidR="00E232B3">
              <w:rPr>
                <w:sz w:val="40"/>
                <w:szCs w:val="40"/>
              </w:rPr>
              <w:t>s</w:t>
            </w:r>
            <w:r w:rsidR="00FD336C">
              <w:rPr>
                <w:sz w:val="40"/>
                <w:szCs w:val="40"/>
              </w:rPr>
              <w:t xml:space="preserve"> univers</w:t>
            </w:r>
            <w:r w:rsidR="00E232B3">
              <w:rPr>
                <w:sz w:val="40"/>
                <w:szCs w:val="40"/>
              </w:rPr>
              <w:t>elles</w:t>
            </w:r>
            <w:r w:rsidR="00FD336C">
              <w:rPr>
                <w:sz w:val="40"/>
                <w:szCs w:val="40"/>
              </w:rPr>
              <w:t>.</w:t>
            </w:r>
          </w:p>
          <w:p w14:paraId="344ECFD3" w14:textId="67FB405B" w:rsidR="00B64DE5" w:rsidRDefault="004920B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  <w:r w:rsidR="00D01D7F">
              <w:rPr>
                <w:sz w:val="40"/>
                <w:szCs w:val="40"/>
              </w:rPr>
              <w:t>I</w:t>
            </w:r>
            <w:r w:rsidR="003F3BDD">
              <w:rPr>
                <w:sz w:val="40"/>
                <w:szCs w:val="40"/>
              </w:rPr>
              <w:t>I</w:t>
            </w:r>
            <w:r w:rsidR="00DA64DF">
              <w:rPr>
                <w:sz w:val="40"/>
                <w:szCs w:val="40"/>
              </w:rPr>
              <w:t>-</w:t>
            </w:r>
            <w:r w:rsidR="00FD336C">
              <w:rPr>
                <w:sz w:val="40"/>
                <w:szCs w:val="40"/>
              </w:rPr>
              <w:t xml:space="preserve">Prédiction </w:t>
            </w:r>
            <w:r w:rsidR="004D220E">
              <w:rPr>
                <w:sz w:val="40"/>
                <w:szCs w:val="40"/>
              </w:rPr>
              <w:t>rhétorique</w:t>
            </w:r>
            <w:r w:rsidR="00FD336C">
              <w:rPr>
                <w:sz w:val="40"/>
                <w:szCs w:val="40"/>
              </w:rPr>
              <w:t>.</w:t>
            </w:r>
          </w:p>
        </w:tc>
        <w:tc>
          <w:tcPr>
            <w:tcW w:w="4390" w:type="dxa"/>
          </w:tcPr>
          <w:p w14:paraId="26B6B096" w14:textId="77777777" w:rsidR="008E1D2C" w:rsidRDefault="008E1D2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</w:t>
            </w:r>
            <w:r w:rsidR="004B71E4">
              <w:rPr>
                <w:sz w:val="40"/>
                <w:szCs w:val="40"/>
              </w:rPr>
              <w:t>4</w:t>
            </w:r>
          </w:p>
          <w:p w14:paraId="1A6235EA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P.5</w:t>
            </w:r>
          </w:p>
          <w:p w14:paraId="2DF271AA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P.6</w:t>
            </w:r>
          </w:p>
          <w:p w14:paraId="1EEE03E5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P.7</w:t>
            </w:r>
          </w:p>
          <w:p w14:paraId="29671880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P.8</w:t>
            </w:r>
          </w:p>
          <w:p w14:paraId="24664E36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P.9</w:t>
            </w:r>
          </w:p>
          <w:p w14:paraId="4E87A81E" w14:textId="11B75DD9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P.10</w:t>
            </w:r>
          </w:p>
        </w:tc>
      </w:tr>
    </w:tbl>
    <w:p w14:paraId="4A0EAEAE" w14:textId="77777777" w:rsidR="008E1D2C" w:rsidRDefault="008E1D2C" w:rsidP="002C3239">
      <w:pPr>
        <w:jc w:val="center"/>
        <w:rPr>
          <w:sz w:val="52"/>
          <w:szCs w:val="52"/>
        </w:rPr>
      </w:pPr>
    </w:p>
    <w:p w14:paraId="1F5284E2" w14:textId="77777777" w:rsidR="002C3239" w:rsidRDefault="002C3239" w:rsidP="002C3239">
      <w:pPr>
        <w:jc w:val="center"/>
        <w:rPr>
          <w:sz w:val="52"/>
          <w:szCs w:val="52"/>
        </w:rPr>
      </w:pPr>
    </w:p>
    <w:p w14:paraId="68E495FB" w14:textId="77777777" w:rsidR="002C3239" w:rsidRDefault="002C3239" w:rsidP="002C3239">
      <w:pPr>
        <w:jc w:val="center"/>
        <w:rPr>
          <w:sz w:val="52"/>
          <w:szCs w:val="52"/>
        </w:rPr>
      </w:pPr>
    </w:p>
    <w:p w14:paraId="45051324" w14:textId="77777777" w:rsidR="002C3239" w:rsidRDefault="002C3239" w:rsidP="002C3239">
      <w:pPr>
        <w:jc w:val="center"/>
        <w:rPr>
          <w:sz w:val="52"/>
          <w:szCs w:val="52"/>
        </w:rPr>
      </w:pPr>
    </w:p>
    <w:p w14:paraId="2FA6DF88" w14:textId="77777777" w:rsidR="002C3239" w:rsidRPr="002C3239" w:rsidRDefault="002C3239" w:rsidP="002C3239">
      <w:pPr>
        <w:jc w:val="center"/>
        <w:rPr>
          <w:sz w:val="52"/>
          <w:szCs w:val="52"/>
        </w:rPr>
      </w:pPr>
    </w:p>
    <w:p w14:paraId="740C910A" w14:textId="79CB6305" w:rsidR="002C3239" w:rsidRDefault="002C3239" w:rsidP="002C3239">
      <w:pPr>
        <w:jc w:val="center"/>
        <w:rPr>
          <w:sz w:val="32"/>
          <w:szCs w:val="32"/>
        </w:rPr>
      </w:pPr>
      <w:r w:rsidRPr="002C3239">
        <w:rPr>
          <w:sz w:val="52"/>
          <w:szCs w:val="52"/>
        </w:rPr>
        <w:lastRenderedPageBreak/>
        <w:t>I-Patrimoine intellectuel</w:t>
      </w:r>
      <w:r w:rsidR="005F37BF">
        <w:rPr>
          <w:sz w:val="52"/>
          <w:szCs w:val="52"/>
        </w:rPr>
        <w:t>.</w:t>
      </w:r>
    </w:p>
    <w:p w14:paraId="4511940D" w14:textId="77777777" w:rsidR="00686933" w:rsidRDefault="00686933" w:rsidP="00686933">
      <w:pPr>
        <w:rPr>
          <w:sz w:val="32"/>
          <w:szCs w:val="32"/>
        </w:rPr>
      </w:pPr>
    </w:p>
    <w:p w14:paraId="0FBB3B95" w14:textId="473E185C" w:rsidR="00AC016C" w:rsidRPr="007F04C4" w:rsidRDefault="00AC016C" w:rsidP="00686933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>Ouvrages, diserte</w:t>
      </w:r>
      <w:r w:rsidR="009D4030" w:rsidRPr="007F04C4">
        <w:rPr>
          <w:sz w:val="40"/>
          <w:szCs w:val="40"/>
          <w:u w:val="single"/>
        </w:rPr>
        <w:t>s</w:t>
      </w:r>
      <w:r w:rsidRPr="007F04C4">
        <w:rPr>
          <w:sz w:val="40"/>
          <w:szCs w:val="40"/>
          <w:u w:val="single"/>
        </w:rPr>
        <w:t xml:space="preserve"> et collaborations.</w:t>
      </w:r>
    </w:p>
    <w:p w14:paraId="4357506C" w14:textId="1A4B152F" w:rsidR="00686933" w:rsidRPr="00686933" w:rsidRDefault="00367AEB" w:rsidP="00686933">
      <w:pPr>
        <w:rPr>
          <w:sz w:val="32"/>
          <w:szCs w:val="32"/>
        </w:rPr>
      </w:pPr>
      <w:r>
        <w:rPr>
          <w:sz w:val="32"/>
          <w:szCs w:val="32"/>
        </w:rPr>
        <w:t xml:space="preserve">1-Livres 21 </w:t>
      </w:r>
      <w:r w:rsidR="00E232B3">
        <w:rPr>
          <w:sz w:val="32"/>
          <w:szCs w:val="32"/>
        </w:rPr>
        <w:t>t</w:t>
      </w:r>
      <w:r>
        <w:rPr>
          <w:sz w:val="32"/>
          <w:szCs w:val="32"/>
        </w:rPr>
        <w:t>omes: Contes et légendes mystiques</w:t>
      </w:r>
      <w:r w:rsidR="00E232B3">
        <w:rPr>
          <w:sz w:val="32"/>
          <w:szCs w:val="32"/>
        </w:rPr>
        <w:t>?</w:t>
      </w:r>
    </w:p>
    <w:p w14:paraId="1579EBA3" w14:textId="603226CC" w:rsidR="00696548" w:rsidRDefault="00367AEB" w:rsidP="00367AEB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="007E2061">
        <w:rPr>
          <w:sz w:val="32"/>
          <w:szCs w:val="32"/>
        </w:rPr>
        <w:t>Conférence</w:t>
      </w:r>
      <w:r w:rsidR="00E232B3">
        <w:rPr>
          <w:sz w:val="32"/>
          <w:szCs w:val="32"/>
        </w:rPr>
        <w:t xml:space="preserve"> et</w:t>
      </w:r>
      <w:r w:rsidR="007E2061">
        <w:rPr>
          <w:sz w:val="32"/>
          <w:szCs w:val="32"/>
        </w:rPr>
        <w:t xml:space="preserve"> titre: </w:t>
      </w:r>
      <w:r w:rsidR="00E232B3">
        <w:rPr>
          <w:sz w:val="32"/>
          <w:szCs w:val="32"/>
        </w:rPr>
        <w:t>La d</w:t>
      </w:r>
      <w:r w:rsidR="007E2061">
        <w:rPr>
          <w:sz w:val="32"/>
          <w:szCs w:val="32"/>
        </w:rPr>
        <w:t xml:space="preserve">irectionnel </w:t>
      </w:r>
      <w:r w:rsidR="00E232B3">
        <w:rPr>
          <w:sz w:val="32"/>
          <w:szCs w:val="32"/>
        </w:rPr>
        <w:t>croix</w:t>
      </w:r>
      <w:r w:rsidR="007E2061">
        <w:rPr>
          <w:sz w:val="32"/>
          <w:szCs w:val="32"/>
        </w:rPr>
        <w:t xml:space="preserve"> avenir!</w:t>
      </w:r>
    </w:p>
    <w:p w14:paraId="1D672BEF" w14:textId="20F88408" w:rsidR="00E02061" w:rsidRPr="00367AEB" w:rsidRDefault="00E02061" w:rsidP="00367AEB">
      <w:pPr>
        <w:rPr>
          <w:sz w:val="32"/>
          <w:szCs w:val="32"/>
        </w:rPr>
      </w:pPr>
      <w:r>
        <w:rPr>
          <w:sz w:val="32"/>
          <w:szCs w:val="32"/>
        </w:rPr>
        <w:t>3-Autobiographie intituler</w:t>
      </w:r>
      <w:r w:rsidR="00E232B3">
        <w:rPr>
          <w:sz w:val="32"/>
          <w:szCs w:val="32"/>
        </w:rPr>
        <w:t>;</w:t>
      </w:r>
      <w:r>
        <w:rPr>
          <w:sz w:val="32"/>
          <w:szCs w:val="32"/>
        </w:rPr>
        <w:t xml:space="preserve"> Les anges du Seigneur.</w:t>
      </w:r>
    </w:p>
    <w:p w14:paraId="01517B80" w14:textId="5020160E" w:rsidR="00696548" w:rsidRPr="00367AEB" w:rsidRDefault="00E02061" w:rsidP="00367AEB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7E2061">
        <w:rPr>
          <w:sz w:val="32"/>
          <w:szCs w:val="32"/>
        </w:rPr>
        <w:t>-Chroniques et blogues</w:t>
      </w:r>
      <w:r w:rsidR="00180248">
        <w:rPr>
          <w:sz w:val="32"/>
          <w:szCs w:val="32"/>
        </w:rPr>
        <w:t xml:space="preserve">: </w:t>
      </w:r>
      <w:r w:rsidR="00E232B3">
        <w:rPr>
          <w:sz w:val="32"/>
          <w:szCs w:val="32"/>
        </w:rPr>
        <w:t>Store</w:t>
      </w:r>
      <w:r w:rsidR="00180248">
        <w:rPr>
          <w:sz w:val="32"/>
          <w:szCs w:val="32"/>
        </w:rPr>
        <w:t xml:space="preserve"> fresque</w:t>
      </w:r>
      <w:r w:rsidR="007E2061">
        <w:rPr>
          <w:sz w:val="32"/>
          <w:szCs w:val="32"/>
        </w:rPr>
        <w:t xml:space="preserve"> infernal</w:t>
      </w:r>
      <w:r w:rsidR="00180248">
        <w:rPr>
          <w:sz w:val="32"/>
          <w:szCs w:val="32"/>
        </w:rPr>
        <w:t>e</w:t>
      </w:r>
      <w:r w:rsidR="00E232B3">
        <w:rPr>
          <w:sz w:val="32"/>
          <w:szCs w:val="32"/>
        </w:rPr>
        <w:t>…</w:t>
      </w:r>
    </w:p>
    <w:p w14:paraId="6A01FECC" w14:textId="24B868E1" w:rsidR="00B2749E" w:rsidRDefault="00B2749E" w:rsidP="00367AEB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63836578" w14:textId="77777777" w:rsidR="000D0C68" w:rsidRDefault="000D0C68" w:rsidP="00367AEB">
      <w:pPr>
        <w:rPr>
          <w:sz w:val="32"/>
          <w:szCs w:val="32"/>
        </w:rPr>
      </w:pPr>
    </w:p>
    <w:p w14:paraId="0A422420" w14:textId="3A80B04E" w:rsidR="000D0C68" w:rsidRPr="007F04C4" w:rsidRDefault="000D0C68" w:rsidP="00367AEB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>Exécutoire informel testamentaire.</w:t>
      </w:r>
    </w:p>
    <w:p w14:paraId="24BF51F9" w14:textId="0E1AC9F5" w:rsidR="00696548" w:rsidRPr="000D0C68" w:rsidRDefault="007726CA" w:rsidP="00367AEB">
      <w:pPr>
        <w:rPr>
          <w:sz w:val="32"/>
          <w:szCs w:val="32"/>
        </w:rPr>
      </w:pPr>
      <w:r w:rsidRPr="000D0C68">
        <w:rPr>
          <w:sz w:val="32"/>
          <w:szCs w:val="32"/>
        </w:rPr>
        <w:t>Propriété intellectuelle fiducie</w:t>
      </w:r>
      <w:r w:rsidR="007F04C4">
        <w:rPr>
          <w:sz w:val="32"/>
          <w:szCs w:val="32"/>
        </w:rPr>
        <w:t xml:space="preserve"> </w:t>
      </w:r>
      <w:r w:rsidR="00B34E3B">
        <w:rPr>
          <w:sz w:val="32"/>
          <w:szCs w:val="32"/>
        </w:rPr>
        <w:t>séculière</w:t>
      </w:r>
      <w:r w:rsidRPr="000D0C68">
        <w:rPr>
          <w:sz w:val="32"/>
          <w:szCs w:val="32"/>
        </w:rPr>
        <w:t xml:space="preserve"> </w:t>
      </w:r>
      <w:r w:rsidR="00B34E3B">
        <w:rPr>
          <w:sz w:val="32"/>
          <w:szCs w:val="32"/>
        </w:rPr>
        <w:t>internationale</w:t>
      </w:r>
      <w:r w:rsidR="00E232B3">
        <w:rPr>
          <w:sz w:val="32"/>
          <w:szCs w:val="32"/>
        </w:rPr>
        <w:t>!</w:t>
      </w:r>
    </w:p>
    <w:p w14:paraId="5AB88234" w14:textId="77777777" w:rsidR="00696548" w:rsidRPr="00367AEB" w:rsidRDefault="00696548" w:rsidP="00367AEB">
      <w:pPr>
        <w:rPr>
          <w:sz w:val="32"/>
          <w:szCs w:val="32"/>
        </w:rPr>
      </w:pPr>
    </w:p>
    <w:p w14:paraId="3536CEF1" w14:textId="77777777" w:rsidR="00696548" w:rsidRPr="00367AEB" w:rsidRDefault="00696548" w:rsidP="00367AEB">
      <w:pPr>
        <w:rPr>
          <w:sz w:val="32"/>
          <w:szCs w:val="32"/>
        </w:rPr>
      </w:pPr>
    </w:p>
    <w:p w14:paraId="12ADCA65" w14:textId="77777777" w:rsidR="00696548" w:rsidRPr="00367AEB" w:rsidRDefault="00696548" w:rsidP="00367AEB">
      <w:pPr>
        <w:rPr>
          <w:sz w:val="32"/>
          <w:szCs w:val="32"/>
        </w:rPr>
      </w:pPr>
    </w:p>
    <w:p w14:paraId="303A4C2D" w14:textId="77777777" w:rsidR="00696548" w:rsidRPr="00367AEB" w:rsidRDefault="00696548" w:rsidP="00367AEB">
      <w:pPr>
        <w:rPr>
          <w:sz w:val="32"/>
          <w:szCs w:val="32"/>
        </w:rPr>
      </w:pPr>
    </w:p>
    <w:p w14:paraId="478918C3" w14:textId="77777777" w:rsidR="00696548" w:rsidRPr="00367AEB" w:rsidRDefault="00696548" w:rsidP="00367AEB">
      <w:pPr>
        <w:rPr>
          <w:sz w:val="32"/>
          <w:szCs w:val="32"/>
        </w:rPr>
      </w:pPr>
    </w:p>
    <w:p w14:paraId="7187D671" w14:textId="77777777" w:rsidR="00696548" w:rsidRPr="00367AEB" w:rsidRDefault="00696548" w:rsidP="00367AEB">
      <w:pPr>
        <w:rPr>
          <w:sz w:val="32"/>
          <w:szCs w:val="32"/>
        </w:rPr>
      </w:pPr>
    </w:p>
    <w:p w14:paraId="43B7CFFC" w14:textId="77777777" w:rsidR="00DA64DF" w:rsidRPr="00367AEB" w:rsidRDefault="00DA64DF" w:rsidP="00367AEB">
      <w:pPr>
        <w:rPr>
          <w:sz w:val="32"/>
          <w:szCs w:val="32"/>
        </w:rPr>
      </w:pPr>
    </w:p>
    <w:p w14:paraId="73F99D19" w14:textId="77777777" w:rsidR="00367AEB" w:rsidRPr="00367AEB" w:rsidRDefault="00367AEB" w:rsidP="00367AEB">
      <w:pPr>
        <w:rPr>
          <w:sz w:val="32"/>
          <w:szCs w:val="32"/>
        </w:rPr>
      </w:pPr>
    </w:p>
    <w:p w14:paraId="2EDB6CDB" w14:textId="35A6E84A" w:rsidR="002C3239" w:rsidRDefault="002C3239" w:rsidP="002C3239">
      <w:pPr>
        <w:jc w:val="center"/>
        <w:rPr>
          <w:sz w:val="52"/>
          <w:szCs w:val="52"/>
        </w:rPr>
      </w:pPr>
      <w:r w:rsidRPr="002C3239">
        <w:rPr>
          <w:sz w:val="52"/>
          <w:szCs w:val="52"/>
        </w:rPr>
        <w:lastRenderedPageBreak/>
        <w:t>II-Astre</w:t>
      </w:r>
      <w:r w:rsidR="00B34E3B">
        <w:rPr>
          <w:sz w:val="52"/>
          <w:szCs w:val="52"/>
        </w:rPr>
        <w:t xml:space="preserve"> foncier</w:t>
      </w:r>
      <w:r w:rsidRPr="002C3239">
        <w:rPr>
          <w:sz w:val="52"/>
          <w:szCs w:val="52"/>
        </w:rPr>
        <w:t xml:space="preserve"> terrestre.</w:t>
      </w:r>
    </w:p>
    <w:p w14:paraId="4828C380" w14:textId="77777777" w:rsidR="002C3239" w:rsidRPr="00686933" w:rsidRDefault="002C3239" w:rsidP="00686933">
      <w:pPr>
        <w:rPr>
          <w:sz w:val="32"/>
          <w:szCs w:val="32"/>
        </w:rPr>
      </w:pPr>
    </w:p>
    <w:p w14:paraId="6E675EA7" w14:textId="42C1BEEE" w:rsidR="00F42B36" w:rsidRPr="00E02061" w:rsidRDefault="00BF3758" w:rsidP="00F42B36">
      <w:pPr>
        <w:rPr>
          <w:sz w:val="40"/>
          <w:szCs w:val="40"/>
          <w:u w:val="single"/>
        </w:rPr>
      </w:pPr>
      <w:r w:rsidRPr="00E02061">
        <w:rPr>
          <w:sz w:val="40"/>
          <w:szCs w:val="40"/>
          <w:u w:val="single"/>
        </w:rPr>
        <w:t>Demeures, domaine et t</w:t>
      </w:r>
      <w:r w:rsidR="00F42B36" w:rsidRPr="00E02061">
        <w:rPr>
          <w:sz w:val="40"/>
          <w:szCs w:val="40"/>
          <w:u w:val="single"/>
        </w:rPr>
        <w:t>errain</w:t>
      </w:r>
      <w:r w:rsidRPr="00E02061">
        <w:rPr>
          <w:sz w:val="40"/>
          <w:szCs w:val="40"/>
          <w:u w:val="single"/>
        </w:rPr>
        <w:t>…</w:t>
      </w:r>
    </w:p>
    <w:p w14:paraId="3A3B492E" w14:textId="40F885E7" w:rsidR="00750AF5" w:rsidRDefault="00BF3758" w:rsidP="00BF3758">
      <w:pPr>
        <w:rPr>
          <w:sz w:val="32"/>
          <w:szCs w:val="32"/>
        </w:rPr>
      </w:pPr>
      <w:r w:rsidRPr="00E02061">
        <w:rPr>
          <w:sz w:val="32"/>
          <w:szCs w:val="32"/>
        </w:rPr>
        <w:t>1-</w:t>
      </w:r>
      <w:r w:rsidR="00B720E5" w:rsidRPr="00E02061">
        <w:rPr>
          <w:sz w:val="32"/>
          <w:szCs w:val="32"/>
        </w:rPr>
        <w:t xml:space="preserve">Domaine </w:t>
      </w:r>
      <w:proofErr w:type="spellStart"/>
      <w:r w:rsidR="00B720E5" w:rsidRPr="00E02061">
        <w:rPr>
          <w:sz w:val="32"/>
          <w:szCs w:val="32"/>
        </w:rPr>
        <w:t>Taguine</w:t>
      </w:r>
      <w:proofErr w:type="spellEnd"/>
      <w:r w:rsidR="00B720E5" w:rsidRPr="00E02061">
        <w:rPr>
          <w:sz w:val="32"/>
          <w:szCs w:val="32"/>
        </w:rPr>
        <w:t xml:space="preserve"> à Carleton-sur-Mer, Québec.</w:t>
      </w:r>
    </w:p>
    <w:p w14:paraId="45A5865C" w14:textId="309391B3" w:rsidR="00E02061" w:rsidRPr="00E02061" w:rsidRDefault="00242C49" w:rsidP="00BF3758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="00E232B3">
        <w:rPr>
          <w:sz w:val="32"/>
          <w:szCs w:val="32"/>
        </w:rPr>
        <w:t>Demeure à</w:t>
      </w:r>
      <w:r>
        <w:rPr>
          <w:sz w:val="32"/>
          <w:szCs w:val="32"/>
        </w:rPr>
        <w:t xml:space="preserve"> Campbellton, Nouveau Brunswick.</w:t>
      </w:r>
    </w:p>
    <w:p w14:paraId="0F734DF8" w14:textId="1F5D1E98" w:rsidR="00B92EFE" w:rsidRPr="00E02061" w:rsidRDefault="0071731B" w:rsidP="00BF3758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B62FAC" w:rsidRPr="00E02061">
        <w:rPr>
          <w:sz w:val="32"/>
          <w:szCs w:val="32"/>
        </w:rPr>
        <w:t>-</w:t>
      </w:r>
      <w:r w:rsidR="00E232B3">
        <w:rPr>
          <w:sz w:val="32"/>
          <w:szCs w:val="32"/>
        </w:rPr>
        <w:t>H</w:t>
      </w:r>
      <w:r w:rsidR="00E02061">
        <w:rPr>
          <w:sz w:val="32"/>
          <w:szCs w:val="32"/>
        </w:rPr>
        <w:t xml:space="preserve">acienda </w:t>
      </w:r>
      <w:r w:rsidR="00DB3EE1">
        <w:rPr>
          <w:sz w:val="32"/>
          <w:szCs w:val="32"/>
        </w:rPr>
        <w:t>pays</w:t>
      </w:r>
      <w:r w:rsidR="00E02061">
        <w:rPr>
          <w:sz w:val="32"/>
          <w:szCs w:val="32"/>
        </w:rPr>
        <w:t xml:space="preserve"> Vénézuéla, Amérique </w:t>
      </w:r>
      <w:r w:rsidR="00DB3EE1">
        <w:rPr>
          <w:sz w:val="32"/>
          <w:szCs w:val="32"/>
        </w:rPr>
        <w:t>centrale</w:t>
      </w:r>
      <w:r w:rsidR="00E02061">
        <w:rPr>
          <w:sz w:val="32"/>
          <w:szCs w:val="32"/>
        </w:rPr>
        <w:t>.</w:t>
      </w:r>
    </w:p>
    <w:p w14:paraId="08A46597" w14:textId="7C60BEB8" w:rsidR="00692DF0" w:rsidRDefault="0071731B" w:rsidP="00BF3758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B62FAC" w:rsidRPr="00E02061">
        <w:rPr>
          <w:sz w:val="32"/>
          <w:szCs w:val="32"/>
        </w:rPr>
        <w:t>-</w:t>
      </w:r>
      <w:r w:rsidR="00B720E5" w:rsidRPr="00E02061">
        <w:rPr>
          <w:sz w:val="32"/>
          <w:szCs w:val="32"/>
        </w:rPr>
        <w:t>Terrain en bord de mer, Colombie Britannique.</w:t>
      </w:r>
    </w:p>
    <w:p w14:paraId="56A23E9E" w14:textId="741D3CDA" w:rsidR="0071731B" w:rsidRDefault="0071731B" w:rsidP="00BF3758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5CA7DEB2" w14:textId="77777777" w:rsidR="000D0C68" w:rsidRDefault="000D0C68" w:rsidP="00BF3758">
      <w:pPr>
        <w:rPr>
          <w:sz w:val="32"/>
          <w:szCs w:val="32"/>
        </w:rPr>
      </w:pPr>
    </w:p>
    <w:p w14:paraId="271042AB" w14:textId="75DE6E2E" w:rsidR="000D0C68" w:rsidRPr="007F04C4" w:rsidRDefault="000D0C68" w:rsidP="00BF3758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>Exécutoire informel testamentaire.</w:t>
      </w:r>
    </w:p>
    <w:p w14:paraId="459E657C" w14:textId="516F23D3" w:rsidR="002C3239" w:rsidRPr="000D0C68" w:rsidRDefault="00EC516C" w:rsidP="00B1539C">
      <w:pPr>
        <w:rPr>
          <w:sz w:val="32"/>
          <w:szCs w:val="32"/>
        </w:rPr>
      </w:pPr>
      <w:r w:rsidRPr="000D0C68">
        <w:rPr>
          <w:sz w:val="32"/>
          <w:szCs w:val="32"/>
        </w:rPr>
        <w:t>Propriétés</w:t>
      </w:r>
      <w:r w:rsidR="007726CA" w:rsidRPr="000D0C68">
        <w:rPr>
          <w:sz w:val="32"/>
          <w:szCs w:val="32"/>
        </w:rPr>
        <w:t xml:space="preserve"> </w:t>
      </w:r>
      <w:r w:rsidR="00DB3EE1">
        <w:rPr>
          <w:sz w:val="32"/>
          <w:szCs w:val="32"/>
        </w:rPr>
        <w:t>à sainteté paradisiaque</w:t>
      </w:r>
      <w:r w:rsidR="007726CA" w:rsidRPr="000D0C68">
        <w:rPr>
          <w:sz w:val="32"/>
          <w:szCs w:val="32"/>
        </w:rPr>
        <w:t xml:space="preserve"> an</w:t>
      </w:r>
      <w:r w:rsidRPr="000D0C68">
        <w:rPr>
          <w:sz w:val="32"/>
          <w:szCs w:val="32"/>
        </w:rPr>
        <w:t>née</w:t>
      </w:r>
      <w:r w:rsidR="007726CA" w:rsidRPr="000D0C68">
        <w:rPr>
          <w:sz w:val="32"/>
          <w:szCs w:val="32"/>
        </w:rPr>
        <w:t xml:space="preserve"> 2</w:t>
      </w:r>
      <w:r w:rsidR="00B34E3B">
        <w:rPr>
          <w:sz w:val="32"/>
          <w:szCs w:val="32"/>
        </w:rPr>
        <w:t>0</w:t>
      </w:r>
      <w:r w:rsidR="007726CA" w:rsidRPr="000D0C68">
        <w:rPr>
          <w:sz w:val="32"/>
          <w:szCs w:val="32"/>
        </w:rPr>
        <w:t>XX</w:t>
      </w:r>
      <w:r w:rsidR="001F3D5C">
        <w:rPr>
          <w:sz w:val="32"/>
          <w:szCs w:val="32"/>
        </w:rPr>
        <w:t>!</w:t>
      </w:r>
    </w:p>
    <w:p w14:paraId="1360AA36" w14:textId="77777777" w:rsidR="002C3239" w:rsidRDefault="002C3239" w:rsidP="00B1539C">
      <w:pPr>
        <w:rPr>
          <w:sz w:val="32"/>
          <w:szCs w:val="32"/>
        </w:rPr>
      </w:pPr>
    </w:p>
    <w:p w14:paraId="731ED844" w14:textId="77777777" w:rsidR="002C3239" w:rsidRDefault="002C3239" w:rsidP="00B1539C">
      <w:pPr>
        <w:rPr>
          <w:sz w:val="32"/>
          <w:szCs w:val="32"/>
        </w:rPr>
      </w:pPr>
    </w:p>
    <w:p w14:paraId="32FBAE95" w14:textId="77777777" w:rsidR="002C3239" w:rsidRDefault="002C3239" w:rsidP="00B1539C">
      <w:pPr>
        <w:rPr>
          <w:sz w:val="32"/>
          <w:szCs w:val="32"/>
        </w:rPr>
      </w:pPr>
    </w:p>
    <w:p w14:paraId="58432391" w14:textId="77777777" w:rsidR="002C3239" w:rsidRDefault="002C3239" w:rsidP="00B1539C">
      <w:pPr>
        <w:rPr>
          <w:sz w:val="32"/>
          <w:szCs w:val="32"/>
        </w:rPr>
      </w:pPr>
    </w:p>
    <w:p w14:paraId="17ADE528" w14:textId="77777777" w:rsidR="002C3239" w:rsidRDefault="002C3239" w:rsidP="00B1539C">
      <w:pPr>
        <w:rPr>
          <w:sz w:val="32"/>
          <w:szCs w:val="32"/>
        </w:rPr>
      </w:pPr>
    </w:p>
    <w:p w14:paraId="0D3685E2" w14:textId="77777777" w:rsidR="002C3239" w:rsidRDefault="002C3239" w:rsidP="00B1539C">
      <w:pPr>
        <w:rPr>
          <w:sz w:val="32"/>
          <w:szCs w:val="32"/>
        </w:rPr>
      </w:pPr>
    </w:p>
    <w:p w14:paraId="4022D2F9" w14:textId="77777777" w:rsidR="002C3239" w:rsidRDefault="002C3239" w:rsidP="00B1539C">
      <w:pPr>
        <w:rPr>
          <w:sz w:val="32"/>
          <w:szCs w:val="32"/>
        </w:rPr>
      </w:pPr>
    </w:p>
    <w:p w14:paraId="5FE46F7B" w14:textId="77777777" w:rsidR="00BF3758" w:rsidRDefault="00BF3758" w:rsidP="00B1539C">
      <w:pPr>
        <w:rPr>
          <w:sz w:val="32"/>
          <w:szCs w:val="32"/>
        </w:rPr>
      </w:pPr>
    </w:p>
    <w:p w14:paraId="67FAEE68" w14:textId="3D8935B1" w:rsidR="00D01D7F" w:rsidRDefault="00D01D7F" w:rsidP="00D01D7F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III</w:t>
      </w:r>
      <w:r w:rsidRPr="0045558C">
        <w:rPr>
          <w:sz w:val="52"/>
          <w:szCs w:val="52"/>
        </w:rPr>
        <w:t>-</w:t>
      </w:r>
      <w:r>
        <w:rPr>
          <w:sz w:val="52"/>
          <w:szCs w:val="52"/>
        </w:rPr>
        <w:t>Inventaire irrationnel</w:t>
      </w:r>
      <w:r w:rsidRPr="0045558C">
        <w:rPr>
          <w:sz w:val="52"/>
          <w:szCs w:val="52"/>
        </w:rPr>
        <w:t>?</w:t>
      </w:r>
    </w:p>
    <w:p w14:paraId="209901F2" w14:textId="77777777" w:rsidR="00D01D7F" w:rsidRDefault="00D01D7F" w:rsidP="00D01D7F">
      <w:pPr>
        <w:jc w:val="center"/>
        <w:rPr>
          <w:sz w:val="32"/>
          <w:szCs w:val="32"/>
        </w:rPr>
      </w:pPr>
    </w:p>
    <w:p w14:paraId="28EC658D" w14:textId="1EF93B3A" w:rsidR="00D01D7F" w:rsidRPr="00763724" w:rsidRDefault="00D01D7F" w:rsidP="00D01D7F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>Effets personnels</w:t>
      </w:r>
      <w:r w:rsidR="00CD447D">
        <w:rPr>
          <w:sz w:val="40"/>
          <w:szCs w:val="40"/>
          <w:u w:val="single"/>
        </w:rPr>
        <w:t>,</w:t>
      </w:r>
      <w:r w:rsidRPr="00763724">
        <w:rPr>
          <w:sz w:val="40"/>
          <w:szCs w:val="40"/>
          <w:u w:val="single"/>
        </w:rPr>
        <w:t xml:space="preserve"> transports</w:t>
      </w:r>
      <w:r w:rsidR="00CD447D">
        <w:rPr>
          <w:sz w:val="40"/>
          <w:szCs w:val="40"/>
          <w:u w:val="single"/>
        </w:rPr>
        <w:t xml:space="preserve"> et récréations</w:t>
      </w:r>
      <w:r w:rsidRPr="00763724">
        <w:rPr>
          <w:sz w:val="40"/>
          <w:szCs w:val="40"/>
          <w:u w:val="single"/>
        </w:rPr>
        <w:t>.</w:t>
      </w:r>
    </w:p>
    <w:p w14:paraId="10009463" w14:textId="46868CDB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1-</w:t>
      </w:r>
      <w:r w:rsidR="00CD447D">
        <w:rPr>
          <w:sz w:val="32"/>
          <w:szCs w:val="32"/>
        </w:rPr>
        <w:t>Dispositions</w:t>
      </w:r>
      <w:r>
        <w:rPr>
          <w:sz w:val="32"/>
          <w:szCs w:val="32"/>
        </w:rPr>
        <w:t xml:space="preserve"> personnels; </w:t>
      </w:r>
      <w:r w:rsidR="00242C49">
        <w:rPr>
          <w:sz w:val="32"/>
          <w:szCs w:val="32"/>
        </w:rPr>
        <w:t xml:space="preserve">ferme, </w:t>
      </w:r>
      <w:r>
        <w:rPr>
          <w:sz w:val="32"/>
          <w:szCs w:val="32"/>
        </w:rPr>
        <w:t>maison</w:t>
      </w:r>
      <w:r w:rsidR="00CD447D">
        <w:rPr>
          <w:sz w:val="32"/>
          <w:szCs w:val="32"/>
        </w:rPr>
        <w:t xml:space="preserve"> et</w:t>
      </w:r>
      <w:r>
        <w:rPr>
          <w:sz w:val="32"/>
          <w:szCs w:val="32"/>
        </w:rPr>
        <w:t xml:space="preserve"> </w:t>
      </w:r>
      <w:r w:rsidR="00CD447D">
        <w:rPr>
          <w:sz w:val="32"/>
          <w:szCs w:val="32"/>
        </w:rPr>
        <w:t>hacienda!</w:t>
      </w:r>
    </w:p>
    <w:p w14:paraId="01495C5B" w14:textId="64609C92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 xml:space="preserve">2-Camion, </w:t>
      </w:r>
      <w:r w:rsidR="00B34E3B">
        <w:rPr>
          <w:sz w:val="32"/>
          <w:szCs w:val="32"/>
        </w:rPr>
        <w:t>auto,</w:t>
      </w:r>
      <w:r>
        <w:rPr>
          <w:sz w:val="32"/>
          <w:szCs w:val="32"/>
        </w:rPr>
        <w:t xml:space="preserve"> motocyclette plus</w:t>
      </w:r>
      <w:r w:rsidR="00E8082F">
        <w:rPr>
          <w:sz w:val="32"/>
          <w:szCs w:val="32"/>
        </w:rPr>
        <w:t xml:space="preserve"> transfert</w:t>
      </w:r>
      <w:r>
        <w:rPr>
          <w:sz w:val="32"/>
          <w:szCs w:val="32"/>
        </w:rPr>
        <w:t xml:space="preserve"> </w:t>
      </w:r>
      <w:r w:rsidR="00B34E3B">
        <w:rPr>
          <w:sz w:val="32"/>
          <w:szCs w:val="32"/>
        </w:rPr>
        <w:t>utilitaire</w:t>
      </w:r>
      <w:r w:rsidR="00E8082F">
        <w:rPr>
          <w:sz w:val="32"/>
          <w:szCs w:val="32"/>
        </w:rPr>
        <w:t>…</w:t>
      </w:r>
    </w:p>
    <w:p w14:paraId="7668BFFC" w14:textId="6957320D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3-Hélicoptère,</w:t>
      </w:r>
      <w:r w:rsidR="00242C49">
        <w:rPr>
          <w:sz w:val="32"/>
          <w:szCs w:val="32"/>
        </w:rPr>
        <w:t xml:space="preserve"> </w:t>
      </w:r>
      <w:r w:rsidR="00CD447D">
        <w:rPr>
          <w:sz w:val="32"/>
          <w:szCs w:val="32"/>
        </w:rPr>
        <w:t>bateau</w:t>
      </w:r>
      <w:r w:rsidR="00242C49">
        <w:rPr>
          <w:sz w:val="32"/>
          <w:szCs w:val="32"/>
        </w:rPr>
        <w:t>,</w:t>
      </w:r>
      <w:r>
        <w:rPr>
          <w:sz w:val="32"/>
          <w:szCs w:val="32"/>
        </w:rPr>
        <w:t xml:space="preserve"> tank plus</w:t>
      </w:r>
      <w:r w:rsidR="00CD447D">
        <w:rPr>
          <w:sz w:val="32"/>
          <w:szCs w:val="32"/>
        </w:rPr>
        <w:t xml:space="preserve"> dot</w:t>
      </w:r>
      <w:r>
        <w:rPr>
          <w:sz w:val="32"/>
          <w:szCs w:val="32"/>
        </w:rPr>
        <w:t xml:space="preserve"> matériel militaire.</w:t>
      </w:r>
    </w:p>
    <w:p w14:paraId="2B9A17D7" w14:textId="5432ADBB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4-Caravane de camping à sellette</w:t>
      </w:r>
      <w:r w:rsidR="00CD447D">
        <w:rPr>
          <w:sz w:val="32"/>
          <w:szCs w:val="32"/>
        </w:rPr>
        <w:t xml:space="preserve"> et</w:t>
      </w:r>
      <w:r>
        <w:rPr>
          <w:sz w:val="32"/>
          <w:szCs w:val="32"/>
        </w:rPr>
        <w:t xml:space="preserve"> </w:t>
      </w:r>
      <w:r w:rsidR="00180248">
        <w:rPr>
          <w:sz w:val="32"/>
          <w:szCs w:val="32"/>
        </w:rPr>
        <w:t>conceptu</w:t>
      </w:r>
      <w:r w:rsidR="00CD447D">
        <w:rPr>
          <w:sz w:val="32"/>
          <w:szCs w:val="32"/>
        </w:rPr>
        <w:t>alisation</w:t>
      </w:r>
      <w:r>
        <w:rPr>
          <w:sz w:val="32"/>
          <w:szCs w:val="32"/>
        </w:rPr>
        <w:t>.</w:t>
      </w:r>
    </w:p>
    <w:p w14:paraId="51916AB2" w14:textId="77777777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52B71577" w14:textId="77777777" w:rsidR="00D01D7F" w:rsidRDefault="00D01D7F" w:rsidP="00D01D7F">
      <w:pPr>
        <w:rPr>
          <w:sz w:val="32"/>
          <w:szCs w:val="32"/>
        </w:rPr>
      </w:pPr>
    </w:p>
    <w:p w14:paraId="54BF5829" w14:textId="77777777" w:rsidR="00D01D7F" w:rsidRPr="00763724" w:rsidRDefault="00D01D7F" w:rsidP="00D01D7F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>Exécutoire informel testamentaire.</w:t>
      </w:r>
    </w:p>
    <w:p w14:paraId="4BA6063E" w14:textId="18DB22B7" w:rsidR="00D01D7F" w:rsidRDefault="00DB3EE1" w:rsidP="00D01D7F">
      <w:pPr>
        <w:rPr>
          <w:sz w:val="32"/>
          <w:szCs w:val="32"/>
        </w:rPr>
      </w:pPr>
      <w:r>
        <w:rPr>
          <w:sz w:val="32"/>
          <w:szCs w:val="32"/>
        </w:rPr>
        <w:t>À gardiennage</w:t>
      </w:r>
      <w:r w:rsidR="00E8082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E8082F">
        <w:rPr>
          <w:sz w:val="32"/>
          <w:szCs w:val="32"/>
        </w:rPr>
        <w:t>hall</w:t>
      </w:r>
      <w:r w:rsidR="00D01D7F">
        <w:rPr>
          <w:sz w:val="32"/>
          <w:szCs w:val="32"/>
        </w:rPr>
        <w:t xml:space="preserve"> </w:t>
      </w:r>
      <w:r w:rsidR="00E8082F">
        <w:rPr>
          <w:sz w:val="32"/>
          <w:szCs w:val="32"/>
        </w:rPr>
        <w:t>immatériel longévité</w:t>
      </w:r>
      <w:r w:rsidR="00242C49">
        <w:rPr>
          <w:sz w:val="32"/>
          <w:szCs w:val="32"/>
        </w:rPr>
        <w:t xml:space="preserve"> </w:t>
      </w:r>
      <w:r w:rsidR="00E8082F">
        <w:rPr>
          <w:sz w:val="32"/>
          <w:szCs w:val="32"/>
        </w:rPr>
        <w:t xml:space="preserve">à </w:t>
      </w:r>
      <w:r>
        <w:rPr>
          <w:sz w:val="32"/>
          <w:szCs w:val="32"/>
        </w:rPr>
        <w:t>sollicitude</w:t>
      </w:r>
      <w:r w:rsidR="00242C49">
        <w:rPr>
          <w:sz w:val="32"/>
          <w:szCs w:val="32"/>
        </w:rPr>
        <w:t>!</w:t>
      </w:r>
    </w:p>
    <w:p w14:paraId="2F7FB1DA" w14:textId="77777777" w:rsidR="00D01D7F" w:rsidRDefault="00D01D7F" w:rsidP="00D01D7F">
      <w:pPr>
        <w:rPr>
          <w:sz w:val="32"/>
          <w:szCs w:val="32"/>
        </w:rPr>
      </w:pPr>
    </w:p>
    <w:p w14:paraId="5AA68790" w14:textId="77777777" w:rsidR="00D01D7F" w:rsidRDefault="00D01D7F" w:rsidP="00D01D7F">
      <w:pPr>
        <w:rPr>
          <w:sz w:val="32"/>
          <w:szCs w:val="32"/>
        </w:rPr>
      </w:pPr>
    </w:p>
    <w:p w14:paraId="6CF44093" w14:textId="77777777" w:rsidR="00D01D7F" w:rsidRDefault="00D01D7F" w:rsidP="00D01D7F">
      <w:pPr>
        <w:rPr>
          <w:sz w:val="32"/>
          <w:szCs w:val="32"/>
        </w:rPr>
      </w:pPr>
    </w:p>
    <w:p w14:paraId="481360E2" w14:textId="77777777" w:rsidR="00D01D7F" w:rsidRDefault="00D01D7F" w:rsidP="00D01D7F">
      <w:pPr>
        <w:rPr>
          <w:sz w:val="32"/>
          <w:szCs w:val="32"/>
        </w:rPr>
      </w:pPr>
    </w:p>
    <w:p w14:paraId="715833FA" w14:textId="77777777" w:rsidR="00D01D7F" w:rsidRDefault="00D01D7F" w:rsidP="00D01D7F">
      <w:pPr>
        <w:rPr>
          <w:sz w:val="32"/>
          <w:szCs w:val="32"/>
        </w:rPr>
      </w:pPr>
    </w:p>
    <w:p w14:paraId="20255E43" w14:textId="77777777" w:rsidR="00D01D7F" w:rsidRDefault="00D01D7F" w:rsidP="00D01D7F">
      <w:pPr>
        <w:rPr>
          <w:sz w:val="32"/>
          <w:szCs w:val="32"/>
        </w:rPr>
      </w:pPr>
    </w:p>
    <w:p w14:paraId="485EF8EB" w14:textId="77777777" w:rsidR="00D01D7F" w:rsidRDefault="00D01D7F" w:rsidP="00D01D7F">
      <w:pPr>
        <w:rPr>
          <w:sz w:val="32"/>
          <w:szCs w:val="32"/>
        </w:rPr>
      </w:pPr>
    </w:p>
    <w:p w14:paraId="13610952" w14:textId="77777777" w:rsidR="00D01D7F" w:rsidRPr="00321868" w:rsidRDefault="00D01D7F" w:rsidP="00D01D7F">
      <w:pPr>
        <w:rPr>
          <w:sz w:val="32"/>
          <w:szCs w:val="32"/>
        </w:rPr>
      </w:pPr>
    </w:p>
    <w:p w14:paraId="16EC9947" w14:textId="0C036B85" w:rsidR="003F3BDD" w:rsidRPr="0045558C" w:rsidRDefault="003F3BDD" w:rsidP="003F3BDD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IV</w:t>
      </w:r>
      <w:r w:rsidRPr="0045558C">
        <w:rPr>
          <w:sz w:val="52"/>
          <w:szCs w:val="52"/>
        </w:rPr>
        <w:t xml:space="preserve">-Spectre </w:t>
      </w:r>
      <w:r w:rsidR="005F37BF">
        <w:rPr>
          <w:sz w:val="52"/>
          <w:szCs w:val="52"/>
        </w:rPr>
        <w:t>monumental!</w:t>
      </w:r>
    </w:p>
    <w:p w14:paraId="0DC0E647" w14:textId="77777777" w:rsidR="003F3BDD" w:rsidRDefault="003F3BDD" w:rsidP="003F3BDD">
      <w:pPr>
        <w:rPr>
          <w:sz w:val="32"/>
          <w:szCs w:val="32"/>
        </w:rPr>
      </w:pPr>
    </w:p>
    <w:p w14:paraId="3C4EEF16" w14:textId="19D84D47" w:rsidR="003F3BDD" w:rsidRPr="00763724" w:rsidRDefault="003F3BDD" w:rsidP="003F3BDD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 xml:space="preserve">Projet, société et </w:t>
      </w:r>
      <w:r>
        <w:rPr>
          <w:sz w:val="40"/>
          <w:szCs w:val="40"/>
          <w:u w:val="single"/>
        </w:rPr>
        <w:t>sacra</w:t>
      </w:r>
      <w:r w:rsidRPr="00763724">
        <w:rPr>
          <w:sz w:val="40"/>
          <w:szCs w:val="40"/>
          <w:u w:val="single"/>
        </w:rPr>
        <w:t>lisation.</w:t>
      </w:r>
    </w:p>
    <w:p w14:paraId="3B36E8CC" w14:textId="33BC81B9" w:rsidR="003F3BDD" w:rsidRDefault="003F3BDD" w:rsidP="003F3BDD">
      <w:pPr>
        <w:rPr>
          <w:sz w:val="32"/>
          <w:szCs w:val="32"/>
        </w:rPr>
      </w:pPr>
      <w:r>
        <w:rPr>
          <w:sz w:val="32"/>
          <w:szCs w:val="32"/>
        </w:rPr>
        <w:t>1-Art visuel</w:t>
      </w:r>
      <w:r w:rsidR="00AB4AB3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5F37BF">
        <w:rPr>
          <w:sz w:val="32"/>
          <w:szCs w:val="32"/>
        </w:rPr>
        <w:t>L</w:t>
      </w:r>
      <w:r>
        <w:rPr>
          <w:sz w:val="32"/>
          <w:szCs w:val="32"/>
        </w:rPr>
        <w:t>ampions archangéliques et artéfacts</w:t>
      </w:r>
      <w:r w:rsidR="005F37BF">
        <w:rPr>
          <w:sz w:val="32"/>
          <w:szCs w:val="32"/>
        </w:rPr>
        <w:t>!</w:t>
      </w:r>
    </w:p>
    <w:p w14:paraId="448DB0BA" w14:textId="29640973" w:rsidR="003F3BDD" w:rsidRDefault="003F3BDD" w:rsidP="003F3BDD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Pr="005C33F1">
        <w:rPr>
          <w:rFonts w:ascii="Calibri" w:hAnsi="Calibri" w:cs="Calibri"/>
          <w:sz w:val="32"/>
          <w:szCs w:val="32"/>
        </w:rPr>
        <w:t xml:space="preserve"> </w:t>
      </w:r>
      <w:r w:rsidRPr="00321868">
        <w:rPr>
          <w:rFonts w:ascii="Calibri" w:hAnsi="Calibri" w:cs="Calibri"/>
          <w:sz w:val="32"/>
          <w:szCs w:val="32"/>
        </w:rPr>
        <w:t>SBNL † CATHOLIQUE: LPB SLA &amp; CO</w:t>
      </w:r>
      <w:r w:rsidR="005F37BF">
        <w:rPr>
          <w:rFonts w:ascii="Calibri" w:hAnsi="Calibri" w:cs="Calibri"/>
          <w:sz w:val="32"/>
          <w:szCs w:val="32"/>
        </w:rPr>
        <w:t>*</w:t>
      </w:r>
      <w:r>
        <w:rPr>
          <w:rFonts w:ascii="Calibri" w:hAnsi="Calibri" w:cs="Calibri"/>
          <w:sz w:val="32"/>
          <w:szCs w:val="32"/>
        </w:rPr>
        <w:t xml:space="preserve"> </w:t>
      </w:r>
      <w:r w:rsidR="005F37BF">
        <w:rPr>
          <w:rFonts w:ascii="Calibri" w:hAnsi="Calibri" w:cs="Calibri"/>
          <w:sz w:val="32"/>
          <w:szCs w:val="32"/>
        </w:rPr>
        <w:t>prestation</w:t>
      </w:r>
      <w:r>
        <w:rPr>
          <w:rFonts w:ascii="Calibri" w:hAnsi="Calibri" w:cs="Calibri"/>
          <w:sz w:val="32"/>
          <w:szCs w:val="32"/>
        </w:rPr>
        <w:t>.</w:t>
      </w:r>
    </w:p>
    <w:p w14:paraId="0AC1A884" w14:textId="34F432CC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sz w:val="32"/>
          <w:szCs w:val="32"/>
        </w:rPr>
        <w:t>3-</w:t>
      </w:r>
      <w:r w:rsidR="00E8082F">
        <w:rPr>
          <w:sz w:val="32"/>
          <w:szCs w:val="32"/>
        </w:rPr>
        <w:t>Arabie Saoudite</w:t>
      </w:r>
      <w:r w:rsidR="00E8082F">
        <w:rPr>
          <w:sz w:val="32"/>
          <w:szCs w:val="32"/>
        </w:rPr>
        <w:t xml:space="preserve">; </w:t>
      </w:r>
      <w:r>
        <w:rPr>
          <w:sz w:val="32"/>
          <w:szCs w:val="32"/>
        </w:rPr>
        <w:t xml:space="preserve">Basilique Saint-Louis </w:t>
      </w:r>
      <w:r w:rsidR="005F37BF">
        <w:rPr>
          <w:sz w:val="32"/>
          <w:szCs w:val="32"/>
        </w:rPr>
        <w:t>a</w:t>
      </w:r>
      <w:r>
        <w:rPr>
          <w:sz w:val="32"/>
          <w:szCs w:val="32"/>
        </w:rPr>
        <w:t>rchange</w:t>
      </w:r>
      <w:r w:rsidR="00E8082F">
        <w:rPr>
          <w:sz w:val="32"/>
          <w:szCs w:val="32"/>
        </w:rPr>
        <w:t>…</w:t>
      </w:r>
    </w:p>
    <w:p w14:paraId="426A745E" w14:textId="4A65EDD6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4-</w:t>
      </w:r>
      <w:r w:rsidR="009A6430">
        <w:rPr>
          <w:rFonts w:ascii="Calibri" w:hAnsi="Calibri" w:cs="Calibri"/>
          <w:sz w:val="32"/>
          <w:szCs w:val="32"/>
        </w:rPr>
        <w:t>Titre a</w:t>
      </w:r>
      <w:r>
        <w:rPr>
          <w:rFonts w:ascii="Calibri" w:hAnsi="Calibri" w:cs="Calibri"/>
          <w:sz w:val="32"/>
          <w:szCs w:val="32"/>
        </w:rPr>
        <w:t>ppellation honorifique</w:t>
      </w:r>
      <w:r w:rsidR="00AB4AB3">
        <w:rPr>
          <w:rFonts w:ascii="Calibri" w:hAnsi="Calibri" w:cs="Calibri"/>
          <w:sz w:val="32"/>
          <w:szCs w:val="32"/>
        </w:rPr>
        <w:t>:</w:t>
      </w:r>
      <w:r>
        <w:rPr>
          <w:rFonts w:ascii="Calibri" w:hAnsi="Calibri" w:cs="Calibri"/>
          <w:sz w:val="32"/>
          <w:szCs w:val="32"/>
        </w:rPr>
        <w:t xml:space="preserve"> École, avenue, etc.</w:t>
      </w:r>
    </w:p>
    <w:p w14:paraId="08FF1EA2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5-</w:t>
      </w:r>
    </w:p>
    <w:p w14:paraId="3E46D038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3DAEC3FE" w14:textId="77777777" w:rsidR="003F3BDD" w:rsidRPr="00763724" w:rsidRDefault="003F3BDD" w:rsidP="003F3BDD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>Exécutoire informel testamentaire.</w:t>
      </w:r>
    </w:p>
    <w:p w14:paraId="74A1C455" w14:textId="787C3C16" w:rsidR="003F3BDD" w:rsidRDefault="00AB4AB3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Sainte e</w:t>
      </w:r>
      <w:r w:rsidR="003F3BDD">
        <w:rPr>
          <w:rFonts w:ascii="Calibri" w:hAnsi="Calibri" w:cs="Calibri"/>
          <w:sz w:val="32"/>
          <w:szCs w:val="32"/>
        </w:rPr>
        <w:t>xposition artistique</w:t>
      </w:r>
      <w:r>
        <w:rPr>
          <w:rFonts w:ascii="Calibri" w:hAnsi="Calibri" w:cs="Calibri"/>
          <w:sz w:val="32"/>
          <w:szCs w:val="32"/>
        </w:rPr>
        <w:t>, pièces</w:t>
      </w:r>
      <w:r w:rsidR="003F3BDD">
        <w:rPr>
          <w:rFonts w:ascii="Calibri" w:hAnsi="Calibri" w:cs="Calibri"/>
          <w:sz w:val="32"/>
          <w:szCs w:val="32"/>
        </w:rPr>
        <w:t xml:space="preserve"> en 10 </w:t>
      </w:r>
      <w:r w:rsidR="00242C49">
        <w:rPr>
          <w:rFonts w:ascii="Calibri" w:hAnsi="Calibri" w:cs="Calibri"/>
          <w:sz w:val="32"/>
          <w:szCs w:val="32"/>
        </w:rPr>
        <w:t>muséums</w:t>
      </w:r>
      <w:r>
        <w:rPr>
          <w:rFonts w:ascii="Calibri" w:hAnsi="Calibri" w:cs="Calibri"/>
          <w:sz w:val="32"/>
          <w:szCs w:val="32"/>
        </w:rPr>
        <w:t>?</w:t>
      </w:r>
    </w:p>
    <w:p w14:paraId="7CF5E1A5" w14:textId="3982738E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Continuité</w:t>
      </w:r>
      <w:r w:rsidR="00AB4AB3">
        <w:rPr>
          <w:rFonts w:ascii="Calibri" w:hAnsi="Calibri" w:cs="Calibri"/>
          <w:sz w:val="32"/>
          <w:szCs w:val="32"/>
        </w:rPr>
        <w:t>;</w:t>
      </w:r>
      <w:r>
        <w:rPr>
          <w:rFonts w:ascii="Calibri" w:hAnsi="Calibri" w:cs="Calibri"/>
          <w:sz w:val="32"/>
          <w:szCs w:val="32"/>
        </w:rPr>
        <w:t xml:space="preserve"> bienfaisances et représentations divines</w:t>
      </w:r>
      <w:r w:rsidR="00242C49">
        <w:rPr>
          <w:rFonts w:ascii="Calibri" w:hAnsi="Calibri" w:cs="Calibri"/>
          <w:sz w:val="32"/>
          <w:szCs w:val="32"/>
        </w:rPr>
        <w:t>.</w:t>
      </w:r>
    </w:p>
    <w:p w14:paraId="4894881A" w14:textId="16E903D8" w:rsidR="00AB4AB3" w:rsidRDefault="00AB4AB3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Culte catholique</w:t>
      </w:r>
      <w:r w:rsidR="009A6430">
        <w:rPr>
          <w:rFonts w:ascii="Calibri" w:hAnsi="Calibri" w:cs="Calibri"/>
          <w:sz w:val="32"/>
          <w:szCs w:val="32"/>
        </w:rPr>
        <w:t xml:space="preserve"> </w:t>
      </w:r>
      <w:r w:rsidR="00E8082F">
        <w:rPr>
          <w:rFonts w:ascii="Calibri" w:hAnsi="Calibri" w:cs="Calibri"/>
          <w:sz w:val="32"/>
          <w:szCs w:val="32"/>
        </w:rPr>
        <w:t>modernité</w:t>
      </w:r>
      <w:r>
        <w:rPr>
          <w:rFonts w:ascii="Calibri" w:hAnsi="Calibri" w:cs="Calibri"/>
          <w:sz w:val="32"/>
          <w:szCs w:val="32"/>
        </w:rPr>
        <w:t xml:space="preserve"> promotion</w:t>
      </w:r>
      <w:r w:rsidR="00E8082F">
        <w:rPr>
          <w:rFonts w:ascii="Calibri" w:hAnsi="Calibri" w:cs="Calibri"/>
          <w:sz w:val="32"/>
          <w:szCs w:val="32"/>
        </w:rPr>
        <w:t xml:space="preserve"> à</w:t>
      </w:r>
      <w:r w:rsidR="009A6430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allégeance</w:t>
      </w:r>
      <w:r w:rsidR="00E8082F">
        <w:rPr>
          <w:rFonts w:ascii="Calibri" w:hAnsi="Calibri" w:cs="Calibri"/>
          <w:sz w:val="32"/>
          <w:szCs w:val="32"/>
        </w:rPr>
        <w:t>!</w:t>
      </w:r>
    </w:p>
    <w:p w14:paraId="7FDE5F03" w14:textId="133A9955" w:rsidR="003F3BDD" w:rsidRDefault="00242C49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À e</w:t>
      </w:r>
      <w:r w:rsidR="003F3BDD">
        <w:rPr>
          <w:rFonts w:ascii="Calibri" w:hAnsi="Calibri" w:cs="Calibri"/>
          <w:sz w:val="32"/>
          <w:szCs w:val="32"/>
        </w:rPr>
        <w:t>xtrapolation galactique</w:t>
      </w:r>
      <w:r w:rsidR="00E8082F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foi</w:t>
      </w:r>
      <w:r w:rsidR="003F3BDD">
        <w:rPr>
          <w:rFonts w:ascii="Calibri" w:hAnsi="Calibri" w:cs="Calibri"/>
          <w:sz w:val="32"/>
          <w:szCs w:val="32"/>
        </w:rPr>
        <w:t xml:space="preserve"> batême monumenta</w:t>
      </w:r>
      <w:r>
        <w:rPr>
          <w:rFonts w:ascii="Calibri" w:hAnsi="Calibri" w:cs="Calibri"/>
          <w:sz w:val="32"/>
          <w:szCs w:val="32"/>
        </w:rPr>
        <w:t>l</w:t>
      </w:r>
      <w:r w:rsidR="00E8082F">
        <w:rPr>
          <w:rFonts w:ascii="Calibri" w:hAnsi="Calibri" w:cs="Calibri"/>
          <w:sz w:val="32"/>
          <w:szCs w:val="32"/>
        </w:rPr>
        <w:t>.</w:t>
      </w:r>
    </w:p>
    <w:p w14:paraId="62831913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11474C2F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4A812366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15A62CBE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1BE15683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311553F7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1486CF95" w14:textId="77777777" w:rsidR="003F3BDD" w:rsidRPr="00321868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60FAE5F9" w14:textId="5FE16941" w:rsidR="002C3239" w:rsidRPr="002C3239" w:rsidRDefault="00D01D7F" w:rsidP="002C3239">
      <w:pPr>
        <w:jc w:val="center"/>
        <w:rPr>
          <w:sz w:val="52"/>
          <w:szCs w:val="52"/>
        </w:rPr>
      </w:pPr>
      <w:r>
        <w:rPr>
          <w:sz w:val="52"/>
          <w:szCs w:val="52"/>
        </w:rPr>
        <w:t>V</w:t>
      </w:r>
      <w:r w:rsidR="002C3239" w:rsidRPr="002C3239">
        <w:rPr>
          <w:sz w:val="52"/>
          <w:szCs w:val="52"/>
        </w:rPr>
        <w:t>-Croix événementielle</w:t>
      </w:r>
      <w:r w:rsidR="005F37BF">
        <w:rPr>
          <w:sz w:val="52"/>
          <w:szCs w:val="52"/>
        </w:rPr>
        <w:t>…</w:t>
      </w:r>
    </w:p>
    <w:p w14:paraId="2ABAF2A1" w14:textId="77777777" w:rsidR="002C3239" w:rsidRDefault="002C3239" w:rsidP="00B1539C">
      <w:pPr>
        <w:rPr>
          <w:sz w:val="32"/>
          <w:szCs w:val="32"/>
        </w:rPr>
      </w:pPr>
    </w:p>
    <w:p w14:paraId="6931D0BE" w14:textId="5CE7636F" w:rsidR="00B2749E" w:rsidRPr="007F04C4" w:rsidRDefault="00B2749E" w:rsidP="00B1539C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 xml:space="preserve">Réalisations, </w:t>
      </w:r>
      <w:r w:rsidR="0099303B" w:rsidRPr="007F04C4">
        <w:rPr>
          <w:sz w:val="40"/>
          <w:szCs w:val="40"/>
          <w:u w:val="single"/>
        </w:rPr>
        <w:t>r</w:t>
      </w:r>
      <w:r w:rsidRPr="007F04C4">
        <w:rPr>
          <w:sz w:val="40"/>
          <w:szCs w:val="40"/>
          <w:u w:val="single"/>
        </w:rPr>
        <w:t xml:space="preserve">accords et </w:t>
      </w:r>
      <w:r w:rsidR="009D4030" w:rsidRPr="007F04C4">
        <w:rPr>
          <w:sz w:val="40"/>
          <w:szCs w:val="40"/>
          <w:u w:val="single"/>
        </w:rPr>
        <w:t>illumination</w:t>
      </w:r>
      <w:r w:rsidR="007726CA" w:rsidRPr="007F04C4">
        <w:rPr>
          <w:sz w:val="40"/>
          <w:szCs w:val="40"/>
          <w:u w:val="single"/>
        </w:rPr>
        <w:t>s</w:t>
      </w:r>
      <w:r w:rsidRPr="007F04C4">
        <w:rPr>
          <w:sz w:val="40"/>
          <w:szCs w:val="40"/>
          <w:u w:val="single"/>
        </w:rPr>
        <w:t>…</w:t>
      </w:r>
    </w:p>
    <w:p w14:paraId="0BA1F7D8" w14:textId="43F3172B" w:rsidR="00B2749E" w:rsidRDefault="00B2749E" w:rsidP="00B1539C">
      <w:pPr>
        <w:rPr>
          <w:sz w:val="32"/>
          <w:szCs w:val="32"/>
        </w:rPr>
      </w:pPr>
      <w:r>
        <w:rPr>
          <w:sz w:val="32"/>
          <w:szCs w:val="32"/>
        </w:rPr>
        <w:t>1-Guerre</w:t>
      </w:r>
      <w:r w:rsidR="00692DF0">
        <w:rPr>
          <w:sz w:val="32"/>
          <w:szCs w:val="32"/>
        </w:rPr>
        <w:t xml:space="preserve"> en</w:t>
      </w:r>
      <w:r>
        <w:rPr>
          <w:sz w:val="32"/>
          <w:szCs w:val="32"/>
        </w:rPr>
        <w:t xml:space="preserve"> enfer noir</w:t>
      </w:r>
      <w:r w:rsidR="00DC43C1">
        <w:rPr>
          <w:sz w:val="32"/>
          <w:szCs w:val="32"/>
        </w:rPr>
        <w:t>,</w:t>
      </w:r>
      <w:r w:rsidR="00EC516C">
        <w:rPr>
          <w:sz w:val="32"/>
          <w:szCs w:val="32"/>
        </w:rPr>
        <w:t xml:space="preserve"> pacte</w:t>
      </w:r>
      <w:r w:rsidR="00692DF0">
        <w:rPr>
          <w:sz w:val="32"/>
          <w:szCs w:val="32"/>
        </w:rPr>
        <w:t xml:space="preserve"> constitution</w:t>
      </w:r>
      <w:r w:rsidR="00DE78BD">
        <w:rPr>
          <w:sz w:val="32"/>
          <w:szCs w:val="32"/>
        </w:rPr>
        <w:t>nel</w:t>
      </w:r>
      <w:r w:rsidR="00692DF0">
        <w:rPr>
          <w:sz w:val="32"/>
          <w:szCs w:val="32"/>
        </w:rPr>
        <w:t>.</w:t>
      </w:r>
    </w:p>
    <w:p w14:paraId="330CBF7B" w14:textId="5E40443C" w:rsidR="00692DF0" w:rsidRPr="00B2749E" w:rsidRDefault="00692DF0" w:rsidP="00B1539C">
      <w:pPr>
        <w:rPr>
          <w:sz w:val="32"/>
          <w:szCs w:val="32"/>
        </w:rPr>
      </w:pPr>
      <w:r>
        <w:rPr>
          <w:sz w:val="32"/>
          <w:szCs w:val="32"/>
        </w:rPr>
        <w:t>2-Collaboration réforme infernale agentielle</w:t>
      </w:r>
      <w:r w:rsidR="00DC43C1">
        <w:rPr>
          <w:sz w:val="32"/>
          <w:szCs w:val="32"/>
        </w:rPr>
        <w:t>…</w:t>
      </w:r>
    </w:p>
    <w:p w14:paraId="4DD9538A" w14:textId="5EBE453E" w:rsidR="00A508DC" w:rsidRDefault="00692DF0" w:rsidP="00B1539C">
      <w:pPr>
        <w:rPr>
          <w:sz w:val="32"/>
          <w:szCs w:val="32"/>
        </w:rPr>
      </w:pPr>
      <w:r>
        <w:rPr>
          <w:sz w:val="32"/>
          <w:szCs w:val="32"/>
        </w:rPr>
        <w:t>3-</w:t>
      </w:r>
      <w:r w:rsidR="00BC61E3">
        <w:rPr>
          <w:sz w:val="32"/>
          <w:szCs w:val="32"/>
        </w:rPr>
        <w:t>Ouvre</w:t>
      </w:r>
      <w:r w:rsidR="00DC43C1">
        <w:rPr>
          <w:sz w:val="32"/>
          <w:szCs w:val="32"/>
        </w:rPr>
        <w:t xml:space="preserve"> </w:t>
      </w:r>
      <w:r w:rsidR="0071731B">
        <w:rPr>
          <w:sz w:val="32"/>
          <w:szCs w:val="32"/>
        </w:rPr>
        <w:t>l</w:t>
      </w:r>
      <w:r w:rsidR="00DC43C1">
        <w:rPr>
          <w:sz w:val="32"/>
          <w:szCs w:val="32"/>
        </w:rPr>
        <w:t>oi</w:t>
      </w:r>
      <w:r w:rsidR="00F404C4">
        <w:rPr>
          <w:sz w:val="32"/>
          <w:szCs w:val="32"/>
        </w:rPr>
        <w:t xml:space="preserve"> renaissance</w:t>
      </w:r>
      <w:r w:rsidR="00937593">
        <w:rPr>
          <w:sz w:val="32"/>
          <w:szCs w:val="32"/>
        </w:rPr>
        <w:t xml:space="preserve"> charnelle</w:t>
      </w:r>
      <w:r w:rsidR="00F404C4">
        <w:rPr>
          <w:sz w:val="32"/>
          <w:szCs w:val="32"/>
        </w:rPr>
        <w:t xml:space="preserve"> seigneuriale</w:t>
      </w:r>
      <w:r w:rsidR="00DC43C1">
        <w:rPr>
          <w:sz w:val="32"/>
          <w:szCs w:val="32"/>
        </w:rPr>
        <w:t>.</w:t>
      </w:r>
    </w:p>
    <w:p w14:paraId="406F7B51" w14:textId="33F85707" w:rsidR="00F404C4" w:rsidRDefault="00F404C4" w:rsidP="00B1539C">
      <w:pPr>
        <w:rPr>
          <w:sz w:val="32"/>
          <w:szCs w:val="32"/>
        </w:rPr>
      </w:pPr>
      <w:r>
        <w:rPr>
          <w:sz w:val="32"/>
          <w:szCs w:val="32"/>
        </w:rPr>
        <w:t>4-</w:t>
      </w:r>
      <w:r w:rsidR="00242C49">
        <w:rPr>
          <w:sz w:val="32"/>
          <w:szCs w:val="32"/>
        </w:rPr>
        <w:t>Contextuelle g</w:t>
      </w:r>
      <w:r>
        <w:rPr>
          <w:sz w:val="32"/>
          <w:szCs w:val="32"/>
        </w:rPr>
        <w:t>ardiennage</w:t>
      </w:r>
      <w:r w:rsidR="00E8082F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r w:rsidR="00E8082F">
        <w:rPr>
          <w:sz w:val="32"/>
          <w:szCs w:val="32"/>
        </w:rPr>
        <w:t>Colombe et Bête</w:t>
      </w:r>
      <w:r w:rsidR="0099303B">
        <w:rPr>
          <w:sz w:val="32"/>
          <w:szCs w:val="32"/>
        </w:rPr>
        <w:t>.</w:t>
      </w:r>
    </w:p>
    <w:p w14:paraId="52CB94D8" w14:textId="3A89F1A9" w:rsidR="00DC43C1" w:rsidRDefault="00DC43C1" w:rsidP="00B1539C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65C97B07" w14:textId="77777777" w:rsidR="000D0C68" w:rsidRDefault="000D0C68" w:rsidP="00B1539C">
      <w:pPr>
        <w:rPr>
          <w:sz w:val="32"/>
          <w:szCs w:val="32"/>
        </w:rPr>
      </w:pPr>
    </w:p>
    <w:p w14:paraId="71D6450B" w14:textId="278E846B" w:rsidR="000D0C68" w:rsidRPr="007F04C4" w:rsidRDefault="000D0C68" w:rsidP="00B1539C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>Exécutoire informel testamentaire.</w:t>
      </w:r>
    </w:p>
    <w:p w14:paraId="6E61E2FD" w14:textId="46A8B1FA" w:rsidR="00A508DC" w:rsidRDefault="00A32F6F" w:rsidP="00B1539C">
      <w:pPr>
        <w:rPr>
          <w:sz w:val="32"/>
          <w:szCs w:val="32"/>
        </w:rPr>
      </w:pPr>
      <w:r w:rsidRPr="000D0C68">
        <w:rPr>
          <w:sz w:val="32"/>
          <w:szCs w:val="32"/>
        </w:rPr>
        <w:t xml:space="preserve">Ces </w:t>
      </w:r>
      <w:r>
        <w:rPr>
          <w:sz w:val="32"/>
          <w:szCs w:val="32"/>
        </w:rPr>
        <w:t>avènements</w:t>
      </w:r>
      <w:r w:rsidRPr="000D0C68">
        <w:rPr>
          <w:sz w:val="32"/>
          <w:szCs w:val="32"/>
        </w:rPr>
        <w:t xml:space="preserve"> prédestinés</w:t>
      </w:r>
      <w:r>
        <w:rPr>
          <w:sz w:val="32"/>
          <w:szCs w:val="32"/>
        </w:rPr>
        <w:t xml:space="preserve"> en un</w:t>
      </w:r>
      <w:r w:rsidR="00DC43C1" w:rsidRPr="000D0C68">
        <w:rPr>
          <w:sz w:val="32"/>
          <w:szCs w:val="32"/>
        </w:rPr>
        <w:t xml:space="preserve"> avenir </w:t>
      </w:r>
      <w:r>
        <w:rPr>
          <w:sz w:val="32"/>
          <w:szCs w:val="32"/>
        </w:rPr>
        <w:t>con</w:t>
      </w:r>
      <w:r w:rsidR="00DC43C1" w:rsidRPr="000D0C68">
        <w:rPr>
          <w:sz w:val="32"/>
          <w:szCs w:val="32"/>
        </w:rPr>
        <w:t>textuel</w:t>
      </w:r>
      <w:r w:rsidR="0071731B">
        <w:rPr>
          <w:sz w:val="32"/>
          <w:szCs w:val="32"/>
        </w:rPr>
        <w:t>!</w:t>
      </w:r>
    </w:p>
    <w:p w14:paraId="07CED49D" w14:textId="4CB28776" w:rsidR="001F3D5C" w:rsidRDefault="001F3D5C" w:rsidP="00B1539C">
      <w:pPr>
        <w:rPr>
          <w:sz w:val="32"/>
          <w:szCs w:val="32"/>
        </w:rPr>
      </w:pPr>
      <w:r>
        <w:rPr>
          <w:sz w:val="32"/>
          <w:szCs w:val="32"/>
        </w:rPr>
        <w:t xml:space="preserve">Révolution </w:t>
      </w:r>
      <w:r w:rsidR="00CC4333">
        <w:rPr>
          <w:sz w:val="32"/>
          <w:szCs w:val="32"/>
        </w:rPr>
        <w:t>fatalité intemporelle divinité conciliatrice</w:t>
      </w:r>
      <w:r w:rsidR="009A6430">
        <w:rPr>
          <w:sz w:val="32"/>
          <w:szCs w:val="32"/>
        </w:rPr>
        <w:t>…</w:t>
      </w:r>
    </w:p>
    <w:p w14:paraId="2D884D58" w14:textId="77777777" w:rsidR="00A32F6F" w:rsidRPr="000D0C68" w:rsidRDefault="00A32F6F" w:rsidP="00B1539C">
      <w:pPr>
        <w:rPr>
          <w:sz w:val="32"/>
          <w:szCs w:val="32"/>
        </w:rPr>
      </w:pPr>
    </w:p>
    <w:p w14:paraId="1811DD82" w14:textId="77777777" w:rsidR="00A508DC" w:rsidRDefault="00A508DC" w:rsidP="00B1539C">
      <w:pPr>
        <w:rPr>
          <w:sz w:val="32"/>
          <w:szCs w:val="32"/>
        </w:rPr>
      </w:pPr>
    </w:p>
    <w:p w14:paraId="38E14346" w14:textId="77777777" w:rsidR="00A508DC" w:rsidRDefault="00A508DC" w:rsidP="00B1539C">
      <w:pPr>
        <w:rPr>
          <w:sz w:val="32"/>
          <w:szCs w:val="32"/>
        </w:rPr>
      </w:pPr>
    </w:p>
    <w:p w14:paraId="5E57841F" w14:textId="77777777" w:rsidR="00A508DC" w:rsidRDefault="00A508DC" w:rsidP="00B1539C">
      <w:pPr>
        <w:rPr>
          <w:sz w:val="32"/>
          <w:szCs w:val="32"/>
        </w:rPr>
      </w:pPr>
    </w:p>
    <w:p w14:paraId="38A38DC0" w14:textId="77777777" w:rsidR="00A508DC" w:rsidRDefault="00A508DC" w:rsidP="00B1539C">
      <w:pPr>
        <w:rPr>
          <w:sz w:val="32"/>
          <w:szCs w:val="32"/>
        </w:rPr>
      </w:pPr>
    </w:p>
    <w:p w14:paraId="104AF6F2" w14:textId="77777777" w:rsidR="00A508DC" w:rsidRDefault="00A508DC" w:rsidP="00B1539C">
      <w:pPr>
        <w:rPr>
          <w:sz w:val="32"/>
          <w:szCs w:val="32"/>
        </w:rPr>
      </w:pPr>
    </w:p>
    <w:p w14:paraId="0E86EFAA" w14:textId="77777777" w:rsidR="00A508DC" w:rsidRDefault="00A508DC" w:rsidP="00B1539C">
      <w:pPr>
        <w:rPr>
          <w:sz w:val="32"/>
          <w:szCs w:val="32"/>
        </w:rPr>
      </w:pPr>
    </w:p>
    <w:p w14:paraId="17EA527B" w14:textId="30222C22" w:rsidR="00A508DC" w:rsidRPr="00A508DC" w:rsidRDefault="00A508DC" w:rsidP="00A508DC">
      <w:pPr>
        <w:jc w:val="center"/>
        <w:rPr>
          <w:sz w:val="52"/>
          <w:szCs w:val="52"/>
        </w:rPr>
      </w:pPr>
      <w:r w:rsidRPr="00A508DC">
        <w:rPr>
          <w:sz w:val="52"/>
          <w:szCs w:val="52"/>
        </w:rPr>
        <w:t>V</w:t>
      </w:r>
      <w:r w:rsidR="003F3BDD">
        <w:rPr>
          <w:sz w:val="52"/>
          <w:szCs w:val="52"/>
        </w:rPr>
        <w:t>I</w:t>
      </w:r>
      <w:r w:rsidRPr="00A508DC">
        <w:rPr>
          <w:sz w:val="52"/>
          <w:szCs w:val="52"/>
        </w:rPr>
        <w:t>-Instances universelles.</w:t>
      </w:r>
    </w:p>
    <w:p w14:paraId="78F2DBE1" w14:textId="77777777" w:rsidR="00A508DC" w:rsidRDefault="00A508DC" w:rsidP="00B1539C">
      <w:pPr>
        <w:rPr>
          <w:sz w:val="32"/>
          <w:szCs w:val="32"/>
        </w:rPr>
      </w:pPr>
    </w:p>
    <w:p w14:paraId="181E4320" w14:textId="15CFB0E7" w:rsidR="009D4030" w:rsidRPr="00590D5B" w:rsidRDefault="009D4030" w:rsidP="00B1539C">
      <w:pPr>
        <w:rPr>
          <w:sz w:val="40"/>
          <w:szCs w:val="40"/>
          <w:u w:val="single"/>
        </w:rPr>
      </w:pPr>
      <w:r w:rsidRPr="00590D5B">
        <w:rPr>
          <w:sz w:val="40"/>
          <w:szCs w:val="40"/>
          <w:u w:val="single"/>
        </w:rPr>
        <w:t>Apparitions, incartades et constitutions.</w:t>
      </w:r>
    </w:p>
    <w:p w14:paraId="23CC3068" w14:textId="665E3B12" w:rsidR="0045558C" w:rsidRDefault="0027383E" w:rsidP="00B1539C">
      <w:pPr>
        <w:rPr>
          <w:sz w:val="32"/>
          <w:szCs w:val="32"/>
        </w:rPr>
      </w:pPr>
      <w:r>
        <w:rPr>
          <w:sz w:val="32"/>
          <w:szCs w:val="32"/>
        </w:rPr>
        <w:t>1-</w:t>
      </w:r>
      <w:r w:rsidR="006D04C3">
        <w:rPr>
          <w:sz w:val="32"/>
          <w:szCs w:val="32"/>
        </w:rPr>
        <w:t>R</w:t>
      </w:r>
      <w:r w:rsidR="00B5267B">
        <w:rPr>
          <w:sz w:val="32"/>
          <w:szCs w:val="32"/>
        </w:rPr>
        <w:t>éforme</w:t>
      </w:r>
      <w:r w:rsidR="00AB4AB3">
        <w:rPr>
          <w:sz w:val="32"/>
          <w:szCs w:val="32"/>
        </w:rPr>
        <w:t xml:space="preserve"> </w:t>
      </w:r>
      <w:r w:rsidR="009A6430">
        <w:rPr>
          <w:sz w:val="32"/>
          <w:szCs w:val="32"/>
        </w:rPr>
        <w:t>de</w:t>
      </w:r>
      <w:r w:rsidR="006D04C3">
        <w:rPr>
          <w:sz w:val="32"/>
          <w:szCs w:val="32"/>
        </w:rPr>
        <w:t xml:space="preserve"> comités terrestres</w:t>
      </w:r>
      <w:r w:rsidR="00AB4AB3">
        <w:rPr>
          <w:sz w:val="32"/>
          <w:szCs w:val="32"/>
        </w:rPr>
        <w:t xml:space="preserve"> et</w:t>
      </w:r>
      <w:r w:rsidR="00D95BCA">
        <w:rPr>
          <w:sz w:val="32"/>
          <w:szCs w:val="32"/>
        </w:rPr>
        <w:t xml:space="preserve"> sain</w:t>
      </w:r>
      <w:r w:rsidR="009A6430">
        <w:rPr>
          <w:sz w:val="32"/>
          <w:szCs w:val="32"/>
        </w:rPr>
        <w:t>te</w:t>
      </w:r>
      <w:r w:rsidR="00D95BCA">
        <w:rPr>
          <w:sz w:val="32"/>
          <w:szCs w:val="32"/>
        </w:rPr>
        <w:t xml:space="preserve"> projection</w:t>
      </w:r>
      <w:r w:rsidR="00B5267B">
        <w:rPr>
          <w:sz w:val="32"/>
          <w:szCs w:val="32"/>
        </w:rPr>
        <w:t>.</w:t>
      </w:r>
    </w:p>
    <w:p w14:paraId="3D4061EB" w14:textId="04452C01" w:rsidR="00B5267B" w:rsidRDefault="00B5267B" w:rsidP="00B1539C">
      <w:pPr>
        <w:rPr>
          <w:sz w:val="32"/>
          <w:szCs w:val="32"/>
        </w:rPr>
      </w:pPr>
      <w:r>
        <w:rPr>
          <w:sz w:val="32"/>
          <w:szCs w:val="32"/>
        </w:rPr>
        <w:t>2-Législation</w:t>
      </w:r>
      <w:r w:rsidR="005245A8">
        <w:rPr>
          <w:sz w:val="32"/>
          <w:szCs w:val="32"/>
        </w:rPr>
        <w:t>s</w:t>
      </w:r>
      <w:r w:rsidR="00BB2088">
        <w:rPr>
          <w:sz w:val="32"/>
          <w:szCs w:val="32"/>
        </w:rPr>
        <w:t xml:space="preserve"> à</w:t>
      </w:r>
      <w:r w:rsidR="00590D5B">
        <w:rPr>
          <w:sz w:val="32"/>
          <w:szCs w:val="32"/>
        </w:rPr>
        <w:t xml:space="preserve"> croyance</w:t>
      </w:r>
      <w:r w:rsidR="005245A8">
        <w:rPr>
          <w:sz w:val="32"/>
          <w:szCs w:val="32"/>
        </w:rPr>
        <w:t xml:space="preserve"> textuelle</w:t>
      </w:r>
      <w:r w:rsidR="009A6430">
        <w:rPr>
          <w:sz w:val="32"/>
          <w:szCs w:val="32"/>
        </w:rPr>
        <w:t xml:space="preserve"> </w:t>
      </w:r>
      <w:r w:rsidR="00BB2088">
        <w:rPr>
          <w:sz w:val="32"/>
          <w:szCs w:val="32"/>
        </w:rPr>
        <w:t>devoir</w:t>
      </w:r>
      <w:r w:rsidR="00590D5B">
        <w:rPr>
          <w:sz w:val="32"/>
          <w:szCs w:val="32"/>
        </w:rPr>
        <w:t xml:space="preserve"> révolution</w:t>
      </w:r>
      <w:r w:rsidR="00BB2088">
        <w:rPr>
          <w:sz w:val="32"/>
          <w:szCs w:val="32"/>
        </w:rPr>
        <w:t>!</w:t>
      </w:r>
    </w:p>
    <w:p w14:paraId="778A7F04" w14:textId="28A2D49B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3-</w:t>
      </w:r>
      <w:r w:rsidR="005245A8">
        <w:rPr>
          <w:sz w:val="32"/>
          <w:szCs w:val="32"/>
        </w:rPr>
        <w:t>Missive</w:t>
      </w:r>
      <w:r w:rsidR="009A6430">
        <w:rPr>
          <w:sz w:val="32"/>
          <w:szCs w:val="32"/>
        </w:rPr>
        <w:t xml:space="preserve"> à</w:t>
      </w:r>
      <w:r w:rsidR="005245A8">
        <w:rPr>
          <w:sz w:val="32"/>
          <w:szCs w:val="32"/>
        </w:rPr>
        <w:t xml:space="preserve"> extrapolation</w:t>
      </w:r>
      <w:r w:rsidR="00BB2088">
        <w:rPr>
          <w:sz w:val="32"/>
          <w:szCs w:val="32"/>
        </w:rPr>
        <w:t xml:space="preserve"> loi</w:t>
      </w:r>
      <w:r w:rsidR="005245A8">
        <w:rPr>
          <w:sz w:val="32"/>
          <w:szCs w:val="32"/>
        </w:rPr>
        <w:t xml:space="preserve"> éternelle </w:t>
      </w:r>
      <w:r w:rsidR="009A6430">
        <w:rPr>
          <w:sz w:val="32"/>
          <w:szCs w:val="32"/>
        </w:rPr>
        <w:t>connectivisme.</w:t>
      </w:r>
    </w:p>
    <w:p w14:paraId="125B4CEA" w14:textId="6F280BD9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4-</w:t>
      </w:r>
      <w:r w:rsidR="00FC22B2">
        <w:rPr>
          <w:sz w:val="32"/>
          <w:szCs w:val="32"/>
        </w:rPr>
        <w:t>Colonisation intergalactique</w:t>
      </w:r>
      <w:r w:rsidR="00D95BCA">
        <w:rPr>
          <w:sz w:val="32"/>
          <w:szCs w:val="32"/>
        </w:rPr>
        <w:t>,</w:t>
      </w:r>
      <w:r w:rsidR="00FC22B2">
        <w:rPr>
          <w:sz w:val="32"/>
          <w:szCs w:val="32"/>
        </w:rPr>
        <w:t xml:space="preserve"> </w:t>
      </w:r>
      <w:r w:rsidR="00C576D8">
        <w:rPr>
          <w:sz w:val="32"/>
          <w:szCs w:val="32"/>
        </w:rPr>
        <w:t>c</w:t>
      </w:r>
      <w:r w:rsidR="00D95BCA">
        <w:rPr>
          <w:sz w:val="32"/>
          <w:szCs w:val="32"/>
        </w:rPr>
        <w:t>roisade</w:t>
      </w:r>
      <w:r w:rsidR="00FC22B2">
        <w:rPr>
          <w:sz w:val="32"/>
          <w:szCs w:val="32"/>
        </w:rPr>
        <w:t xml:space="preserve"> </w:t>
      </w:r>
      <w:r w:rsidR="00A86643">
        <w:rPr>
          <w:sz w:val="32"/>
          <w:szCs w:val="32"/>
        </w:rPr>
        <w:t>intermission</w:t>
      </w:r>
      <w:r w:rsidR="009A6430">
        <w:rPr>
          <w:sz w:val="32"/>
          <w:szCs w:val="32"/>
        </w:rPr>
        <w:t>.</w:t>
      </w:r>
    </w:p>
    <w:p w14:paraId="1583E4E7" w14:textId="5FD89503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3A49D5E9" w14:textId="77777777" w:rsidR="000D0C68" w:rsidRDefault="000D0C68" w:rsidP="00B1539C">
      <w:pPr>
        <w:rPr>
          <w:sz w:val="32"/>
          <w:szCs w:val="32"/>
        </w:rPr>
      </w:pPr>
    </w:p>
    <w:p w14:paraId="5C0CC3CA" w14:textId="77777777" w:rsidR="000D0C68" w:rsidRPr="00590D5B" w:rsidRDefault="000D0C68" w:rsidP="000D0C68">
      <w:pPr>
        <w:rPr>
          <w:sz w:val="40"/>
          <w:szCs w:val="40"/>
          <w:u w:val="single"/>
        </w:rPr>
      </w:pPr>
      <w:r w:rsidRPr="00590D5B">
        <w:rPr>
          <w:sz w:val="40"/>
          <w:szCs w:val="40"/>
          <w:u w:val="single"/>
        </w:rPr>
        <w:t>Exécutoire informel testamentaire.</w:t>
      </w:r>
    </w:p>
    <w:p w14:paraId="41AE7008" w14:textId="22950FE8" w:rsidR="000D0C68" w:rsidRDefault="00937593" w:rsidP="00B1539C">
      <w:pPr>
        <w:rPr>
          <w:sz w:val="32"/>
          <w:szCs w:val="32"/>
        </w:rPr>
      </w:pPr>
      <w:r>
        <w:rPr>
          <w:sz w:val="32"/>
          <w:szCs w:val="32"/>
        </w:rPr>
        <w:t>Continuum prémonitoire en la volonté</w:t>
      </w:r>
      <w:r w:rsidR="009A6430">
        <w:rPr>
          <w:sz w:val="32"/>
          <w:szCs w:val="32"/>
        </w:rPr>
        <w:t xml:space="preserve"> seigneuriale</w:t>
      </w:r>
      <w:r w:rsidR="00BB2088">
        <w:rPr>
          <w:sz w:val="32"/>
          <w:szCs w:val="32"/>
        </w:rPr>
        <w:t>?</w:t>
      </w:r>
    </w:p>
    <w:p w14:paraId="4B05EAE9" w14:textId="77777777" w:rsidR="00937593" w:rsidRDefault="00937593" w:rsidP="00B1539C">
      <w:pPr>
        <w:rPr>
          <w:sz w:val="32"/>
          <w:szCs w:val="32"/>
        </w:rPr>
      </w:pPr>
    </w:p>
    <w:p w14:paraId="57476D59" w14:textId="77777777" w:rsidR="0045558C" w:rsidRDefault="0045558C" w:rsidP="00B1539C">
      <w:pPr>
        <w:rPr>
          <w:sz w:val="32"/>
          <w:szCs w:val="32"/>
        </w:rPr>
      </w:pPr>
    </w:p>
    <w:p w14:paraId="6CABEA00" w14:textId="77777777" w:rsidR="0045558C" w:rsidRDefault="0045558C" w:rsidP="00B1539C">
      <w:pPr>
        <w:rPr>
          <w:sz w:val="32"/>
          <w:szCs w:val="32"/>
        </w:rPr>
      </w:pPr>
    </w:p>
    <w:p w14:paraId="2C7CD0D6" w14:textId="77777777" w:rsidR="0045558C" w:rsidRDefault="0045558C" w:rsidP="00B1539C">
      <w:pPr>
        <w:rPr>
          <w:sz w:val="32"/>
          <w:szCs w:val="32"/>
        </w:rPr>
      </w:pPr>
    </w:p>
    <w:p w14:paraId="66145542" w14:textId="77777777" w:rsidR="0045558C" w:rsidRDefault="0045558C" w:rsidP="00B1539C">
      <w:pPr>
        <w:rPr>
          <w:sz w:val="32"/>
          <w:szCs w:val="32"/>
        </w:rPr>
      </w:pPr>
    </w:p>
    <w:p w14:paraId="6BAC6A9D" w14:textId="77777777" w:rsidR="0045558C" w:rsidRDefault="0045558C" w:rsidP="00B1539C">
      <w:pPr>
        <w:rPr>
          <w:sz w:val="32"/>
          <w:szCs w:val="32"/>
        </w:rPr>
      </w:pPr>
    </w:p>
    <w:p w14:paraId="4C26306E" w14:textId="77777777" w:rsidR="0045558C" w:rsidRDefault="0045558C" w:rsidP="00B1539C">
      <w:pPr>
        <w:rPr>
          <w:sz w:val="32"/>
          <w:szCs w:val="32"/>
        </w:rPr>
      </w:pPr>
    </w:p>
    <w:p w14:paraId="7EA82FFB" w14:textId="77777777" w:rsidR="0045558C" w:rsidRDefault="0045558C" w:rsidP="00B1539C">
      <w:pPr>
        <w:rPr>
          <w:sz w:val="32"/>
          <w:szCs w:val="32"/>
        </w:rPr>
      </w:pPr>
    </w:p>
    <w:p w14:paraId="1799F1EE" w14:textId="471FD9AE" w:rsidR="0045558C" w:rsidRPr="0045558C" w:rsidRDefault="0045558C" w:rsidP="0045558C">
      <w:pPr>
        <w:jc w:val="center"/>
        <w:rPr>
          <w:sz w:val="52"/>
          <w:szCs w:val="52"/>
        </w:rPr>
      </w:pPr>
      <w:r w:rsidRPr="0045558C">
        <w:rPr>
          <w:sz w:val="52"/>
          <w:szCs w:val="52"/>
        </w:rPr>
        <w:t>V</w:t>
      </w:r>
      <w:r w:rsidR="00D01D7F">
        <w:rPr>
          <w:sz w:val="52"/>
          <w:szCs w:val="52"/>
        </w:rPr>
        <w:t>I</w:t>
      </w:r>
      <w:r w:rsidR="003F3BDD">
        <w:rPr>
          <w:sz w:val="52"/>
          <w:szCs w:val="52"/>
        </w:rPr>
        <w:t>I</w:t>
      </w:r>
      <w:r w:rsidRPr="0045558C">
        <w:rPr>
          <w:sz w:val="52"/>
          <w:szCs w:val="52"/>
        </w:rPr>
        <w:t>-</w:t>
      </w:r>
      <w:r w:rsidR="0027383E">
        <w:rPr>
          <w:sz w:val="52"/>
          <w:szCs w:val="52"/>
        </w:rPr>
        <w:t>P</w:t>
      </w:r>
      <w:r w:rsidRPr="0045558C">
        <w:rPr>
          <w:sz w:val="52"/>
          <w:szCs w:val="52"/>
        </w:rPr>
        <w:t>rédiction</w:t>
      </w:r>
      <w:r w:rsidR="0027383E">
        <w:rPr>
          <w:sz w:val="52"/>
          <w:szCs w:val="52"/>
        </w:rPr>
        <w:t xml:space="preserve"> rhétorique</w:t>
      </w:r>
      <w:r w:rsidRPr="0045558C">
        <w:rPr>
          <w:sz w:val="52"/>
          <w:szCs w:val="52"/>
        </w:rPr>
        <w:t>.</w:t>
      </w:r>
    </w:p>
    <w:p w14:paraId="2C140894" w14:textId="77777777" w:rsidR="0045558C" w:rsidRDefault="0045558C" w:rsidP="00B1539C">
      <w:pPr>
        <w:rPr>
          <w:sz w:val="32"/>
          <w:szCs w:val="32"/>
        </w:rPr>
      </w:pPr>
    </w:p>
    <w:p w14:paraId="5588C6E4" w14:textId="17322505" w:rsidR="000666EE" w:rsidRPr="00763724" w:rsidRDefault="000666EE" w:rsidP="00B1539C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 xml:space="preserve">Prémonitions, </w:t>
      </w:r>
      <w:r w:rsidR="008E6455" w:rsidRPr="00763724">
        <w:rPr>
          <w:sz w:val="40"/>
          <w:szCs w:val="40"/>
          <w:u w:val="single"/>
        </w:rPr>
        <w:t>avènements et prestations.</w:t>
      </w:r>
    </w:p>
    <w:p w14:paraId="36DD276D" w14:textId="56CC8EEF" w:rsidR="0045558C" w:rsidRDefault="0027383E" w:rsidP="00B1539C">
      <w:pPr>
        <w:rPr>
          <w:sz w:val="32"/>
          <w:szCs w:val="32"/>
        </w:rPr>
      </w:pPr>
      <w:r>
        <w:rPr>
          <w:sz w:val="32"/>
          <w:szCs w:val="32"/>
        </w:rPr>
        <w:t>1-</w:t>
      </w:r>
      <w:r w:rsidR="00907763">
        <w:rPr>
          <w:sz w:val="32"/>
          <w:szCs w:val="32"/>
        </w:rPr>
        <w:t>Conceptualisation armement terrestre soumise.</w:t>
      </w:r>
    </w:p>
    <w:p w14:paraId="0E89A390" w14:textId="29B36624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="0061450C">
        <w:rPr>
          <w:sz w:val="32"/>
          <w:szCs w:val="32"/>
        </w:rPr>
        <w:t xml:space="preserve">Concrétisation </w:t>
      </w:r>
      <w:r w:rsidR="003F3BDD">
        <w:rPr>
          <w:sz w:val="32"/>
          <w:szCs w:val="32"/>
        </w:rPr>
        <w:t>sérénité</w:t>
      </w:r>
      <w:r w:rsidR="0061450C">
        <w:rPr>
          <w:sz w:val="32"/>
          <w:szCs w:val="32"/>
        </w:rPr>
        <w:t xml:space="preserve"> national</w:t>
      </w:r>
      <w:r w:rsidR="003F3BDD">
        <w:rPr>
          <w:sz w:val="32"/>
          <w:szCs w:val="32"/>
        </w:rPr>
        <w:t>e contractuelle</w:t>
      </w:r>
      <w:r w:rsidR="009A6430">
        <w:rPr>
          <w:sz w:val="32"/>
          <w:szCs w:val="32"/>
        </w:rPr>
        <w:t>?</w:t>
      </w:r>
    </w:p>
    <w:p w14:paraId="7A92859E" w14:textId="23BB5C3B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3-</w:t>
      </w:r>
      <w:r w:rsidR="000D769A">
        <w:rPr>
          <w:sz w:val="32"/>
          <w:szCs w:val="32"/>
        </w:rPr>
        <w:t>Peuplement agglomér</w:t>
      </w:r>
      <w:r w:rsidR="000666A6">
        <w:rPr>
          <w:sz w:val="32"/>
          <w:szCs w:val="32"/>
        </w:rPr>
        <w:t>ation</w:t>
      </w:r>
      <w:r w:rsidR="000D769A">
        <w:rPr>
          <w:sz w:val="32"/>
          <w:szCs w:val="32"/>
        </w:rPr>
        <w:t xml:space="preserve"> </w:t>
      </w:r>
      <w:r w:rsidR="000666A6">
        <w:rPr>
          <w:sz w:val="32"/>
          <w:szCs w:val="32"/>
        </w:rPr>
        <w:t>as</w:t>
      </w:r>
      <w:r w:rsidR="000D769A">
        <w:rPr>
          <w:sz w:val="32"/>
          <w:szCs w:val="32"/>
        </w:rPr>
        <w:t>tral</w:t>
      </w:r>
      <w:r w:rsidR="000666A6">
        <w:rPr>
          <w:sz w:val="32"/>
          <w:szCs w:val="32"/>
        </w:rPr>
        <w:t>e</w:t>
      </w:r>
      <w:r w:rsidR="000D769A">
        <w:rPr>
          <w:sz w:val="32"/>
          <w:szCs w:val="32"/>
        </w:rPr>
        <w:t xml:space="preserve"> constitution</w:t>
      </w:r>
      <w:r w:rsidR="009A6430">
        <w:rPr>
          <w:sz w:val="32"/>
          <w:szCs w:val="32"/>
        </w:rPr>
        <w:t>…</w:t>
      </w:r>
    </w:p>
    <w:p w14:paraId="6D9EC791" w14:textId="06C09857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4-</w:t>
      </w:r>
      <w:r w:rsidR="00907763">
        <w:rPr>
          <w:sz w:val="32"/>
          <w:szCs w:val="32"/>
        </w:rPr>
        <w:t>Refonte</w:t>
      </w:r>
      <w:r w:rsidR="00242C49">
        <w:rPr>
          <w:sz w:val="32"/>
          <w:szCs w:val="32"/>
        </w:rPr>
        <w:t xml:space="preserve"> </w:t>
      </w:r>
      <w:r w:rsidR="009A6430">
        <w:rPr>
          <w:sz w:val="32"/>
          <w:szCs w:val="32"/>
        </w:rPr>
        <w:t>frontalière</w:t>
      </w:r>
      <w:r w:rsidR="000D769A">
        <w:rPr>
          <w:sz w:val="32"/>
          <w:szCs w:val="32"/>
        </w:rPr>
        <w:t xml:space="preserve"> </w:t>
      </w:r>
      <w:r w:rsidR="009A6430">
        <w:rPr>
          <w:sz w:val="32"/>
          <w:szCs w:val="32"/>
        </w:rPr>
        <w:t>à précepte global</w:t>
      </w:r>
      <w:r w:rsidR="0061450C">
        <w:rPr>
          <w:sz w:val="32"/>
          <w:szCs w:val="32"/>
        </w:rPr>
        <w:t xml:space="preserve"> conceptuel.</w:t>
      </w:r>
    </w:p>
    <w:p w14:paraId="7F3884D3" w14:textId="325FF0AB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1F6E7680" w14:textId="77777777" w:rsidR="000D0C68" w:rsidRDefault="000D0C68" w:rsidP="00B1539C">
      <w:pPr>
        <w:rPr>
          <w:sz w:val="32"/>
          <w:szCs w:val="32"/>
        </w:rPr>
      </w:pPr>
    </w:p>
    <w:p w14:paraId="48B10E99" w14:textId="77777777" w:rsidR="000D0C68" w:rsidRPr="00763724" w:rsidRDefault="000D0C68" w:rsidP="000D0C68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>Exécutoire informel testamentaire.</w:t>
      </w:r>
    </w:p>
    <w:p w14:paraId="7630C98D" w14:textId="214A0E03" w:rsidR="000D0C68" w:rsidRDefault="000D769A" w:rsidP="00B1539C">
      <w:pPr>
        <w:rPr>
          <w:sz w:val="32"/>
          <w:szCs w:val="32"/>
        </w:rPr>
      </w:pPr>
      <w:r>
        <w:rPr>
          <w:sz w:val="32"/>
          <w:szCs w:val="32"/>
        </w:rPr>
        <w:t xml:space="preserve">Dynamisme </w:t>
      </w:r>
      <w:r w:rsidR="000666A6">
        <w:rPr>
          <w:sz w:val="32"/>
          <w:szCs w:val="32"/>
        </w:rPr>
        <w:t>sectoriel</w:t>
      </w:r>
      <w:r w:rsidR="008604DB">
        <w:rPr>
          <w:sz w:val="32"/>
          <w:szCs w:val="32"/>
        </w:rPr>
        <w:t xml:space="preserve"> infini</w:t>
      </w:r>
      <w:r w:rsidR="000666A6">
        <w:rPr>
          <w:sz w:val="32"/>
          <w:szCs w:val="32"/>
        </w:rPr>
        <w:t xml:space="preserve"> </w:t>
      </w:r>
      <w:r w:rsidR="00DC6618">
        <w:rPr>
          <w:sz w:val="32"/>
          <w:szCs w:val="32"/>
        </w:rPr>
        <w:t xml:space="preserve">à </w:t>
      </w:r>
      <w:r w:rsidR="000666A6">
        <w:rPr>
          <w:sz w:val="32"/>
          <w:szCs w:val="32"/>
        </w:rPr>
        <w:t>concrétisation humaine.</w:t>
      </w:r>
    </w:p>
    <w:p w14:paraId="3D7C1CB6" w14:textId="77777777" w:rsidR="0045558C" w:rsidRDefault="0045558C" w:rsidP="00B1539C">
      <w:pPr>
        <w:rPr>
          <w:sz w:val="32"/>
          <w:szCs w:val="32"/>
        </w:rPr>
      </w:pPr>
    </w:p>
    <w:p w14:paraId="2671A646" w14:textId="7A1135F6" w:rsidR="0045558C" w:rsidRDefault="0045558C" w:rsidP="00B1539C">
      <w:pPr>
        <w:rPr>
          <w:sz w:val="32"/>
          <w:szCs w:val="32"/>
        </w:rPr>
      </w:pPr>
    </w:p>
    <w:p w14:paraId="58BE2B53" w14:textId="77777777" w:rsidR="0045558C" w:rsidRDefault="0045558C" w:rsidP="00B1539C">
      <w:pPr>
        <w:rPr>
          <w:sz w:val="32"/>
          <w:szCs w:val="32"/>
        </w:rPr>
      </w:pPr>
    </w:p>
    <w:p w14:paraId="5FBC821C" w14:textId="77777777" w:rsidR="0045558C" w:rsidRDefault="0045558C" w:rsidP="00B1539C">
      <w:pPr>
        <w:rPr>
          <w:sz w:val="32"/>
          <w:szCs w:val="32"/>
        </w:rPr>
      </w:pPr>
    </w:p>
    <w:p w14:paraId="5232B703" w14:textId="77777777" w:rsidR="0045558C" w:rsidRDefault="0045558C" w:rsidP="00B1539C">
      <w:pPr>
        <w:rPr>
          <w:sz w:val="32"/>
          <w:szCs w:val="32"/>
        </w:rPr>
      </w:pPr>
    </w:p>
    <w:p w14:paraId="6E4AAF56" w14:textId="77777777" w:rsidR="0045558C" w:rsidRDefault="0045558C" w:rsidP="00B1539C">
      <w:pPr>
        <w:rPr>
          <w:sz w:val="32"/>
          <w:szCs w:val="32"/>
        </w:rPr>
      </w:pPr>
    </w:p>
    <w:p w14:paraId="3FEECF48" w14:textId="22D53264" w:rsidR="000D0C68" w:rsidRPr="00321868" w:rsidRDefault="000D0C68" w:rsidP="00321868">
      <w:pPr>
        <w:rPr>
          <w:sz w:val="32"/>
          <w:szCs w:val="32"/>
        </w:rPr>
      </w:pPr>
    </w:p>
    <w:sectPr w:rsidR="000D0C68" w:rsidRPr="00321868" w:rsidSect="0028710A">
      <w:headerReference w:type="default" r:id="rId8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DAB8" w14:textId="77777777" w:rsidR="00DE6A06" w:rsidRDefault="00DE6A06" w:rsidP="004D4BD6">
      <w:pPr>
        <w:spacing w:after="0" w:line="240" w:lineRule="auto"/>
      </w:pPr>
      <w:r>
        <w:separator/>
      </w:r>
    </w:p>
  </w:endnote>
  <w:endnote w:type="continuationSeparator" w:id="0">
    <w:p w14:paraId="160462F9" w14:textId="77777777" w:rsidR="00DE6A06" w:rsidRDefault="00DE6A06" w:rsidP="004D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E839" w14:textId="77777777" w:rsidR="00DE6A06" w:rsidRDefault="00DE6A06" w:rsidP="004D4BD6">
      <w:pPr>
        <w:spacing w:after="0" w:line="240" w:lineRule="auto"/>
      </w:pPr>
      <w:r>
        <w:separator/>
      </w:r>
    </w:p>
  </w:footnote>
  <w:footnote w:type="continuationSeparator" w:id="0">
    <w:p w14:paraId="7936F27C" w14:textId="77777777" w:rsidR="00DE6A06" w:rsidRDefault="00DE6A06" w:rsidP="004D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D863" w14:textId="7B700CA0" w:rsidR="004D4BD6" w:rsidRDefault="004C3E80">
    <w:pPr>
      <w:pStyle w:val="En-tte"/>
      <w:jc w:val="right"/>
      <w:rPr>
        <w:color w:val="548DD4" w:themeColor="text2" w:themeTint="99"/>
        <w:sz w:val="24"/>
        <w:szCs w:val="24"/>
      </w:rPr>
    </w:pPr>
    <w:r>
      <w:rPr>
        <w:noProof/>
      </w:rPr>
      <w:pict w14:anchorId="34EF1133">
        <v:group id="Groupe 80" o:spid="_x0000_s1025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">
          <v:shape id="Forme libre 71" o:spid="_x0000_s1026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548dd4 [1951]" stroked="f">
            <v:path arrowok="t" o:connecttype="custom" o:connectlocs="0,473242;0,473242;471071,0;475601,0;0,473242" o:connectangles="0,0,0,0,0"/>
          </v:shape>
          <v:shape id="Forme libre 72" o:spid="_x0000_s1027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548dd4 [1951]" stroked="f">
            <v:path arrowok="t" o:connecttype="custom" o:connectlocs="0,592679;0,592679;591104,0;595634,4507;0,592679" o:connectangles="0,0,0,0,0"/>
          </v:shape>
          <v:shape id="Forme libre 73" o:spid="_x0000_s1028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548dd4 [1951]" stroked="f">
            <v:path arrowok="t" o:connecttype="custom" o:connectlocs="0,582539;0,576905;580913,0;585443,0;0,582539" o:connectangles="0,0,0,0,0"/>
          </v:shape>
          <v:shape id="Forme libre 74" o:spid="_x0000_s1029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548dd4 [1951]" stroked="f">
            <v:path arrowok="t" o:connecttype="custom" o:connectlocs="0,520566;0,520566;517499,0;522029,5634;0,520566" o:connectangles="0,0,0,0,0"/>
          </v:shape>
          <v:shape id="Forme libre 75" o:spid="_x0000_s1030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6" o:spid="_x0000_s1031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<v:textbox inset="0,0,0,0">
              <w:txbxContent>
                <w:p w14:paraId="0D02C4E6" w14:textId="77777777" w:rsidR="004D4BD6" w:rsidRDefault="004D4BD6">
                  <w:pPr>
                    <w:jc w:val="right"/>
                  </w:pP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begin"/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instrText>PAGE   \* MERGEFORMAT</w:instrTex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separate"/>
                  </w:r>
                  <w:r>
                    <w:rPr>
                      <w:color w:val="548DD4" w:themeColor="text2" w:themeTint="99"/>
                      <w:sz w:val="24"/>
                      <w:szCs w:val="24"/>
                      <w:lang w:val="fr-FR"/>
                    </w:rPr>
                    <w:t>2</w: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  <w:r w:rsidR="001C06D1">
      <w:rPr>
        <w:color w:val="548DD4" w:themeColor="text2" w:themeTint="99"/>
        <w:sz w:val="24"/>
        <w:szCs w:val="24"/>
      </w:rPr>
      <w:t>Prédisposition</w:t>
    </w:r>
    <w:r w:rsidR="00D2270C">
      <w:rPr>
        <w:color w:val="548DD4" w:themeColor="text2" w:themeTint="99"/>
        <w:sz w:val="24"/>
        <w:szCs w:val="24"/>
      </w:rPr>
      <w:t xml:space="preserve"> archangélique!</w:t>
    </w:r>
  </w:p>
  <w:p w14:paraId="0DD7043C" w14:textId="77777777" w:rsidR="004D4BD6" w:rsidRDefault="004D4B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0A5"/>
    <w:multiLevelType w:val="hybridMultilevel"/>
    <w:tmpl w:val="A09878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914"/>
    <w:multiLevelType w:val="hybridMultilevel"/>
    <w:tmpl w:val="3FF287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966298">
    <w:abstractNumId w:val="1"/>
  </w:num>
  <w:num w:numId="2" w16cid:durableId="58766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042"/>
    <w:rsid w:val="00006BD3"/>
    <w:rsid w:val="000666A6"/>
    <w:rsid w:val="000666EE"/>
    <w:rsid w:val="00081218"/>
    <w:rsid w:val="000940F3"/>
    <w:rsid w:val="000A1793"/>
    <w:rsid w:val="000B2865"/>
    <w:rsid w:val="000B4157"/>
    <w:rsid w:val="000D0C68"/>
    <w:rsid w:val="000D769A"/>
    <w:rsid w:val="000F0628"/>
    <w:rsid w:val="000F389C"/>
    <w:rsid w:val="000F74CF"/>
    <w:rsid w:val="001053C1"/>
    <w:rsid w:val="0012177E"/>
    <w:rsid w:val="001512DD"/>
    <w:rsid w:val="0015431B"/>
    <w:rsid w:val="00180248"/>
    <w:rsid w:val="00190576"/>
    <w:rsid w:val="001C06D1"/>
    <w:rsid w:val="001D58CE"/>
    <w:rsid w:val="001E7114"/>
    <w:rsid w:val="001F3D5C"/>
    <w:rsid w:val="001F3EB9"/>
    <w:rsid w:val="001F5056"/>
    <w:rsid w:val="001F7947"/>
    <w:rsid w:val="002047E3"/>
    <w:rsid w:val="002203DA"/>
    <w:rsid w:val="00242C49"/>
    <w:rsid w:val="002530E1"/>
    <w:rsid w:val="002629B1"/>
    <w:rsid w:val="0027383E"/>
    <w:rsid w:val="0028710A"/>
    <w:rsid w:val="002A6FCD"/>
    <w:rsid w:val="002C3239"/>
    <w:rsid w:val="002E020D"/>
    <w:rsid w:val="002E44F3"/>
    <w:rsid w:val="002E6327"/>
    <w:rsid w:val="00321868"/>
    <w:rsid w:val="00340694"/>
    <w:rsid w:val="00340FED"/>
    <w:rsid w:val="00367AEB"/>
    <w:rsid w:val="00377199"/>
    <w:rsid w:val="00396C6D"/>
    <w:rsid w:val="003C5383"/>
    <w:rsid w:val="003C6770"/>
    <w:rsid w:val="003E007D"/>
    <w:rsid w:val="003F3BDD"/>
    <w:rsid w:val="00402266"/>
    <w:rsid w:val="00443EEE"/>
    <w:rsid w:val="0044646D"/>
    <w:rsid w:val="0045558C"/>
    <w:rsid w:val="00473EDF"/>
    <w:rsid w:val="00484B12"/>
    <w:rsid w:val="004920BC"/>
    <w:rsid w:val="004B71E4"/>
    <w:rsid w:val="004C0710"/>
    <w:rsid w:val="004C39B3"/>
    <w:rsid w:val="004C3E80"/>
    <w:rsid w:val="004C4CC2"/>
    <w:rsid w:val="004D220E"/>
    <w:rsid w:val="004D3566"/>
    <w:rsid w:val="004D4BD6"/>
    <w:rsid w:val="004E3B04"/>
    <w:rsid w:val="005245A8"/>
    <w:rsid w:val="00525571"/>
    <w:rsid w:val="005545AF"/>
    <w:rsid w:val="0055697E"/>
    <w:rsid w:val="00556C9A"/>
    <w:rsid w:val="00575B93"/>
    <w:rsid w:val="00590D5B"/>
    <w:rsid w:val="0059186A"/>
    <w:rsid w:val="005B4E30"/>
    <w:rsid w:val="005C33F1"/>
    <w:rsid w:val="005D2734"/>
    <w:rsid w:val="005D2B5A"/>
    <w:rsid w:val="005F37BF"/>
    <w:rsid w:val="00614389"/>
    <w:rsid w:val="0061450C"/>
    <w:rsid w:val="00626855"/>
    <w:rsid w:val="00631AE9"/>
    <w:rsid w:val="006806F0"/>
    <w:rsid w:val="00684F72"/>
    <w:rsid w:val="00686933"/>
    <w:rsid w:val="00692DF0"/>
    <w:rsid w:val="0069487D"/>
    <w:rsid w:val="00696548"/>
    <w:rsid w:val="006A4523"/>
    <w:rsid w:val="006B010D"/>
    <w:rsid w:val="006B6C2C"/>
    <w:rsid w:val="006B7A12"/>
    <w:rsid w:val="006B7DBE"/>
    <w:rsid w:val="006C04DF"/>
    <w:rsid w:val="006D04C3"/>
    <w:rsid w:val="006E20FE"/>
    <w:rsid w:val="0070673D"/>
    <w:rsid w:val="00715875"/>
    <w:rsid w:val="0071731B"/>
    <w:rsid w:val="00740422"/>
    <w:rsid w:val="00750AF5"/>
    <w:rsid w:val="00763724"/>
    <w:rsid w:val="007711A9"/>
    <w:rsid w:val="007726CA"/>
    <w:rsid w:val="0077399C"/>
    <w:rsid w:val="00774021"/>
    <w:rsid w:val="00791649"/>
    <w:rsid w:val="007A7CB6"/>
    <w:rsid w:val="007D1EC9"/>
    <w:rsid w:val="007E2061"/>
    <w:rsid w:val="007E3C32"/>
    <w:rsid w:val="007F04C4"/>
    <w:rsid w:val="007F2221"/>
    <w:rsid w:val="0081435C"/>
    <w:rsid w:val="00822A2C"/>
    <w:rsid w:val="00827F5F"/>
    <w:rsid w:val="00830C35"/>
    <w:rsid w:val="00834778"/>
    <w:rsid w:val="0085355D"/>
    <w:rsid w:val="008604DB"/>
    <w:rsid w:val="00862C93"/>
    <w:rsid w:val="00865D5A"/>
    <w:rsid w:val="00867BDB"/>
    <w:rsid w:val="00871CE6"/>
    <w:rsid w:val="00874AEF"/>
    <w:rsid w:val="00884D4D"/>
    <w:rsid w:val="008B57B9"/>
    <w:rsid w:val="008C2853"/>
    <w:rsid w:val="008D39D0"/>
    <w:rsid w:val="008E1D2C"/>
    <w:rsid w:val="008E4B98"/>
    <w:rsid w:val="008E6455"/>
    <w:rsid w:val="008E7687"/>
    <w:rsid w:val="00907763"/>
    <w:rsid w:val="00932B25"/>
    <w:rsid w:val="00935E68"/>
    <w:rsid w:val="00937593"/>
    <w:rsid w:val="00944E75"/>
    <w:rsid w:val="009666AF"/>
    <w:rsid w:val="009767DE"/>
    <w:rsid w:val="00976E1E"/>
    <w:rsid w:val="0099303B"/>
    <w:rsid w:val="00996900"/>
    <w:rsid w:val="009A6430"/>
    <w:rsid w:val="009B1DAF"/>
    <w:rsid w:val="009C7042"/>
    <w:rsid w:val="009C76E4"/>
    <w:rsid w:val="009C79E1"/>
    <w:rsid w:val="009D4030"/>
    <w:rsid w:val="009D5655"/>
    <w:rsid w:val="00A00E11"/>
    <w:rsid w:val="00A01C4B"/>
    <w:rsid w:val="00A14F30"/>
    <w:rsid w:val="00A175AB"/>
    <w:rsid w:val="00A32F6F"/>
    <w:rsid w:val="00A47547"/>
    <w:rsid w:val="00A508DC"/>
    <w:rsid w:val="00A55119"/>
    <w:rsid w:val="00A64C51"/>
    <w:rsid w:val="00A832AA"/>
    <w:rsid w:val="00A86643"/>
    <w:rsid w:val="00A94F5E"/>
    <w:rsid w:val="00AA4CF8"/>
    <w:rsid w:val="00AB4AB3"/>
    <w:rsid w:val="00AC016C"/>
    <w:rsid w:val="00AC0ED4"/>
    <w:rsid w:val="00AC0FE9"/>
    <w:rsid w:val="00AC50A3"/>
    <w:rsid w:val="00AD5C12"/>
    <w:rsid w:val="00AE406B"/>
    <w:rsid w:val="00AE5842"/>
    <w:rsid w:val="00B00B28"/>
    <w:rsid w:val="00B06DC9"/>
    <w:rsid w:val="00B111E2"/>
    <w:rsid w:val="00B12310"/>
    <w:rsid w:val="00B1539C"/>
    <w:rsid w:val="00B2749E"/>
    <w:rsid w:val="00B34E3B"/>
    <w:rsid w:val="00B4757E"/>
    <w:rsid w:val="00B518D7"/>
    <w:rsid w:val="00B5267B"/>
    <w:rsid w:val="00B552F1"/>
    <w:rsid w:val="00B62FAC"/>
    <w:rsid w:val="00B64DE5"/>
    <w:rsid w:val="00B720E5"/>
    <w:rsid w:val="00B92EFE"/>
    <w:rsid w:val="00BA6FA3"/>
    <w:rsid w:val="00BB2088"/>
    <w:rsid w:val="00BB49EF"/>
    <w:rsid w:val="00BC0EED"/>
    <w:rsid w:val="00BC4C39"/>
    <w:rsid w:val="00BC61E3"/>
    <w:rsid w:val="00BD5D39"/>
    <w:rsid w:val="00BF0E15"/>
    <w:rsid w:val="00BF3758"/>
    <w:rsid w:val="00C46D51"/>
    <w:rsid w:val="00C576D8"/>
    <w:rsid w:val="00C62CD0"/>
    <w:rsid w:val="00C66344"/>
    <w:rsid w:val="00C76CB0"/>
    <w:rsid w:val="00CA29F9"/>
    <w:rsid w:val="00CA40A2"/>
    <w:rsid w:val="00CA4DBC"/>
    <w:rsid w:val="00CC034F"/>
    <w:rsid w:val="00CC4333"/>
    <w:rsid w:val="00CD447D"/>
    <w:rsid w:val="00CE1457"/>
    <w:rsid w:val="00D01D7F"/>
    <w:rsid w:val="00D2270C"/>
    <w:rsid w:val="00D479AE"/>
    <w:rsid w:val="00D55600"/>
    <w:rsid w:val="00D604AA"/>
    <w:rsid w:val="00D6097C"/>
    <w:rsid w:val="00D728AD"/>
    <w:rsid w:val="00D95BCA"/>
    <w:rsid w:val="00DA64DF"/>
    <w:rsid w:val="00DB3EE1"/>
    <w:rsid w:val="00DC43C1"/>
    <w:rsid w:val="00DC495E"/>
    <w:rsid w:val="00DC6618"/>
    <w:rsid w:val="00DD2B85"/>
    <w:rsid w:val="00DE6A06"/>
    <w:rsid w:val="00DE78BD"/>
    <w:rsid w:val="00E02061"/>
    <w:rsid w:val="00E04887"/>
    <w:rsid w:val="00E05E9E"/>
    <w:rsid w:val="00E107D8"/>
    <w:rsid w:val="00E1553D"/>
    <w:rsid w:val="00E232B3"/>
    <w:rsid w:val="00E30F73"/>
    <w:rsid w:val="00E46D7B"/>
    <w:rsid w:val="00E47CB1"/>
    <w:rsid w:val="00E8082F"/>
    <w:rsid w:val="00E94E92"/>
    <w:rsid w:val="00E9723C"/>
    <w:rsid w:val="00EA1F55"/>
    <w:rsid w:val="00EB5D7A"/>
    <w:rsid w:val="00EC516C"/>
    <w:rsid w:val="00ED5198"/>
    <w:rsid w:val="00EF120E"/>
    <w:rsid w:val="00EF3A39"/>
    <w:rsid w:val="00F02C51"/>
    <w:rsid w:val="00F04AFC"/>
    <w:rsid w:val="00F33463"/>
    <w:rsid w:val="00F404C4"/>
    <w:rsid w:val="00F42B36"/>
    <w:rsid w:val="00F47128"/>
    <w:rsid w:val="00F53D83"/>
    <w:rsid w:val="00F56EF7"/>
    <w:rsid w:val="00F97D2C"/>
    <w:rsid w:val="00FA536D"/>
    <w:rsid w:val="00FB3023"/>
    <w:rsid w:val="00FB4E7A"/>
    <w:rsid w:val="00FC1B40"/>
    <w:rsid w:val="00FC22B2"/>
    <w:rsid w:val="00FD336C"/>
    <w:rsid w:val="00FD5B68"/>
    <w:rsid w:val="00FD7263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1E567A73"/>
  <w15:docId w15:val="{5134C250-1E04-4D12-A16C-8213E03D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9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40F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8D7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28710A"/>
    <w:pPr>
      <w:spacing w:after="0" w:line="240" w:lineRule="auto"/>
    </w:pPr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8710A"/>
    <w:rPr>
      <w:rFonts w:eastAsiaTheme="minorEastAsia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4D4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BD6"/>
  </w:style>
  <w:style w:type="paragraph" w:styleId="Pieddepage">
    <w:name w:val="footer"/>
    <w:basedOn w:val="Normal"/>
    <w:link w:val="PieddepageCar"/>
    <w:uiPriority w:val="99"/>
    <w:unhideWhenUsed/>
    <w:rsid w:val="004D4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BD6"/>
  </w:style>
  <w:style w:type="table" w:styleId="Grilledutableau">
    <w:name w:val="Table Grid"/>
    <w:basedOn w:val="TableauNormal"/>
    <w:uiPriority w:val="59"/>
    <w:rsid w:val="008E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Année 2140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11</Pages>
  <Words>828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LPB-SLA Archange              à testament.</vt:lpstr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LPB-SLA Archange              à testament.</dc:title>
  <dc:subject>LPB-SLA</dc:subject>
  <dc:creator>Saint Louis Philippe Boudreau</dc:creator>
  <cp:lastModifiedBy>Louis P. Boudreau</cp:lastModifiedBy>
  <cp:revision>182</cp:revision>
  <cp:lastPrinted>2014-05-07T12:49:00Z</cp:lastPrinted>
  <dcterms:created xsi:type="dcterms:W3CDTF">2012-06-14T01:18:00Z</dcterms:created>
  <dcterms:modified xsi:type="dcterms:W3CDTF">2025-12-31T18:02:00Z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