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  <w:color w:val="4F81BD" w:themeColor="accent1"/>
        </w:rPr>
        <w:id w:val="615800003"/>
        <w:docPartObj>
          <w:docPartGallery w:val="Cover Pages"/>
          <w:docPartUnique/>
        </w:docPartObj>
      </w:sdtPr>
      <w:sdtEndPr>
        <w:rPr>
          <w:rFonts w:ascii="Calibri" w:hAnsi="Calibri" w:cs="Calibri"/>
          <w:color w:val="auto"/>
          <w:sz w:val="52"/>
          <w:szCs w:val="52"/>
          <w:lang w:val="fr"/>
        </w:rPr>
      </w:sdtEndPr>
      <w:sdtContent>
        <w:p w14:paraId="4C59E633" w14:textId="3A240180" w:rsidR="00E0620D" w:rsidRDefault="00E0620D">
          <w:pPr>
            <w:pStyle w:val="Sansinterligne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20D89055" wp14:editId="2F25D3FD">
                <wp:extent cx="1417320" cy="750898"/>
                <wp:effectExtent l="0" t="0" r="0" b="0"/>
                <wp:docPr id="143" name="Imag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alibri" w:hAnsi="Calibri" w:cs="Calibri"/>
              <w:color w:val="4F81BD" w:themeColor="accent1"/>
              <w:sz w:val="52"/>
              <w:szCs w:val="52"/>
            </w:rPr>
            <w:alias w:val="Titre"/>
            <w:tag w:val=""/>
            <w:id w:val="1735040861"/>
            <w:placeholder>
              <w:docPart w:val="7ABB68955307496FB0CBECA7EE7C31B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FE10EEA" w14:textId="1FCF4BFD" w:rsidR="00E0620D" w:rsidRPr="00103AD7" w:rsidRDefault="00B12639">
              <w:pPr>
                <w:pStyle w:val="Sansinterligne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80"/>
                  <w:szCs w:val="80"/>
                </w:rPr>
              </w:pPr>
              <w:r>
                <w:rPr>
                  <w:rFonts w:ascii="Calibri" w:hAnsi="Calibri" w:cs="Calibri"/>
                  <w:color w:val="4F81BD" w:themeColor="accent1"/>
                  <w:sz w:val="52"/>
                  <w:szCs w:val="52"/>
                </w:rPr>
                <w:t>SBNL † CATHOLIQUE: LPB SLA &amp; CO*</w:t>
              </w:r>
            </w:p>
          </w:sdtContent>
        </w:sdt>
        <w:sdt>
          <w:sdtPr>
            <w:rPr>
              <w:color w:val="4F81BD" w:themeColor="accent1"/>
              <w:sz w:val="28"/>
              <w:szCs w:val="28"/>
            </w:rPr>
            <w:alias w:val="Sous-titre"/>
            <w:tag w:val=""/>
            <w:id w:val="328029620"/>
            <w:placeholder>
              <w:docPart w:val="FEF593B4058B492FB88E4B0CBA04E054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805FF6C" w14:textId="09C38689" w:rsidR="00E0620D" w:rsidRDefault="009C73F6">
              <w:pPr>
                <w:pStyle w:val="Sansinterligne"/>
                <w:jc w:val="center"/>
                <w:rPr>
                  <w:color w:val="4F81BD" w:themeColor="accent1"/>
                  <w:sz w:val="28"/>
                  <w:szCs w:val="28"/>
                </w:rPr>
              </w:pPr>
              <w:r>
                <w:rPr>
                  <w:color w:val="4F81BD" w:themeColor="accent1"/>
                  <w:sz w:val="28"/>
                  <w:szCs w:val="28"/>
                </w:rPr>
                <w:t>Sommaire à reliure</w:t>
              </w:r>
              <w:r w:rsidR="00103AD7">
                <w:rPr>
                  <w:color w:val="4F81BD" w:themeColor="accent1"/>
                  <w:sz w:val="28"/>
                  <w:szCs w:val="28"/>
                </w:rPr>
                <w:t xml:space="preserve"> </w:t>
              </w:r>
              <w:r>
                <w:rPr>
                  <w:color w:val="4F81BD" w:themeColor="accent1"/>
                  <w:sz w:val="28"/>
                  <w:szCs w:val="28"/>
                </w:rPr>
                <w:t>universelle</w:t>
              </w:r>
              <w:r w:rsidR="00000C11">
                <w:rPr>
                  <w:color w:val="4F81BD" w:themeColor="accent1"/>
                  <w:sz w:val="28"/>
                  <w:szCs w:val="28"/>
                </w:rPr>
                <w:t>.</w:t>
              </w:r>
            </w:p>
          </w:sdtContent>
        </w:sdt>
        <w:p w14:paraId="4924B8F6" w14:textId="77777777" w:rsidR="00E0620D" w:rsidRDefault="00E0620D">
          <w:pPr>
            <w:pStyle w:val="Sansinterligne"/>
            <w:spacing w:before="48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94252D9" wp14:editId="607122A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Zone de texte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alias w:val="Date 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45-01-01T00:00:00Z">
                                    <w:dateFormat w:val="dd MMMM 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4A706ABA" w14:textId="45C44B06" w:rsidR="00E0620D" w:rsidRDefault="00103AD7">
                                    <w:pPr>
                                      <w:pStyle w:val="Sansinterligne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  <w:lang w:val="fr-FR"/>
                                      </w:rPr>
                                      <w:t>01 janvier 20</w:t>
                                    </w:r>
                                    <w:r w:rsidR="00862D0C"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  <w:lang w:val="fr-FR"/>
                                      </w:rPr>
                                      <w:t>45</w:t>
                                    </w:r>
                                  </w:p>
                                </w:sdtContent>
                              </w:sdt>
                              <w:p w14:paraId="55BB44D9" w14:textId="2E8DAB9C" w:rsidR="00E0620D" w:rsidRDefault="00F21A0B">
                                <w:pPr>
                                  <w:pStyle w:val="Sansinterligne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</w:rPr>
                                    <w:alias w:val="Sociét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D717A">
                                      <w:rPr>
                                        <w:caps/>
                                        <w:color w:val="4F81BD" w:themeColor="accent1"/>
                                      </w:rPr>
                                      <w:t>Incorporation SBNL</w:t>
                                    </w:r>
                                  </w:sdtContent>
                                </w:sdt>
                              </w:p>
                              <w:p w14:paraId="0C4D2C86" w14:textId="29D5AA2C" w:rsidR="00E0620D" w:rsidRDefault="00F21A0B">
                                <w:pPr>
                                  <w:pStyle w:val="Sansinterligne"/>
                                  <w:jc w:val="center"/>
                                  <w:rPr>
                                    <w:color w:val="4F81BD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</w:rPr>
                                    <w:alias w:val="Adresse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12639">
                                      <w:rPr>
                                        <w:color w:val="4F81BD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4252D9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6" o:spid="_x0000_s1026" type="#_x0000_t202" style="position:absolute;left:0;text-align:left;margin-left:0;margin-top:0;width:516pt;height:43.9pt;z-index:25165721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alias w:val="Date 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45-01-01T00:00:00Z"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A706ABA" w14:textId="45C44B06" w:rsidR="00E0620D" w:rsidRDefault="00103AD7">
                              <w:pPr>
                                <w:pStyle w:val="Sansinterligne"/>
                                <w:spacing w:after="40"/>
                                <w:jc w:val="center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  <w:lang w:val="fr-FR"/>
                                </w:rPr>
                                <w:t>01 janvier 20</w:t>
                              </w:r>
                              <w:r w:rsidR="00862D0C"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  <w:lang w:val="fr-FR"/>
                                </w:rPr>
                                <w:t>45</w:t>
                              </w:r>
                            </w:p>
                          </w:sdtContent>
                        </w:sdt>
                        <w:p w14:paraId="55BB44D9" w14:textId="2E8DAB9C" w:rsidR="00E0620D" w:rsidRDefault="00F21A0B">
                          <w:pPr>
                            <w:pStyle w:val="Sansinterligne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</w:rPr>
                              <w:alias w:val="Sociét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D717A">
                                <w:rPr>
                                  <w:caps/>
                                  <w:color w:val="4F81BD" w:themeColor="accent1"/>
                                </w:rPr>
                                <w:t>Incorporation SBNL</w:t>
                              </w:r>
                            </w:sdtContent>
                          </w:sdt>
                        </w:p>
                        <w:p w14:paraId="0C4D2C86" w14:textId="29D5AA2C" w:rsidR="00E0620D" w:rsidRDefault="00F21A0B">
                          <w:pPr>
                            <w:pStyle w:val="Sansinterligne"/>
                            <w:jc w:val="center"/>
                            <w:rPr>
                              <w:color w:val="4F81BD" w:themeColor="accent1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</w:rPr>
                              <w:alias w:val="Adresse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B12639">
                                <w:rPr>
                                  <w:color w:val="4F81BD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F81BD" w:themeColor="accent1"/>
            </w:rPr>
            <w:drawing>
              <wp:inline distT="0" distB="0" distL="0" distR="0" wp14:anchorId="6F4C2A80" wp14:editId="580760AB">
                <wp:extent cx="758952" cy="478932"/>
                <wp:effectExtent l="0" t="0" r="3175" b="0"/>
                <wp:docPr id="144" name="Imag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433DF94" w14:textId="76AE4C18" w:rsidR="00E0620D" w:rsidRDefault="00E0620D">
          <w:pPr>
            <w:rPr>
              <w:rFonts w:ascii="Calibri" w:hAnsi="Calibri" w:cs="Calibri"/>
              <w:sz w:val="52"/>
              <w:szCs w:val="52"/>
              <w:lang w:val="fr"/>
            </w:rPr>
          </w:pPr>
          <w:r>
            <w:rPr>
              <w:rFonts w:ascii="Calibri" w:hAnsi="Calibri" w:cs="Calibri"/>
              <w:sz w:val="52"/>
              <w:szCs w:val="52"/>
              <w:lang w:val="fr"/>
            </w:rPr>
            <w:br w:type="page"/>
          </w:r>
        </w:p>
      </w:sdtContent>
    </w:sdt>
    <w:p w14:paraId="119B1AD3" w14:textId="77777777" w:rsidR="0036023E" w:rsidRDefault="0036023E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2514DDA7" w14:textId="77777777" w:rsidR="0036023E" w:rsidRDefault="0036023E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2C881295" w14:textId="77777777" w:rsidR="0036023E" w:rsidRDefault="0036023E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7B3D9978" w14:textId="77777777" w:rsidR="0036023E" w:rsidRDefault="0036023E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359F650C" w14:textId="77777777" w:rsidR="00DF452E" w:rsidRDefault="00DF452E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05358B68" w14:textId="77777777" w:rsidR="0036023E" w:rsidRDefault="0036023E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7231BD2A" w14:textId="77777777" w:rsidR="004C7D04" w:rsidRDefault="004C7D04" w:rsidP="00FD658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7932F0C9" w14:textId="2B55D0FB" w:rsidR="006F2DE4" w:rsidRPr="004C7D04" w:rsidRDefault="002F01A1" w:rsidP="00FB76B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72"/>
          <w:szCs w:val="72"/>
          <w:lang w:val="fr"/>
        </w:rPr>
      </w:pPr>
      <w:r>
        <w:rPr>
          <w:rFonts w:ascii="Calibri" w:hAnsi="Calibri" w:cs="Calibri"/>
          <w:sz w:val="72"/>
          <w:szCs w:val="72"/>
          <w:lang w:val="fr"/>
        </w:rPr>
        <w:t>Incorporation e</w:t>
      </w:r>
      <w:r w:rsidR="002609AD">
        <w:rPr>
          <w:rFonts w:ascii="Calibri" w:hAnsi="Calibri" w:cs="Calibri"/>
          <w:sz w:val="72"/>
          <w:szCs w:val="72"/>
          <w:lang w:val="fr"/>
        </w:rPr>
        <w:t>ntit</w:t>
      </w:r>
      <w:r>
        <w:rPr>
          <w:rFonts w:ascii="Calibri" w:hAnsi="Calibri" w:cs="Calibri"/>
          <w:sz w:val="72"/>
          <w:szCs w:val="72"/>
          <w:lang w:val="fr"/>
        </w:rPr>
        <w:t>é world</w:t>
      </w:r>
      <w:r w:rsidR="00DF452E">
        <w:rPr>
          <w:rFonts w:ascii="Calibri" w:hAnsi="Calibri" w:cs="Calibri"/>
          <w:sz w:val="72"/>
          <w:szCs w:val="72"/>
          <w:lang w:val="fr"/>
        </w:rPr>
        <w:t>.</w:t>
      </w:r>
    </w:p>
    <w:p w14:paraId="33E716B2" w14:textId="0604AA11" w:rsidR="00F15F9F" w:rsidRPr="00DF452E" w:rsidRDefault="00103AD7" w:rsidP="00DF452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SBNL †</w:t>
      </w:r>
      <w:r w:rsidR="00FD6589">
        <w:rPr>
          <w:rFonts w:ascii="Calibri" w:hAnsi="Calibri" w:cs="Calibri"/>
          <w:sz w:val="52"/>
          <w:szCs w:val="52"/>
        </w:rPr>
        <w:t xml:space="preserve"> </w:t>
      </w:r>
      <w:r w:rsidR="009427F3" w:rsidRPr="000E52D3">
        <w:rPr>
          <w:rFonts w:ascii="Calibri" w:hAnsi="Calibri" w:cs="Calibri"/>
          <w:sz w:val="52"/>
          <w:szCs w:val="52"/>
        </w:rPr>
        <w:t>CATH</w:t>
      </w:r>
      <w:r w:rsidR="0061307A">
        <w:rPr>
          <w:rFonts w:ascii="Calibri" w:hAnsi="Calibri" w:cs="Calibri"/>
          <w:sz w:val="52"/>
          <w:szCs w:val="52"/>
        </w:rPr>
        <w:t>OLIQ</w:t>
      </w:r>
      <w:r w:rsidR="009344A7">
        <w:rPr>
          <w:rFonts w:ascii="Calibri" w:hAnsi="Calibri" w:cs="Calibri"/>
          <w:sz w:val="52"/>
          <w:szCs w:val="52"/>
        </w:rPr>
        <w:t>UE</w:t>
      </w:r>
      <w:r w:rsidR="003D717A">
        <w:rPr>
          <w:rFonts w:ascii="Calibri" w:hAnsi="Calibri" w:cs="Calibri"/>
          <w:sz w:val="52"/>
          <w:szCs w:val="52"/>
        </w:rPr>
        <w:t>:</w:t>
      </w:r>
      <w:r>
        <w:rPr>
          <w:rFonts w:ascii="Calibri" w:hAnsi="Calibri" w:cs="Calibri"/>
          <w:sz w:val="52"/>
          <w:szCs w:val="52"/>
        </w:rPr>
        <w:t xml:space="preserve"> LPB</w:t>
      </w:r>
      <w:r w:rsidR="00FD6589">
        <w:rPr>
          <w:rFonts w:ascii="Calibri" w:hAnsi="Calibri" w:cs="Calibri"/>
          <w:sz w:val="52"/>
          <w:szCs w:val="52"/>
        </w:rPr>
        <w:t xml:space="preserve"> </w:t>
      </w:r>
      <w:r w:rsidR="00412B59" w:rsidRPr="000E52D3">
        <w:rPr>
          <w:rFonts w:ascii="Calibri" w:hAnsi="Calibri" w:cs="Calibri"/>
          <w:sz w:val="52"/>
          <w:szCs w:val="52"/>
        </w:rPr>
        <w:t>SLA</w:t>
      </w:r>
      <w:r w:rsidR="006F2DE4" w:rsidRPr="000E52D3">
        <w:rPr>
          <w:rFonts w:ascii="Calibri" w:hAnsi="Calibri" w:cs="Calibri"/>
          <w:sz w:val="52"/>
          <w:szCs w:val="52"/>
        </w:rPr>
        <w:t xml:space="preserve"> &amp; C</w:t>
      </w:r>
      <w:r w:rsidR="007F1F4D">
        <w:rPr>
          <w:rFonts w:ascii="Calibri" w:hAnsi="Calibri" w:cs="Calibri"/>
          <w:sz w:val="52"/>
          <w:szCs w:val="52"/>
        </w:rPr>
        <w:t>O</w:t>
      </w:r>
      <w:r w:rsidR="00FB76BF">
        <w:rPr>
          <w:rFonts w:ascii="Calibri" w:hAnsi="Calibri" w:cs="Calibri"/>
          <w:sz w:val="52"/>
          <w:szCs w:val="52"/>
        </w:rPr>
        <w:t>*</w:t>
      </w:r>
    </w:p>
    <w:p w14:paraId="435E8B9F" w14:textId="77777777" w:rsidR="00F15F9F" w:rsidRPr="000E52D3" w:rsidRDefault="00F15F9F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1D1F2E40" w14:textId="77777777" w:rsidR="003F5337" w:rsidRPr="000E52D3" w:rsidRDefault="003F5337" w:rsidP="00C1615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503E1EC5" w14:textId="77777777" w:rsidR="003F5337" w:rsidRPr="000E52D3" w:rsidRDefault="003F5337" w:rsidP="003F53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7A2F5D61" w14:textId="77777777" w:rsidR="006F2DE4" w:rsidRPr="000E52D3" w:rsidRDefault="006F2DE4" w:rsidP="003F53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061E4F13" w14:textId="77777777" w:rsidR="006F2DE4" w:rsidRPr="000E52D3" w:rsidRDefault="006F2DE4" w:rsidP="003F533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45A474E7" w14:textId="77777777" w:rsidR="00862D0C" w:rsidRDefault="00862D0C" w:rsidP="00862D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28AA6C1C" w14:textId="77777777" w:rsidR="00862D0C" w:rsidRDefault="00862D0C" w:rsidP="00FA79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49F65F41" w14:textId="77777777" w:rsidR="00862D0C" w:rsidRDefault="00862D0C" w:rsidP="00FA79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02353812" w14:textId="77777777" w:rsidR="00862D0C" w:rsidRDefault="00862D0C" w:rsidP="00FA79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08F2B9B9" w14:textId="77777777" w:rsidR="00862D0C" w:rsidRDefault="00862D0C" w:rsidP="00FA79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5A564608" w14:textId="2D023D4C" w:rsidR="00FA7979" w:rsidRDefault="002B2F9E" w:rsidP="00FA79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52"/>
          <w:szCs w:val="52"/>
        </w:rPr>
        <w:t>Disserte</w:t>
      </w:r>
      <w:r w:rsidR="00FA7979">
        <w:rPr>
          <w:rFonts w:ascii="Calibri" w:hAnsi="Calibri" w:cs="Calibri"/>
          <w:sz w:val="52"/>
          <w:szCs w:val="52"/>
        </w:rPr>
        <w:t xml:space="preserve"> des matières.</w:t>
      </w:r>
    </w:p>
    <w:p w14:paraId="107467AC" w14:textId="77777777" w:rsidR="00FA7979" w:rsidRDefault="00FA7979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</w:p>
    <w:p w14:paraId="7EC97F16" w14:textId="201E7F18" w:rsidR="00B67040" w:rsidRDefault="00862D0C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</w:t>
      </w:r>
      <w:r w:rsidR="006730DF">
        <w:rPr>
          <w:rFonts w:ascii="Calibri" w:hAnsi="Calibri" w:cs="Calibri"/>
          <w:sz w:val="40"/>
          <w:szCs w:val="40"/>
        </w:rPr>
        <w:t>-Responsable</w:t>
      </w:r>
      <w:r>
        <w:rPr>
          <w:rFonts w:ascii="Calibri" w:hAnsi="Calibri" w:cs="Calibri"/>
          <w:sz w:val="40"/>
          <w:szCs w:val="40"/>
        </w:rPr>
        <w:t>s</w:t>
      </w:r>
      <w:r w:rsidR="00B67040">
        <w:rPr>
          <w:rFonts w:ascii="Calibri" w:hAnsi="Calibri" w:cs="Calibri"/>
          <w:sz w:val="40"/>
          <w:szCs w:val="40"/>
        </w:rPr>
        <w:t xml:space="preserve"> contact</w:t>
      </w:r>
      <w:r>
        <w:rPr>
          <w:rFonts w:ascii="Calibri" w:hAnsi="Calibri" w:cs="Calibri"/>
          <w:sz w:val="40"/>
          <w:szCs w:val="40"/>
        </w:rPr>
        <w:t>s</w:t>
      </w:r>
      <w:r w:rsidR="00B67040">
        <w:rPr>
          <w:rFonts w:ascii="Calibri" w:hAnsi="Calibri" w:cs="Calibri"/>
          <w:sz w:val="40"/>
          <w:szCs w:val="40"/>
        </w:rPr>
        <w:t xml:space="preserve"> et</w:t>
      </w:r>
      <w:r w:rsidR="006730DF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géo</w:t>
      </w:r>
      <w:r w:rsidR="006730DF">
        <w:rPr>
          <w:rFonts w:ascii="Calibri" w:hAnsi="Calibri" w:cs="Calibri"/>
          <w:sz w:val="40"/>
          <w:szCs w:val="40"/>
        </w:rPr>
        <w:t>localisation</w:t>
      </w:r>
      <w:r w:rsidR="00B67040">
        <w:rPr>
          <w:rFonts w:ascii="Calibri" w:hAnsi="Calibri" w:cs="Calibri"/>
          <w:sz w:val="40"/>
          <w:szCs w:val="40"/>
        </w:rPr>
        <w:t>.    P.3</w:t>
      </w:r>
    </w:p>
    <w:p w14:paraId="62DF1F8C" w14:textId="5D62248D" w:rsidR="00FA7979" w:rsidRDefault="00862D0C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B</w:t>
      </w:r>
      <w:r w:rsidR="00B67040">
        <w:rPr>
          <w:rFonts w:ascii="Calibri" w:hAnsi="Calibri" w:cs="Calibri"/>
          <w:sz w:val="40"/>
          <w:szCs w:val="40"/>
        </w:rPr>
        <w:t>-</w:t>
      </w:r>
      <w:r w:rsidR="009C73F6">
        <w:rPr>
          <w:rFonts w:ascii="Calibri" w:hAnsi="Calibri" w:cs="Calibri"/>
          <w:sz w:val="40"/>
          <w:szCs w:val="40"/>
        </w:rPr>
        <w:t>Rhétorique</w:t>
      </w:r>
      <w:r w:rsidR="009D4A3A">
        <w:rPr>
          <w:rFonts w:ascii="Calibri" w:hAnsi="Calibri" w:cs="Calibri"/>
          <w:sz w:val="40"/>
          <w:szCs w:val="40"/>
        </w:rPr>
        <w:t xml:space="preserve"> </w:t>
      </w:r>
      <w:r w:rsidR="00027DF9">
        <w:rPr>
          <w:rFonts w:ascii="Calibri" w:hAnsi="Calibri" w:cs="Calibri"/>
          <w:sz w:val="40"/>
          <w:szCs w:val="40"/>
        </w:rPr>
        <w:t>faste</w:t>
      </w:r>
      <w:r w:rsidR="00B67040">
        <w:rPr>
          <w:rFonts w:ascii="Calibri" w:hAnsi="Calibri" w:cs="Calibri"/>
          <w:sz w:val="40"/>
          <w:szCs w:val="40"/>
        </w:rPr>
        <w:t xml:space="preserve"> historia mise en œuvre</w:t>
      </w:r>
      <w:r w:rsidR="00893636">
        <w:rPr>
          <w:rFonts w:ascii="Calibri" w:hAnsi="Calibri" w:cs="Calibri"/>
          <w:sz w:val="40"/>
          <w:szCs w:val="40"/>
        </w:rPr>
        <w:t>!</w:t>
      </w:r>
      <w:r w:rsidR="00B67040">
        <w:rPr>
          <w:rFonts w:ascii="Calibri" w:hAnsi="Calibri" w:cs="Calibri"/>
          <w:sz w:val="40"/>
          <w:szCs w:val="40"/>
        </w:rPr>
        <w:t xml:space="preserve">    P.4</w:t>
      </w:r>
    </w:p>
    <w:p w14:paraId="431C2AA1" w14:textId="5DDA4A4E" w:rsidR="00B67040" w:rsidRDefault="00862D0C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</w:t>
      </w:r>
      <w:r w:rsidR="00B67040">
        <w:rPr>
          <w:rFonts w:ascii="Calibri" w:hAnsi="Calibri" w:cs="Calibri"/>
          <w:sz w:val="40"/>
          <w:szCs w:val="40"/>
        </w:rPr>
        <w:t>-Logistique ouvre planning interpersonnel.    P.5</w:t>
      </w:r>
    </w:p>
    <w:p w14:paraId="4FFA436B" w14:textId="27884020" w:rsidR="002A4219" w:rsidRDefault="00862D0C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</w:t>
      </w:r>
      <w:r w:rsidR="00177350">
        <w:rPr>
          <w:rFonts w:ascii="Calibri" w:hAnsi="Calibri" w:cs="Calibri"/>
          <w:sz w:val="40"/>
          <w:szCs w:val="40"/>
        </w:rPr>
        <w:t>-Financement</w:t>
      </w:r>
      <w:r w:rsidR="006D3109">
        <w:rPr>
          <w:rFonts w:ascii="Calibri" w:hAnsi="Calibri" w:cs="Calibri"/>
          <w:sz w:val="40"/>
          <w:szCs w:val="40"/>
        </w:rPr>
        <w:t xml:space="preserve"> relatif et</w:t>
      </w:r>
      <w:r w:rsidR="00177350">
        <w:rPr>
          <w:rFonts w:ascii="Calibri" w:hAnsi="Calibri" w:cs="Calibri"/>
          <w:sz w:val="40"/>
          <w:szCs w:val="40"/>
        </w:rPr>
        <w:t xml:space="preserve"> </w:t>
      </w:r>
      <w:r w:rsidR="006D3109">
        <w:rPr>
          <w:rFonts w:ascii="Calibri" w:hAnsi="Calibri" w:cs="Calibri"/>
          <w:sz w:val="40"/>
          <w:szCs w:val="40"/>
        </w:rPr>
        <w:t>interactivité</w:t>
      </w:r>
      <w:r w:rsidR="00FA4786">
        <w:rPr>
          <w:rFonts w:ascii="Calibri" w:hAnsi="Calibri" w:cs="Calibri"/>
          <w:sz w:val="40"/>
          <w:szCs w:val="40"/>
        </w:rPr>
        <w:t xml:space="preserve"> world.    P.6</w:t>
      </w:r>
    </w:p>
    <w:p w14:paraId="527DA4D8" w14:textId="6B1B5322" w:rsidR="00177350" w:rsidRDefault="00862D0C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E</w:t>
      </w:r>
      <w:r w:rsidR="002A4219">
        <w:rPr>
          <w:rFonts w:ascii="Calibri" w:hAnsi="Calibri" w:cs="Calibri"/>
          <w:sz w:val="40"/>
          <w:szCs w:val="40"/>
        </w:rPr>
        <w:t>-Spécification</w:t>
      </w:r>
      <w:r w:rsidR="002B2F9E">
        <w:rPr>
          <w:rFonts w:ascii="Calibri" w:hAnsi="Calibri" w:cs="Calibri"/>
          <w:sz w:val="40"/>
          <w:szCs w:val="40"/>
        </w:rPr>
        <w:t xml:space="preserve"> pacte de bienfaisance active.    P.7</w:t>
      </w:r>
    </w:p>
    <w:p w14:paraId="300F76F6" w14:textId="591D9259" w:rsidR="002A4219" w:rsidRDefault="00862D0C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</w:t>
      </w:r>
      <w:r w:rsidR="002A4219">
        <w:rPr>
          <w:rFonts w:ascii="Calibri" w:hAnsi="Calibri" w:cs="Calibri"/>
          <w:sz w:val="40"/>
          <w:szCs w:val="40"/>
        </w:rPr>
        <w:t>-Générique</w:t>
      </w:r>
      <w:r w:rsidR="008F5E89">
        <w:rPr>
          <w:rFonts w:ascii="Calibri" w:hAnsi="Calibri" w:cs="Calibri"/>
          <w:sz w:val="40"/>
          <w:szCs w:val="40"/>
        </w:rPr>
        <w:t xml:space="preserve"> </w:t>
      </w:r>
      <w:r w:rsidR="00893636">
        <w:rPr>
          <w:rFonts w:ascii="Calibri" w:hAnsi="Calibri" w:cs="Calibri"/>
          <w:sz w:val="40"/>
          <w:szCs w:val="40"/>
        </w:rPr>
        <w:t>h</w:t>
      </w:r>
      <w:r w:rsidR="008F5E89">
        <w:rPr>
          <w:rFonts w:ascii="Calibri" w:hAnsi="Calibri" w:cs="Calibri"/>
          <w:sz w:val="40"/>
          <w:szCs w:val="40"/>
        </w:rPr>
        <w:t>all</w:t>
      </w:r>
      <w:r w:rsidR="00D3406C">
        <w:rPr>
          <w:rFonts w:ascii="Calibri" w:hAnsi="Calibri" w:cs="Calibri"/>
          <w:sz w:val="40"/>
          <w:szCs w:val="40"/>
        </w:rPr>
        <w:t xml:space="preserve"> sponsor</w:t>
      </w:r>
      <w:r w:rsidR="008F5E89">
        <w:rPr>
          <w:rFonts w:ascii="Calibri" w:hAnsi="Calibri" w:cs="Calibri"/>
          <w:sz w:val="40"/>
          <w:szCs w:val="40"/>
        </w:rPr>
        <w:t>ing</w:t>
      </w:r>
      <w:r w:rsidR="00256175">
        <w:rPr>
          <w:rFonts w:ascii="Calibri" w:hAnsi="Calibri" w:cs="Calibri"/>
          <w:sz w:val="40"/>
          <w:szCs w:val="40"/>
        </w:rPr>
        <w:t xml:space="preserve"> générationnel</w:t>
      </w:r>
      <w:r w:rsidR="00893636">
        <w:rPr>
          <w:rFonts w:ascii="Calibri" w:hAnsi="Calibri" w:cs="Calibri"/>
          <w:sz w:val="40"/>
          <w:szCs w:val="40"/>
        </w:rPr>
        <w:t>?</w:t>
      </w:r>
      <w:r w:rsidR="00256175">
        <w:rPr>
          <w:rFonts w:ascii="Calibri" w:hAnsi="Calibri" w:cs="Calibri"/>
          <w:sz w:val="40"/>
          <w:szCs w:val="40"/>
        </w:rPr>
        <w:t xml:space="preserve">   </w:t>
      </w:r>
      <w:r w:rsidR="007D65AE">
        <w:rPr>
          <w:rFonts w:ascii="Calibri" w:hAnsi="Calibri" w:cs="Calibri"/>
          <w:sz w:val="40"/>
          <w:szCs w:val="40"/>
        </w:rPr>
        <w:t xml:space="preserve"> </w:t>
      </w:r>
      <w:r w:rsidR="00256175">
        <w:rPr>
          <w:rFonts w:ascii="Calibri" w:hAnsi="Calibri" w:cs="Calibri"/>
          <w:sz w:val="40"/>
          <w:szCs w:val="40"/>
        </w:rPr>
        <w:t>P.8</w:t>
      </w:r>
    </w:p>
    <w:p w14:paraId="70A356D0" w14:textId="77777777" w:rsidR="002A4219" w:rsidRPr="00862D0C" w:rsidRDefault="002A4219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398AF391" w14:textId="77777777" w:rsidR="002A4219" w:rsidRPr="00862D0C" w:rsidRDefault="002A4219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2AF13410" w14:textId="77777777" w:rsidR="002A4219" w:rsidRPr="00862D0C" w:rsidRDefault="002A4219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4948756B" w14:textId="77777777" w:rsidR="002A4219" w:rsidRPr="00862D0C" w:rsidRDefault="002A4219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788E5ED0" w14:textId="77777777" w:rsidR="002A4219" w:rsidRPr="00862D0C" w:rsidRDefault="002A4219" w:rsidP="00FA797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611484ED" w14:textId="486D0C02" w:rsidR="00FA7979" w:rsidRPr="00862D0C" w:rsidRDefault="00862D0C" w:rsidP="00AA284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8"/>
          <w:szCs w:val="48"/>
        </w:rPr>
      </w:pPr>
      <w:r w:rsidRPr="00862D0C">
        <w:rPr>
          <w:rFonts w:ascii="Calibri" w:hAnsi="Calibri" w:cs="Calibri"/>
          <w:sz w:val="48"/>
          <w:szCs w:val="48"/>
        </w:rPr>
        <w:t>A-Responsables contacts et géolocalisation.</w:t>
      </w:r>
    </w:p>
    <w:p w14:paraId="24ED5317" w14:textId="77777777" w:rsidR="004E0C1B" w:rsidRPr="00862D0C" w:rsidRDefault="004E0C1B" w:rsidP="00AA284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590F2F91" w14:textId="3B0AB5CD" w:rsidR="006F2DE4" w:rsidRPr="004E0C1B" w:rsidRDefault="00D856C4" w:rsidP="00AA284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 w:rsidRPr="004E0C1B">
        <w:rPr>
          <w:rFonts w:ascii="Calibri" w:hAnsi="Calibri" w:cs="Calibri"/>
          <w:sz w:val="40"/>
          <w:szCs w:val="40"/>
        </w:rPr>
        <w:t xml:space="preserve">Société à but non </w:t>
      </w:r>
      <w:r w:rsidR="00CD7DA8" w:rsidRPr="004E0C1B">
        <w:rPr>
          <w:rFonts w:ascii="Calibri" w:hAnsi="Calibri" w:cs="Calibri"/>
          <w:sz w:val="40"/>
          <w:szCs w:val="40"/>
        </w:rPr>
        <w:t>lucrati</w:t>
      </w:r>
      <w:r w:rsidR="00237C84" w:rsidRPr="004E0C1B">
        <w:rPr>
          <w:rFonts w:ascii="Calibri" w:hAnsi="Calibri" w:cs="Calibri"/>
          <w:sz w:val="40"/>
          <w:szCs w:val="40"/>
        </w:rPr>
        <w:t>ve</w:t>
      </w:r>
      <w:r w:rsidR="00FD6589" w:rsidRPr="004E0C1B">
        <w:rPr>
          <w:rFonts w:ascii="Calibri" w:hAnsi="Calibri" w:cs="Calibri"/>
          <w:sz w:val="40"/>
          <w:szCs w:val="40"/>
        </w:rPr>
        <w:t xml:space="preserve"> </w:t>
      </w:r>
      <w:r w:rsidR="004E0C1B" w:rsidRPr="004E0C1B">
        <w:rPr>
          <w:rFonts w:ascii="Calibri" w:hAnsi="Calibri" w:cs="Calibri"/>
          <w:sz w:val="40"/>
          <w:szCs w:val="40"/>
        </w:rPr>
        <w:t>confessionnelle</w:t>
      </w:r>
      <w:r w:rsidR="00E30B8A" w:rsidRPr="004E0C1B">
        <w:rPr>
          <w:rFonts w:ascii="Calibri" w:hAnsi="Calibri" w:cs="Calibri"/>
          <w:sz w:val="40"/>
          <w:szCs w:val="40"/>
        </w:rPr>
        <w:t>!</w:t>
      </w:r>
    </w:p>
    <w:p w14:paraId="36A0A425" w14:textId="77777777" w:rsidR="002A1093" w:rsidRDefault="002A1093" w:rsidP="00AA284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  <w:lang w:val="fr"/>
        </w:rPr>
      </w:pPr>
    </w:p>
    <w:p w14:paraId="4BC5EA72" w14:textId="74A2D0A9" w:rsidR="00D34DCB" w:rsidRPr="00FA7979" w:rsidRDefault="006F2DE4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 w:rsidRPr="00FA7979">
        <w:rPr>
          <w:rFonts w:ascii="Calibri" w:hAnsi="Calibri" w:cs="Calibri"/>
          <w:sz w:val="40"/>
          <w:szCs w:val="40"/>
          <w:lang w:val="fr"/>
        </w:rPr>
        <w:t>Louis Philippe</w:t>
      </w:r>
      <w:r w:rsidR="003140C2" w:rsidRPr="00FA7979">
        <w:rPr>
          <w:rFonts w:ascii="Calibri" w:hAnsi="Calibri" w:cs="Calibri"/>
          <w:sz w:val="40"/>
          <w:szCs w:val="40"/>
          <w:lang w:val="fr"/>
        </w:rPr>
        <w:t xml:space="preserve"> Boudreau</w:t>
      </w:r>
      <w:r w:rsidR="00BA7D89" w:rsidRPr="00FA7979">
        <w:rPr>
          <w:rFonts w:ascii="Calibri" w:hAnsi="Calibri" w:cs="Calibri"/>
          <w:sz w:val="40"/>
          <w:szCs w:val="40"/>
          <w:lang w:val="fr"/>
        </w:rPr>
        <w:t> |</w:t>
      </w:r>
      <w:r w:rsidR="003140C2" w:rsidRPr="00FA7979">
        <w:rPr>
          <w:rFonts w:ascii="Calibri" w:hAnsi="Calibri" w:cs="Calibri"/>
          <w:sz w:val="40"/>
          <w:szCs w:val="40"/>
          <w:lang w:val="fr"/>
        </w:rPr>
        <w:t xml:space="preserve"> </w:t>
      </w:r>
      <w:r w:rsidR="00D00041" w:rsidRPr="00FA7979">
        <w:rPr>
          <w:rFonts w:ascii="Calibri" w:hAnsi="Calibri" w:cs="Calibri"/>
          <w:sz w:val="40"/>
          <w:szCs w:val="40"/>
          <w:lang w:val="fr"/>
        </w:rPr>
        <w:t>P</w:t>
      </w:r>
      <w:r w:rsidR="003140C2" w:rsidRPr="00FA7979">
        <w:rPr>
          <w:rFonts w:ascii="Calibri" w:hAnsi="Calibri" w:cs="Calibri"/>
          <w:sz w:val="40"/>
          <w:szCs w:val="40"/>
          <w:lang w:val="fr"/>
        </w:rPr>
        <w:t>DG</w:t>
      </w:r>
      <w:r w:rsidR="00D00041" w:rsidRPr="00FA7979">
        <w:rPr>
          <w:rFonts w:ascii="Calibri" w:hAnsi="Calibri" w:cs="Calibri"/>
          <w:sz w:val="40"/>
          <w:szCs w:val="40"/>
          <w:lang w:val="fr"/>
        </w:rPr>
        <w:t xml:space="preserve"> </w:t>
      </w:r>
      <w:r w:rsidR="00893636" w:rsidRPr="00FA7979">
        <w:rPr>
          <w:rFonts w:ascii="Calibri" w:hAnsi="Calibri" w:cs="Calibri"/>
          <w:sz w:val="40"/>
          <w:szCs w:val="40"/>
          <w:lang w:val="fr"/>
        </w:rPr>
        <w:t>direction</w:t>
      </w:r>
      <w:r w:rsidR="00027850" w:rsidRPr="00FA7979">
        <w:rPr>
          <w:rFonts w:ascii="Calibri" w:hAnsi="Calibri" w:cs="Calibri"/>
          <w:sz w:val="40"/>
          <w:szCs w:val="40"/>
          <w:lang w:val="fr"/>
        </w:rPr>
        <w:t>.</w:t>
      </w:r>
    </w:p>
    <w:p w14:paraId="05581FAD" w14:textId="65A3C86A" w:rsidR="001E1F25" w:rsidRPr="00FA7979" w:rsidRDefault="00D33496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 w:rsidRPr="00FA7979">
        <w:rPr>
          <w:rFonts w:ascii="Calibri" w:hAnsi="Calibri" w:cs="Calibri"/>
          <w:sz w:val="40"/>
          <w:szCs w:val="40"/>
          <w:lang w:val="fr"/>
        </w:rPr>
        <w:t>Sous</w:t>
      </w:r>
      <w:r w:rsidR="00893636">
        <w:rPr>
          <w:rFonts w:ascii="Calibri" w:hAnsi="Calibri" w:cs="Calibri"/>
          <w:sz w:val="40"/>
          <w:szCs w:val="40"/>
          <w:lang w:val="fr"/>
        </w:rPr>
        <w:t>-</w:t>
      </w:r>
      <w:proofErr w:type="gramStart"/>
      <w:r w:rsidRPr="00FA7979">
        <w:rPr>
          <w:rFonts w:ascii="Calibri" w:hAnsi="Calibri" w:cs="Calibri"/>
          <w:sz w:val="40"/>
          <w:szCs w:val="40"/>
          <w:lang w:val="fr"/>
        </w:rPr>
        <w:t>intendance</w:t>
      </w:r>
      <w:r w:rsidR="00227EC9" w:rsidRPr="00FA7979">
        <w:rPr>
          <w:rFonts w:ascii="Calibri" w:hAnsi="Calibri" w:cs="Calibri"/>
          <w:sz w:val="40"/>
          <w:szCs w:val="40"/>
          <w:lang w:val="fr"/>
        </w:rPr>
        <w:t>:</w:t>
      </w:r>
      <w:proofErr w:type="gramEnd"/>
      <w:r w:rsidR="003D1428" w:rsidRPr="00FA7979">
        <w:rPr>
          <w:rFonts w:ascii="Calibri" w:hAnsi="Calibri" w:cs="Calibri"/>
          <w:sz w:val="40"/>
          <w:szCs w:val="40"/>
          <w:lang w:val="fr"/>
        </w:rPr>
        <w:t xml:space="preserve"> </w:t>
      </w:r>
      <w:r w:rsidRPr="00FA7979">
        <w:rPr>
          <w:rFonts w:ascii="Calibri" w:hAnsi="Calibri" w:cs="Calibri"/>
          <w:sz w:val="40"/>
          <w:szCs w:val="40"/>
          <w:lang w:val="fr"/>
        </w:rPr>
        <w:t>compères</w:t>
      </w:r>
      <w:r w:rsidR="001E1F25" w:rsidRPr="00FA7979">
        <w:rPr>
          <w:rFonts w:ascii="Calibri" w:hAnsi="Calibri" w:cs="Calibri"/>
          <w:sz w:val="40"/>
          <w:szCs w:val="40"/>
          <w:lang w:val="fr"/>
        </w:rPr>
        <w:t xml:space="preserve"> angéliques</w:t>
      </w:r>
      <w:r w:rsidR="00893636">
        <w:rPr>
          <w:rFonts w:ascii="Calibri" w:hAnsi="Calibri" w:cs="Calibri"/>
          <w:sz w:val="40"/>
          <w:szCs w:val="40"/>
          <w:lang w:val="fr"/>
        </w:rPr>
        <w:t>…</w:t>
      </w:r>
    </w:p>
    <w:p w14:paraId="1855E567" w14:textId="77777777" w:rsidR="001E1F25" w:rsidRPr="00FA7979" w:rsidRDefault="001E1F25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02BFEA70" w14:textId="548AE9A9" w:rsidR="00F15F9F" w:rsidRPr="00FA7979" w:rsidRDefault="002D0BA6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 w:rsidRPr="00FA7979">
        <w:rPr>
          <w:rFonts w:ascii="Calibri" w:hAnsi="Calibri" w:cs="Calibri"/>
          <w:sz w:val="40"/>
          <w:szCs w:val="40"/>
          <w:lang w:val="fr"/>
        </w:rPr>
        <w:t xml:space="preserve">Bureau </w:t>
      </w:r>
      <w:r w:rsidR="008A122B" w:rsidRPr="00FA7979">
        <w:rPr>
          <w:rFonts w:ascii="Calibri" w:hAnsi="Calibri" w:cs="Calibri"/>
          <w:sz w:val="40"/>
          <w:szCs w:val="40"/>
          <w:lang w:val="fr"/>
        </w:rPr>
        <w:t>|</w:t>
      </w:r>
      <w:r w:rsidRPr="00FA7979">
        <w:rPr>
          <w:rFonts w:ascii="Calibri" w:hAnsi="Calibri" w:cs="Calibri"/>
          <w:sz w:val="40"/>
          <w:szCs w:val="40"/>
          <w:lang w:val="fr"/>
        </w:rPr>
        <w:t xml:space="preserve"> </w:t>
      </w:r>
      <w:r w:rsidR="00AA2846" w:rsidRPr="00FA7979">
        <w:rPr>
          <w:rFonts w:ascii="Calibri" w:hAnsi="Calibri" w:cs="Calibri"/>
          <w:sz w:val="40"/>
          <w:szCs w:val="40"/>
          <w:lang w:val="fr"/>
        </w:rPr>
        <w:t>espace</w:t>
      </w:r>
      <w:r w:rsidRPr="00FA7979">
        <w:rPr>
          <w:rFonts w:ascii="Calibri" w:hAnsi="Calibri" w:cs="Calibri"/>
          <w:sz w:val="40"/>
          <w:szCs w:val="40"/>
          <w:lang w:val="fr"/>
        </w:rPr>
        <w:t xml:space="preserve"> virtuel</w:t>
      </w:r>
      <w:r w:rsidR="00D34DCB" w:rsidRPr="00FA7979">
        <w:rPr>
          <w:rFonts w:ascii="Calibri" w:hAnsi="Calibri" w:cs="Calibri"/>
          <w:sz w:val="40"/>
          <w:szCs w:val="40"/>
          <w:lang w:val="fr"/>
        </w:rPr>
        <w:t xml:space="preserve"> </w:t>
      </w:r>
      <w:r w:rsidR="008A122B" w:rsidRPr="00FA7979">
        <w:rPr>
          <w:rFonts w:ascii="Calibri" w:hAnsi="Calibri" w:cs="Calibri"/>
          <w:sz w:val="40"/>
          <w:szCs w:val="40"/>
          <w:lang w:val="fr"/>
        </w:rPr>
        <w:t>|</w:t>
      </w:r>
      <w:r w:rsidR="00D34DCB" w:rsidRPr="00FA7979">
        <w:rPr>
          <w:rFonts w:ascii="Calibri" w:hAnsi="Calibri" w:cs="Calibri"/>
          <w:sz w:val="40"/>
          <w:szCs w:val="40"/>
          <w:lang w:val="fr"/>
        </w:rPr>
        <w:t xml:space="preserve"> </w:t>
      </w:r>
      <w:r w:rsidR="003378BA" w:rsidRPr="00FA7979">
        <w:rPr>
          <w:rFonts w:ascii="Calibri" w:hAnsi="Calibri" w:cs="Calibri"/>
          <w:sz w:val="40"/>
          <w:szCs w:val="40"/>
          <w:lang w:val="fr"/>
        </w:rPr>
        <w:t>inter</w:t>
      </w:r>
      <w:r w:rsidR="00AA2846" w:rsidRPr="00FA7979">
        <w:rPr>
          <w:rFonts w:ascii="Calibri" w:hAnsi="Calibri" w:cs="Calibri"/>
          <w:sz w:val="40"/>
          <w:szCs w:val="40"/>
          <w:lang w:val="fr"/>
        </w:rPr>
        <w:t>plan</w:t>
      </w:r>
      <w:r w:rsidR="003378BA" w:rsidRPr="00FA7979">
        <w:rPr>
          <w:rFonts w:ascii="Calibri" w:hAnsi="Calibri" w:cs="Calibri"/>
          <w:sz w:val="40"/>
          <w:szCs w:val="40"/>
          <w:lang w:val="fr"/>
        </w:rPr>
        <w:t>étaire</w:t>
      </w:r>
    </w:p>
    <w:p w14:paraId="1791880E" w14:textId="19211895" w:rsidR="003140C2" w:rsidRPr="00FA7979" w:rsidRDefault="00FD6589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 w:rsidRPr="00FA7979">
        <w:rPr>
          <w:rFonts w:ascii="Calibri" w:hAnsi="Calibri" w:cs="Calibri"/>
          <w:sz w:val="40"/>
          <w:szCs w:val="40"/>
          <w:lang w:val="fr"/>
        </w:rPr>
        <w:t>448 boulevard</w:t>
      </w:r>
      <w:r w:rsidR="003140C2" w:rsidRPr="00FA7979">
        <w:rPr>
          <w:rFonts w:ascii="Calibri" w:hAnsi="Calibri" w:cs="Calibri"/>
          <w:sz w:val="40"/>
          <w:szCs w:val="40"/>
          <w:lang w:val="fr"/>
        </w:rPr>
        <w:t xml:space="preserve"> perron</w:t>
      </w:r>
    </w:p>
    <w:p w14:paraId="451D51DC" w14:textId="01850137" w:rsidR="003140C2" w:rsidRPr="00FA7979" w:rsidRDefault="00103AD7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 w:rsidRPr="00FA7979">
        <w:rPr>
          <w:rFonts w:ascii="Calibri" w:hAnsi="Calibri" w:cs="Calibri"/>
          <w:sz w:val="40"/>
          <w:szCs w:val="40"/>
          <w:lang w:val="fr"/>
        </w:rPr>
        <w:t>Carleton-sur-Mer</w:t>
      </w:r>
      <w:r w:rsidR="003140C2" w:rsidRPr="00FA7979">
        <w:rPr>
          <w:rFonts w:ascii="Calibri" w:hAnsi="Calibri" w:cs="Calibri"/>
          <w:sz w:val="40"/>
          <w:szCs w:val="40"/>
          <w:lang w:val="fr"/>
        </w:rPr>
        <w:t>, QC</w:t>
      </w:r>
      <w:r w:rsidR="00D00041" w:rsidRPr="00FA7979">
        <w:rPr>
          <w:rFonts w:ascii="Calibri" w:hAnsi="Calibri" w:cs="Calibri"/>
          <w:sz w:val="40"/>
          <w:szCs w:val="40"/>
          <w:lang w:val="fr"/>
        </w:rPr>
        <w:t xml:space="preserve"> Canada</w:t>
      </w:r>
    </w:p>
    <w:p w14:paraId="10DA4E6D" w14:textId="77777777" w:rsidR="003140C2" w:rsidRPr="00FA7979" w:rsidRDefault="003140C2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 w:rsidRPr="00FA7979">
        <w:rPr>
          <w:rFonts w:ascii="Calibri" w:hAnsi="Calibri" w:cs="Calibri"/>
          <w:sz w:val="40"/>
          <w:szCs w:val="40"/>
          <w:lang w:val="fr"/>
        </w:rPr>
        <w:t>G0C 1J0</w:t>
      </w:r>
    </w:p>
    <w:p w14:paraId="21FF557C" w14:textId="77777777" w:rsidR="00FD6589" w:rsidRDefault="00FD6589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1CC6B8E4" w14:textId="0910BC0F" w:rsidR="00FA6ED6" w:rsidRPr="00FA6ED6" w:rsidRDefault="00FA6ED6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 w:rsidRPr="00FA7979">
        <w:rPr>
          <w:rFonts w:ascii="Calibri" w:hAnsi="Calibri" w:cs="Calibri"/>
          <w:sz w:val="40"/>
          <w:szCs w:val="40"/>
        </w:rPr>
        <w:t xml:space="preserve">Site web: </w:t>
      </w:r>
      <w:hyperlink r:id="rId10" w:history="1">
        <w:r w:rsidRPr="00FA6ED6">
          <w:rPr>
            <w:rStyle w:val="Lienhypertexte"/>
            <w:rFonts w:ascii="Calibri" w:hAnsi="Calibri" w:cs="Calibri"/>
            <w:color w:val="000000" w:themeColor="text1"/>
            <w:sz w:val="40"/>
            <w:szCs w:val="40"/>
            <w:u w:val="none"/>
          </w:rPr>
          <w:t>www.st-archangewar.com</w:t>
        </w:r>
      </w:hyperlink>
    </w:p>
    <w:p w14:paraId="0CE743DA" w14:textId="677DB8B6" w:rsidR="00120306" w:rsidRPr="00FA7979" w:rsidRDefault="00120306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u w:val="single"/>
        </w:rPr>
      </w:pPr>
      <w:r w:rsidRPr="00FA7979">
        <w:rPr>
          <w:rFonts w:ascii="Calibri" w:hAnsi="Calibri" w:cs="Calibri"/>
          <w:sz w:val="40"/>
          <w:szCs w:val="40"/>
        </w:rPr>
        <w:t xml:space="preserve">Mail: </w:t>
      </w:r>
      <w:r w:rsidR="00862D0C" w:rsidRPr="00FA7979">
        <w:rPr>
          <w:rFonts w:ascii="Calibri" w:hAnsi="Calibri" w:cs="Calibri"/>
          <w:sz w:val="40"/>
          <w:szCs w:val="40"/>
        </w:rPr>
        <w:t>louisphboudreau@outlook.f</w:t>
      </w:r>
      <w:r w:rsidR="009D4A3A">
        <w:rPr>
          <w:rFonts w:ascii="Calibri" w:hAnsi="Calibri" w:cs="Calibri"/>
          <w:sz w:val="40"/>
          <w:szCs w:val="40"/>
        </w:rPr>
        <w:t>r</w:t>
      </w:r>
    </w:p>
    <w:p w14:paraId="3792AC3B" w14:textId="53D61393" w:rsidR="00FA6ED6" w:rsidRPr="00FA7979" w:rsidRDefault="00FA6ED6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</w:rPr>
      </w:pPr>
      <w:r w:rsidRPr="00FA7979">
        <w:rPr>
          <w:rFonts w:ascii="Calibri" w:hAnsi="Calibri" w:cs="Calibri"/>
          <w:sz w:val="40"/>
          <w:szCs w:val="40"/>
        </w:rPr>
        <w:t>Mobile cellulaire: 1 581</w:t>
      </w:r>
      <w:r>
        <w:rPr>
          <w:rFonts w:ascii="Calibri" w:hAnsi="Calibri" w:cs="Calibri"/>
          <w:sz w:val="40"/>
          <w:szCs w:val="40"/>
        </w:rPr>
        <w:t> </w:t>
      </w:r>
      <w:r w:rsidRPr="00FA7979">
        <w:rPr>
          <w:rFonts w:ascii="Calibri" w:hAnsi="Calibri" w:cs="Calibri"/>
          <w:sz w:val="40"/>
          <w:szCs w:val="40"/>
        </w:rPr>
        <w:t>989</w:t>
      </w:r>
      <w:r>
        <w:rPr>
          <w:rFonts w:ascii="Calibri" w:hAnsi="Calibri" w:cs="Calibri"/>
          <w:sz w:val="40"/>
          <w:szCs w:val="40"/>
        </w:rPr>
        <w:t>-</w:t>
      </w:r>
      <w:r w:rsidRPr="00FA7979">
        <w:rPr>
          <w:rFonts w:ascii="Calibri" w:hAnsi="Calibri" w:cs="Calibri"/>
          <w:sz w:val="40"/>
          <w:szCs w:val="40"/>
        </w:rPr>
        <w:t>250</w:t>
      </w:r>
      <w:r>
        <w:rPr>
          <w:rFonts w:ascii="Calibri" w:hAnsi="Calibri" w:cs="Calibri"/>
          <w:sz w:val="40"/>
          <w:szCs w:val="40"/>
        </w:rPr>
        <w:t>6</w:t>
      </w:r>
    </w:p>
    <w:p w14:paraId="1F617993" w14:textId="0179A6D9" w:rsidR="00F3145A" w:rsidRPr="00FA7979" w:rsidRDefault="00FA6ED6" w:rsidP="000E52D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en-CA"/>
        </w:rPr>
      </w:pPr>
      <w:r>
        <w:rPr>
          <w:rFonts w:ascii="Calibri" w:hAnsi="Calibri" w:cs="Calibri"/>
          <w:sz w:val="40"/>
          <w:szCs w:val="40"/>
          <w:lang w:val="en-CA"/>
        </w:rPr>
        <w:t>Page F</w:t>
      </w:r>
      <w:r w:rsidRPr="00FA7979">
        <w:rPr>
          <w:rFonts w:ascii="Calibri" w:hAnsi="Calibri" w:cs="Calibri"/>
          <w:sz w:val="40"/>
          <w:szCs w:val="40"/>
          <w:lang w:val="en-CA"/>
        </w:rPr>
        <w:t>acebook</w:t>
      </w:r>
      <w:r w:rsidR="00E24CF0" w:rsidRPr="00FA7979">
        <w:rPr>
          <w:rFonts w:ascii="Calibri" w:hAnsi="Calibri" w:cs="Calibri"/>
          <w:sz w:val="40"/>
          <w:szCs w:val="40"/>
          <w:lang w:val="en-CA"/>
        </w:rPr>
        <w:t xml:space="preserve">: </w:t>
      </w:r>
      <w:proofErr w:type="spellStart"/>
      <w:r w:rsidR="00E24CF0" w:rsidRPr="00FA7979">
        <w:rPr>
          <w:rFonts w:ascii="Calibri" w:hAnsi="Calibri" w:cs="Calibri"/>
          <w:sz w:val="40"/>
          <w:szCs w:val="40"/>
          <w:lang w:val="en-CA"/>
        </w:rPr>
        <w:t>st-archangewar</w:t>
      </w:r>
      <w:proofErr w:type="spellEnd"/>
    </w:p>
    <w:p w14:paraId="343E0380" w14:textId="77777777" w:rsidR="00FA7979" w:rsidRPr="00336A04" w:rsidRDefault="00FA7979" w:rsidP="000E52D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3DA142F0" w14:textId="77777777" w:rsidR="001D6808" w:rsidRDefault="001D6808" w:rsidP="00FE2034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8"/>
          <w:szCs w:val="48"/>
        </w:rPr>
      </w:pPr>
    </w:p>
    <w:p w14:paraId="243EB1CA" w14:textId="772766D7" w:rsidR="00D02D47" w:rsidRPr="001D6808" w:rsidRDefault="009D4A3A" w:rsidP="001D68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8"/>
          <w:szCs w:val="48"/>
        </w:rPr>
      </w:pPr>
      <w:r w:rsidRPr="009D4A3A">
        <w:rPr>
          <w:rFonts w:ascii="Calibri" w:hAnsi="Calibri" w:cs="Calibri"/>
          <w:sz w:val="48"/>
          <w:szCs w:val="48"/>
        </w:rPr>
        <w:t>B-</w:t>
      </w:r>
      <w:r w:rsidR="00893636" w:rsidRPr="009D4A3A">
        <w:rPr>
          <w:rFonts w:ascii="Calibri" w:hAnsi="Calibri" w:cs="Calibri"/>
          <w:sz w:val="48"/>
          <w:szCs w:val="48"/>
        </w:rPr>
        <w:t>Rhétorique</w:t>
      </w:r>
      <w:r w:rsidRPr="009D4A3A">
        <w:rPr>
          <w:rFonts w:ascii="Calibri" w:hAnsi="Calibri" w:cs="Calibri"/>
          <w:sz w:val="48"/>
          <w:szCs w:val="48"/>
        </w:rPr>
        <w:t xml:space="preserve"> </w:t>
      </w:r>
      <w:r w:rsidR="00027DF9">
        <w:rPr>
          <w:rFonts w:ascii="Calibri" w:hAnsi="Calibri" w:cs="Calibri"/>
          <w:sz w:val="48"/>
          <w:szCs w:val="48"/>
        </w:rPr>
        <w:t>faste</w:t>
      </w:r>
      <w:r w:rsidRPr="009D4A3A">
        <w:rPr>
          <w:rFonts w:ascii="Calibri" w:hAnsi="Calibri" w:cs="Calibri"/>
          <w:sz w:val="48"/>
          <w:szCs w:val="48"/>
        </w:rPr>
        <w:t xml:space="preserve"> historia mise en œuvre</w:t>
      </w:r>
      <w:r w:rsidR="00893636">
        <w:rPr>
          <w:rFonts w:ascii="Calibri" w:hAnsi="Calibri" w:cs="Calibri"/>
          <w:sz w:val="48"/>
          <w:szCs w:val="48"/>
        </w:rPr>
        <w:t>!</w:t>
      </w:r>
    </w:p>
    <w:p w14:paraId="14376B40" w14:textId="030D53D0" w:rsidR="00BC294B" w:rsidRPr="00244612" w:rsidRDefault="00AC0A3F" w:rsidP="006F2DE4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</w:rPr>
      </w:pPr>
      <w:r w:rsidRPr="00244612">
        <w:rPr>
          <w:rFonts w:ascii="Calibri" w:hAnsi="Calibri" w:cs="Calibri"/>
          <w:sz w:val="32"/>
          <w:szCs w:val="32"/>
        </w:rPr>
        <w:tab/>
        <w:t>La mission pr</w:t>
      </w:r>
      <w:r w:rsidR="00551A1B">
        <w:rPr>
          <w:rFonts w:ascii="Calibri" w:hAnsi="Calibri" w:cs="Calibri"/>
          <w:sz w:val="32"/>
          <w:szCs w:val="32"/>
        </w:rPr>
        <w:t>incipale</w:t>
      </w:r>
      <w:r w:rsidR="00157D74">
        <w:rPr>
          <w:rFonts w:ascii="Calibri" w:hAnsi="Calibri" w:cs="Calibri"/>
          <w:sz w:val="32"/>
          <w:szCs w:val="32"/>
        </w:rPr>
        <w:t>,</w:t>
      </w:r>
      <w:r w:rsidR="00551A1B">
        <w:rPr>
          <w:rFonts w:ascii="Calibri" w:hAnsi="Calibri" w:cs="Calibri"/>
          <w:sz w:val="32"/>
          <w:szCs w:val="32"/>
        </w:rPr>
        <w:t xml:space="preserve"> </w:t>
      </w:r>
      <w:r w:rsidR="00157D74">
        <w:rPr>
          <w:rFonts w:ascii="Calibri" w:hAnsi="Calibri" w:cs="Calibri"/>
          <w:sz w:val="32"/>
          <w:szCs w:val="32"/>
        </w:rPr>
        <w:t>far</w:t>
      </w:r>
      <w:r w:rsidR="00551A1B">
        <w:rPr>
          <w:rFonts w:ascii="Calibri" w:hAnsi="Calibri" w:cs="Calibri"/>
          <w:sz w:val="32"/>
          <w:szCs w:val="32"/>
        </w:rPr>
        <w:t xml:space="preserve"> cette entité</w:t>
      </w:r>
      <w:r w:rsidR="003B4E78">
        <w:rPr>
          <w:rFonts w:ascii="Calibri" w:hAnsi="Calibri" w:cs="Calibri"/>
          <w:sz w:val="32"/>
          <w:szCs w:val="32"/>
        </w:rPr>
        <w:t xml:space="preserve"> est d</w:t>
      </w:r>
      <w:r w:rsidR="00E24CF0">
        <w:rPr>
          <w:rFonts w:ascii="Calibri" w:hAnsi="Calibri" w:cs="Calibri"/>
          <w:sz w:val="32"/>
          <w:szCs w:val="32"/>
        </w:rPr>
        <w:t xml:space="preserve">e </w:t>
      </w:r>
      <w:r w:rsidRPr="00244612">
        <w:rPr>
          <w:rFonts w:ascii="Calibri" w:hAnsi="Calibri" w:cs="Calibri"/>
          <w:sz w:val="32"/>
          <w:szCs w:val="32"/>
        </w:rPr>
        <w:t>pouvo</w:t>
      </w:r>
      <w:r w:rsidR="006D2402" w:rsidRPr="00244612">
        <w:rPr>
          <w:rFonts w:ascii="Calibri" w:hAnsi="Calibri" w:cs="Calibri"/>
          <w:sz w:val="32"/>
          <w:szCs w:val="32"/>
        </w:rPr>
        <w:t xml:space="preserve">ir aider les individus </w:t>
      </w:r>
      <w:r w:rsidR="00893636">
        <w:rPr>
          <w:rFonts w:ascii="Calibri" w:hAnsi="Calibri" w:cs="Calibri"/>
          <w:sz w:val="32"/>
          <w:szCs w:val="32"/>
        </w:rPr>
        <w:t>ou</w:t>
      </w:r>
      <w:r w:rsidR="006D2402" w:rsidRPr="00244612">
        <w:rPr>
          <w:rFonts w:ascii="Calibri" w:hAnsi="Calibri" w:cs="Calibri"/>
          <w:sz w:val="32"/>
          <w:szCs w:val="32"/>
        </w:rPr>
        <w:t xml:space="preserve"> autre</w:t>
      </w:r>
      <w:r w:rsidR="00C519B7" w:rsidRPr="00244612">
        <w:rPr>
          <w:rFonts w:ascii="Calibri" w:hAnsi="Calibri" w:cs="Calibri"/>
          <w:sz w:val="32"/>
          <w:szCs w:val="32"/>
        </w:rPr>
        <w:t>s</w:t>
      </w:r>
      <w:r w:rsidRPr="00244612">
        <w:rPr>
          <w:rFonts w:ascii="Calibri" w:hAnsi="Calibri" w:cs="Calibri"/>
          <w:sz w:val="32"/>
          <w:szCs w:val="32"/>
        </w:rPr>
        <w:t xml:space="preserve"> co</w:t>
      </w:r>
      <w:r w:rsidR="006D2402" w:rsidRPr="00244612">
        <w:rPr>
          <w:rFonts w:ascii="Calibri" w:hAnsi="Calibri" w:cs="Calibri"/>
          <w:sz w:val="32"/>
          <w:szCs w:val="32"/>
        </w:rPr>
        <w:t>rporation</w:t>
      </w:r>
      <w:r w:rsidR="00C519B7" w:rsidRPr="00244612">
        <w:rPr>
          <w:rFonts w:ascii="Calibri" w:hAnsi="Calibri" w:cs="Calibri"/>
          <w:sz w:val="32"/>
          <w:szCs w:val="32"/>
        </w:rPr>
        <w:t>s</w:t>
      </w:r>
      <w:r w:rsidR="00E24CF0">
        <w:rPr>
          <w:rFonts w:ascii="Calibri" w:hAnsi="Calibri" w:cs="Calibri"/>
          <w:sz w:val="32"/>
          <w:szCs w:val="32"/>
        </w:rPr>
        <w:t xml:space="preserve"> </w:t>
      </w:r>
      <w:r w:rsidR="001D6808">
        <w:rPr>
          <w:rFonts w:ascii="Calibri" w:hAnsi="Calibri" w:cs="Calibri"/>
          <w:sz w:val="32"/>
          <w:szCs w:val="32"/>
        </w:rPr>
        <w:t>et</w:t>
      </w:r>
      <w:r w:rsidR="00523224" w:rsidRPr="00244612">
        <w:rPr>
          <w:rFonts w:ascii="Calibri" w:hAnsi="Calibri" w:cs="Calibri"/>
          <w:sz w:val="32"/>
          <w:szCs w:val="32"/>
        </w:rPr>
        <w:t xml:space="preserve"> compagnie</w:t>
      </w:r>
      <w:r w:rsidR="00C519B7" w:rsidRPr="00244612">
        <w:rPr>
          <w:rFonts w:ascii="Calibri" w:hAnsi="Calibri" w:cs="Calibri"/>
          <w:sz w:val="32"/>
          <w:szCs w:val="32"/>
        </w:rPr>
        <w:t>s</w:t>
      </w:r>
      <w:r w:rsidR="00893636">
        <w:rPr>
          <w:rFonts w:ascii="Calibri" w:hAnsi="Calibri" w:cs="Calibri"/>
          <w:sz w:val="32"/>
          <w:szCs w:val="32"/>
        </w:rPr>
        <w:t>,</w:t>
      </w:r>
      <w:r w:rsidR="00AD5A95" w:rsidRPr="00244612">
        <w:rPr>
          <w:rFonts w:ascii="Calibri" w:hAnsi="Calibri" w:cs="Calibri"/>
          <w:sz w:val="32"/>
          <w:szCs w:val="32"/>
        </w:rPr>
        <w:t xml:space="preserve"> </w:t>
      </w:r>
      <w:r w:rsidR="001D6808">
        <w:rPr>
          <w:rFonts w:ascii="Calibri" w:hAnsi="Calibri" w:cs="Calibri"/>
          <w:sz w:val="32"/>
          <w:szCs w:val="32"/>
        </w:rPr>
        <w:t>tract</w:t>
      </w:r>
      <w:r w:rsidR="00893636">
        <w:rPr>
          <w:rFonts w:ascii="Calibri" w:hAnsi="Calibri" w:cs="Calibri"/>
          <w:sz w:val="32"/>
          <w:szCs w:val="32"/>
        </w:rPr>
        <w:t xml:space="preserve"> leur</w:t>
      </w:r>
      <w:r w:rsidR="00426328" w:rsidRPr="00244612">
        <w:rPr>
          <w:rFonts w:ascii="Calibri" w:hAnsi="Calibri" w:cs="Calibri"/>
          <w:sz w:val="32"/>
          <w:szCs w:val="32"/>
        </w:rPr>
        <w:t xml:space="preserve"> objectif </w:t>
      </w:r>
      <w:r w:rsidR="001D6808">
        <w:rPr>
          <w:rFonts w:ascii="Calibri" w:hAnsi="Calibri" w:cs="Calibri"/>
          <w:sz w:val="32"/>
          <w:szCs w:val="32"/>
        </w:rPr>
        <w:t>intentionnel</w:t>
      </w:r>
      <w:r w:rsidR="00AD5A95" w:rsidRPr="00244612">
        <w:rPr>
          <w:rFonts w:ascii="Calibri" w:hAnsi="Calibri" w:cs="Calibri"/>
          <w:sz w:val="32"/>
          <w:szCs w:val="32"/>
        </w:rPr>
        <w:t>.</w:t>
      </w:r>
      <w:r w:rsidR="009A3D63">
        <w:rPr>
          <w:rFonts w:ascii="Calibri" w:hAnsi="Calibri" w:cs="Calibri"/>
          <w:sz w:val="32"/>
          <w:szCs w:val="32"/>
        </w:rPr>
        <w:t xml:space="preserve"> </w:t>
      </w:r>
      <w:r w:rsidR="00893636">
        <w:rPr>
          <w:rFonts w:ascii="Calibri" w:hAnsi="Calibri" w:cs="Calibri"/>
          <w:sz w:val="32"/>
          <w:szCs w:val="32"/>
        </w:rPr>
        <w:t>Art</w:t>
      </w:r>
      <w:r w:rsidR="00AD5A95" w:rsidRPr="00244612">
        <w:rPr>
          <w:rFonts w:ascii="Calibri" w:hAnsi="Calibri" w:cs="Calibri"/>
          <w:sz w:val="32"/>
          <w:szCs w:val="32"/>
        </w:rPr>
        <w:t xml:space="preserve"> </w:t>
      </w:r>
      <w:r w:rsidR="002272CA">
        <w:rPr>
          <w:rFonts w:ascii="Calibri" w:hAnsi="Calibri" w:cs="Calibri"/>
          <w:sz w:val="32"/>
          <w:szCs w:val="32"/>
        </w:rPr>
        <w:t>dîme</w:t>
      </w:r>
      <w:r w:rsidR="00893636">
        <w:rPr>
          <w:rFonts w:ascii="Calibri" w:hAnsi="Calibri" w:cs="Calibri"/>
          <w:sz w:val="32"/>
          <w:szCs w:val="32"/>
        </w:rPr>
        <w:t>,</w:t>
      </w:r>
      <w:r w:rsidR="009A3D63">
        <w:rPr>
          <w:rFonts w:ascii="Calibri" w:hAnsi="Calibri" w:cs="Calibri"/>
          <w:sz w:val="32"/>
          <w:szCs w:val="32"/>
        </w:rPr>
        <w:t xml:space="preserve"> vers</w:t>
      </w:r>
      <w:r w:rsidR="001D6808">
        <w:rPr>
          <w:rFonts w:ascii="Calibri" w:hAnsi="Calibri" w:cs="Calibri"/>
          <w:sz w:val="32"/>
          <w:szCs w:val="32"/>
        </w:rPr>
        <w:t>us</w:t>
      </w:r>
      <w:r w:rsidR="005A04C2">
        <w:rPr>
          <w:rFonts w:ascii="Calibri" w:hAnsi="Calibri" w:cs="Calibri"/>
          <w:sz w:val="32"/>
          <w:szCs w:val="32"/>
        </w:rPr>
        <w:t xml:space="preserve"> </w:t>
      </w:r>
      <w:r w:rsidR="00C519B7" w:rsidRPr="00244612">
        <w:rPr>
          <w:rFonts w:ascii="Calibri" w:hAnsi="Calibri" w:cs="Calibri"/>
          <w:sz w:val="32"/>
          <w:szCs w:val="32"/>
        </w:rPr>
        <w:t>in</w:t>
      </w:r>
      <w:r w:rsidR="008B7F5A" w:rsidRPr="00244612">
        <w:rPr>
          <w:rFonts w:ascii="Calibri" w:hAnsi="Calibri" w:cs="Calibri"/>
          <w:sz w:val="32"/>
          <w:szCs w:val="32"/>
        </w:rPr>
        <w:t>justice</w:t>
      </w:r>
      <w:r w:rsidR="009A3D63">
        <w:rPr>
          <w:rFonts w:ascii="Calibri" w:hAnsi="Calibri" w:cs="Calibri"/>
          <w:sz w:val="32"/>
          <w:szCs w:val="32"/>
        </w:rPr>
        <w:t xml:space="preserve"> car non</w:t>
      </w:r>
      <w:r w:rsidR="00C519B7" w:rsidRPr="00244612">
        <w:rPr>
          <w:rFonts w:ascii="Calibri" w:hAnsi="Calibri" w:cs="Calibri"/>
          <w:sz w:val="32"/>
          <w:szCs w:val="32"/>
        </w:rPr>
        <w:t xml:space="preserve"> </w:t>
      </w:r>
      <w:r w:rsidR="00D9266A" w:rsidRPr="00244612">
        <w:rPr>
          <w:rFonts w:ascii="Calibri" w:hAnsi="Calibri" w:cs="Calibri"/>
          <w:sz w:val="32"/>
          <w:szCs w:val="32"/>
        </w:rPr>
        <w:t>équitable</w:t>
      </w:r>
      <w:r w:rsidR="00243F2E">
        <w:rPr>
          <w:rFonts w:ascii="Calibri" w:hAnsi="Calibri" w:cs="Calibri"/>
          <w:sz w:val="32"/>
          <w:szCs w:val="32"/>
        </w:rPr>
        <w:t xml:space="preserve"> </w:t>
      </w:r>
      <w:r w:rsidR="00893636">
        <w:rPr>
          <w:rFonts w:ascii="Calibri" w:hAnsi="Calibri" w:cs="Calibri"/>
          <w:sz w:val="32"/>
          <w:szCs w:val="32"/>
        </w:rPr>
        <w:t>si</w:t>
      </w:r>
      <w:r w:rsidR="009A3D63">
        <w:rPr>
          <w:rFonts w:ascii="Calibri" w:hAnsi="Calibri" w:cs="Calibri"/>
          <w:sz w:val="32"/>
          <w:szCs w:val="32"/>
        </w:rPr>
        <w:t xml:space="preserve"> chance</w:t>
      </w:r>
      <w:r w:rsidR="00A4620A">
        <w:rPr>
          <w:rFonts w:ascii="Calibri" w:hAnsi="Calibri" w:cs="Calibri"/>
          <w:sz w:val="32"/>
          <w:szCs w:val="32"/>
        </w:rPr>
        <w:t xml:space="preserve"> </w:t>
      </w:r>
      <w:r w:rsidR="00437620">
        <w:rPr>
          <w:rFonts w:ascii="Calibri" w:hAnsi="Calibri" w:cs="Calibri"/>
          <w:sz w:val="32"/>
          <w:szCs w:val="32"/>
        </w:rPr>
        <w:t>en</w:t>
      </w:r>
      <w:r w:rsidR="009A3D63">
        <w:rPr>
          <w:rFonts w:ascii="Calibri" w:hAnsi="Calibri" w:cs="Calibri"/>
          <w:sz w:val="32"/>
          <w:szCs w:val="32"/>
        </w:rPr>
        <w:t xml:space="preserve"> c</w:t>
      </w:r>
      <w:r w:rsidR="002272CA">
        <w:rPr>
          <w:rFonts w:ascii="Calibri" w:hAnsi="Calibri" w:cs="Calibri"/>
          <w:sz w:val="32"/>
          <w:szCs w:val="32"/>
        </w:rPr>
        <w:t xml:space="preserve">e </w:t>
      </w:r>
      <w:r w:rsidR="00A4620A" w:rsidRPr="00244612">
        <w:rPr>
          <w:rFonts w:ascii="Calibri" w:hAnsi="Calibri" w:cs="Calibri"/>
          <w:sz w:val="32"/>
          <w:szCs w:val="32"/>
        </w:rPr>
        <w:t>monde</w:t>
      </w:r>
      <w:r w:rsidR="000756F5">
        <w:rPr>
          <w:rFonts w:ascii="Calibri" w:hAnsi="Calibri" w:cs="Calibri"/>
          <w:sz w:val="32"/>
          <w:szCs w:val="32"/>
        </w:rPr>
        <w:t xml:space="preserve"> mais</w:t>
      </w:r>
      <w:r w:rsidR="006A4122">
        <w:rPr>
          <w:rFonts w:ascii="Calibri" w:hAnsi="Calibri" w:cs="Calibri"/>
          <w:sz w:val="32"/>
          <w:szCs w:val="32"/>
        </w:rPr>
        <w:t xml:space="preserve"> </w:t>
      </w:r>
      <w:r w:rsidR="006A4122">
        <w:rPr>
          <w:rFonts w:ascii="Calibri" w:hAnsi="Calibri" w:cs="Calibri"/>
          <w:sz w:val="32"/>
          <w:szCs w:val="32"/>
        </w:rPr>
        <w:t>foi effigie</w:t>
      </w:r>
      <w:r w:rsidR="009A3D63">
        <w:rPr>
          <w:rFonts w:ascii="Calibri" w:hAnsi="Calibri" w:cs="Calibri"/>
          <w:sz w:val="32"/>
          <w:szCs w:val="32"/>
        </w:rPr>
        <w:t xml:space="preserve"> c</w:t>
      </w:r>
      <w:r w:rsidR="003204B8">
        <w:rPr>
          <w:rFonts w:ascii="Calibri" w:hAnsi="Calibri" w:cs="Calibri"/>
          <w:sz w:val="32"/>
          <w:szCs w:val="32"/>
        </w:rPr>
        <w:t xml:space="preserve">rucifix </w:t>
      </w:r>
      <w:r w:rsidR="002272CA">
        <w:rPr>
          <w:rFonts w:ascii="Calibri" w:hAnsi="Calibri" w:cs="Calibri"/>
          <w:sz w:val="32"/>
          <w:szCs w:val="32"/>
        </w:rPr>
        <w:t>et</w:t>
      </w:r>
      <w:r w:rsidR="000756F5">
        <w:rPr>
          <w:rFonts w:ascii="Calibri" w:hAnsi="Calibri" w:cs="Calibri"/>
          <w:sz w:val="32"/>
          <w:szCs w:val="32"/>
        </w:rPr>
        <w:t xml:space="preserve"> </w:t>
      </w:r>
      <w:r w:rsidR="003204B8">
        <w:rPr>
          <w:rFonts w:ascii="Calibri" w:hAnsi="Calibri" w:cs="Calibri"/>
          <w:sz w:val="32"/>
          <w:szCs w:val="32"/>
        </w:rPr>
        <w:t>voie</w:t>
      </w:r>
      <w:r w:rsidR="00390B5A">
        <w:rPr>
          <w:rFonts w:ascii="Calibri" w:hAnsi="Calibri" w:cs="Calibri"/>
          <w:sz w:val="32"/>
          <w:szCs w:val="32"/>
        </w:rPr>
        <w:t>,</w:t>
      </w:r>
      <w:r w:rsidR="003204B8">
        <w:rPr>
          <w:rFonts w:ascii="Calibri" w:hAnsi="Calibri" w:cs="Calibri"/>
          <w:sz w:val="32"/>
          <w:szCs w:val="32"/>
        </w:rPr>
        <w:t xml:space="preserve"> </w:t>
      </w:r>
      <w:r w:rsidR="000756F5">
        <w:rPr>
          <w:rFonts w:ascii="Calibri" w:hAnsi="Calibri" w:cs="Calibri"/>
          <w:sz w:val="32"/>
          <w:szCs w:val="32"/>
        </w:rPr>
        <w:t>constan</w:t>
      </w:r>
      <w:r w:rsidR="006A4122">
        <w:rPr>
          <w:rFonts w:ascii="Calibri" w:hAnsi="Calibri" w:cs="Calibri"/>
          <w:sz w:val="32"/>
          <w:szCs w:val="32"/>
        </w:rPr>
        <w:t>t</w:t>
      </w:r>
      <w:r w:rsidR="000756F5" w:rsidRPr="00244612">
        <w:rPr>
          <w:rFonts w:ascii="Calibri" w:hAnsi="Calibri" w:cs="Calibri"/>
          <w:sz w:val="32"/>
          <w:szCs w:val="32"/>
        </w:rPr>
        <w:t>e</w:t>
      </w:r>
      <w:r w:rsidR="000756F5">
        <w:rPr>
          <w:rFonts w:ascii="Calibri" w:hAnsi="Calibri" w:cs="Calibri"/>
          <w:sz w:val="32"/>
          <w:szCs w:val="32"/>
        </w:rPr>
        <w:t xml:space="preserve"> religi</w:t>
      </w:r>
      <w:r w:rsidR="004E2D02">
        <w:rPr>
          <w:rFonts w:ascii="Calibri" w:hAnsi="Calibri" w:cs="Calibri"/>
          <w:sz w:val="32"/>
          <w:szCs w:val="32"/>
        </w:rPr>
        <w:t>eu</w:t>
      </w:r>
      <w:r w:rsidR="003204B8">
        <w:rPr>
          <w:rFonts w:ascii="Calibri" w:hAnsi="Calibri" w:cs="Calibri"/>
          <w:sz w:val="32"/>
          <w:szCs w:val="32"/>
        </w:rPr>
        <w:t>se</w:t>
      </w:r>
      <w:r w:rsidR="001D6808">
        <w:rPr>
          <w:rFonts w:ascii="Calibri" w:hAnsi="Calibri" w:cs="Calibri"/>
          <w:sz w:val="32"/>
          <w:szCs w:val="32"/>
        </w:rPr>
        <w:t>?</w:t>
      </w:r>
    </w:p>
    <w:p w14:paraId="2D1A3A10" w14:textId="3AD73AC4" w:rsidR="006F2DE4" w:rsidRPr="00BC294B" w:rsidRDefault="003378BA" w:rsidP="00BC294B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Calibri" w:hAnsi="Calibri" w:cs="Calibri"/>
          <w:sz w:val="32"/>
          <w:szCs w:val="32"/>
          <w:lang w:val="fr"/>
        </w:rPr>
      </w:pPr>
      <w:r>
        <w:rPr>
          <w:rFonts w:ascii="Calibri" w:hAnsi="Calibri" w:cs="Calibri"/>
          <w:sz w:val="32"/>
          <w:szCs w:val="32"/>
        </w:rPr>
        <w:t>Connection</w:t>
      </w:r>
      <w:r w:rsidR="00E52818">
        <w:rPr>
          <w:rFonts w:ascii="Calibri" w:hAnsi="Calibri" w:cs="Calibri"/>
          <w:sz w:val="32"/>
          <w:szCs w:val="32"/>
        </w:rPr>
        <w:t xml:space="preserve"> le</w:t>
      </w:r>
      <w:r w:rsidR="00BC294B" w:rsidRPr="00244612">
        <w:rPr>
          <w:rFonts w:ascii="Calibri" w:hAnsi="Calibri" w:cs="Calibri"/>
          <w:sz w:val="32"/>
          <w:szCs w:val="32"/>
        </w:rPr>
        <w:t xml:space="preserve"> réseau de contacts</w:t>
      </w:r>
      <w:r w:rsidR="00E52818">
        <w:rPr>
          <w:rFonts w:ascii="Calibri" w:hAnsi="Calibri" w:cs="Calibri"/>
          <w:sz w:val="32"/>
          <w:szCs w:val="32"/>
        </w:rPr>
        <w:t xml:space="preserve"> </w:t>
      </w:r>
      <w:r w:rsidR="003204B8">
        <w:rPr>
          <w:rFonts w:ascii="Calibri" w:hAnsi="Calibri" w:cs="Calibri"/>
          <w:sz w:val="32"/>
          <w:szCs w:val="32"/>
        </w:rPr>
        <w:t>u</w:t>
      </w:r>
      <w:r w:rsidR="009A3D63">
        <w:rPr>
          <w:rFonts w:ascii="Calibri" w:hAnsi="Calibri" w:cs="Calibri"/>
          <w:sz w:val="32"/>
          <w:szCs w:val="32"/>
        </w:rPr>
        <w:t>niversel</w:t>
      </w:r>
      <w:r w:rsidR="000756F5">
        <w:rPr>
          <w:rFonts w:ascii="Calibri" w:hAnsi="Calibri" w:cs="Calibri"/>
          <w:sz w:val="32"/>
          <w:szCs w:val="32"/>
        </w:rPr>
        <w:t xml:space="preserve">s </w:t>
      </w:r>
      <w:r>
        <w:rPr>
          <w:rFonts w:ascii="Calibri" w:hAnsi="Calibri" w:cs="Calibri"/>
          <w:sz w:val="32"/>
          <w:szCs w:val="32"/>
        </w:rPr>
        <w:t>en</w:t>
      </w:r>
      <w:r w:rsidR="009A3D63">
        <w:rPr>
          <w:rFonts w:ascii="Calibri" w:hAnsi="Calibri" w:cs="Calibri"/>
          <w:sz w:val="32"/>
          <w:szCs w:val="32"/>
        </w:rPr>
        <w:t xml:space="preserve"> 9</w:t>
      </w:r>
      <w:r>
        <w:rPr>
          <w:rFonts w:ascii="Calibri" w:hAnsi="Calibri" w:cs="Calibri"/>
          <w:sz w:val="32"/>
          <w:szCs w:val="32"/>
        </w:rPr>
        <w:t>e</w:t>
      </w:r>
      <w:r w:rsidR="00DE405C" w:rsidRPr="000756F5">
        <w:rPr>
          <w:rFonts w:ascii="Calibri" w:hAnsi="Calibri" w:cs="Calibri"/>
          <w:sz w:val="32"/>
          <w:szCs w:val="32"/>
        </w:rPr>
        <w:t xml:space="preserve"> </w:t>
      </w:r>
      <w:r w:rsidR="00DE405C">
        <w:rPr>
          <w:rFonts w:ascii="Calibri" w:hAnsi="Calibri" w:cs="Calibri"/>
          <w:sz w:val="32"/>
          <w:szCs w:val="32"/>
        </w:rPr>
        <w:t xml:space="preserve">dimension </w:t>
      </w:r>
      <w:r w:rsidR="009A3D63">
        <w:rPr>
          <w:rFonts w:ascii="Calibri" w:hAnsi="Calibri" w:cs="Calibri"/>
          <w:sz w:val="32"/>
          <w:szCs w:val="32"/>
        </w:rPr>
        <w:t xml:space="preserve">se rejoignant </w:t>
      </w:r>
      <w:r w:rsidR="004C6161">
        <w:rPr>
          <w:rFonts w:ascii="Calibri" w:hAnsi="Calibri" w:cs="Calibri"/>
          <w:sz w:val="32"/>
          <w:szCs w:val="32"/>
        </w:rPr>
        <w:t>ainsi</w:t>
      </w:r>
      <w:r w:rsidR="000756F5">
        <w:rPr>
          <w:rFonts w:ascii="Calibri" w:hAnsi="Calibri" w:cs="Calibri"/>
          <w:sz w:val="32"/>
          <w:szCs w:val="32"/>
        </w:rPr>
        <w:t xml:space="preserve"> point commun </w:t>
      </w:r>
      <w:r w:rsidR="004C6161">
        <w:rPr>
          <w:rFonts w:ascii="Calibri" w:hAnsi="Calibri" w:cs="Calibri"/>
          <w:sz w:val="32"/>
          <w:szCs w:val="32"/>
        </w:rPr>
        <w:t>cro</w:t>
      </w:r>
      <w:r w:rsidR="000756F5">
        <w:rPr>
          <w:rFonts w:ascii="Calibri" w:hAnsi="Calibri" w:cs="Calibri"/>
          <w:sz w:val="32"/>
          <w:szCs w:val="32"/>
        </w:rPr>
        <w:t>yan</w:t>
      </w:r>
      <w:r w:rsidR="004C6161">
        <w:rPr>
          <w:rFonts w:ascii="Calibri" w:hAnsi="Calibri" w:cs="Calibri"/>
          <w:sz w:val="32"/>
          <w:szCs w:val="32"/>
        </w:rPr>
        <w:t>ce</w:t>
      </w:r>
      <w:r w:rsidR="000756F5">
        <w:rPr>
          <w:rFonts w:ascii="Calibri" w:hAnsi="Calibri" w:cs="Calibri"/>
          <w:sz w:val="32"/>
          <w:szCs w:val="32"/>
        </w:rPr>
        <w:t xml:space="preserve"> vivant</w:t>
      </w:r>
      <w:r w:rsidR="004C6161">
        <w:rPr>
          <w:rFonts w:ascii="Calibri" w:hAnsi="Calibri" w:cs="Calibri"/>
          <w:sz w:val="32"/>
          <w:szCs w:val="32"/>
        </w:rPr>
        <w:t>e</w:t>
      </w:r>
      <w:r w:rsidR="000756F5">
        <w:rPr>
          <w:rFonts w:ascii="Calibri" w:hAnsi="Calibri" w:cs="Calibri"/>
          <w:sz w:val="32"/>
          <w:szCs w:val="32"/>
        </w:rPr>
        <w:t xml:space="preserve"> et</w:t>
      </w:r>
      <w:r w:rsidR="00E23DDC">
        <w:rPr>
          <w:rFonts w:ascii="Calibri" w:hAnsi="Calibri" w:cs="Calibri"/>
          <w:sz w:val="32"/>
          <w:szCs w:val="32"/>
        </w:rPr>
        <w:t xml:space="preserve"> </w:t>
      </w:r>
      <w:r w:rsidR="002609AD">
        <w:rPr>
          <w:rFonts w:ascii="Calibri" w:hAnsi="Calibri" w:cs="Calibri"/>
          <w:sz w:val="32"/>
          <w:szCs w:val="32"/>
        </w:rPr>
        <w:t>first</w:t>
      </w:r>
      <w:r w:rsidR="00E23DDC">
        <w:rPr>
          <w:rFonts w:ascii="Calibri" w:hAnsi="Calibri" w:cs="Calibri"/>
          <w:sz w:val="32"/>
          <w:szCs w:val="32"/>
        </w:rPr>
        <w:t xml:space="preserve"> </w:t>
      </w:r>
      <w:r w:rsidR="004C6161">
        <w:rPr>
          <w:rFonts w:ascii="Calibri" w:hAnsi="Calibri" w:cs="Calibri"/>
          <w:sz w:val="32"/>
          <w:szCs w:val="32"/>
        </w:rPr>
        <w:t>g</w:t>
      </w:r>
      <w:r w:rsidR="00BC294B" w:rsidRPr="00244612">
        <w:rPr>
          <w:rFonts w:ascii="Calibri" w:hAnsi="Calibri" w:cs="Calibri"/>
          <w:sz w:val="32"/>
          <w:szCs w:val="32"/>
        </w:rPr>
        <w:t>alaxie</w:t>
      </w:r>
      <w:r w:rsidR="006A4122">
        <w:rPr>
          <w:rFonts w:ascii="Calibri" w:hAnsi="Calibri" w:cs="Calibri"/>
          <w:sz w:val="32"/>
          <w:szCs w:val="32"/>
        </w:rPr>
        <w:t>.</w:t>
      </w:r>
      <w:r w:rsidR="002609AD">
        <w:rPr>
          <w:rFonts w:ascii="Calibri" w:hAnsi="Calibri" w:cs="Calibri"/>
          <w:sz w:val="32"/>
          <w:szCs w:val="32"/>
        </w:rPr>
        <w:t xml:space="preserve"> </w:t>
      </w:r>
      <w:r w:rsidR="00E23DDC">
        <w:rPr>
          <w:rFonts w:ascii="Calibri" w:hAnsi="Calibri" w:cs="Calibri"/>
          <w:sz w:val="32"/>
          <w:szCs w:val="32"/>
        </w:rPr>
        <w:t xml:space="preserve">Bornage </w:t>
      </w:r>
      <w:r w:rsidR="001D6808">
        <w:rPr>
          <w:rFonts w:ascii="Calibri" w:hAnsi="Calibri" w:cs="Calibri"/>
          <w:sz w:val="32"/>
          <w:szCs w:val="32"/>
        </w:rPr>
        <w:t>à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</w:t>
      </w:r>
      <w:r w:rsidR="00E23DDC">
        <w:rPr>
          <w:rFonts w:ascii="Calibri" w:hAnsi="Calibri" w:cs="Calibri"/>
          <w:sz w:val="32"/>
          <w:szCs w:val="32"/>
          <w:lang w:val="fr"/>
        </w:rPr>
        <w:t xml:space="preserve">participation </w:t>
      </w:r>
      <w:r>
        <w:rPr>
          <w:rFonts w:ascii="Calibri" w:hAnsi="Calibri" w:cs="Calibri"/>
          <w:sz w:val="32"/>
          <w:szCs w:val="32"/>
          <w:lang w:val="fr"/>
        </w:rPr>
        <w:t>immortelle</w:t>
      </w:r>
      <w:r w:rsidR="000756F5">
        <w:rPr>
          <w:rFonts w:ascii="Calibri" w:hAnsi="Calibri" w:cs="Calibri"/>
          <w:sz w:val="32"/>
          <w:szCs w:val="32"/>
          <w:lang w:val="fr"/>
        </w:rPr>
        <w:t>,</w:t>
      </w:r>
      <w:r w:rsidR="00E23DDC">
        <w:rPr>
          <w:rFonts w:ascii="Calibri" w:hAnsi="Calibri" w:cs="Calibri"/>
          <w:sz w:val="32"/>
          <w:szCs w:val="32"/>
          <w:lang w:val="fr"/>
        </w:rPr>
        <w:t xml:space="preserve"> foi</w:t>
      </w:r>
      <w:r w:rsidR="00390B5A">
        <w:rPr>
          <w:rFonts w:ascii="Calibri" w:hAnsi="Calibri" w:cs="Calibri"/>
          <w:sz w:val="32"/>
          <w:szCs w:val="32"/>
          <w:lang w:val="fr"/>
        </w:rPr>
        <w:t xml:space="preserve"> tut</w:t>
      </w:r>
      <w:r w:rsidR="001D6808">
        <w:rPr>
          <w:rFonts w:ascii="Calibri" w:hAnsi="Calibri" w:cs="Calibri"/>
          <w:sz w:val="32"/>
          <w:szCs w:val="32"/>
          <w:lang w:val="fr"/>
        </w:rPr>
        <w:t>orat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</w:t>
      </w:r>
      <w:r w:rsidR="000756F5">
        <w:rPr>
          <w:rFonts w:ascii="Calibri" w:hAnsi="Calibri" w:cs="Calibri"/>
          <w:sz w:val="32"/>
          <w:szCs w:val="32"/>
          <w:lang w:val="fr"/>
        </w:rPr>
        <w:t xml:space="preserve">en </w:t>
      </w:r>
      <w:r w:rsidR="00E23DDC">
        <w:rPr>
          <w:rFonts w:ascii="Calibri" w:hAnsi="Calibri" w:cs="Calibri"/>
          <w:sz w:val="32"/>
          <w:szCs w:val="32"/>
          <w:lang w:val="fr"/>
        </w:rPr>
        <w:t xml:space="preserve">développement </w:t>
      </w:r>
      <w:r w:rsidR="002609AD">
        <w:rPr>
          <w:rFonts w:ascii="Calibri" w:hAnsi="Calibri" w:cs="Calibri"/>
          <w:sz w:val="32"/>
          <w:szCs w:val="32"/>
          <w:lang w:val="fr"/>
        </w:rPr>
        <w:t>in</w:t>
      </w:r>
      <w:r w:rsidR="00BC294B">
        <w:rPr>
          <w:rFonts w:ascii="Calibri" w:hAnsi="Calibri" w:cs="Calibri"/>
          <w:sz w:val="32"/>
          <w:szCs w:val="32"/>
          <w:lang w:val="fr"/>
        </w:rPr>
        <w:t>quis</w:t>
      </w:r>
      <w:r w:rsidR="00E23DDC">
        <w:rPr>
          <w:rFonts w:ascii="Calibri" w:hAnsi="Calibri" w:cs="Calibri"/>
          <w:sz w:val="32"/>
          <w:szCs w:val="32"/>
          <w:lang w:val="fr"/>
        </w:rPr>
        <w:t>ition</w:t>
      </w:r>
      <w:r w:rsidR="005E4C96">
        <w:rPr>
          <w:rFonts w:ascii="Calibri" w:hAnsi="Calibri" w:cs="Calibri"/>
          <w:sz w:val="32"/>
          <w:szCs w:val="32"/>
          <w:lang w:val="fr"/>
        </w:rPr>
        <w:t>,</w:t>
      </w:r>
      <w:r w:rsidR="00E23DDC">
        <w:rPr>
          <w:rFonts w:ascii="Calibri" w:hAnsi="Calibri" w:cs="Calibri"/>
          <w:sz w:val="32"/>
          <w:szCs w:val="32"/>
          <w:lang w:val="fr"/>
        </w:rPr>
        <w:t xml:space="preserve"> bien nécessaire au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combat</w:t>
      </w:r>
      <w:r w:rsidR="005E4C96">
        <w:rPr>
          <w:rFonts w:ascii="Calibri" w:hAnsi="Calibri" w:cs="Calibri"/>
          <w:sz w:val="32"/>
          <w:szCs w:val="32"/>
          <w:lang w:val="fr"/>
        </w:rPr>
        <w:t xml:space="preserve"> si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quotidien</w:t>
      </w:r>
      <w:r w:rsidR="000756F5">
        <w:rPr>
          <w:rFonts w:ascii="Calibri" w:hAnsi="Calibri" w:cs="Calibri"/>
          <w:sz w:val="32"/>
          <w:szCs w:val="32"/>
          <w:lang w:val="fr"/>
        </w:rPr>
        <w:t>. Re</w:t>
      </w:r>
      <w:r w:rsidR="00BC294B">
        <w:rPr>
          <w:rFonts w:ascii="Calibri" w:hAnsi="Calibri" w:cs="Calibri"/>
          <w:sz w:val="32"/>
          <w:szCs w:val="32"/>
          <w:lang w:val="fr"/>
        </w:rPr>
        <w:t>vers</w:t>
      </w:r>
      <w:r w:rsidR="00BA4363">
        <w:rPr>
          <w:rFonts w:ascii="Calibri" w:hAnsi="Calibri" w:cs="Calibri"/>
          <w:sz w:val="32"/>
          <w:szCs w:val="32"/>
          <w:lang w:val="fr"/>
        </w:rPr>
        <w:t xml:space="preserve"> int</w:t>
      </w:r>
      <w:r w:rsidR="001D6808">
        <w:rPr>
          <w:rFonts w:ascii="Calibri" w:hAnsi="Calibri" w:cs="Calibri"/>
          <w:sz w:val="32"/>
          <w:szCs w:val="32"/>
          <w:lang w:val="fr"/>
        </w:rPr>
        <w:t>ox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la suprématie</w:t>
      </w:r>
      <w:r w:rsidR="006B7EBA">
        <w:rPr>
          <w:rFonts w:ascii="Calibri" w:hAnsi="Calibri" w:cs="Calibri"/>
          <w:sz w:val="32"/>
          <w:szCs w:val="32"/>
          <w:lang w:val="fr"/>
        </w:rPr>
        <w:t xml:space="preserve"> </w:t>
      </w:r>
      <w:r w:rsidR="000756F5">
        <w:rPr>
          <w:rFonts w:ascii="Calibri" w:hAnsi="Calibri" w:cs="Calibri"/>
          <w:sz w:val="32"/>
          <w:szCs w:val="32"/>
          <w:lang w:val="fr"/>
        </w:rPr>
        <w:t>du mal</w:t>
      </w:r>
      <w:r w:rsidR="00390B5A">
        <w:rPr>
          <w:rFonts w:ascii="Calibri" w:hAnsi="Calibri" w:cs="Calibri"/>
          <w:sz w:val="32"/>
          <w:szCs w:val="32"/>
          <w:lang w:val="fr"/>
        </w:rPr>
        <w:t xml:space="preserve">in </w:t>
      </w:r>
      <w:r w:rsidR="001D6808">
        <w:rPr>
          <w:rFonts w:ascii="Calibri" w:hAnsi="Calibri" w:cs="Calibri"/>
          <w:sz w:val="32"/>
          <w:szCs w:val="32"/>
          <w:lang w:val="fr"/>
        </w:rPr>
        <w:t>car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ennemi</w:t>
      </w:r>
      <w:r w:rsidR="00243F2E">
        <w:rPr>
          <w:rFonts w:ascii="Calibri" w:hAnsi="Calibri" w:cs="Calibri"/>
          <w:sz w:val="32"/>
          <w:szCs w:val="32"/>
          <w:lang w:val="fr"/>
        </w:rPr>
        <w:t xml:space="preserve"> terrestre</w:t>
      </w:r>
      <w:r w:rsidR="005E4C96">
        <w:rPr>
          <w:rFonts w:ascii="Calibri" w:hAnsi="Calibri" w:cs="Calibri"/>
          <w:sz w:val="32"/>
          <w:szCs w:val="32"/>
          <w:lang w:val="fr"/>
        </w:rPr>
        <w:t xml:space="preserve"> et</w:t>
      </w:r>
      <w:r w:rsidR="006A4122">
        <w:rPr>
          <w:rFonts w:ascii="Calibri" w:hAnsi="Calibri" w:cs="Calibri"/>
          <w:sz w:val="32"/>
          <w:szCs w:val="32"/>
          <w:lang w:val="fr"/>
        </w:rPr>
        <w:t xml:space="preserve"> fait</w:t>
      </w:r>
      <w:r w:rsidR="00390B5A">
        <w:rPr>
          <w:rFonts w:ascii="Calibri" w:hAnsi="Calibri" w:cs="Calibri"/>
          <w:sz w:val="32"/>
          <w:szCs w:val="32"/>
          <w:lang w:val="fr"/>
        </w:rPr>
        <w:t xml:space="preserve"> </w:t>
      </w:r>
      <w:r w:rsidR="001D6808">
        <w:rPr>
          <w:rFonts w:ascii="Calibri" w:hAnsi="Calibri" w:cs="Calibri"/>
          <w:sz w:val="32"/>
          <w:szCs w:val="32"/>
          <w:lang w:val="fr"/>
        </w:rPr>
        <w:t>crime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</w:t>
      </w:r>
      <w:r w:rsidR="00452185">
        <w:rPr>
          <w:rFonts w:ascii="Calibri" w:hAnsi="Calibri" w:cs="Calibri"/>
          <w:sz w:val="32"/>
          <w:szCs w:val="32"/>
          <w:lang w:val="fr"/>
        </w:rPr>
        <w:t>présentiel.</w:t>
      </w:r>
      <w:r w:rsidR="00BC294B">
        <w:rPr>
          <w:rFonts w:ascii="Calibri" w:hAnsi="Calibri" w:cs="Calibri"/>
          <w:sz w:val="32"/>
          <w:szCs w:val="32"/>
          <w:lang w:val="fr"/>
        </w:rPr>
        <w:t xml:space="preserve"> </w:t>
      </w:r>
    </w:p>
    <w:p w14:paraId="62323A0C" w14:textId="222D5A02" w:rsidR="00D9266A" w:rsidRDefault="00D9266A" w:rsidP="00BC294B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  <w:lang w:val="fr"/>
        </w:rPr>
      </w:pPr>
      <w:r w:rsidRPr="00BC294B">
        <w:rPr>
          <w:rFonts w:ascii="Calibri" w:hAnsi="Calibri" w:cs="Calibri"/>
          <w:sz w:val="32"/>
          <w:szCs w:val="32"/>
          <w:lang w:val="fr"/>
        </w:rPr>
        <w:tab/>
      </w:r>
      <w:r w:rsidR="008C180E">
        <w:rPr>
          <w:rFonts w:ascii="Calibri" w:hAnsi="Calibri" w:cs="Calibri"/>
          <w:sz w:val="32"/>
          <w:szCs w:val="32"/>
          <w:lang w:val="fr"/>
        </w:rPr>
        <w:t>À f</w:t>
      </w:r>
      <w:r w:rsidR="00891734">
        <w:rPr>
          <w:rFonts w:ascii="Calibri" w:hAnsi="Calibri" w:cs="Calibri"/>
          <w:sz w:val="32"/>
          <w:szCs w:val="32"/>
          <w:lang w:val="fr"/>
        </w:rPr>
        <w:t>ondement</w:t>
      </w:r>
      <w:r w:rsidR="006B7EBA">
        <w:rPr>
          <w:rFonts w:ascii="Calibri" w:hAnsi="Calibri" w:cs="Calibri"/>
          <w:sz w:val="32"/>
          <w:szCs w:val="32"/>
          <w:lang w:val="fr"/>
        </w:rPr>
        <w:t xml:space="preserve"> </w:t>
      </w:r>
      <w:r w:rsidR="001637CA">
        <w:rPr>
          <w:rFonts w:ascii="Calibri" w:hAnsi="Calibri" w:cs="Calibri"/>
          <w:sz w:val="32"/>
          <w:szCs w:val="32"/>
          <w:lang w:val="fr"/>
        </w:rPr>
        <w:t>élaboratio</w:t>
      </w:r>
      <w:r w:rsidR="00810619">
        <w:rPr>
          <w:rFonts w:ascii="Calibri" w:hAnsi="Calibri" w:cs="Calibri"/>
          <w:sz w:val="32"/>
          <w:szCs w:val="32"/>
          <w:lang w:val="fr"/>
        </w:rPr>
        <w:t>n</w:t>
      </w:r>
      <w:r w:rsidR="008C180E">
        <w:rPr>
          <w:rFonts w:ascii="Calibri" w:hAnsi="Calibri" w:cs="Calibri"/>
          <w:sz w:val="32"/>
          <w:szCs w:val="32"/>
          <w:lang w:val="fr"/>
        </w:rPr>
        <w:t xml:space="preserve"> de</w:t>
      </w:r>
      <w:r w:rsidR="00452185">
        <w:rPr>
          <w:rFonts w:ascii="Calibri" w:hAnsi="Calibri" w:cs="Calibri"/>
          <w:sz w:val="32"/>
          <w:szCs w:val="32"/>
          <w:lang w:val="fr"/>
        </w:rPr>
        <w:t xml:space="preserve"> </w:t>
      </w:r>
      <w:r w:rsidR="008C180E">
        <w:rPr>
          <w:rFonts w:ascii="Calibri" w:hAnsi="Calibri" w:cs="Calibri"/>
          <w:sz w:val="32"/>
          <w:szCs w:val="32"/>
          <w:lang w:val="fr"/>
        </w:rPr>
        <w:t>leur</w:t>
      </w:r>
      <w:r w:rsidR="00D02D47">
        <w:rPr>
          <w:rFonts w:ascii="Calibri" w:hAnsi="Calibri" w:cs="Calibri"/>
          <w:sz w:val="32"/>
          <w:szCs w:val="32"/>
          <w:lang w:val="fr"/>
        </w:rPr>
        <w:t xml:space="preserve"> planning</w:t>
      </w:r>
      <w:r w:rsidR="008C180E">
        <w:rPr>
          <w:rFonts w:ascii="Calibri" w:hAnsi="Calibri" w:cs="Calibri"/>
          <w:sz w:val="32"/>
          <w:szCs w:val="32"/>
          <w:lang w:val="fr"/>
        </w:rPr>
        <w:t xml:space="preserve"> hall </w:t>
      </w:r>
      <w:r w:rsidR="008C180E">
        <w:rPr>
          <w:rFonts w:ascii="Calibri" w:hAnsi="Calibri" w:cs="Calibri"/>
          <w:sz w:val="32"/>
          <w:szCs w:val="32"/>
          <w:lang w:val="fr"/>
        </w:rPr>
        <w:t>diversifi</w:t>
      </w:r>
      <w:r w:rsidR="008C180E">
        <w:rPr>
          <w:rFonts w:ascii="Calibri" w:hAnsi="Calibri" w:cs="Calibri"/>
          <w:sz w:val="32"/>
          <w:szCs w:val="32"/>
          <w:lang w:val="fr"/>
        </w:rPr>
        <w:t>é</w:t>
      </w:r>
      <w:r w:rsidR="006B7EBA">
        <w:rPr>
          <w:rFonts w:ascii="Calibri" w:hAnsi="Calibri" w:cs="Calibri"/>
          <w:sz w:val="32"/>
          <w:szCs w:val="32"/>
          <w:lang w:val="fr"/>
        </w:rPr>
        <w:t xml:space="preserve"> </w:t>
      </w:r>
      <w:r w:rsidR="001D6808">
        <w:rPr>
          <w:rFonts w:ascii="Calibri" w:hAnsi="Calibri" w:cs="Calibri"/>
          <w:sz w:val="32"/>
          <w:szCs w:val="32"/>
          <w:lang w:val="fr"/>
        </w:rPr>
        <w:t>puis</w:t>
      </w:r>
      <w:r w:rsidR="003E4250">
        <w:rPr>
          <w:rFonts w:ascii="Calibri" w:hAnsi="Calibri" w:cs="Calibri"/>
          <w:sz w:val="32"/>
          <w:szCs w:val="32"/>
          <w:lang w:val="fr"/>
        </w:rPr>
        <w:t xml:space="preserve"> </w:t>
      </w:r>
      <w:r w:rsidR="00810619">
        <w:rPr>
          <w:rFonts w:ascii="Calibri" w:hAnsi="Calibri" w:cs="Calibri"/>
          <w:sz w:val="32"/>
          <w:szCs w:val="32"/>
          <w:lang w:val="fr"/>
        </w:rPr>
        <w:t>emmenant</w:t>
      </w:r>
      <w:r w:rsidR="003E4250">
        <w:rPr>
          <w:rFonts w:ascii="Calibri" w:hAnsi="Calibri" w:cs="Calibri"/>
          <w:sz w:val="32"/>
          <w:szCs w:val="32"/>
          <w:lang w:val="fr"/>
        </w:rPr>
        <w:t xml:space="preserve"> </w:t>
      </w:r>
      <w:r w:rsidR="008C180E">
        <w:rPr>
          <w:rFonts w:ascii="Calibri" w:hAnsi="Calibri" w:cs="Calibri"/>
          <w:sz w:val="32"/>
          <w:szCs w:val="32"/>
          <w:lang w:val="fr"/>
        </w:rPr>
        <w:t xml:space="preserve">des </w:t>
      </w:r>
      <w:r w:rsidR="003803E4">
        <w:rPr>
          <w:rFonts w:ascii="Calibri" w:hAnsi="Calibri" w:cs="Calibri"/>
          <w:sz w:val="32"/>
          <w:szCs w:val="32"/>
          <w:lang w:val="fr"/>
        </w:rPr>
        <w:t>accomplissement</w:t>
      </w:r>
      <w:r w:rsidR="008C180E">
        <w:rPr>
          <w:rFonts w:ascii="Calibri" w:hAnsi="Calibri" w:cs="Calibri"/>
          <w:sz w:val="32"/>
          <w:szCs w:val="32"/>
          <w:lang w:val="fr"/>
        </w:rPr>
        <w:t>s car</w:t>
      </w:r>
      <w:r w:rsidR="003E4250">
        <w:rPr>
          <w:rFonts w:ascii="Calibri" w:hAnsi="Calibri" w:cs="Calibri"/>
          <w:sz w:val="32"/>
          <w:szCs w:val="32"/>
          <w:lang w:val="fr"/>
        </w:rPr>
        <w:t xml:space="preserve"> </w:t>
      </w:r>
      <w:r w:rsidR="008C180E">
        <w:rPr>
          <w:rFonts w:ascii="Calibri" w:hAnsi="Calibri" w:cs="Calibri"/>
          <w:sz w:val="32"/>
          <w:szCs w:val="32"/>
          <w:lang w:val="fr"/>
        </w:rPr>
        <w:t>last</w:t>
      </w:r>
      <w:r w:rsidR="006B7EBA">
        <w:rPr>
          <w:rFonts w:ascii="Calibri" w:hAnsi="Calibri" w:cs="Calibri"/>
          <w:sz w:val="32"/>
          <w:szCs w:val="32"/>
          <w:lang w:val="fr"/>
        </w:rPr>
        <w:t xml:space="preserve"> entourage</w:t>
      </w:r>
      <w:r w:rsidR="006A4122">
        <w:rPr>
          <w:rFonts w:ascii="Calibri" w:hAnsi="Calibri" w:cs="Calibri"/>
          <w:sz w:val="32"/>
          <w:szCs w:val="32"/>
          <w:lang w:val="fr"/>
        </w:rPr>
        <w:t xml:space="preserve"> véto</w:t>
      </w:r>
      <w:r w:rsidR="00810619">
        <w:rPr>
          <w:rFonts w:ascii="Calibri" w:hAnsi="Calibri" w:cs="Calibri"/>
          <w:sz w:val="32"/>
          <w:szCs w:val="32"/>
          <w:lang w:val="fr"/>
        </w:rPr>
        <w:t xml:space="preserve"> </w:t>
      </w:r>
      <w:r w:rsidR="006150FC">
        <w:rPr>
          <w:rFonts w:ascii="Calibri" w:hAnsi="Calibri" w:cs="Calibri"/>
          <w:sz w:val="32"/>
          <w:szCs w:val="32"/>
          <w:lang w:val="fr"/>
        </w:rPr>
        <w:t>gla</w:t>
      </w:r>
      <w:r w:rsidR="003E4250">
        <w:rPr>
          <w:rFonts w:ascii="Calibri" w:hAnsi="Calibri" w:cs="Calibri"/>
          <w:sz w:val="32"/>
          <w:szCs w:val="32"/>
          <w:lang w:val="fr"/>
        </w:rPr>
        <w:t>mour 2</w:t>
      </w:r>
      <w:r w:rsidR="001637CA">
        <w:rPr>
          <w:rFonts w:ascii="Calibri" w:hAnsi="Calibri" w:cs="Calibri"/>
          <w:sz w:val="32"/>
          <w:szCs w:val="32"/>
          <w:lang w:val="fr"/>
        </w:rPr>
        <w:t xml:space="preserve"> millénaires</w:t>
      </w:r>
      <w:r w:rsidR="006B7EBA">
        <w:rPr>
          <w:rFonts w:ascii="Calibri" w:hAnsi="Calibri" w:cs="Calibri"/>
          <w:sz w:val="32"/>
          <w:szCs w:val="32"/>
          <w:lang w:val="fr"/>
        </w:rPr>
        <w:t>.</w:t>
      </w:r>
      <w:r w:rsidR="0024026F">
        <w:rPr>
          <w:rFonts w:ascii="Calibri" w:hAnsi="Calibri" w:cs="Calibri"/>
          <w:sz w:val="32"/>
          <w:szCs w:val="32"/>
          <w:lang w:val="fr"/>
        </w:rPr>
        <w:t xml:space="preserve"> </w:t>
      </w:r>
      <w:r w:rsidR="008C180E">
        <w:rPr>
          <w:rFonts w:ascii="Calibri" w:hAnsi="Calibri" w:cs="Calibri"/>
          <w:sz w:val="32"/>
          <w:szCs w:val="32"/>
          <w:lang w:val="fr"/>
        </w:rPr>
        <w:t>Acter</w:t>
      </w:r>
      <w:r w:rsidR="006B7EBA">
        <w:rPr>
          <w:rFonts w:ascii="Calibri" w:hAnsi="Calibri" w:cs="Calibri"/>
          <w:sz w:val="32"/>
          <w:szCs w:val="32"/>
          <w:lang w:val="fr"/>
        </w:rPr>
        <w:t xml:space="preserve"> </w:t>
      </w:r>
      <w:r w:rsidR="0024026F">
        <w:rPr>
          <w:rFonts w:ascii="Calibri" w:hAnsi="Calibri" w:cs="Calibri"/>
          <w:sz w:val="32"/>
          <w:szCs w:val="32"/>
          <w:lang w:val="fr"/>
        </w:rPr>
        <w:t>incidence</w:t>
      </w:r>
      <w:r w:rsidR="001637CA">
        <w:rPr>
          <w:rFonts w:ascii="Calibri" w:hAnsi="Calibri" w:cs="Calibri"/>
          <w:sz w:val="32"/>
          <w:szCs w:val="32"/>
          <w:lang w:val="fr"/>
        </w:rPr>
        <w:t xml:space="preserve"> collabora</w:t>
      </w:r>
      <w:r w:rsidR="00217622">
        <w:rPr>
          <w:rFonts w:ascii="Calibri" w:hAnsi="Calibri" w:cs="Calibri"/>
          <w:sz w:val="32"/>
          <w:szCs w:val="32"/>
          <w:lang w:val="fr"/>
        </w:rPr>
        <w:t>tion</w:t>
      </w:r>
      <w:r w:rsidR="001637CA">
        <w:rPr>
          <w:rFonts w:ascii="Calibri" w:hAnsi="Calibri" w:cs="Calibri"/>
          <w:sz w:val="32"/>
          <w:szCs w:val="32"/>
          <w:lang w:val="fr"/>
        </w:rPr>
        <w:t xml:space="preserve"> essenti</w:t>
      </w:r>
      <w:r w:rsidR="006B7EBA">
        <w:rPr>
          <w:rFonts w:ascii="Calibri" w:hAnsi="Calibri" w:cs="Calibri"/>
          <w:sz w:val="32"/>
          <w:szCs w:val="32"/>
          <w:lang w:val="fr"/>
        </w:rPr>
        <w:t>el</w:t>
      </w:r>
      <w:r w:rsidR="008C180E">
        <w:rPr>
          <w:rFonts w:ascii="Calibri" w:hAnsi="Calibri" w:cs="Calibri"/>
          <w:sz w:val="32"/>
          <w:szCs w:val="32"/>
          <w:lang w:val="fr"/>
        </w:rPr>
        <w:t>le</w:t>
      </w:r>
      <w:r w:rsidR="006B7EBA">
        <w:rPr>
          <w:rFonts w:ascii="Calibri" w:hAnsi="Calibri" w:cs="Calibri"/>
          <w:sz w:val="32"/>
          <w:szCs w:val="32"/>
          <w:lang w:val="fr"/>
        </w:rPr>
        <w:t xml:space="preserve"> p</w:t>
      </w:r>
      <w:r w:rsidR="00810619">
        <w:rPr>
          <w:rFonts w:ascii="Calibri" w:hAnsi="Calibri" w:cs="Calibri"/>
          <w:sz w:val="32"/>
          <w:szCs w:val="32"/>
          <w:lang w:val="fr"/>
        </w:rPr>
        <w:t xml:space="preserve">romoteur </w:t>
      </w:r>
      <w:r w:rsidR="0024026F">
        <w:rPr>
          <w:rFonts w:ascii="Calibri" w:hAnsi="Calibri" w:cs="Calibri"/>
          <w:sz w:val="32"/>
          <w:szCs w:val="32"/>
          <w:lang w:val="fr"/>
        </w:rPr>
        <w:t>insoumis</w:t>
      </w:r>
      <w:r w:rsidR="00D22A2A">
        <w:rPr>
          <w:rFonts w:ascii="Calibri" w:hAnsi="Calibri" w:cs="Calibri"/>
          <w:sz w:val="32"/>
          <w:szCs w:val="32"/>
          <w:lang w:val="fr"/>
        </w:rPr>
        <w:t xml:space="preserve"> </w:t>
      </w:r>
      <w:r w:rsidR="00AA02AF">
        <w:rPr>
          <w:rFonts w:ascii="Calibri" w:hAnsi="Calibri" w:cs="Calibri"/>
          <w:sz w:val="32"/>
          <w:szCs w:val="32"/>
          <w:lang w:val="fr"/>
        </w:rPr>
        <w:t>en</w:t>
      </w:r>
      <w:r w:rsidR="00810619">
        <w:rPr>
          <w:rFonts w:ascii="Calibri" w:hAnsi="Calibri" w:cs="Calibri"/>
          <w:sz w:val="32"/>
          <w:szCs w:val="32"/>
          <w:lang w:val="fr"/>
        </w:rPr>
        <w:t xml:space="preserve"> </w:t>
      </w:r>
      <w:r w:rsidR="001637CA">
        <w:rPr>
          <w:rFonts w:ascii="Calibri" w:hAnsi="Calibri" w:cs="Calibri"/>
          <w:sz w:val="32"/>
          <w:szCs w:val="32"/>
          <w:lang w:val="fr"/>
        </w:rPr>
        <w:t>une cohabitation</w:t>
      </w:r>
      <w:r w:rsidR="00AA02AF">
        <w:rPr>
          <w:rFonts w:ascii="Calibri" w:hAnsi="Calibri" w:cs="Calibri"/>
          <w:sz w:val="32"/>
          <w:szCs w:val="32"/>
          <w:lang w:val="fr"/>
        </w:rPr>
        <w:t xml:space="preserve"> dogmatique</w:t>
      </w:r>
      <w:r w:rsidR="001637CA">
        <w:rPr>
          <w:rFonts w:ascii="Calibri" w:hAnsi="Calibri" w:cs="Calibri"/>
          <w:sz w:val="32"/>
          <w:szCs w:val="32"/>
          <w:lang w:val="fr"/>
        </w:rPr>
        <w:t xml:space="preserve"> </w:t>
      </w:r>
      <w:r w:rsidR="00AA02AF">
        <w:rPr>
          <w:rFonts w:ascii="Calibri" w:hAnsi="Calibri" w:cs="Calibri"/>
          <w:sz w:val="32"/>
          <w:szCs w:val="32"/>
          <w:lang w:val="fr"/>
        </w:rPr>
        <w:t>parmi</w:t>
      </w:r>
      <w:r w:rsidR="001637CA">
        <w:rPr>
          <w:rFonts w:ascii="Calibri" w:hAnsi="Calibri" w:cs="Calibri"/>
          <w:sz w:val="32"/>
          <w:szCs w:val="32"/>
          <w:lang w:val="fr"/>
        </w:rPr>
        <w:t xml:space="preserve"> </w:t>
      </w:r>
      <w:r w:rsidR="006A4122">
        <w:rPr>
          <w:rFonts w:ascii="Calibri" w:hAnsi="Calibri" w:cs="Calibri"/>
          <w:sz w:val="32"/>
          <w:szCs w:val="32"/>
          <w:lang w:val="fr"/>
        </w:rPr>
        <w:t>test à</w:t>
      </w:r>
      <w:r w:rsidR="001637CA">
        <w:rPr>
          <w:rFonts w:ascii="Calibri" w:hAnsi="Calibri" w:cs="Calibri"/>
          <w:sz w:val="32"/>
          <w:szCs w:val="32"/>
          <w:lang w:val="fr"/>
        </w:rPr>
        <w:t xml:space="preserve"> différen</w:t>
      </w:r>
      <w:r w:rsidR="00AA02AF">
        <w:rPr>
          <w:rFonts w:ascii="Calibri" w:hAnsi="Calibri" w:cs="Calibri"/>
          <w:sz w:val="32"/>
          <w:szCs w:val="32"/>
          <w:lang w:val="fr"/>
        </w:rPr>
        <w:t>c</w:t>
      </w:r>
      <w:r w:rsidR="001637CA">
        <w:rPr>
          <w:rFonts w:ascii="Calibri" w:hAnsi="Calibri" w:cs="Calibri"/>
          <w:sz w:val="32"/>
          <w:szCs w:val="32"/>
          <w:lang w:val="fr"/>
        </w:rPr>
        <w:t>e</w:t>
      </w:r>
      <w:r w:rsidR="006A4122">
        <w:rPr>
          <w:rFonts w:ascii="Calibri" w:hAnsi="Calibri" w:cs="Calibri"/>
          <w:sz w:val="32"/>
          <w:szCs w:val="32"/>
          <w:lang w:val="fr"/>
        </w:rPr>
        <w:t>.</w:t>
      </w:r>
      <w:r w:rsidR="00AA02AF">
        <w:rPr>
          <w:rFonts w:ascii="Calibri" w:hAnsi="Calibri" w:cs="Calibri"/>
          <w:sz w:val="32"/>
          <w:szCs w:val="32"/>
          <w:lang w:val="fr"/>
        </w:rPr>
        <w:t xml:space="preserve"> </w:t>
      </w:r>
      <w:r w:rsidR="00D22A2A">
        <w:rPr>
          <w:rFonts w:ascii="Calibri" w:hAnsi="Calibri" w:cs="Calibri"/>
          <w:sz w:val="32"/>
          <w:szCs w:val="32"/>
          <w:lang w:val="fr"/>
        </w:rPr>
        <w:t xml:space="preserve">Multiple </w:t>
      </w:r>
      <w:r w:rsidR="001637CA">
        <w:rPr>
          <w:rFonts w:ascii="Calibri" w:hAnsi="Calibri" w:cs="Calibri"/>
          <w:sz w:val="32"/>
          <w:szCs w:val="32"/>
          <w:lang w:val="fr"/>
        </w:rPr>
        <w:t>sp</w:t>
      </w:r>
      <w:r w:rsidR="00D22A2A">
        <w:rPr>
          <w:rFonts w:ascii="Calibri" w:hAnsi="Calibri" w:cs="Calibri"/>
          <w:sz w:val="32"/>
          <w:szCs w:val="32"/>
          <w:lang w:val="fr"/>
        </w:rPr>
        <w:t>hère d’activités nécessaires au roulement</w:t>
      </w:r>
      <w:r w:rsidR="005E4C96">
        <w:rPr>
          <w:rFonts w:ascii="Calibri" w:hAnsi="Calibri" w:cs="Calibri"/>
          <w:sz w:val="32"/>
          <w:szCs w:val="32"/>
          <w:lang w:val="fr"/>
        </w:rPr>
        <w:t>,</w:t>
      </w:r>
      <w:r w:rsidR="00D22A2A">
        <w:rPr>
          <w:rFonts w:ascii="Calibri" w:hAnsi="Calibri" w:cs="Calibri"/>
          <w:sz w:val="32"/>
          <w:szCs w:val="32"/>
          <w:lang w:val="fr"/>
        </w:rPr>
        <w:t xml:space="preserve"> </w:t>
      </w:r>
      <w:r w:rsidR="005E4C96">
        <w:rPr>
          <w:rFonts w:ascii="Calibri" w:hAnsi="Calibri" w:cs="Calibri"/>
          <w:sz w:val="32"/>
          <w:szCs w:val="32"/>
          <w:lang w:val="fr"/>
        </w:rPr>
        <w:t>mess</w:t>
      </w:r>
      <w:r w:rsidR="00D22A2A">
        <w:rPr>
          <w:rFonts w:ascii="Calibri" w:hAnsi="Calibri" w:cs="Calibri"/>
          <w:sz w:val="32"/>
          <w:szCs w:val="32"/>
          <w:lang w:val="fr"/>
        </w:rPr>
        <w:t xml:space="preserve"> besoin</w:t>
      </w:r>
      <w:r w:rsidR="001637CA">
        <w:rPr>
          <w:rFonts w:ascii="Calibri" w:hAnsi="Calibri" w:cs="Calibri"/>
          <w:sz w:val="32"/>
          <w:szCs w:val="32"/>
          <w:lang w:val="fr"/>
        </w:rPr>
        <w:t xml:space="preserve"> humanit</w:t>
      </w:r>
      <w:r w:rsidR="005E4C96">
        <w:rPr>
          <w:rFonts w:ascii="Calibri" w:hAnsi="Calibri" w:cs="Calibri"/>
          <w:sz w:val="32"/>
          <w:szCs w:val="32"/>
          <w:lang w:val="fr"/>
        </w:rPr>
        <w:t>aire</w:t>
      </w:r>
      <w:r w:rsidR="00D02D47">
        <w:rPr>
          <w:rFonts w:ascii="Calibri" w:hAnsi="Calibri" w:cs="Calibri"/>
          <w:sz w:val="32"/>
          <w:szCs w:val="32"/>
          <w:lang w:val="fr"/>
        </w:rPr>
        <w:t xml:space="preserve"> en permutation avec </w:t>
      </w:r>
      <w:r w:rsidR="005E4C96">
        <w:rPr>
          <w:rFonts w:ascii="Calibri" w:hAnsi="Calibri" w:cs="Calibri"/>
          <w:sz w:val="32"/>
          <w:szCs w:val="32"/>
          <w:lang w:val="fr"/>
        </w:rPr>
        <w:t>tra</w:t>
      </w:r>
      <w:r w:rsidR="0024026F">
        <w:rPr>
          <w:rFonts w:ascii="Calibri" w:hAnsi="Calibri" w:cs="Calibri"/>
          <w:sz w:val="32"/>
          <w:szCs w:val="32"/>
          <w:lang w:val="fr"/>
        </w:rPr>
        <w:t>me</w:t>
      </w:r>
      <w:r w:rsidR="006A4122">
        <w:rPr>
          <w:rFonts w:ascii="Calibri" w:hAnsi="Calibri" w:cs="Calibri"/>
          <w:sz w:val="32"/>
          <w:szCs w:val="32"/>
          <w:lang w:val="fr"/>
        </w:rPr>
        <w:t>, far</w:t>
      </w:r>
      <w:r w:rsidR="005E4C96">
        <w:rPr>
          <w:rFonts w:ascii="Calibri" w:hAnsi="Calibri" w:cs="Calibri"/>
          <w:sz w:val="32"/>
          <w:szCs w:val="32"/>
          <w:lang w:val="fr"/>
        </w:rPr>
        <w:t xml:space="preserve"> immort</w:t>
      </w:r>
      <w:r w:rsidR="006A4122">
        <w:rPr>
          <w:rFonts w:ascii="Calibri" w:hAnsi="Calibri" w:cs="Calibri"/>
          <w:sz w:val="32"/>
          <w:szCs w:val="32"/>
          <w:lang w:val="fr"/>
        </w:rPr>
        <w:t>alité</w:t>
      </w:r>
      <w:r w:rsidR="00D02D47">
        <w:rPr>
          <w:rFonts w:ascii="Calibri" w:hAnsi="Calibri" w:cs="Calibri"/>
          <w:sz w:val="32"/>
          <w:szCs w:val="32"/>
          <w:lang w:val="fr"/>
        </w:rPr>
        <w:t xml:space="preserve"> parallèle</w:t>
      </w:r>
      <w:r w:rsidR="006A4122">
        <w:rPr>
          <w:rFonts w:ascii="Calibri" w:hAnsi="Calibri" w:cs="Calibri"/>
          <w:sz w:val="32"/>
          <w:szCs w:val="32"/>
          <w:lang w:val="fr"/>
        </w:rPr>
        <w:t>.</w:t>
      </w:r>
    </w:p>
    <w:p w14:paraId="3BE9CE14" w14:textId="4A3ED35B" w:rsidR="00A075EA" w:rsidRDefault="001637CA" w:rsidP="00BC294B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  <w:lang w:val="fr"/>
        </w:rPr>
      </w:pPr>
      <w:r>
        <w:rPr>
          <w:rFonts w:ascii="Calibri" w:hAnsi="Calibri" w:cs="Calibri"/>
          <w:sz w:val="32"/>
          <w:szCs w:val="32"/>
          <w:lang w:val="fr"/>
        </w:rPr>
        <w:tab/>
      </w:r>
      <w:r w:rsidR="00A075EA">
        <w:rPr>
          <w:rFonts w:ascii="Calibri" w:hAnsi="Calibri" w:cs="Calibri"/>
          <w:sz w:val="32"/>
          <w:szCs w:val="32"/>
          <w:lang w:val="fr"/>
        </w:rPr>
        <w:t xml:space="preserve">Simple don </w:t>
      </w:r>
      <w:r w:rsidR="005E4C96">
        <w:rPr>
          <w:rFonts w:ascii="Calibri" w:hAnsi="Calibri" w:cs="Calibri"/>
          <w:sz w:val="32"/>
          <w:szCs w:val="32"/>
          <w:lang w:val="fr"/>
        </w:rPr>
        <w:t>de</w:t>
      </w:r>
      <w:r w:rsidR="00A075EA">
        <w:rPr>
          <w:rFonts w:ascii="Calibri" w:hAnsi="Calibri" w:cs="Calibri"/>
          <w:sz w:val="32"/>
          <w:szCs w:val="32"/>
          <w:lang w:val="fr"/>
        </w:rPr>
        <w:t xml:space="preserve"> temps ou</w:t>
      </w:r>
      <w:r w:rsidR="00872D7C">
        <w:rPr>
          <w:rFonts w:ascii="Calibri" w:hAnsi="Calibri" w:cs="Calibri"/>
          <w:sz w:val="32"/>
          <w:szCs w:val="32"/>
          <w:lang w:val="fr"/>
        </w:rPr>
        <w:t xml:space="preserve"> du</w:t>
      </w:r>
      <w:r w:rsidR="00D02D47">
        <w:rPr>
          <w:rFonts w:ascii="Calibri" w:hAnsi="Calibri" w:cs="Calibri"/>
          <w:sz w:val="32"/>
          <w:szCs w:val="32"/>
          <w:lang w:val="fr"/>
        </w:rPr>
        <w:t xml:space="preserve"> savoir </w:t>
      </w:r>
      <w:r w:rsidR="00872D7C">
        <w:rPr>
          <w:rFonts w:ascii="Calibri" w:hAnsi="Calibri" w:cs="Calibri"/>
          <w:sz w:val="32"/>
          <w:szCs w:val="32"/>
          <w:lang w:val="fr"/>
        </w:rPr>
        <w:t>ainsi</w:t>
      </w:r>
      <w:r w:rsidR="00D02D47">
        <w:rPr>
          <w:rFonts w:ascii="Calibri" w:hAnsi="Calibri" w:cs="Calibri"/>
          <w:sz w:val="32"/>
          <w:szCs w:val="32"/>
          <w:lang w:val="fr"/>
        </w:rPr>
        <w:t xml:space="preserve"> </w:t>
      </w:r>
      <w:r w:rsidR="00872D7C">
        <w:rPr>
          <w:rFonts w:ascii="Calibri" w:hAnsi="Calibri" w:cs="Calibri"/>
          <w:sz w:val="32"/>
          <w:szCs w:val="32"/>
          <w:lang w:val="fr"/>
        </w:rPr>
        <w:t>contribution,</w:t>
      </w:r>
      <w:r w:rsidR="00D02D47">
        <w:rPr>
          <w:rFonts w:ascii="Calibri" w:hAnsi="Calibri" w:cs="Calibri"/>
          <w:sz w:val="32"/>
          <w:szCs w:val="32"/>
          <w:lang w:val="fr"/>
        </w:rPr>
        <w:t xml:space="preserve"> </w:t>
      </w:r>
      <w:r w:rsidR="00872D7C">
        <w:rPr>
          <w:rFonts w:ascii="Calibri" w:hAnsi="Calibri" w:cs="Calibri"/>
          <w:sz w:val="32"/>
          <w:szCs w:val="32"/>
          <w:lang w:val="fr"/>
        </w:rPr>
        <w:t>dessein</w:t>
      </w:r>
      <w:r w:rsidR="00E04A92">
        <w:rPr>
          <w:rFonts w:ascii="Calibri" w:hAnsi="Calibri" w:cs="Calibri"/>
          <w:sz w:val="32"/>
          <w:szCs w:val="32"/>
          <w:lang w:val="fr"/>
        </w:rPr>
        <w:t xml:space="preserve"> </w:t>
      </w:r>
      <w:r w:rsidR="00DB4262">
        <w:rPr>
          <w:rFonts w:ascii="Calibri" w:hAnsi="Calibri" w:cs="Calibri"/>
          <w:sz w:val="32"/>
          <w:szCs w:val="32"/>
          <w:lang w:val="fr"/>
        </w:rPr>
        <w:t xml:space="preserve">intemporel </w:t>
      </w:r>
      <w:r w:rsidR="00E04A92">
        <w:rPr>
          <w:rFonts w:ascii="Calibri" w:hAnsi="Calibri" w:cs="Calibri"/>
          <w:sz w:val="32"/>
          <w:szCs w:val="32"/>
          <w:lang w:val="fr"/>
        </w:rPr>
        <w:t xml:space="preserve">et </w:t>
      </w:r>
      <w:r w:rsidR="00BD5551">
        <w:rPr>
          <w:rFonts w:ascii="Calibri" w:hAnsi="Calibri" w:cs="Calibri"/>
          <w:sz w:val="32"/>
          <w:szCs w:val="32"/>
          <w:lang w:val="fr"/>
        </w:rPr>
        <w:t>intermission</w:t>
      </w:r>
      <w:r w:rsidR="00E04A92">
        <w:rPr>
          <w:rFonts w:ascii="Calibri" w:hAnsi="Calibri" w:cs="Calibri"/>
          <w:sz w:val="32"/>
          <w:szCs w:val="32"/>
          <w:lang w:val="fr"/>
        </w:rPr>
        <w:t xml:space="preserve"> culturel</w:t>
      </w:r>
      <w:r w:rsidR="00BD5551">
        <w:rPr>
          <w:rFonts w:ascii="Calibri" w:hAnsi="Calibri" w:cs="Calibri"/>
          <w:sz w:val="32"/>
          <w:szCs w:val="32"/>
          <w:lang w:val="fr"/>
        </w:rPr>
        <w:t>le</w:t>
      </w:r>
      <w:r w:rsidR="005E4C96">
        <w:rPr>
          <w:rFonts w:ascii="Calibri" w:hAnsi="Calibri" w:cs="Calibri"/>
          <w:sz w:val="32"/>
          <w:szCs w:val="32"/>
          <w:lang w:val="fr"/>
        </w:rPr>
        <w:t>,</w:t>
      </w:r>
      <w:r w:rsidR="00A075EA">
        <w:rPr>
          <w:rFonts w:ascii="Calibri" w:hAnsi="Calibri" w:cs="Calibri"/>
          <w:sz w:val="32"/>
          <w:szCs w:val="32"/>
          <w:lang w:val="fr"/>
        </w:rPr>
        <w:t xml:space="preserve"> </w:t>
      </w:r>
      <w:r w:rsidR="00FE2034">
        <w:rPr>
          <w:rFonts w:ascii="Calibri" w:hAnsi="Calibri" w:cs="Calibri"/>
          <w:sz w:val="32"/>
          <w:szCs w:val="32"/>
          <w:lang w:val="fr"/>
        </w:rPr>
        <w:t>all</w:t>
      </w:r>
      <w:r w:rsidR="005E4C96">
        <w:rPr>
          <w:rFonts w:ascii="Calibri" w:hAnsi="Calibri" w:cs="Calibri"/>
          <w:sz w:val="32"/>
          <w:szCs w:val="32"/>
          <w:lang w:val="fr"/>
        </w:rPr>
        <w:t xml:space="preserve"> </w:t>
      </w:r>
      <w:r w:rsidR="00A075EA">
        <w:rPr>
          <w:rFonts w:ascii="Calibri" w:hAnsi="Calibri" w:cs="Calibri"/>
          <w:sz w:val="32"/>
          <w:szCs w:val="32"/>
          <w:lang w:val="fr"/>
        </w:rPr>
        <w:t>imaginaire</w:t>
      </w:r>
      <w:r w:rsidR="00FE2034">
        <w:rPr>
          <w:rFonts w:ascii="Calibri" w:hAnsi="Calibri" w:cs="Calibri"/>
          <w:sz w:val="32"/>
          <w:szCs w:val="32"/>
          <w:lang w:val="fr"/>
        </w:rPr>
        <w:t>…</w:t>
      </w:r>
      <w:r w:rsidR="00E04A92">
        <w:rPr>
          <w:rFonts w:ascii="Calibri" w:hAnsi="Calibri" w:cs="Calibri"/>
          <w:sz w:val="32"/>
          <w:szCs w:val="32"/>
          <w:lang w:val="fr"/>
        </w:rPr>
        <w:t xml:space="preserve"> </w:t>
      </w:r>
      <w:r w:rsidR="00BD5551">
        <w:rPr>
          <w:rFonts w:ascii="Calibri" w:hAnsi="Calibri" w:cs="Calibri"/>
          <w:sz w:val="32"/>
          <w:szCs w:val="32"/>
          <w:lang w:val="fr"/>
        </w:rPr>
        <w:t>I</w:t>
      </w:r>
      <w:r w:rsidR="00E04A92">
        <w:rPr>
          <w:rFonts w:ascii="Calibri" w:hAnsi="Calibri" w:cs="Calibri"/>
          <w:sz w:val="32"/>
          <w:szCs w:val="32"/>
          <w:lang w:val="fr"/>
        </w:rPr>
        <w:t xml:space="preserve">ngéniosité </w:t>
      </w:r>
      <w:r w:rsidR="005E4C96">
        <w:rPr>
          <w:rFonts w:ascii="Calibri" w:hAnsi="Calibri" w:cs="Calibri"/>
          <w:sz w:val="32"/>
          <w:szCs w:val="32"/>
          <w:lang w:val="fr"/>
        </w:rPr>
        <w:t>à</w:t>
      </w:r>
      <w:r w:rsidR="00BD5551">
        <w:rPr>
          <w:rFonts w:ascii="Calibri" w:hAnsi="Calibri" w:cs="Calibri"/>
          <w:sz w:val="32"/>
          <w:szCs w:val="32"/>
          <w:lang w:val="fr"/>
        </w:rPr>
        <w:t xml:space="preserve"> destinataire</w:t>
      </w:r>
      <w:r w:rsidR="00FE2034">
        <w:rPr>
          <w:rFonts w:ascii="Calibri" w:hAnsi="Calibri" w:cs="Calibri"/>
          <w:sz w:val="32"/>
          <w:szCs w:val="32"/>
          <w:lang w:val="fr"/>
        </w:rPr>
        <w:t>,</w:t>
      </w:r>
      <w:r w:rsidR="00BD5551">
        <w:rPr>
          <w:rFonts w:ascii="Calibri" w:hAnsi="Calibri" w:cs="Calibri"/>
          <w:sz w:val="32"/>
          <w:szCs w:val="32"/>
          <w:lang w:val="fr"/>
        </w:rPr>
        <w:t xml:space="preserve"> </w:t>
      </w:r>
      <w:r w:rsidR="00FE2034">
        <w:rPr>
          <w:rFonts w:ascii="Calibri" w:hAnsi="Calibri" w:cs="Calibri"/>
          <w:sz w:val="32"/>
          <w:szCs w:val="32"/>
          <w:lang w:val="fr"/>
        </w:rPr>
        <w:t>lire science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politique </w:t>
      </w:r>
      <w:r w:rsidR="00CB0B95">
        <w:rPr>
          <w:rFonts w:ascii="Calibri" w:hAnsi="Calibri" w:cs="Calibri"/>
          <w:sz w:val="32"/>
          <w:szCs w:val="32"/>
          <w:lang w:val="fr"/>
        </w:rPr>
        <w:t>et</w:t>
      </w:r>
      <w:r w:rsidR="001E734A">
        <w:rPr>
          <w:rFonts w:ascii="Calibri" w:hAnsi="Calibri" w:cs="Calibri"/>
          <w:sz w:val="32"/>
          <w:szCs w:val="32"/>
          <w:lang w:val="fr"/>
        </w:rPr>
        <w:t xml:space="preserve"> </w:t>
      </w:r>
      <w:r w:rsidR="001B2259">
        <w:rPr>
          <w:rFonts w:ascii="Calibri" w:hAnsi="Calibri" w:cs="Calibri"/>
          <w:sz w:val="32"/>
          <w:szCs w:val="32"/>
          <w:lang w:val="fr"/>
        </w:rPr>
        <w:t>tome</w:t>
      </w:r>
      <w:r w:rsidR="00FE2034">
        <w:rPr>
          <w:rFonts w:ascii="Calibri" w:hAnsi="Calibri" w:cs="Calibri"/>
          <w:sz w:val="32"/>
          <w:szCs w:val="32"/>
          <w:lang w:val="fr"/>
        </w:rPr>
        <w:t>,</w:t>
      </w:r>
      <w:r w:rsidR="001B2259">
        <w:rPr>
          <w:rFonts w:ascii="Calibri" w:hAnsi="Calibri" w:cs="Calibri"/>
          <w:sz w:val="32"/>
          <w:szCs w:val="32"/>
          <w:lang w:val="fr"/>
        </w:rPr>
        <w:t xml:space="preserve"> </w:t>
      </w:r>
      <w:r w:rsidR="00582F72">
        <w:rPr>
          <w:rFonts w:ascii="Calibri" w:hAnsi="Calibri" w:cs="Calibri"/>
          <w:sz w:val="32"/>
          <w:szCs w:val="32"/>
          <w:lang w:val="fr"/>
        </w:rPr>
        <w:t>avenir</w:t>
      </w:r>
      <w:r w:rsidR="00A075EA">
        <w:rPr>
          <w:rFonts w:ascii="Calibri" w:hAnsi="Calibri" w:cs="Calibri"/>
          <w:sz w:val="32"/>
          <w:szCs w:val="32"/>
          <w:lang w:val="fr"/>
        </w:rPr>
        <w:t xml:space="preserve"> organisationne</w:t>
      </w:r>
      <w:r w:rsidR="00CB0B95">
        <w:rPr>
          <w:rFonts w:ascii="Calibri" w:hAnsi="Calibri" w:cs="Calibri"/>
          <w:sz w:val="32"/>
          <w:szCs w:val="32"/>
          <w:lang w:val="fr"/>
        </w:rPr>
        <w:t>l</w:t>
      </w:r>
      <w:r w:rsidR="00B7015E">
        <w:rPr>
          <w:rFonts w:ascii="Calibri" w:hAnsi="Calibri" w:cs="Calibri"/>
          <w:sz w:val="32"/>
          <w:szCs w:val="32"/>
          <w:lang w:val="fr"/>
        </w:rPr>
        <w:t>.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</w:t>
      </w:r>
      <w:r w:rsidR="006A4122">
        <w:rPr>
          <w:rFonts w:ascii="Calibri" w:hAnsi="Calibri" w:cs="Calibri"/>
          <w:sz w:val="32"/>
          <w:szCs w:val="32"/>
          <w:lang w:val="fr"/>
        </w:rPr>
        <w:t>S</w:t>
      </w:r>
      <w:r w:rsidR="001E734A">
        <w:rPr>
          <w:rFonts w:ascii="Calibri" w:hAnsi="Calibri" w:cs="Calibri"/>
          <w:sz w:val="32"/>
          <w:szCs w:val="32"/>
          <w:lang w:val="fr"/>
        </w:rPr>
        <w:t>éance</w:t>
      </w:r>
      <w:r w:rsidR="006A4122">
        <w:rPr>
          <w:rFonts w:ascii="Calibri" w:hAnsi="Calibri" w:cs="Calibri"/>
          <w:sz w:val="32"/>
          <w:szCs w:val="32"/>
          <w:lang w:val="fr"/>
        </w:rPr>
        <w:t xml:space="preserve"> native</w:t>
      </w:r>
      <w:r w:rsidR="00554EDB">
        <w:rPr>
          <w:rFonts w:ascii="Calibri" w:hAnsi="Calibri" w:cs="Calibri"/>
          <w:sz w:val="32"/>
          <w:szCs w:val="32"/>
          <w:lang w:val="fr"/>
        </w:rPr>
        <w:t>,</w:t>
      </w:r>
      <w:r w:rsidR="001E734A">
        <w:rPr>
          <w:rFonts w:ascii="Calibri" w:hAnsi="Calibri" w:cs="Calibri"/>
          <w:sz w:val="32"/>
          <w:szCs w:val="32"/>
          <w:lang w:val="fr"/>
        </w:rPr>
        <w:t xml:space="preserve"> s</w:t>
      </w:r>
      <w:r w:rsidR="00DA5B62">
        <w:rPr>
          <w:rFonts w:ascii="Calibri" w:hAnsi="Calibri" w:cs="Calibri"/>
          <w:sz w:val="32"/>
          <w:szCs w:val="32"/>
          <w:lang w:val="fr"/>
        </w:rPr>
        <w:t>ource d</w:t>
      </w:r>
      <w:r w:rsidR="00B7015E">
        <w:rPr>
          <w:rFonts w:ascii="Calibri" w:hAnsi="Calibri" w:cs="Calibri"/>
          <w:sz w:val="32"/>
          <w:szCs w:val="32"/>
          <w:lang w:val="fr"/>
        </w:rPr>
        <w:t xml:space="preserve">e </w:t>
      </w:r>
      <w:r w:rsidR="00DA5B62">
        <w:rPr>
          <w:rFonts w:ascii="Calibri" w:hAnsi="Calibri" w:cs="Calibri"/>
          <w:sz w:val="32"/>
          <w:szCs w:val="32"/>
          <w:lang w:val="fr"/>
        </w:rPr>
        <w:t>c</w:t>
      </w:r>
      <w:r w:rsidR="00B7015E">
        <w:rPr>
          <w:rFonts w:ascii="Calibri" w:hAnsi="Calibri" w:cs="Calibri"/>
          <w:sz w:val="32"/>
          <w:szCs w:val="32"/>
          <w:lang w:val="fr"/>
        </w:rPr>
        <w:t>ompassion</w:t>
      </w:r>
      <w:r w:rsidR="001E734A">
        <w:rPr>
          <w:rFonts w:ascii="Calibri" w:hAnsi="Calibri" w:cs="Calibri"/>
          <w:sz w:val="32"/>
          <w:szCs w:val="32"/>
          <w:lang w:val="fr"/>
        </w:rPr>
        <w:t xml:space="preserve"> humaine</w:t>
      </w:r>
      <w:r w:rsidR="00B7015E">
        <w:rPr>
          <w:rFonts w:ascii="Calibri" w:hAnsi="Calibri" w:cs="Calibri"/>
          <w:sz w:val="32"/>
          <w:szCs w:val="32"/>
          <w:lang w:val="fr"/>
        </w:rPr>
        <w:t xml:space="preserve"> </w:t>
      </w:r>
      <w:r w:rsidR="00554EDB">
        <w:rPr>
          <w:rFonts w:ascii="Calibri" w:hAnsi="Calibri" w:cs="Calibri"/>
          <w:sz w:val="32"/>
          <w:szCs w:val="32"/>
          <w:lang w:val="fr"/>
        </w:rPr>
        <w:t>car</w:t>
      </w:r>
      <w:r w:rsidR="00B7015E">
        <w:rPr>
          <w:rFonts w:ascii="Calibri" w:hAnsi="Calibri" w:cs="Calibri"/>
          <w:sz w:val="32"/>
          <w:szCs w:val="32"/>
          <w:lang w:val="fr"/>
        </w:rPr>
        <w:t xml:space="preserve"> belle la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</w:t>
      </w:r>
      <w:r w:rsidR="00554EDB">
        <w:rPr>
          <w:rFonts w:ascii="Calibri" w:hAnsi="Calibri" w:cs="Calibri"/>
          <w:sz w:val="32"/>
          <w:szCs w:val="32"/>
          <w:lang w:val="fr"/>
        </w:rPr>
        <w:t>fatalité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éternelle</w:t>
      </w:r>
      <w:r w:rsidR="00B7015E">
        <w:rPr>
          <w:rFonts w:ascii="Calibri" w:hAnsi="Calibri" w:cs="Calibri"/>
          <w:sz w:val="32"/>
          <w:szCs w:val="32"/>
          <w:lang w:val="fr"/>
        </w:rPr>
        <w:t xml:space="preserve"> intelligible</w:t>
      </w:r>
      <w:r w:rsidR="001E734A">
        <w:rPr>
          <w:rFonts w:ascii="Calibri" w:hAnsi="Calibri" w:cs="Calibri"/>
          <w:sz w:val="32"/>
          <w:szCs w:val="32"/>
          <w:lang w:val="fr"/>
        </w:rPr>
        <w:t xml:space="preserve"> </w:t>
      </w:r>
      <w:r w:rsidR="00601457">
        <w:rPr>
          <w:rFonts w:ascii="Calibri" w:hAnsi="Calibri" w:cs="Calibri"/>
          <w:sz w:val="32"/>
          <w:szCs w:val="32"/>
          <w:lang w:val="fr"/>
        </w:rPr>
        <w:t>et</w:t>
      </w:r>
      <w:r w:rsidR="00554EDB">
        <w:rPr>
          <w:rFonts w:ascii="Calibri" w:hAnsi="Calibri" w:cs="Calibri"/>
          <w:sz w:val="32"/>
          <w:szCs w:val="32"/>
          <w:lang w:val="fr"/>
        </w:rPr>
        <w:t xml:space="preserve"> compréhension</w:t>
      </w:r>
      <w:r w:rsidR="00D818EC">
        <w:rPr>
          <w:rFonts w:ascii="Calibri" w:hAnsi="Calibri" w:cs="Calibri"/>
          <w:sz w:val="32"/>
          <w:szCs w:val="32"/>
          <w:lang w:val="fr"/>
        </w:rPr>
        <w:t>,</w:t>
      </w:r>
      <w:r w:rsidR="00601457">
        <w:rPr>
          <w:rFonts w:ascii="Calibri" w:hAnsi="Calibri" w:cs="Calibri"/>
          <w:sz w:val="32"/>
          <w:szCs w:val="32"/>
          <w:lang w:val="fr"/>
        </w:rPr>
        <w:t xml:space="preserve"> </w:t>
      </w:r>
      <w:r w:rsidR="006A4122">
        <w:rPr>
          <w:rFonts w:ascii="Calibri" w:hAnsi="Calibri" w:cs="Calibri"/>
          <w:sz w:val="32"/>
          <w:szCs w:val="32"/>
          <w:lang w:val="fr"/>
        </w:rPr>
        <w:t xml:space="preserve">acte </w:t>
      </w:r>
      <w:r w:rsidR="00554EDB">
        <w:rPr>
          <w:rFonts w:ascii="Calibri" w:hAnsi="Calibri" w:cs="Calibri"/>
          <w:sz w:val="32"/>
          <w:szCs w:val="32"/>
          <w:lang w:val="fr"/>
        </w:rPr>
        <w:t xml:space="preserve">interlude </w:t>
      </w:r>
      <w:r w:rsidR="00D818EC">
        <w:rPr>
          <w:rFonts w:ascii="Calibri" w:hAnsi="Calibri" w:cs="Calibri"/>
          <w:sz w:val="32"/>
          <w:szCs w:val="32"/>
          <w:lang w:val="fr"/>
        </w:rPr>
        <w:t>imaginaire.</w:t>
      </w:r>
    </w:p>
    <w:p w14:paraId="4A50DB50" w14:textId="7C2DC249" w:rsidR="00607EE8" w:rsidRDefault="00A075EA" w:rsidP="00523224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  <w:lang w:val="fr"/>
        </w:rPr>
      </w:pPr>
      <w:r>
        <w:rPr>
          <w:rFonts w:ascii="Calibri" w:hAnsi="Calibri" w:cs="Calibri"/>
          <w:sz w:val="32"/>
          <w:szCs w:val="32"/>
          <w:lang w:val="fr"/>
        </w:rPr>
        <w:tab/>
      </w:r>
      <w:r w:rsidR="00D818EC">
        <w:rPr>
          <w:rFonts w:ascii="Calibri" w:hAnsi="Calibri" w:cs="Calibri"/>
          <w:sz w:val="32"/>
          <w:szCs w:val="32"/>
          <w:lang w:val="fr"/>
        </w:rPr>
        <w:t>Croi</w:t>
      </w:r>
      <w:r w:rsidR="00FE2034">
        <w:rPr>
          <w:rFonts w:ascii="Calibri" w:hAnsi="Calibri" w:cs="Calibri"/>
          <w:sz w:val="32"/>
          <w:szCs w:val="32"/>
          <w:lang w:val="fr"/>
        </w:rPr>
        <w:t>re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avènement, s</w:t>
      </w:r>
      <w:r w:rsidR="00D818EC">
        <w:rPr>
          <w:rFonts w:ascii="Calibri" w:hAnsi="Calibri" w:cs="Calibri"/>
          <w:sz w:val="32"/>
          <w:szCs w:val="32"/>
          <w:lang w:val="fr"/>
        </w:rPr>
        <w:t>t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ore </w:t>
      </w:r>
      <w:r w:rsidR="00FE2034">
        <w:rPr>
          <w:rFonts w:ascii="Calibri" w:hAnsi="Calibri" w:cs="Calibri"/>
          <w:sz w:val="32"/>
          <w:szCs w:val="32"/>
          <w:lang w:val="fr"/>
        </w:rPr>
        <w:t>en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volont</w:t>
      </w:r>
      <w:r w:rsidR="00D818EC">
        <w:rPr>
          <w:rFonts w:ascii="Calibri" w:hAnsi="Calibri" w:cs="Calibri"/>
          <w:sz w:val="32"/>
          <w:szCs w:val="32"/>
          <w:lang w:val="fr"/>
        </w:rPr>
        <w:t>é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d</w:t>
      </w:r>
      <w:r w:rsidR="00D818EC">
        <w:rPr>
          <w:rFonts w:ascii="Calibri" w:hAnsi="Calibri" w:cs="Calibri"/>
          <w:sz w:val="32"/>
          <w:szCs w:val="32"/>
          <w:lang w:val="fr"/>
        </w:rPr>
        <w:t>u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cheminement céleste amenant</w:t>
      </w:r>
      <w:r w:rsidR="008E6A4E">
        <w:rPr>
          <w:rFonts w:ascii="Calibri" w:hAnsi="Calibri" w:cs="Calibri"/>
          <w:sz w:val="32"/>
          <w:szCs w:val="32"/>
          <w:lang w:val="fr"/>
        </w:rPr>
        <w:t xml:space="preserve"> renouveau dans une complicité</w:t>
      </w:r>
      <w:r w:rsidR="00FE2034">
        <w:rPr>
          <w:rFonts w:ascii="Calibri" w:hAnsi="Calibri" w:cs="Calibri"/>
          <w:sz w:val="32"/>
          <w:szCs w:val="32"/>
          <w:lang w:val="fr"/>
        </w:rPr>
        <w:t>, voie</w:t>
      </w:r>
      <w:r w:rsidR="00D818EC">
        <w:rPr>
          <w:rFonts w:ascii="Calibri" w:hAnsi="Calibri" w:cs="Calibri"/>
          <w:sz w:val="32"/>
          <w:szCs w:val="32"/>
          <w:lang w:val="fr"/>
        </w:rPr>
        <w:t xml:space="preserve"> réalité</w:t>
      </w:r>
      <w:r w:rsidR="008E6A4E">
        <w:rPr>
          <w:rFonts w:ascii="Calibri" w:hAnsi="Calibri" w:cs="Calibri"/>
          <w:sz w:val="32"/>
          <w:szCs w:val="32"/>
          <w:lang w:val="fr"/>
        </w:rPr>
        <w:t xml:space="preserve"> </w:t>
      </w:r>
      <w:r w:rsidR="00FE2034">
        <w:rPr>
          <w:rFonts w:ascii="Calibri" w:hAnsi="Calibri" w:cs="Calibri"/>
          <w:sz w:val="32"/>
          <w:szCs w:val="32"/>
          <w:lang w:val="fr"/>
        </w:rPr>
        <w:t xml:space="preserve">à </w:t>
      </w:r>
      <w:r w:rsidR="00D818EC">
        <w:rPr>
          <w:rFonts w:ascii="Calibri" w:hAnsi="Calibri" w:cs="Calibri"/>
          <w:sz w:val="32"/>
          <w:szCs w:val="32"/>
          <w:lang w:val="fr"/>
        </w:rPr>
        <w:t>convain</w:t>
      </w:r>
      <w:r w:rsidR="00FE2034">
        <w:rPr>
          <w:rFonts w:ascii="Calibri" w:hAnsi="Calibri" w:cs="Calibri"/>
          <w:sz w:val="32"/>
          <w:szCs w:val="32"/>
          <w:lang w:val="fr"/>
        </w:rPr>
        <w:t>cre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le sceptique</w:t>
      </w:r>
      <w:r w:rsidR="00FE2034">
        <w:rPr>
          <w:rFonts w:ascii="Calibri" w:hAnsi="Calibri" w:cs="Calibri"/>
          <w:sz w:val="32"/>
          <w:szCs w:val="32"/>
          <w:lang w:val="fr"/>
        </w:rPr>
        <w:t xml:space="preserve"> octroi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</w:t>
      </w:r>
      <w:r w:rsidR="00FE2034">
        <w:rPr>
          <w:rFonts w:ascii="Calibri" w:hAnsi="Calibri" w:cs="Calibri"/>
          <w:sz w:val="32"/>
          <w:szCs w:val="32"/>
          <w:lang w:val="fr"/>
        </w:rPr>
        <w:t>sur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ce monde. Jumela</w:t>
      </w:r>
      <w:r w:rsidR="00D818EC">
        <w:rPr>
          <w:rFonts w:ascii="Calibri" w:hAnsi="Calibri" w:cs="Calibri"/>
          <w:sz w:val="32"/>
          <w:szCs w:val="32"/>
          <w:lang w:val="fr"/>
        </w:rPr>
        <w:t>ge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spirit</w:t>
      </w:r>
      <w:r w:rsidR="00D818EC">
        <w:rPr>
          <w:rFonts w:ascii="Calibri" w:hAnsi="Calibri" w:cs="Calibri"/>
          <w:sz w:val="32"/>
          <w:szCs w:val="32"/>
          <w:lang w:val="fr"/>
        </w:rPr>
        <w:t>ualité</w:t>
      </w:r>
      <w:r w:rsidR="00FE2034">
        <w:rPr>
          <w:rFonts w:ascii="Calibri" w:hAnsi="Calibri" w:cs="Calibri"/>
          <w:sz w:val="32"/>
          <w:szCs w:val="32"/>
          <w:lang w:val="fr"/>
        </w:rPr>
        <w:t>,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</w:t>
      </w:r>
      <w:r w:rsidR="00FE2034">
        <w:rPr>
          <w:rFonts w:ascii="Calibri" w:hAnsi="Calibri" w:cs="Calibri"/>
          <w:sz w:val="32"/>
          <w:szCs w:val="32"/>
          <w:lang w:val="fr"/>
        </w:rPr>
        <w:t>connexion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le matériel à de</w:t>
      </w:r>
      <w:r w:rsidR="00FE561D">
        <w:rPr>
          <w:rFonts w:ascii="Calibri" w:hAnsi="Calibri" w:cs="Calibri"/>
          <w:sz w:val="32"/>
          <w:szCs w:val="32"/>
          <w:lang w:val="fr"/>
        </w:rPr>
        <w:t>s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</w:t>
      </w:r>
      <w:r w:rsidR="006A4122">
        <w:rPr>
          <w:rFonts w:ascii="Calibri" w:hAnsi="Calibri" w:cs="Calibri"/>
          <w:sz w:val="32"/>
          <w:szCs w:val="32"/>
          <w:lang w:val="fr"/>
        </w:rPr>
        <w:t>irrationnels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</w:t>
      </w:r>
      <w:r w:rsidR="00DA5B62">
        <w:rPr>
          <w:rFonts w:ascii="Calibri" w:hAnsi="Calibri" w:cs="Calibri"/>
          <w:sz w:val="32"/>
          <w:szCs w:val="32"/>
          <w:lang w:val="fr"/>
        </w:rPr>
        <w:t>qui subjugueront</w:t>
      </w:r>
      <w:r w:rsidR="00B22631">
        <w:rPr>
          <w:rFonts w:ascii="Calibri" w:hAnsi="Calibri" w:cs="Calibri"/>
          <w:sz w:val="32"/>
          <w:szCs w:val="32"/>
          <w:lang w:val="fr"/>
        </w:rPr>
        <w:t xml:space="preserve"> </w:t>
      </w:r>
      <w:r w:rsidR="00FE561D">
        <w:rPr>
          <w:rFonts w:ascii="Calibri" w:hAnsi="Calibri" w:cs="Calibri"/>
          <w:sz w:val="32"/>
          <w:szCs w:val="32"/>
          <w:lang w:val="fr"/>
        </w:rPr>
        <w:t>n</w:t>
      </w:r>
      <w:r w:rsidR="001B2259">
        <w:rPr>
          <w:rFonts w:ascii="Calibri" w:hAnsi="Calibri" w:cs="Calibri"/>
          <w:sz w:val="32"/>
          <w:szCs w:val="32"/>
          <w:lang w:val="fr"/>
        </w:rPr>
        <w:t xml:space="preserve">oire </w:t>
      </w:r>
      <w:r w:rsidR="00B22631">
        <w:rPr>
          <w:rFonts w:ascii="Calibri" w:hAnsi="Calibri" w:cs="Calibri"/>
          <w:sz w:val="32"/>
          <w:szCs w:val="32"/>
          <w:lang w:val="fr"/>
        </w:rPr>
        <w:t>incroyance</w:t>
      </w:r>
      <w:r w:rsidR="006A4122">
        <w:rPr>
          <w:rFonts w:ascii="Calibri" w:hAnsi="Calibri" w:cs="Calibri"/>
          <w:sz w:val="32"/>
          <w:szCs w:val="32"/>
          <w:lang w:val="fr"/>
        </w:rPr>
        <w:t xml:space="preserve"> et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pr</w:t>
      </w:r>
      <w:r w:rsidR="00DA5B62">
        <w:rPr>
          <w:rFonts w:ascii="Calibri" w:hAnsi="Calibri" w:cs="Calibri"/>
          <w:sz w:val="32"/>
          <w:szCs w:val="32"/>
          <w:lang w:val="fr"/>
        </w:rPr>
        <w:t>ésence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</w:t>
      </w:r>
      <w:r w:rsidR="00B22631">
        <w:rPr>
          <w:rFonts w:ascii="Calibri" w:hAnsi="Calibri" w:cs="Calibri"/>
          <w:sz w:val="32"/>
          <w:szCs w:val="32"/>
          <w:lang w:val="fr"/>
        </w:rPr>
        <w:t>en</w:t>
      </w:r>
      <w:r w:rsidR="0039461D">
        <w:rPr>
          <w:rFonts w:ascii="Calibri" w:hAnsi="Calibri" w:cs="Calibri"/>
          <w:sz w:val="32"/>
          <w:szCs w:val="32"/>
          <w:lang w:val="fr"/>
        </w:rPr>
        <w:t xml:space="preserve"> l’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univers. </w:t>
      </w:r>
      <w:r w:rsidR="008930F2">
        <w:rPr>
          <w:rFonts w:ascii="Calibri" w:hAnsi="Calibri" w:cs="Calibri"/>
          <w:sz w:val="32"/>
          <w:szCs w:val="32"/>
          <w:lang w:val="fr"/>
        </w:rPr>
        <w:t>R</w:t>
      </w:r>
      <w:r w:rsidR="00B22631">
        <w:rPr>
          <w:rFonts w:ascii="Calibri" w:hAnsi="Calibri" w:cs="Calibri"/>
          <w:sz w:val="32"/>
          <w:szCs w:val="32"/>
          <w:lang w:val="fr"/>
        </w:rPr>
        <w:t>é</w:t>
      </w:r>
      <w:r w:rsidR="00DA5B62">
        <w:rPr>
          <w:rFonts w:ascii="Calibri" w:hAnsi="Calibri" w:cs="Calibri"/>
          <w:sz w:val="32"/>
          <w:szCs w:val="32"/>
          <w:lang w:val="fr"/>
        </w:rPr>
        <w:t>volution</w:t>
      </w:r>
      <w:r w:rsidR="00B22631">
        <w:rPr>
          <w:rFonts w:ascii="Calibri" w:hAnsi="Calibri" w:cs="Calibri"/>
          <w:sz w:val="32"/>
          <w:szCs w:val="32"/>
          <w:lang w:val="fr"/>
        </w:rPr>
        <w:t xml:space="preserve"> targu</w:t>
      </w:r>
      <w:r w:rsidR="00FE2034">
        <w:rPr>
          <w:rFonts w:ascii="Calibri" w:hAnsi="Calibri" w:cs="Calibri"/>
          <w:sz w:val="32"/>
          <w:szCs w:val="32"/>
          <w:lang w:val="fr"/>
        </w:rPr>
        <w:t>ant</w:t>
      </w:r>
      <w:r w:rsidR="00DA5B62">
        <w:rPr>
          <w:rFonts w:ascii="Calibri" w:hAnsi="Calibri" w:cs="Calibri"/>
          <w:sz w:val="32"/>
          <w:szCs w:val="32"/>
          <w:lang w:val="fr"/>
        </w:rPr>
        <w:t xml:space="preserve"> apogée innocente mais changement radical</w:t>
      </w:r>
      <w:r w:rsidR="008930F2">
        <w:rPr>
          <w:rFonts w:ascii="Calibri" w:hAnsi="Calibri" w:cs="Calibri"/>
          <w:sz w:val="32"/>
          <w:szCs w:val="32"/>
          <w:lang w:val="fr"/>
        </w:rPr>
        <w:t xml:space="preserve"> en une admissibilité </w:t>
      </w:r>
      <w:r w:rsidR="007349DA">
        <w:rPr>
          <w:rFonts w:ascii="Calibri" w:hAnsi="Calibri" w:cs="Calibri"/>
          <w:sz w:val="32"/>
          <w:szCs w:val="32"/>
          <w:lang w:val="fr"/>
        </w:rPr>
        <w:t>pérenne à</w:t>
      </w:r>
      <w:r w:rsidR="008930F2">
        <w:rPr>
          <w:rFonts w:ascii="Calibri" w:hAnsi="Calibri" w:cs="Calibri"/>
          <w:sz w:val="32"/>
          <w:szCs w:val="32"/>
          <w:lang w:val="fr"/>
        </w:rPr>
        <w:t xml:space="preserve"> </w:t>
      </w:r>
      <w:r w:rsidR="001B2259">
        <w:rPr>
          <w:rFonts w:ascii="Calibri" w:hAnsi="Calibri" w:cs="Calibri"/>
          <w:sz w:val="32"/>
          <w:szCs w:val="32"/>
          <w:lang w:val="fr"/>
        </w:rPr>
        <w:t>fantomatique</w:t>
      </w:r>
      <w:r w:rsidR="007349DA">
        <w:rPr>
          <w:rFonts w:ascii="Calibri" w:hAnsi="Calibri" w:cs="Calibri"/>
          <w:sz w:val="32"/>
          <w:szCs w:val="32"/>
          <w:lang w:val="fr"/>
        </w:rPr>
        <w:t>.</w:t>
      </w:r>
    </w:p>
    <w:p w14:paraId="328C0EBE" w14:textId="77777777" w:rsidR="006B0CCC" w:rsidRPr="006B0CCC" w:rsidRDefault="006B0CCC" w:rsidP="00E30B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</w:rPr>
      </w:pPr>
    </w:p>
    <w:p w14:paraId="3203D77B" w14:textId="7C3258F8" w:rsidR="00E30B8A" w:rsidRPr="00027DF9" w:rsidRDefault="00027DF9" w:rsidP="00E30B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8"/>
          <w:szCs w:val="48"/>
          <w:lang w:val="fr"/>
        </w:rPr>
      </w:pPr>
      <w:r w:rsidRPr="00027DF9">
        <w:rPr>
          <w:rFonts w:ascii="Calibri" w:hAnsi="Calibri" w:cs="Calibri"/>
          <w:sz w:val="48"/>
          <w:szCs w:val="48"/>
        </w:rPr>
        <w:t>C-Logistique ouvre planning interpersonnel.</w:t>
      </w:r>
    </w:p>
    <w:p w14:paraId="60B6B3BA" w14:textId="77777777" w:rsidR="00FA7979" w:rsidRDefault="00FA7979" w:rsidP="0017735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3351A6C1" w14:textId="2BF44B01" w:rsidR="00FA7979" w:rsidRPr="00FA7979" w:rsidRDefault="00FA7979" w:rsidP="00FA797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Brève énumération de</w:t>
      </w:r>
      <w:r w:rsidR="002F01A1">
        <w:rPr>
          <w:rFonts w:ascii="Calibri" w:hAnsi="Calibri" w:cs="Calibri"/>
          <w:sz w:val="40"/>
          <w:szCs w:val="40"/>
          <w:lang w:val="fr"/>
        </w:rPr>
        <w:t>s</w:t>
      </w:r>
      <w:r>
        <w:rPr>
          <w:rFonts w:ascii="Calibri" w:hAnsi="Calibri" w:cs="Calibri"/>
          <w:sz w:val="40"/>
          <w:szCs w:val="40"/>
          <w:lang w:val="fr"/>
        </w:rPr>
        <w:t xml:space="preserve"> </w:t>
      </w:r>
      <w:r w:rsidR="00177350">
        <w:rPr>
          <w:rFonts w:ascii="Calibri" w:hAnsi="Calibri" w:cs="Calibri"/>
          <w:sz w:val="40"/>
          <w:szCs w:val="40"/>
          <w:lang w:val="fr"/>
        </w:rPr>
        <w:t>fonctions</w:t>
      </w:r>
      <w:r>
        <w:rPr>
          <w:rFonts w:ascii="Calibri" w:hAnsi="Calibri" w:cs="Calibri"/>
          <w:sz w:val="40"/>
          <w:szCs w:val="40"/>
          <w:lang w:val="fr"/>
        </w:rPr>
        <w:t xml:space="preserve"> </w:t>
      </w:r>
      <w:r w:rsidR="00177350">
        <w:rPr>
          <w:rFonts w:ascii="Calibri" w:hAnsi="Calibri" w:cs="Calibri"/>
          <w:sz w:val="40"/>
          <w:szCs w:val="40"/>
          <w:lang w:val="fr"/>
        </w:rPr>
        <w:t>essentielles</w:t>
      </w:r>
      <w:r w:rsidR="009E1522">
        <w:rPr>
          <w:rFonts w:ascii="Calibri" w:hAnsi="Calibri" w:cs="Calibri"/>
          <w:sz w:val="40"/>
          <w:szCs w:val="40"/>
          <w:lang w:val="fr"/>
        </w:rPr>
        <w:t>.</w:t>
      </w:r>
    </w:p>
    <w:p w14:paraId="2F0D89D6" w14:textId="77777777" w:rsidR="00E30B8A" w:rsidRPr="00E30B8A" w:rsidRDefault="00E30B8A" w:rsidP="006E7E9B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73498730" w14:textId="70C6D937" w:rsidR="00F90585" w:rsidRDefault="0032697E" w:rsidP="00C1615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1</w:t>
      </w:r>
      <w:r w:rsidR="00F90585">
        <w:rPr>
          <w:rFonts w:ascii="Calibri" w:hAnsi="Calibri" w:cs="Calibri"/>
          <w:sz w:val="40"/>
          <w:szCs w:val="40"/>
          <w:lang w:val="fr"/>
        </w:rPr>
        <w:t>-</w:t>
      </w:r>
      <w:r w:rsidR="00E30B8A">
        <w:rPr>
          <w:rFonts w:ascii="Calibri" w:hAnsi="Calibri" w:cs="Calibri"/>
          <w:sz w:val="40"/>
          <w:szCs w:val="40"/>
          <w:lang w:val="fr"/>
        </w:rPr>
        <w:t>Sélection</w:t>
      </w:r>
      <w:r w:rsidR="00F90585" w:rsidRPr="00F90585">
        <w:rPr>
          <w:rFonts w:ascii="Calibri" w:hAnsi="Calibri" w:cs="Calibri"/>
          <w:sz w:val="40"/>
          <w:szCs w:val="40"/>
          <w:lang w:val="fr"/>
        </w:rPr>
        <w:t xml:space="preserve"> </w:t>
      </w:r>
      <w:r w:rsidR="009E1522">
        <w:rPr>
          <w:rFonts w:ascii="Calibri" w:hAnsi="Calibri" w:cs="Calibri"/>
          <w:sz w:val="40"/>
          <w:szCs w:val="40"/>
          <w:lang w:val="fr"/>
        </w:rPr>
        <w:t>hall</w:t>
      </w:r>
      <w:r w:rsidR="00F90585" w:rsidRPr="00F90585">
        <w:rPr>
          <w:rFonts w:ascii="Calibri" w:hAnsi="Calibri" w:cs="Calibri"/>
          <w:sz w:val="40"/>
          <w:szCs w:val="40"/>
          <w:lang w:val="fr"/>
        </w:rPr>
        <w:t xml:space="preserve"> conseil d’administration</w:t>
      </w:r>
      <w:r w:rsidR="009E1522">
        <w:rPr>
          <w:rFonts w:ascii="Calibri" w:hAnsi="Calibri" w:cs="Calibri"/>
          <w:sz w:val="40"/>
          <w:szCs w:val="40"/>
          <w:lang w:val="fr"/>
        </w:rPr>
        <w:t>.</w:t>
      </w:r>
    </w:p>
    <w:p w14:paraId="1AEDBB59" w14:textId="3C5F9F72" w:rsidR="000D6A11" w:rsidRDefault="0032697E" w:rsidP="00C1615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2</w:t>
      </w:r>
      <w:r w:rsidR="000D6A11">
        <w:rPr>
          <w:rFonts w:ascii="Calibri" w:hAnsi="Calibri" w:cs="Calibri"/>
          <w:sz w:val="40"/>
          <w:szCs w:val="40"/>
          <w:lang w:val="fr"/>
        </w:rPr>
        <w:t>-</w:t>
      </w:r>
      <w:r w:rsidR="00281869">
        <w:rPr>
          <w:rFonts w:ascii="Calibri" w:hAnsi="Calibri" w:cs="Calibri"/>
          <w:sz w:val="40"/>
          <w:szCs w:val="40"/>
          <w:lang w:val="fr"/>
        </w:rPr>
        <w:t>Relationniste</w:t>
      </w:r>
      <w:r w:rsidR="00785EC9">
        <w:rPr>
          <w:rFonts w:ascii="Calibri" w:hAnsi="Calibri" w:cs="Calibri"/>
          <w:sz w:val="40"/>
          <w:szCs w:val="40"/>
          <w:lang w:val="fr"/>
        </w:rPr>
        <w:t xml:space="preserve"> vis-à-vis</w:t>
      </w:r>
      <w:r w:rsidR="00281869">
        <w:rPr>
          <w:rFonts w:ascii="Calibri" w:hAnsi="Calibri" w:cs="Calibri"/>
          <w:sz w:val="40"/>
          <w:szCs w:val="40"/>
          <w:lang w:val="fr"/>
        </w:rPr>
        <w:t xml:space="preserve"> les</w:t>
      </w:r>
      <w:r w:rsidR="00785EC9">
        <w:rPr>
          <w:rFonts w:ascii="Calibri" w:hAnsi="Calibri" w:cs="Calibri"/>
          <w:sz w:val="40"/>
          <w:szCs w:val="40"/>
          <w:lang w:val="fr"/>
        </w:rPr>
        <w:t xml:space="preserve"> partenariats</w:t>
      </w:r>
      <w:r w:rsidR="009E1522">
        <w:rPr>
          <w:rFonts w:ascii="Calibri" w:hAnsi="Calibri" w:cs="Calibri"/>
          <w:sz w:val="40"/>
          <w:szCs w:val="40"/>
          <w:lang w:val="fr"/>
        </w:rPr>
        <w:t>.</w:t>
      </w:r>
    </w:p>
    <w:p w14:paraId="37032AEA" w14:textId="14536C02" w:rsidR="005C2A6A" w:rsidRDefault="0032697E" w:rsidP="00C16153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3</w:t>
      </w:r>
      <w:r w:rsidR="005C2A6A">
        <w:rPr>
          <w:rFonts w:ascii="Calibri" w:hAnsi="Calibri" w:cs="Calibri"/>
          <w:sz w:val="40"/>
          <w:szCs w:val="40"/>
          <w:lang w:val="fr"/>
        </w:rPr>
        <w:t>-Coordination de</w:t>
      </w:r>
      <w:r w:rsidR="00374ACD">
        <w:rPr>
          <w:rFonts w:ascii="Calibri" w:hAnsi="Calibri" w:cs="Calibri"/>
          <w:sz w:val="40"/>
          <w:szCs w:val="40"/>
          <w:lang w:val="fr"/>
        </w:rPr>
        <w:t xml:space="preserve"> la</w:t>
      </w:r>
      <w:r w:rsidR="005C2A6A">
        <w:rPr>
          <w:rFonts w:ascii="Calibri" w:hAnsi="Calibri" w:cs="Calibri"/>
          <w:sz w:val="40"/>
          <w:szCs w:val="40"/>
          <w:lang w:val="fr"/>
        </w:rPr>
        <w:t xml:space="preserve"> ressource humaine.</w:t>
      </w:r>
    </w:p>
    <w:p w14:paraId="7461556A" w14:textId="36C7A19D" w:rsidR="000D6A11" w:rsidRDefault="0032697E" w:rsidP="000D6A11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4</w:t>
      </w:r>
      <w:r w:rsidR="000D6A11">
        <w:rPr>
          <w:rFonts w:ascii="Calibri" w:hAnsi="Calibri" w:cs="Calibri"/>
          <w:sz w:val="40"/>
          <w:szCs w:val="40"/>
          <w:lang w:val="fr"/>
        </w:rPr>
        <w:t>-Traitement des demandes de soutien</w:t>
      </w:r>
      <w:r w:rsidR="00064AE8">
        <w:rPr>
          <w:rFonts w:ascii="Calibri" w:hAnsi="Calibri" w:cs="Calibri"/>
          <w:sz w:val="40"/>
          <w:szCs w:val="40"/>
          <w:lang w:val="fr"/>
        </w:rPr>
        <w:t>t</w:t>
      </w:r>
      <w:r w:rsidR="00374ACD">
        <w:rPr>
          <w:rFonts w:ascii="Calibri" w:hAnsi="Calibri" w:cs="Calibri"/>
          <w:sz w:val="40"/>
          <w:szCs w:val="40"/>
          <w:lang w:val="fr"/>
        </w:rPr>
        <w:t>.</w:t>
      </w:r>
    </w:p>
    <w:p w14:paraId="39C1E763" w14:textId="04607663" w:rsidR="00785EC9" w:rsidRDefault="0032697E" w:rsidP="00785EC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5</w:t>
      </w:r>
      <w:r w:rsidR="00785EC9">
        <w:rPr>
          <w:rFonts w:ascii="Calibri" w:hAnsi="Calibri" w:cs="Calibri"/>
          <w:sz w:val="40"/>
          <w:szCs w:val="40"/>
          <w:lang w:val="fr"/>
        </w:rPr>
        <w:t>-Responsab</w:t>
      </w:r>
      <w:r w:rsidR="00281908">
        <w:rPr>
          <w:rFonts w:ascii="Calibri" w:hAnsi="Calibri" w:cs="Calibri"/>
          <w:sz w:val="40"/>
          <w:szCs w:val="40"/>
          <w:lang w:val="fr"/>
        </w:rPr>
        <w:t>le</w:t>
      </w:r>
      <w:r w:rsidR="00785EC9">
        <w:rPr>
          <w:rFonts w:ascii="Calibri" w:hAnsi="Calibri" w:cs="Calibri"/>
          <w:sz w:val="40"/>
          <w:szCs w:val="40"/>
          <w:lang w:val="fr"/>
        </w:rPr>
        <w:t xml:space="preserve"> de</w:t>
      </w:r>
      <w:r w:rsidR="00281908">
        <w:rPr>
          <w:rFonts w:ascii="Calibri" w:hAnsi="Calibri" w:cs="Calibri"/>
          <w:sz w:val="40"/>
          <w:szCs w:val="40"/>
          <w:lang w:val="fr"/>
        </w:rPr>
        <w:t xml:space="preserve"> la</w:t>
      </w:r>
      <w:r w:rsidR="00785EC9">
        <w:rPr>
          <w:rFonts w:ascii="Calibri" w:hAnsi="Calibri" w:cs="Calibri"/>
          <w:sz w:val="40"/>
          <w:szCs w:val="40"/>
          <w:lang w:val="fr"/>
        </w:rPr>
        <w:t xml:space="preserve"> </w:t>
      </w:r>
      <w:r w:rsidR="00F03DE4">
        <w:rPr>
          <w:rFonts w:ascii="Calibri" w:hAnsi="Calibri" w:cs="Calibri"/>
          <w:sz w:val="40"/>
          <w:szCs w:val="40"/>
          <w:lang w:val="fr"/>
        </w:rPr>
        <w:t>proactivité</w:t>
      </w:r>
      <w:r w:rsidR="00785EC9">
        <w:rPr>
          <w:rFonts w:ascii="Calibri" w:hAnsi="Calibri" w:cs="Calibri"/>
          <w:sz w:val="40"/>
          <w:szCs w:val="40"/>
          <w:lang w:val="fr"/>
        </w:rPr>
        <w:t xml:space="preserve"> </w:t>
      </w:r>
      <w:r w:rsidR="00281908">
        <w:rPr>
          <w:rFonts w:ascii="Calibri" w:hAnsi="Calibri" w:cs="Calibri"/>
          <w:sz w:val="40"/>
          <w:szCs w:val="40"/>
          <w:lang w:val="fr"/>
        </w:rPr>
        <w:t>ex</w:t>
      </w:r>
      <w:r w:rsidR="00785EC9">
        <w:rPr>
          <w:rFonts w:ascii="Calibri" w:hAnsi="Calibri" w:cs="Calibri"/>
          <w:sz w:val="40"/>
          <w:szCs w:val="40"/>
          <w:lang w:val="fr"/>
        </w:rPr>
        <w:t>terne</w:t>
      </w:r>
      <w:r w:rsidR="009E1522">
        <w:rPr>
          <w:rFonts w:ascii="Calibri" w:hAnsi="Calibri" w:cs="Calibri"/>
          <w:sz w:val="40"/>
          <w:szCs w:val="40"/>
          <w:lang w:val="fr"/>
        </w:rPr>
        <w:t>.</w:t>
      </w:r>
    </w:p>
    <w:p w14:paraId="189AAC9E" w14:textId="0E1BEFBA" w:rsidR="00027850" w:rsidRDefault="0032697E" w:rsidP="00785EC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6</w:t>
      </w:r>
      <w:r w:rsidR="00027850">
        <w:rPr>
          <w:rFonts w:ascii="Calibri" w:hAnsi="Calibri" w:cs="Calibri"/>
          <w:sz w:val="40"/>
          <w:szCs w:val="40"/>
          <w:lang w:val="fr"/>
        </w:rPr>
        <w:t>-Gestion</w:t>
      </w:r>
      <w:r w:rsidR="00F03DE4">
        <w:rPr>
          <w:rFonts w:ascii="Calibri" w:hAnsi="Calibri" w:cs="Calibri"/>
          <w:sz w:val="40"/>
          <w:szCs w:val="40"/>
          <w:lang w:val="fr"/>
        </w:rPr>
        <w:t xml:space="preserve"> </w:t>
      </w:r>
      <w:r w:rsidR="009E1522">
        <w:rPr>
          <w:rFonts w:ascii="Calibri" w:hAnsi="Calibri" w:cs="Calibri"/>
          <w:sz w:val="40"/>
          <w:szCs w:val="40"/>
          <w:lang w:val="fr"/>
        </w:rPr>
        <w:t>last</w:t>
      </w:r>
      <w:r w:rsidR="00027850">
        <w:rPr>
          <w:rFonts w:ascii="Calibri" w:hAnsi="Calibri" w:cs="Calibri"/>
          <w:sz w:val="40"/>
          <w:szCs w:val="40"/>
          <w:lang w:val="fr"/>
        </w:rPr>
        <w:t xml:space="preserve"> trésorerie</w:t>
      </w:r>
      <w:r w:rsidR="00281908">
        <w:rPr>
          <w:rFonts w:ascii="Calibri" w:hAnsi="Calibri" w:cs="Calibri"/>
          <w:sz w:val="40"/>
          <w:szCs w:val="40"/>
          <w:lang w:val="fr"/>
        </w:rPr>
        <w:t xml:space="preserve"> et</w:t>
      </w:r>
      <w:r w:rsidR="00E30B8A">
        <w:rPr>
          <w:rFonts w:ascii="Calibri" w:hAnsi="Calibri" w:cs="Calibri"/>
          <w:sz w:val="40"/>
          <w:szCs w:val="40"/>
          <w:lang w:val="fr"/>
        </w:rPr>
        <w:t xml:space="preserve"> </w:t>
      </w:r>
      <w:r w:rsidR="00064AE8">
        <w:rPr>
          <w:rFonts w:ascii="Calibri" w:hAnsi="Calibri" w:cs="Calibri"/>
          <w:sz w:val="40"/>
          <w:szCs w:val="40"/>
          <w:lang w:val="fr"/>
        </w:rPr>
        <w:t>ap</w:t>
      </w:r>
      <w:r w:rsidR="00F03DE4">
        <w:rPr>
          <w:rFonts w:ascii="Calibri" w:hAnsi="Calibri" w:cs="Calibri"/>
          <w:sz w:val="40"/>
          <w:szCs w:val="40"/>
          <w:lang w:val="fr"/>
        </w:rPr>
        <w:t>port fiscal</w:t>
      </w:r>
      <w:r w:rsidR="009E1522">
        <w:rPr>
          <w:rFonts w:ascii="Calibri" w:hAnsi="Calibri" w:cs="Calibri"/>
          <w:sz w:val="40"/>
          <w:szCs w:val="40"/>
          <w:lang w:val="fr"/>
        </w:rPr>
        <w:t>.</w:t>
      </w:r>
    </w:p>
    <w:p w14:paraId="769A7AFD" w14:textId="3216457E" w:rsidR="001D0D0B" w:rsidRDefault="0032697E" w:rsidP="00785EC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7</w:t>
      </w:r>
      <w:r w:rsidR="001E1F25">
        <w:rPr>
          <w:rFonts w:ascii="Calibri" w:hAnsi="Calibri" w:cs="Calibri"/>
          <w:sz w:val="40"/>
          <w:szCs w:val="40"/>
          <w:lang w:val="fr"/>
        </w:rPr>
        <w:t>-Recrutement</w:t>
      </w:r>
      <w:r w:rsidR="00E30B8A">
        <w:rPr>
          <w:rFonts w:ascii="Calibri" w:hAnsi="Calibri" w:cs="Calibri"/>
          <w:sz w:val="40"/>
          <w:szCs w:val="40"/>
          <w:lang w:val="fr"/>
        </w:rPr>
        <w:t xml:space="preserve"> </w:t>
      </w:r>
      <w:r w:rsidR="00F03DE4">
        <w:rPr>
          <w:rFonts w:ascii="Calibri" w:hAnsi="Calibri" w:cs="Calibri"/>
          <w:sz w:val="40"/>
          <w:szCs w:val="40"/>
          <w:lang w:val="fr"/>
        </w:rPr>
        <w:t>corporati</w:t>
      </w:r>
      <w:r w:rsidR="00003D94">
        <w:rPr>
          <w:rFonts w:ascii="Calibri" w:hAnsi="Calibri" w:cs="Calibri"/>
          <w:sz w:val="40"/>
          <w:szCs w:val="40"/>
          <w:lang w:val="fr"/>
        </w:rPr>
        <w:t>f all</w:t>
      </w:r>
      <w:r w:rsidR="00771B24">
        <w:rPr>
          <w:rFonts w:ascii="Calibri" w:hAnsi="Calibri" w:cs="Calibri"/>
          <w:sz w:val="40"/>
          <w:szCs w:val="40"/>
          <w:lang w:val="fr"/>
        </w:rPr>
        <w:t xml:space="preserve"> </w:t>
      </w:r>
      <w:r w:rsidR="00003D94">
        <w:rPr>
          <w:rFonts w:ascii="Calibri" w:hAnsi="Calibri" w:cs="Calibri"/>
          <w:sz w:val="40"/>
          <w:szCs w:val="40"/>
          <w:lang w:val="fr"/>
        </w:rPr>
        <w:t>intégration.</w:t>
      </w:r>
    </w:p>
    <w:p w14:paraId="7547CC0D" w14:textId="77777777" w:rsidR="00E30B8A" w:rsidRDefault="00E30B8A" w:rsidP="00785EC9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51FB88F4" w14:textId="79025A5C" w:rsidR="00785EC9" w:rsidRDefault="00064AE8" w:rsidP="000D6A11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proofErr w:type="gramStart"/>
      <w:r>
        <w:rPr>
          <w:rFonts w:ascii="Calibri" w:hAnsi="Calibri" w:cs="Calibri"/>
          <w:sz w:val="40"/>
          <w:szCs w:val="40"/>
          <w:lang w:val="fr"/>
        </w:rPr>
        <w:t>Ps:</w:t>
      </w:r>
      <w:proofErr w:type="gramEnd"/>
      <w:r w:rsidR="00DD7F2E">
        <w:rPr>
          <w:rFonts w:ascii="Calibri" w:hAnsi="Calibri" w:cs="Calibri"/>
          <w:sz w:val="40"/>
          <w:szCs w:val="40"/>
          <w:lang w:val="fr"/>
        </w:rPr>
        <w:t xml:space="preserve"> </w:t>
      </w:r>
      <w:r w:rsidR="00467F5C">
        <w:rPr>
          <w:rFonts w:ascii="Calibri" w:hAnsi="Calibri" w:cs="Calibri"/>
          <w:sz w:val="40"/>
          <w:szCs w:val="40"/>
          <w:lang w:val="fr"/>
        </w:rPr>
        <w:t xml:space="preserve">Ainsi </w:t>
      </w:r>
      <w:r>
        <w:rPr>
          <w:rFonts w:ascii="Calibri" w:hAnsi="Calibri" w:cs="Calibri"/>
          <w:sz w:val="40"/>
          <w:szCs w:val="40"/>
          <w:lang w:val="fr"/>
        </w:rPr>
        <w:t>store</w:t>
      </w:r>
      <w:r w:rsidR="00467F5C">
        <w:rPr>
          <w:rFonts w:ascii="Calibri" w:hAnsi="Calibri" w:cs="Calibri"/>
          <w:sz w:val="40"/>
          <w:szCs w:val="40"/>
          <w:lang w:val="fr"/>
        </w:rPr>
        <w:t xml:space="preserve"> </w:t>
      </w:r>
      <w:r w:rsidR="00FA7979">
        <w:rPr>
          <w:rFonts w:ascii="Calibri" w:hAnsi="Calibri" w:cs="Calibri"/>
          <w:sz w:val="40"/>
          <w:szCs w:val="40"/>
          <w:lang w:val="fr"/>
        </w:rPr>
        <w:t>implication</w:t>
      </w:r>
      <w:r w:rsidR="00467F5C">
        <w:rPr>
          <w:rFonts w:ascii="Calibri" w:hAnsi="Calibri" w:cs="Calibri"/>
          <w:sz w:val="40"/>
          <w:szCs w:val="40"/>
          <w:lang w:val="fr"/>
        </w:rPr>
        <w:t xml:space="preserve"> con</w:t>
      </w:r>
      <w:r w:rsidR="00003D94">
        <w:rPr>
          <w:rFonts w:ascii="Calibri" w:hAnsi="Calibri" w:cs="Calibri"/>
          <w:sz w:val="40"/>
          <w:szCs w:val="40"/>
          <w:lang w:val="fr"/>
        </w:rPr>
        <w:t>textuelle sélective.</w:t>
      </w:r>
    </w:p>
    <w:p w14:paraId="3C1450FE" w14:textId="4B0AB227" w:rsidR="009B5CA8" w:rsidRPr="006B0CCC" w:rsidRDefault="009B5CA8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12E2EB77" w14:textId="77777777" w:rsidR="00914FA6" w:rsidRPr="006B0CCC" w:rsidRDefault="00914FA6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1A048FFD" w14:textId="77777777" w:rsidR="002F01A1" w:rsidRDefault="002F01A1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0270AAF1" w14:textId="77777777" w:rsidR="006B0CCC" w:rsidRPr="006B0CCC" w:rsidRDefault="006B0CCC" w:rsidP="002819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0ED28042" w14:textId="77E88F01" w:rsidR="004416F3" w:rsidRPr="00027DF9" w:rsidRDefault="00027DF9" w:rsidP="004416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8"/>
          <w:szCs w:val="48"/>
          <w:lang w:val="fr"/>
        </w:rPr>
      </w:pPr>
      <w:r w:rsidRPr="00027DF9">
        <w:rPr>
          <w:rFonts w:ascii="Calibri" w:hAnsi="Calibri" w:cs="Calibri"/>
          <w:sz w:val="48"/>
          <w:szCs w:val="48"/>
        </w:rPr>
        <w:t>D-Financement relatif et interactivité world.</w:t>
      </w:r>
    </w:p>
    <w:p w14:paraId="7FB75748" w14:textId="68173AFC" w:rsidR="006E7E9B" w:rsidRDefault="006E7E9B" w:rsidP="004145F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0"/>
          <w:szCs w:val="40"/>
          <w:lang w:val="fr"/>
        </w:rPr>
      </w:pPr>
    </w:p>
    <w:p w14:paraId="6212F912" w14:textId="0722915A" w:rsidR="004416F3" w:rsidRDefault="004416F3" w:rsidP="00914FA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0"/>
          <w:szCs w:val="40"/>
          <w:lang w:val="fr"/>
        </w:rPr>
      </w:pPr>
      <w:r w:rsidRPr="004416F3">
        <w:rPr>
          <w:rFonts w:ascii="Calibri" w:hAnsi="Calibri" w:cs="Calibri"/>
          <w:sz w:val="40"/>
          <w:szCs w:val="40"/>
          <w:lang w:val="fr"/>
        </w:rPr>
        <w:t xml:space="preserve">Sources </w:t>
      </w:r>
      <w:r w:rsidR="00064AE8">
        <w:rPr>
          <w:rFonts w:ascii="Calibri" w:hAnsi="Calibri" w:cs="Calibri"/>
          <w:sz w:val="40"/>
          <w:szCs w:val="40"/>
          <w:lang w:val="fr"/>
        </w:rPr>
        <w:t>dots</w:t>
      </w:r>
      <w:r w:rsidRPr="004416F3">
        <w:rPr>
          <w:rFonts w:ascii="Calibri" w:hAnsi="Calibri" w:cs="Calibri"/>
          <w:sz w:val="40"/>
          <w:szCs w:val="40"/>
          <w:lang w:val="fr"/>
        </w:rPr>
        <w:t xml:space="preserve"> revenus</w:t>
      </w:r>
      <w:r w:rsidR="001F58C0">
        <w:rPr>
          <w:rFonts w:ascii="Calibri" w:hAnsi="Calibri" w:cs="Calibri"/>
          <w:sz w:val="40"/>
          <w:szCs w:val="40"/>
          <w:lang w:val="fr"/>
        </w:rPr>
        <w:t xml:space="preserve"> spectr</w:t>
      </w:r>
      <w:r w:rsidR="00E17DBB">
        <w:rPr>
          <w:rFonts w:ascii="Calibri" w:hAnsi="Calibri" w:cs="Calibri"/>
          <w:sz w:val="40"/>
          <w:szCs w:val="40"/>
          <w:lang w:val="fr"/>
        </w:rPr>
        <w:t>aux</w:t>
      </w:r>
      <w:r w:rsidRPr="004416F3">
        <w:rPr>
          <w:rFonts w:ascii="Calibri" w:hAnsi="Calibri" w:cs="Calibri"/>
          <w:sz w:val="40"/>
          <w:szCs w:val="40"/>
          <w:lang w:val="fr"/>
        </w:rPr>
        <w:t xml:space="preserve"> </w:t>
      </w:r>
      <w:r w:rsidR="00787014">
        <w:rPr>
          <w:rFonts w:ascii="Calibri" w:hAnsi="Calibri" w:cs="Calibri"/>
          <w:sz w:val="40"/>
          <w:szCs w:val="40"/>
          <w:lang w:val="fr"/>
        </w:rPr>
        <w:t>charitables</w:t>
      </w:r>
      <w:r w:rsidR="00064AE8">
        <w:rPr>
          <w:rFonts w:ascii="Calibri" w:hAnsi="Calibri" w:cs="Calibri"/>
          <w:sz w:val="40"/>
          <w:szCs w:val="40"/>
          <w:lang w:val="fr"/>
        </w:rPr>
        <w:t>.</w:t>
      </w:r>
    </w:p>
    <w:p w14:paraId="0D347F03" w14:textId="77777777" w:rsidR="004416F3" w:rsidRPr="006E7E9B" w:rsidRDefault="004416F3" w:rsidP="00914FA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0"/>
          <w:szCs w:val="40"/>
          <w:lang w:val="fr"/>
        </w:rPr>
      </w:pPr>
    </w:p>
    <w:p w14:paraId="6F621358" w14:textId="64B88CC8" w:rsidR="0043544E" w:rsidRDefault="001E0CBB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1</w:t>
      </w:r>
      <w:r w:rsidR="0043544E">
        <w:rPr>
          <w:rFonts w:ascii="Calibri" w:hAnsi="Calibri" w:cs="Calibri"/>
          <w:sz w:val="40"/>
          <w:szCs w:val="40"/>
          <w:lang w:val="fr"/>
        </w:rPr>
        <w:t xml:space="preserve">-Subventions </w:t>
      </w:r>
      <w:r w:rsidR="00064AE8">
        <w:rPr>
          <w:rFonts w:ascii="Calibri" w:hAnsi="Calibri" w:cs="Calibri"/>
          <w:sz w:val="40"/>
          <w:szCs w:val="40"/>
          <w:lang w:val="fr"/>
        </w:rPr>
        <w:t>en</w:t>
      </w:r>
      <w:r w:rsidR="0043544E">
        <w:rPr>
          <w:rFonts w:ascii="Calibri" w:hAnsi="Calibri" w:cs="Calibri"/>
          <w:sz w:val="40"/>
          <w:szCs w:val="40"/>
          <w:lang w:val="fr"/>
        </w:rPr>
        <w:t xml:space="preserve"> ministères imputables.</w:t>
      </w:r>
    </w:p>
    <w:p w14:paraId="3D370774" w14:textId="7AACDF5A" w:rsidR="00914FA6" w:rsidRDefault="001E0CBB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2</w:t>
      </w:r>
      <w:r w:rsidR="003A0633">
        <w:rPr>
          <w:rFonts w:ascii="Calibri" w:hAnsi="Calibri" w:cs="Calibri"/>
          <w:sz w:val="40"/>
          <w:szCs w:val="40"/>
          <w:lang w:val="fr"/>
        </w:rPr>
        <w:t>-Levé</w:t>
      </w:r>
      <w:r w:rsidR="00347698">
        <w:rPr>
          <w:rFonts w:ascii="Calibri" w:hAnsi="Calibri" w:cs="Calibri"/>
          <w:sz w:val="40"/>
          <w:szCs w:val="40"/>
          <w:lang w:val="fr"/>
        </w:rPr>
        <w:t>s</w:t>
      </w:r>
      <w:r w:rsidR="003A0633">
        <w:rPr>
          <w:rFonts w:ascii="Calibri" w:hAnsi="Calibri" w:cs="Calibri"/>
          <w:sz w:val="40"/>
          <w:szCs w:val="40"/>
          <w:lang w:val="fr"/>
        </w:rPr>
        <w:t xml:space="preserve"> de fond </w:t>
      </w:r>
      <w:r w:rsidR="00064AE8">
        <w:rPr>
          <w:rFonts w:ascii="Calibri" w:hAnsi="Calibri" w:cs="Calibri"/>
          <w:sz w:val="40"/>
          <w:szCs w:val="40"/>
          <w:lang w:val="fr"/>
        </w:rPr>
        <w:t>far</w:t>
      </w:r>
      <w:r w:rsidR="00F21B67">
        <w:rPr>
          <w:rFonts w:ascii="Calibri" w:hAnsi="Calibri" w:cs="Calibri"/>
          <w:sz w:val="40"/>
          <w:szCs w:val="40"/>
          <w:lang w:val="fr"/>
        </w:rPr>
        <w:t xml:space="preserve"> </w:t>
      </w:r>
      <w:r w:rsidR="00E2630A">
        <w:rPr>
          <w:rFonts w:ascii="Calibri" w:hAnsi="Calibri" w:cs="Calibri"/>
          <w:sz w:val="40"/>
          <w:szCs w:val="40"/>
          <w:lang w:val="fr"/>
        </w:rPr>
        <w:t>organismes</w:t>
      </w:r>
      <w:r w:rsidR="00347698">
        <w:rPr>
          <w:rFonts w:ascii="Calibri" w:hAnsi="Calibri" w:cs="Calibri"/>
          <w:sz w:val="40"/>
          <w:szCs w:val="40"/>
          <w:lang w:val="fr"/>
        </w:rPr>
        <w:t xml:space="preserve"> </w:t>
      </w:r>
      <w:r w:rsidR="00E2630A">
        <w:rPr>
          <w:rFonts w:ascii="Calibri" w:hAnsi="Calibri" w:cs="Calibri"/>
          <w:sz w:val="40"/>
          <w:szCs w:val="40"/>
          <w:lang w:val="fr"/>
        </w:rPr>
        <w:t>caritati</w:t>
      </w:r>
      <w:r w:rsidR="00F21B67">
        <w:rPr>
          <w:rFonts w:ascii="Calibri" w:hAnsi="Calibri" w:cs="Calibri"/>
          <w:sz w:val="40"/>
          <w:szCs w:val="40"/>
          <w:lang w:val="fr"/>
        </w:rPr>
        <w:t>fs.</w:t>
      </w:r>
    </w:p>
    <w:p w14:paraId="0325B932" w14:textId="353590A5" w:rsidR="00914FA6" w:rsidRDefault="001E0CBB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3</w:t>
      </w:r>
      <w:r w:rsidR="003A0633">
        <w:rPr>
          <w:rFonts w:ascii="Calibri" w:hAnsi="Calibri" w:cs="Calibri"/>
          <w:sz w:val="40"/>
          <w:szCs w:val="40"/>
          <w:lang w:val="fr"/>
        </w:rPr>
        <w:t>-</w:t>
      </w:r>
      <w:r w:rsidR="00914FA6">
        <w:rPr>
          <w:rFonts w:ascii="Calibri" w:hAnsi="Calibri" w:cs="Calibri"/>
          <w:sz w:val="40"/>
          <w:szCs w:val="40"/>
          <w:lang w:val="fr"/>
        </w:rPr>
        <w:t xml:space="preserve">Commandites de compagnies </w:t>
      </w:r>
      <w:r w:rsidR="00E30B8A">
        <w:rPr>
          <w:rFonts w:ascii="Calibri" w:hAnsi="Calibri" w:cs="Calibri"/>
          <w:sz w:val="40"/>
          <w:szCs w:val="40"/>
          <w:lang w:val="fr"/>
        </w:rPr>
        <w:t>diverses</w:t>
      </w:r>
      <w:r w:rsidR="00064AE8">
        <w:rPr>
          <w:rFonts w:ascii="Calibri" w:hAnsi="Calibri" w:cs="Calibri"/>
          <w:sz w:val="40"/>
          <w:szCs w:val="40"/>
          <w:lang w:val="fr"/>
        </w:rPr>
        <w:t>.</w:t>
      </w:r>
    </w:p>
    <w:p w14:paraId="07763672" w14:textId="00DC88B7" w:rsidR="00E17DBB" w:rsidRDefault="00E17DBB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 xml:space="preserve">4-Activités bénéfices </w:t>
      </w:r>
      <w:r w:rsidR="00F21B67">
        <w:rPr>
          <w:rFonts w:ascii="Calibri" w:hAnsi="Calibri" w:cs="Calibri"/>
          <w:sz w:val="40"/>
          <w:szCs w:val="40"/>
          <w:lang w:val="fr"/>
        </w:rPr>
        <w:t>actes</w:t>
      </w:r>
      <w:r>
        <w:rPr>
          <w:rFonts w:ascii="Calibri" w:hAnsi="Calibri" w:cs="Calibri"/>
          <w:sz w:val="40"/>
          <w:szCs w:val="40"/>
          <w:lang w:val="fr"/>
        </w:rPr>
        <w:t xml:space="preserve"> personnalités</w:t>
      </w:r>
      <w:r w:rsidR="00F21B67">
        <w:rPr>
          <w:rFonts w:ascii="Calibri" w:hAnsi="Calibri" w:cs="Calibri"/>
          <w:sz w:val="40"/>
          <w:szCs w:val="40"/>
          <w:lang w:val="fr"/>
        </w:rPr>
        <w:t>.</w:t>
      </w:r>
    </w:p>
    <w:p w14:paraId="593E74A6" w14:textId="4D68E82F" w:rsidR="00914FA6" w:rsidRDefault="001E0CBB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5</w:t>
      </w:r>
      <w:r w:rsidR="003A0633">
        <w:rPr>
          <w:rFonts w:ascii="Calibri" w:hAnsi="Calibri" w:cs="Calibri"/>
          <w:sz w:val="40"/>
          <w:szCs w:val="40"/>
          <w:lang w:val="fr"/>
        </w:rPr>
        <w:t>-</w:t>
      </w:r>
      <w:r>
        <w:rPr>
          <w:rFonts w:ascii="Calibri" w:hAnsi="Calibri" w:cs="Calibri"/>
          <w:sz w:val="40"/>
          <w:szCs w:val="40"/>
          <w:lang w:val="fr"/>
        </w:rPr>
        <w:t>Apparitions</w:t>
      </w:r>
      <w:r w:rsidR="00E17DBB">
        <w:rPr>
          <w:rFonts w:ascii="Calibri" w:hAnsi="Calibri" w:cs="Calibri"/>
          <w:sz w:val="40"/>
          <w:szCs w:val="40"/>
          <w:lang w:val="fr"/>
        </w:rPr>
        <w:t xml:space="preserve"> promotionnels</w:t>
      </w:r>
      <w:r>
        <w:rPr>
          <w:rFonts w:ascii="Calibri" w:hAnsi="Calibri" w:cs="Calibri"/>
          <w:sz w:val="40"/>
          <w:szCs w:val="40"/>
          <w:lang w:val="fr"/>
        </w:rPr>
        <w:t xml:space="preserve"> sépulcrales</w:t>
      </w:r>
      <w:r w:rsidR="00064AE8">
        <w:rPr>
          <w:rFonts w:ascii="Calibri" w:hAnsi="Calibri" w:cs="Calibri"/>
          <w:sz w:val="40"/>
          <w:szCs w:val="40"/>
          <w:lang w:val="fr"/>
        </w:rPr>
        <w:t>.</w:t>
      </w:r>
    </w:p>
    <w:p w14:paraId="4F65A832" w14:textId="56D7002E" w:rsidR="00914FA6" w:rsidRDefault="001E0CBB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6</w:t>
      </w:r>
      <w:r w:rsidR="003A0633">
        <w:rPr>
          <w:rFonts w:ascii="Calibri" w:hAnsi="Calibri" w:cs="Calibri"/>
          <w:sz w:val="40"/>
          <w:szCs w:val="40"/>
          <w:lang w:val="fr"/>
        </w:rPr>
        <w:t>-</w:t>
      </w:r>
      <w:r>
        <w:rPr>
          <w:rFonts w:ascii="Calibri" w:hAnsi="Calibri" w:cs="Calibri"/>
          <w:sz w:val="40"/>
          <w:szCs w:val="40"/>
          <w:lang w:val="fr"/>
        </w:rPr>
        <w:t>Revenus</w:t>
      </w:r>
      <w:r w:rsidR="003400AB">
        <w:rPr>
          <w:rFonts w:ascii="Calibri" w:hAnsi="Calibri" w:cs="Calibri"/>
          <w:sz w:val="40"/>
          <w:szCs w:val="40"/>
          <w:lang w:val="fr"/>
        </w:rPr>
        <w:t xml:space="preserve"> </w:t>
      </w:r>
      <w:r w:rsidR="00E2630A">
        <w:rPr>
          <w:rFonts w:ascii="Calibri" w:hAnsi="Calibri" w:cs="Calibri"/>
          <w:sz w:val="40"/>
          <w:szCs w:val="40"/>
          <w:lang w:val="fr"/>
        </w:rPr>
        <w:t xml:space="preserve">civils </w:t>
      </w:r>
      <w:r w:rsidR="00064AE8">
        <w:rPr>
          <w:rFonts w:ascii="Calibri" w:hAnsi="Calibri" w:cs="Calibri"/>
          <w:sz w:val="40"/>
          <w:szCs w:val="40"/>
          <w:lang w:val="fr"/>
        </w:rPr>
        <w:t>de</w:t>
      </w:r>
      <w:r w:rsidR="003400AB">
        <w:rPr>
          <w:rFonts w:ascii="Calibri" w:hAnsi="Calibri" w:cs="Calibri"/>
          <w:sz w:val="40"/>
          <w:szCs w:val="40"/>
          <w:lang w:val="fr"/>
        </w:rPr>
        <w:t xml:space="preserve"> </w:t>
      </w:r>
      <w:r w:rsidR="00E2630A">
        <w:rPr>
          <w:rFonts w:ascii="Calibri" w:hAnsi="Calibri" w:cs="Calibri"/>
          <w:sz w:val="40"/>
          <w:szCs w:val="40"/>
          <w:lang w:val="fr"/>
        </w:rPr>
        <w:t>financements</w:t>
      </w:r>
      <w:r w:rsidR="00064AE8">
        <w:rPr>
          <w:rFonts w:ascii="Calibri" w:hAnsi="Calibri" w:cs="Calibri"/>
          <w:sz w:val="40"/>
          <w:szCs w:val="40"/>
          <w:lang w:val="fr"/>
        </w:rPr>
        <w:t xml:space="preserve"> </w:t>
      </w:r>
      <w:r w:rsidR="00064AE8">
        <w:rPr>
          <w:rFonts w:ascii="Calibri" w:hAnsi="Calibri" w:cs="Calibri"/>
          <w:sz w:val="40"/>
          <w:szCs w:val="40"/>
          <w:lang w:val="fr"/>
        </w:rPr>
        <w:t>sociaux</w:t>
      </w:r>
      <w:r w:rsidR="00E2630A">
        <w:rPr>
          <w:rFonts w:ascii="Calibri" w:hAnsi="Calibri" w:cs="Calibri"/>
          <w:sz w:val="40"/>
          <w:szCs w:val="40"/>
          <w:lang w:val="fr"/>
        </w:rPr>
        <w:t>.</w:t>
      </w:r>
    </w:p>
    <w:p w14:paraId="09F26B05" w14:textId="5C19048E" w:rsidR="00914FA6" w:rsidRDefault="001E0CBB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7</w:t>
      </w:r>
      <w:r w:rsidR="003A0633">
        <w:rPr>
          <w:rFonts w:ascii="Calibri" w:hAnsi="Calibri" w:cs="Calibri"/>
          <w:sz w:val="40"/>
          <w:szCs w:val="40"/>
          <w:lang w:val="fr"/>
        </w:rPr>
        <w:t>-</w:t>
      </w:r>
      <w:r w:rsidR="00E17DBB">
        <w:rPr>
          <w:rFonts w:ascii="Calibri" w:hAnsi="Calibri" w:cs="Calibri"/>
          <w:sz w:val="40"/>
          <w:szCs w:val="40"/>
          <w:lang w:val="fr"/>
        </w:rPr>
        <w:t>Dons de fortunes privés générationnels</w:t>
      </w:r>
      <w:r w:rsidR="00914FA6">
        <w:rPr>
          <w:rFonts w:ascii="Calibri" w:hAnsi="Calibri" w:cs="Calibri"/>
          <w:sz w:val="40"/>
          <w:szCs w:val="40"/>
          <w:lang w:val="fr"/>
        </w:rPr>
        <w:t>.</w:t>
      </w:r>
    </w:p>
    <w:p w14:paraId="22FF0088" w14:textId="77777777" w:rsidR="00785EC9" w:rsidRDefault="00785EC9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34006506" w14:textId="5B063505" w:rsidR="00914FA6" w:rsidRPr="00695160" w:rsidRDefault="00F21B67" w:rsidP="00914FA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proofErr w:type="gramStart"/>
      <w:r>
        <w:rPr>
          <w:rFonts w:ascii="Calibri" w:hAnsi="Calibri" w:cs="Calibri"/>
          <w:sz w:val="40"/>
          <w:szCs w:val="40"/>
          <w:lang w:val="fr"/>
        </w:rPr>
        <w:t>P</w:t>
      </w:r>
      <w:r w:rsidR="00064AE8">
        <w:rPr>
          <w:rFonts w:ascii="Calibri" w:hAnsi="Calibri" w:cs="Calibri"/>
          <w:sz w:val="40"/>
          <w:szCs w:val="40"/>
          <w:lang w:val="fr"/>
        </w:rPr>
        <w:t>s</w:t>
      </w:r>
      <w:r>
        <w:rPr>
          <w:rFonts w:ascii="Calibri" w:hAnsi="Calibri" w:cs="Calibri"/>
          <w:sz w:val="40"/>
          <w:szCs w:val="40"/>
          <w:lang w:val="fr"/>
        </w:rPr>
        <w:t>:</w:t>
      </w:r>
      <w:proofErr w:type="gramEnd"/>
      <w:r>
        <w:rPr>
          <w:rFonts w:ascii="Calibri" w:hAnsi="Calibri" w:cs="Calibri"/>
          <w:sz w:val="40"/>
          <w:szCs w:val="40"/>
          <w:lang w:val="fr"/>
        </w:rPr>
        <w:t xml:space="preserve"> </w:t>
      </w:r>
      <w:r w:rsidR="00785EC9">
        <w:rPr>
          <w:rFonts w:ascii="Calibri" w:hAnsi="Calibri" w:cs="Calibri"/>
          <w:sz w:val="40"/>
          <w:szCs w:val="40"/>
          <w:lang w:val="fr"/>
        </w:rPr>
        <w:t xml:space="preserve">Autres moyens </w:t>
      </w:r>
      <w:r w:rsidR="00064AE8">
        <w:rPr>
          <w:rFonts w:ascii="Calibri" w:hAnsi="Calibri" w:cs="Calibri"/>
          <w:sz w:val="40"/>
          <w:szCs w:val="40"/>
          <w:lang w:val="fr"/>
        </w:rPr>
        <w:t>prédéterminer</w:t>
      </w:r>
      <w:r w:rsidR="00785EC9">
        <w:rPr>
          <w:rFonts w:ascii="Calibri" w:hAnsi="Calibri" w:cs="Calibri"/>
          <w:sz w:val="40"/>
          <w:szCs w:val="40"/>
          <w:lang w:val="fr"/>
        </w:rPr>
        <w:t xml:space="preserve"> ultérieurement</w:t>
      </w:r>
      <w:r w:rsidR="00064AE8">
        <w:rPr>
          <w:rFonts w:ascii="Calibri" w:hAnsi="Calibri" w:cs="Calibri"/>
          <w:sz w:val="40"/>
          <w:szCs w:val="40"/>
          <w:lang w:val="fr"/>
        </w:rPr>
        <w:t>.</w:t>
      </w:r>
    </w:p>
    <w:p w14:paraId="14FDA91C" w14:textId="77777777" w:rsidR="00914FA6" w:rsidRPr="006B0CCC" w:rsidRDefault="00914FA6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44345C85" w14:textId="77777777" w:rsidR="00F90585" w:rsidRPr="006B0CCC" w:rsidRDefault="00F90585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2CA554DA" w14:textId="77777777" w:rsidR="00F90585" w:rsidRPr="006B0CCC" w:rsidRDefault="00F90585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4285934E" w14:textId="77777777" w:rsidR="002B2F9E" w:rsidRPr="006B0CCC" w:rsidRDefault="002B2F9E" w:rsidP="008936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5CFF68A7" w14:textId="13DAE901" w:rsidR="00F90585" w:rsidRPr="00027DF9" w:rsidRDefault="00027DF9" w:rsidP="002B2F9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8"/>
          <w:szCs w:val="48"/>
          <w:lang w:val="fr"/>
        </w:rPr>
      </w:pPr>
      <w:r w:rsidRPr="00027DF9">
        <w:rPr>
          <w:rFonts w:ascii="Calibri" w:hAnsi="Calibri" w:cs="Calibri"/>
          <w:sz w:val="48"/>
          <w:szCs w:val="48"/>
        </w:rPr>
        <w:t>E-Spécification pacte de bienfaisance active.</w:t>
      </w:r>
    </w:p>
    <w:p w14:paraId="4D6D647C" w14:textId="77777777" w:rsidR="00D3406C" w:rsidRPr="00F21B67" w:rsidRDefault="00D3406C" w:rsidP="00D3406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</w:rPr>
      </w:pPr>
    </w:p>
    <w:p w14:paraId="28023E41" w14:textId="2C9D80EA" w:rsidR="00D3360C" w:rsidRPr="00D3406C" w:rsidRDefault="00D3406C" w:rsidP="00D340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</w:t>
      </w:r>
      <w:r w:rsidR="00D3360C">
        <w:rPr>
          <w:rFonts w:ascii="Calibri" w:hAnsi="Calibri" w:cs="Calibri"/>
          <w:sz w:val="40"/>
          <w:szCs w:val="40"/>
          <w:lang w:val="fr"/>
        </w:rPr>
        <w:t>Répertoire de</w:t>
      </w:r>
      <w:r w:rsidR="00F21B67">
        <w:rPr>
          <w:rFonts w:ascii="Calibri" w:hAnsi="Calibri" w:cs="Calibri"/>
          <w:sz w:val="40"/>
          <w:szCs w:val="40"/>
          <w:lang w:val="fr"/>
        </w:rPr>
        <w:t>s</w:t>
      </w:r>
      <w:r w:rsidR="00D3360C">
        <w:rPr>
          <w:rFonts w:ascii="Calibri" w:hAnsi="Calibri" w:cs="Calibri"/>
          <w:sz w:val="40"/>
          <w:szCs w:val="40"/>
          <w:lang w:val="fr"/>
        </w:rPr>
        <w:t xml:space="preserve"> </w:t>
      </w:r>
      <w:r w:rsidR="00282EC2">
        <w:rPr>
          <w:rFonts w:ascii="Calibri" w:hAnsi="Calibri" w:cs="Calibri"/>
          <w:sz w:val="40"/>
          <w:szCs w:val="40"/>
          <w:lang w:val="fr"/>
        </w:rPr>
        <w:t>assistances</w:t>
      </w:r>
      <w:r w:rsidR="00D3360C">
        <w:rPr>
          <w:rFonts w:ascii="Calibri" w:hAnsi="Calibri" w:cs="Calibri"/>
          <w:sz w:val="40"/>
          <w:szCs w:val="40"/>
          <w:lang w:val="fr"/>
        </w:rPr>
        <w:t xml:space="preserve"> accomplies</w:t>
      </w:r>
      <w:r w:rsidR="00F21B67">
        <w:rPr>
          <w:rFonts w:ascii="Calibri" w:hAnsi="Calibri" w:cs="Calibri"/>
          <w:sz w:val="40"/>
          <w:szCs w:val="40"/>
          <w:lang w:val="fr"/>
        </w:rPr>
        <w:t>!</w:t>
      </w:r>
    </w:p>
    <w:p w14:paraId="188032EE" w14:textId="77777777" w:rsidR="00F21B67" w:rsidRDefault="00F21B67" w:rsidP="00DB426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07966356" w14:textId="7F025B94" w:rsidR="00DB4262" w:rsidRDefault="00DB4262" w:rsidP="00DB4262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32"/>
          <w:szCs w:val="32"/>
          <w:lang w:val="fr"/>
        </w:rPr>
      </w:pPr>
      <w:r w:rsidRPr="000D6A11">
        <w:rPr>
          <w:rFonts w:ascii="Calibri" w:hAnsi="Calibri" w:cs="Calibri"/>
          <w:sz w:val="40"/>
          <w:szCs w:val="40"/>
          <w:lang w:val="fr"/>
        </w:rPr>
        <w:t>Organisme</w:t>
      </w:r>
      <w:r w:rsidR="00F21B67">
        <w:rPr>
          <w:rFonts w:ascii="Calibri" w:hAnsi="Calibri" w:cs="Calibri"/>
          <w:sz w:val="40"/>
          <w:szCs w:val="40"/>
          <w:lang w:val="fr"/>
        </w:rPr>
        <w:t>s</w:t>
      </w:r>
      <w:r>
        <w:rPr>
          <w:rFonts w:ascii="Calibri" w:hAnsi="Calibri" w:cs="Calibri"/>
          <w:sz w:val="52"/>
          <w:szCs w:val="52"/>
          <w:lang w:val="fr"/>
        </w:rPr>
        <w:t xml:space="preserve">         </w:t>
      </w:r>
      <w:r w:rsidRPr="000D6A11">
        <w:rPr>
          <w:rFonts w:ascii="Calibri" w:hAnsi="Calibri" w:cs="Calibri"/>
          <w:sz w:val="40"/>
          <w:szCs w:val="40"/>
          <w:lang w:val="fr"/>
        </w:rPr>
        <w:t>Activités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B4262" w:rsidRPr="00FF70DD" w14:paraId="2792B983" w14:textId="77777777" w:rsidTr="00881A67">
        <w:tc>
          <w:tcPr>
            <w:tcW w:w="4390" w:type="dxa"/>
          </w:tcPr>
          <w:p w14:paraId="2F6D81F5" w14:textId="46A89C03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1-Commémoration</w:t>
            </w:r>
            <w:r w:rsidR="00064AE8">
              <w:rPr>
                <w:rFonts w:ascii="Calibri" w:hAnsi="Calibri" w:cs="Calibri"/>
                <w:sz w:val="32"/>
                <w:szCs w:val="32"/>
                <w:lang w:val="fr"/>
              </w:rPr>
              <w:t xml:space="preserve"> SLA</w:t>
            </w: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 xml:space="preserve"> Inc.</w:t>
            </w:r>
          </w:p>
        </w:tc>
        <w:tc>
          <w:tcPr>
            <w:tcW w:w="4390" w:type="dxa"/>
          </w:tcPr>
          <w:p w14:paraId="171F51D3" w14:textId="73440C85" w:rsidR="00DB4262" w:rsidRPr="00FF70DD" w:rsidRDefault="00064AE8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Production de</w:t>
            </w:r>
            <w:r w:rsidR="00DB4262" w:rsidRPr="00FF70DD">
              <w:rPr>
                <w:rFonts w:ascii="Calibri" w:hAnsi="Calibri" w:cs="Calibri"/>
                <w:sz w:val="32"/>
                <w:szCs w:val="32"/>
                <w:lang w:val="fr"/>
              </w:rPr>
              <w:t xml:space="preserve"> shows </w:t>
            </w:r>
            <w:r>
              <w:rPr>
                <w:rFonts w:ascii="Calibri" w:hAnsi="Calibri" w:cs="Calibri"/>
                <w:sz w:val="32"/>
                <w:szCs w:val="32"/>
                <w:lang w:val="fr"/>
              </w:rPr>
              <w:t>célestes.</w:t>
            </w:r>
          </w:p>
        </w:tc>
      </w:tr>
      <w:tr w:rsidR="00DB4262" w:rsidRPr="00FF70DD" w14:paraId="5E344009" w14:textId="77777777" w:rsidTr="00881A67">
        <w:tc>
          <w:tcPr>
            <w:tcW w:w="4390" w:type="dxa"/>
          </w:tcPr>
          <w:p w14:paraId="42E3905C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2-</w:t>
            </w:r>
          </w:p>
        </w:tc>
        <w:tc>
          <w:tcPr>
            <w:tcW w:w="4390" w:type="dxa"/>
          </w:tcPr>
          <w:p w14:paraId="2F25F4FC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4D8336E2" w14:textId="77777777" w:rsidTr="00881A67">
        <w:tc>
          <w:tcPr>
            <w:tcW w:w="4390" w:type="dxa"/>
          </w:tcPr>
          <w:p w14:paraId="158986F8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3-</w:t>
            </w:r>
          </w:p>
        </w:tc>
        <w:tc>
          <w:tcPr>
            <w:tcW w:w="4390" w:type="dxa"/>
          </w:tcPr>
          <w:p w14:paraId="580B8892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09075823" w14:textId="77777777" w:rsidTr="00881A67">
        <w:tc>
          <w:tcPr>
            <w:tcW w:w="4390" w:type="dxa"/>
          </w:tcPr>
          <w:p w14:paraId="3DDD60E1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4-</w:t>
            </w:r>
          </w:p>
        </w:tc>
        <w:tc>
          <w:tcPr>
            <w:tcW w:w="4390" w:type="dxa"/>
          </w:tcPr>
          <w:p w14:paraId="70DA7D57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01C81381" w14:textId="77777777" w:rsidTr="00881A67">
        <w:tc>
          <w:tcPr>
            <w:tcW w:w="4390" w:type="dxa"/>
          </w:tcPr>
          <w:p w14:paraId="79CCEEFC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5-</w:t>
            </w:r>
          </w:p>
        </w:tc>
        <w:tc>
          <w:tcPr>
            <w:tcW w:w="4390" w:type="dxa"/>
          </w:tcPr>
          <w:p w14:paraId="45F92332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5A8431CA" w14:textId="77777777" w:rsidTr="00881A67">
        <w:tc>
          <w:tcPr>
            <w:tcW w:w="4390" w:type="dxa"/>
          </w:tcPr>
          <w:p w14:paraId="73A0E346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6-</w:t>
            </w:r>
          </w:p>
        </w:tc>
        <w:tc>
          <w:tcPr>
            <w:tcW w:w="4390" w:type="dxa"/>
          </w:tcPr>
          <w:p w14:paraId="7E3BE319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37B9F0C0" w14:textId="77777777" w:rsidTr="00881A67">
        <w:tc>
          <w:tcPr>
            <w:tcW w:w="4390" w:type="dxa"/>
          </w:tcPr>
          <w:p w14:paraId="1C76E807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7-</w:t>
            </w:r>
          </w:p>
        </w:tc>
        <w:tc>
          <w:tcPr>
            <w:tcW w:w="4390" w:type="dxa"/>
          </w:tcPr>
          <w:p w14:paraId="18B01FA0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3E4DDF17" w14:textId="77777777" w:rsidTr="00881A67">
        <w:tc>
          <w:tcPr>
            <w:tcW w:w="4390" w:type="dxa"/>
          </w:tcPr>
          <w:p w14:paraId="7355D55B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8-</w:t>
            </w:r>
          </w:p>
        </w:tc>
        <w:tc>
          <w:tcPr>
            <w:tcW w:w="4390" w:type="dxa"/>
          </w:tcPr>
          <w:p w14:paraId="3EE6FB92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</w:tbl>
    <w:p w14:paraId="4C744108" w14:textId="6696600F" w:rsidR="00DB4262" w:rsidRPr="00FF70DD" w:rsidRDefault="00DB4262" w:rsidP="00DB426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32"/>
          <w:szCs w:val="32"/>
          <w:lang w:val="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B4262" w:rsidRPr="00FF70DD" w14:paraId="6130A141" w14:textId="77777777" w:rsidTr="00881A67">
        <w:tc>
          <w:tcPr>
            <w:tcW w:w="4390" w:type="dxa"/>
          </w:tcPr>
          <w:p w14:paraId="22EFBB48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9-</w:t>
            </w:r>
          </w:p>
        </w:tc>
        <w:tc>
          <w:tcPr>
            <w:tcW w:w="4390" w:type="dxa"/>
          </w:tcPr>
          <w:p w14:paraId="61F077CB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422F86F0" w14:textId="77777777" w:rsidTr="00881A67">
        <w:tc>
          <w:tcPr>
            <w:tcW w:w="4390" w:type="dxa"/>
          </w:tcPr>
          <w:p w14:paraId="21A713C8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10-</w:t>
            </w:r>
          </w:p>
        </w:tc>
        <w:tc>
          <w:tcPr>
            <w:tcW w:w="4390" w:type="dxa"/>
          </w:tcPr>
          <w:p w14:paraId="21AE98FB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074EBA3E" w14:textId="77777777" w:rsidTr="00881A67">
        <w:tc>
          <w:tcPr>
            <w:tcW w:w="4390" w:type="dxa"/>
          </w:tcPr>
          <w:p w14:paraId="3458700B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11-</w:t>
            </w:r>
          </w:p>
        </w:tc>
        <w:tc>
          <w:tcPr>
            <w:tcW w:w="4390" w:type="dxa"/>
          </w:tcPr>
          <w:p w14:paraId="3FCF1B15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5E706D45" w14:textId="77777777" w:rsidTr="00881A67">
        <w:tc>
          <w:tcPr>
            <w:tcW w:w="4390" w:type="dxa"/>
          </w:tcPr>
          <w:p w14:paraId="724B862E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12-</w:t>
            </w:r>
          </w:p>
        </w:tc>
        <w:tc>
          <w:tcPr>
            <w:tcW w:w="4390" w:type="dxa"/>
          </w:tcPr>
          <w:p w14:paraId="5667929D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02085878" w14:textId="77777777" w:rsidTr="00881A67">
        <w:tc>
          <w:tcPr>
            <w:tcW w:w="4390" w:type="dxa"/>
          </w:tcPr>
          <w:p w14:paraId="1A1CE0E9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13-</w:t>
            </w:r>
          </w:p>
        </w:tc>
        <w:tc>
          <w:tcPr>
            <w:tcW w:w="4390" w:type="dxa"/>
          </w:tcPr>
          <w:p w14:paraId="60ED1340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249B9411" w14:textId="77777777" w:rsidTr="00881A67">
        <w:tc>
          <w:tcPr>
            <w:tcW w:w="4390" w:type="dxa"/>
          </w:tcPr>
          <w:p w14:paraId="15369B62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14-</w:t>
            </w:r>
          </w:p>
        </w:tc>
        <w:tc>
          <w:tcPr>
            <w:tcW w:w="4390" w:type="dxa"/>
          </w:tcPr>
          <w:p w14:paraId="6AF3C363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1A1541AA" w14:textId="77777777" w:rsidTr="00881A67">
        <w:tc>
          <w:tcPr>
            <w:tcW w:w="4390" w:type="dxa"/>
          </w:tcPr>
          <w:p w14:paraId="7F8C279D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15-</w:t>
            </w:r>
          </w:p>
        </w:tc>
        <w:tc>
          <w:tcPr>
            <w:tcW w:w="4390" w:type="dxa"/>
          </w:tcPr>
          <w:p w14:paraId="3ED8B144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B4262" w:rsidRPr="00FF70DD" w14:paraId="6D820E1B" w14:textId="77777777" w:rsidTr="00881A67">
        <w:tc>
          <w:tcPr>
            <w:tcW w:w="4390" w:type="dxa"/>
          </w:tcPr>
          <w:p w14:paraId="3C84E6EE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 w:rsidRPr="00FF70DD">
              <w:rPr>
                <w:rFonts w:ascii="Calibri" w:hAnsi="Calibri" w:cs="Calibri"/>
                <w:sz w:val="32"/>
                <w:szCs w:val="32"/>
                <w:lang w:val="fr"/>
              </w:rPr>
              <w:t>16-</w:t>
            </w:r>
          </w:p>
        </w:tc>
        <w:tc>
          <w:tcPr>
            <w:tcW w:w="4390" w:type="dxa"/>
          </w:tcPr>
          <w:p w14:paraId="519C1FF0" w14:textId="77777777" w:rsidR="00DB4262" w:rsidRPr="00FF70DD" w:rsidRDefault="00DB4262" w:rsidP="00881A6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</w:tbl>
    <w:p w14:paraId="2FFCBD05" w14:textId="77777777" w:rsidR="00027850" w:rsidRPr="006B0CCC" w:rsidRDefault="00027850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020969E4" w14:textId="77777777" w:rsidR="00D3406C" w:rsidRPr="006B0CCC" w:rsidRDefault="00D3406C" w:rsidP="00893636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52"/>
          <w:szCs w:val="52"/>
          <w:lang w:val="fr"/>
        </w:rPr>
      </w:pPr>
    </w:p>
    <w:p w14:paraId="38B0191B" w14:textId="2A925F54" w:rsidR="00D3406C" w:rsidRPr="008F5E89" w:rsidRDefault="00D3406C" w:rsidP="00D340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8"/>
          <w:szCs w:val="48"/>
        </w:rPr>
      </w:pPr>
      <w:r w:rsidRPr="00D3406C">
        <w:rPr>
          <w:rFonts w:ascii="Calibri" w:hAnsi="Calibri" w:cs="Calibri"/>
          <w:sz w:val="48"/>
          <w:szCs w:val="48"/>
        </w:rPr>
        <w:t>F-</w:t>
      </w:r>
      <w:r w:rsidR="008F5E89" w:rsidRPr="008F5E89">
        <w:rPr>
          <w:rFonts w:ascii="Calibri" w:hAnsi="Calibri" w:cs="Calibri"/>
          <w:sz w:val="40"/>
          <w:szCs w:val="40"/>
        </w:rPr>
        <w:t xml:space="preserve"> </w:t>
      </w:r>
      <w:r w:rsidR="008F5E89" w:rsidRPr="008F5E89">
        <w:rPr>
          <w:rFonts w:ascii="Calibri" w:hAnsi="Calibri" w:cs="Calibri"/>
          <w:sz w:val="48"/>
          <w:szCs w:val="48"/>
        </w:rPr>
        <w:t xml:space="preserve">Générique </w:t>
      </w:r>
      <w:r w:rsidR="00893636">
        <w:rPr>
          <w:rFonts w:ascii="Calibri" w:hAnsi="Calibri" w:cs="Calibri"/>
          <w:sz w:val="48"/>
          <w:szCs w:val="48"/>
        </w:rPr>
        <w:t>h</w:t>
      </w:r>
      <w:r w:rsidR="008F5E89">
        <w:rPr>
          <w:rFonts w:ascii="Calibri" w:hAnsi="Calibri" w:cs="Calibri"/>
          <w:sz w:val="48"/>
          <w:szCs w:val="48"/>
        </w:rPr>
        <w:t>all</w:t>
      </w:r>
      <w:r w:rsidR="008F5E89" w:rsidRPr="008F5E89">
        <w:rPr>
          <w:rFonts w:ascii="Calibri" w:hAnsi="Calibri" w:cs="Calibri"/>
          <w:sz w:val="48"/>
          <w:szCs w:val="48"/>
        </w:rPr>
        <w:t xml:space="preserve"> sponsoring générationnel</w:t>
      </w:r>
      <w:r w:rsidR="00893636">
        <w:rPr>
          <w:rFonts w:ascii="Calibri" w:hAnsi="Calibri" w:cs="Calibri"/>
          <w:sz w:val="48"/>
          <w:szCs w:val="48"/>
        </w:rPr>
        <w:t>?</w:t>
      </w:r>
    </w:p>
    <w:p w14:paraId="52E1BA2C" w14:textId="77777777" w:rsidR="00D3406C" w:rsidRPr="00F21B67" w:rsidRDefault="00D3406C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p w14:paraId="160FAC52" w14:textId="561BDDE1" w:rsidR="00D3406C" w:rsidRDefault="00D3406C" w:rsidP="00D340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Catalogue personn</w:t>
      </w:r>
      <w:r w:rsidR="00F21B67">
        <w:rPr>
          <w:rFonts w:ascii="Calibri" w:hAnsi="Calibri" w:cs="Calibri"/>
          <w:sz w:val="40"/>
          <w:szCs w:val="40"/>
          <w:lang w:val="fr"/>
        </w:rPr>
        <w:t>el</w:t>
      </w:r>
      <w:r>
        <w:rPr>
          <w:rFonts w:ascii="Calibri" w:hAnsi="Calibri" w:cs="Calibri"/>
          <w:sz w:val="40"/>
          <w:szCs w:val="40"/>
          <w:lang w:val="fr"/>
        </w:rPr>
        <w:t xml:space="preserve"> des </w:t>
      </w:r>
      <w:r w:rsidR="00F21B67">
        <w:rPr>
          <w:rFonts w:ascii="Calibri" w:hAnsi="Calibri" w:cs="Calibri"/>
          <w:sz w:val="40"/>
          <w:szCs w:val="40"/>
          <w:lang w:val="fr"/>
        </w:rPr>
        <w:t>bienfaiteurs…</w:t>
      </w:r>
    </w:p>
    <w:p w14:paraId="4A46DF9F" w14:textId="77777777" w:rsidR="00F21B67" w:rsidRDefault="00F21B67" w:rsidP="00D3406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</w:p>
    <w:p w14:paraId="64C30C2E" w14:textId="26EF6D75" w:rsidR="00D3406C" w:rsidRPr="000D6A11" w:rsidRDefault="00D3406C" w:rsidP="00D3406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40"/>
          <w:szCs w:val="40"/>
          <w:lang w:val="fr"/>
        </w:rPr>
      </w:pPr>
      <w:r>
        <w:rPr>
          <w:rFonts w:ascii="Calibri" w:hAnsi="Calibri" w:cs="Calibri"/>
          <w:sz w:val="40"/>
          <w:szCs w:val="40"/>
          <w:lang w:val="fr"/>
        </w:rPr>
        <w:t>Donateurs            Allocations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3406C" w14:paraId="74CCA875" w14:textId="77777777" w:rsidTr="001347B7">
        <w:tc>
          <w:tcPr>
            <w:tcW w:w="4390" w:type="dxa"/>
          </w:tcPr>
          <w:p w14:paraId="29B71EBF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1-Louis Philippe Boudreau</w:t>
            </w:r>
          </w:p>
        </w:tc>
        <w:tc>
          <w:tcPr>
            <w:tcW w:w="4390" w:type="dxa"/>
          </w:tcPr>
          <w:p w14:paraId="71235DA6" w14:textId="2811DD7D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50</w:t>
            </w:r>
            <w:r w:rsidR="00064AE8">
              <w:rPr>
                <w:rFonts w:ascii="Calibri" w:hAnsi="Calibri" w:cs="Calibri"/>
                <w:sz w:val="32"/>
                <w:szCs w:val="32"/>
                <w:lang w:val="fr"/>
              </w:rPr>
              <w:t xml:space="preserve"> 00</w:t>
            </w:r>
            <w:r>
              <w:rPr>
                <w:rFonts w:ascii="Calibri" w:hAnsi="Calibri" w:cs="Calibri"/>
                <w:sz w:val="32"/>
                <w:szCs w:val="32"/>
                <w:lang w:val="fr"/>
              </w:rPr>
              <w:t>0$</w:t>
            </w:r>
          </w:p>
        </w:tc>
      </w:tr>
      <w:tr w:rsidR="00D3406C" w14:paraId="10DD0211" w14:textId="77777777" w:rsidTr="001347B7">
        <w:tc>
          <w:tcPr>
            <w:tcW w:w="4390" w:type="dxa"/>
          </w:tcPr>
          <w:p w14:paraId="6A6773C8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2-</w:t>
            </w:r>
          </w:p>
        </w:tc>
        <w:tc>
          <w:tcPr>
            <w:tcW w:w="4390" w:type="dxa"/>
          </w:tcPr>
          <w:p w14:paraId="1DD1B36C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19F7CE0E" w14:textId="77777777" w:rsidTr="001347B7">
        <w:tc>
          <w:tcPr>
            <w:tcW w:w="4390" w:type="dxa"/>
          </w:tcPr>
          <w:p w14:paraId="09A4F2C3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3-</w:t>
            </w:r>
          </w:p>
        </w:tc>
        <w:tc>
          <w:tcPr>
            <w:tcW w:w="4390" w:type="dxa"/>
          </w:tcPr>
          <w:p w14:paraId="1801D93E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042FAD39" w14:textId="77777777" w:rsidTr="001347B7">
        <w:tc>
          <w:tcPr>
            <w:tcW w:w="4390" w:type="dxa"/>
          </w:tcPr>
          <w:p w14:paraId="52A8C135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4-</w:t>
            </w:r>
          </w:p>
        </w:tc>
        <w:tc>
          <w:tcPr>
            <w:tcW w:w="4390" w:type="dxa"/>
          </w:tcPr>
          <w:p w14:paraId="2F08EB17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741D190C" w14:textId="77777777" w:rsidTr="001347B7">
        <w:tc>
          <w:tcPr>
            <w:tcW w:w="4390" w:type="dxa"/>
          </w:tcPr>
          <w:p w14:paraId="34150B58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5-</w:t>
            </w:r>
          </w:p>
        </w:tc>
        <w:tc>
          <w:tcPr>
            <w:tcW w:w="4390" w:type="dxa"/>
          </w:tcPr>
          <w:p w14:paraId="26610C2E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13C3640B" w14:textId="77777777" w:rsidTr="001347B7">
        <w:tc>
          <w:tcPr>
            <w:tcW w:w="4390" w:type="dxa"/>
          </w:tcPr>
          <w:p w14:paraId="1B56E77C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6-</w:t>
            </w:r>
          </w:p>
        </w:tc>
        <w:tc>
          <w:tcPr>
            <w:tcW w:w="4390" w:type="dxa"/>
          </w:tcPr>
          <w:p w14:paraId="6FFB38EA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1BADAF73" w14:textId="77777777" w:rsidTr="001347B7">
        <w:tc>
          <w:tcPr>
            <w:tcW w:w="4390" w:type="dxa"/>
          </w:tcPr>
          <w:p w14:paraId="49E1B75D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7-</w:t>
            </w:r>
          </w:p>
        </w:tc>
        <w:tc>
          <w:tcPr>
            <w:tcW w:w="4390" w:type="dxa"/>
          </w:tcPr>
          <w:p w14:paraId="73443B8E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62ED5390" w14:textId="77777777" w:rsidTr="001347B7">
        <w:tc>
          <w:tcPr>
            <w:tcW w:w="4390" w:type="dxa"/>
          </w:tcPr>
          <w:p w14:paraId="713081CD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8-</w:t>
            </w:r>
          </w:p>
        </w:tc>
        <w:tc>
          <w:tcPr>
            <w:tcW w:w="4390" w:type="dxa"/>
          </w:tcPr>
          <w:p w14:paraId="6CF08A0F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</w:tbl>
    <w:p w14:paraId="45ABADBA" w14:textId="77777777" w:rsidR="00D3406C" w:rsidRDefault="00D3406C" w:rsidP="00D340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32"/>
          <w:szCs w:val="32"/>
          <w:lang w:val="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3406C" w14:paraId="3BF95FDF" w14:textId="77777777" w:rsidTr="001347B7">
        <w:tc>
          <w:tcPr>
            <w:tcW w:w="4390" w:type="dxa"/>
          </w:tcPr>
          <w:p w14:paraId="6634A06B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9-</w:t>
            </w:r>
          </w:p>
        </w:tc>
        <w:tc>
          <w:tcPr>
            <w:tcW w:w="4390" w:type="dxa"/>
          </w:tcPr>
          <w:p w14:paraId="0BFB1FA3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269D7BB8" w14:textId="77777777" w:rsidTr="001347B7">
        <w:tc>
          <w:tcPr>
            <w:tcW w:w="4390" w:type="dxa"/>
          </w:tcPr>
          <w:p w14:paraId="68DFB591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10-</w:t>
            </w:r>
          </w:p>
        </w:tc>
        <w:tc>
          <w:tcPr>
            <w:tcW w:w="4390" w:type="dxa"/>
          </w:tcPr>
          <w:p w14:paraId="6945676C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7A004CA7" w14:textId="77777777" w:rsidTr="001347B7">
        <w:tc>
          <w:tcPr>
            <w:tcW w:w="4390" w:type="dxa"/>
          </w:tcPr>
          <w:p w14:paraId="02A00163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11-</w:t>
            </w:r>
          </w:p>
        </w:tc>
        <w:tc>
          <w:tcPr>
            <w:tcW w:w="4390" w:type="dxa"/>
          </w:tcPr>
          <w:p w14:paraId="4F61E7A4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1A175A5E" w14:textId="77777777" w:rsidTr="001347B7">
        <w:tc>
          <w:tcPr>
            <w:tcW w:w="4390" w:type="dxa"/>
          </w:tcPr>
          <w:p w14:paraId="78899DD9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12-</w:t>
            </w:r>
          </w:p>
        </w:tc>
        <w:tc>
          <w:tcPr>
            <w:tcW w:w="4390" w:type="dxa"/>
          </w:tcPr>
          <w:p w14:paraId="52797F59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6B7E4EEC" w14:textId="77777777" w:rsidTr="001347B7">
        <w:tc>
          <w:tcPr>
            <w:tcW w:w="4390" w:type="dxa"/>
          </w:tcPr>
          <w:p w14:paraId="0CF2843F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13-</w:t>
            </w:r>
          </w:p>
        </w:tc>
        <w:tc>
          <w:tcPr>
            <w:tcW w:w="4390" w:type="dxa"/>
          </w:tcPr>
          <w:p w14:paraId="4EC80BEC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1954D63E" w14:textId="77777777" w:rsidTr="001347B7">
        <w:tc>
          <w:tcPr>
            <w:tcW w:w="4390" w:type="dxa"/>
          </w:tcPr>
          <w:p w14:paraId="67A6AD0B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14-</w:t>
            </w:r>
          </w:p>
        </w:tc>
        <w:tc>
          <w:tcPr>
            <w:tcW w:w="4390" w:type="dxa"/>
          </w:tcPr>
          <w:p w14:paraId="00495BD6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7FFCC563" w14:textId="77777777" w:rsidTr="001347B7">
        <w:tc>
          <w:tcPr>
            <w:tcW w:w="4390" w:type="dxa"/>
          </w:tcPr>
          <w:p w14:paraId="66ABD686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15-</w:t>
            </w:r>
          </w:p>
        </w:tc>
        <w:tc>
          <w:tcPr>
            <w:tcW w:w="4390" w:type="dxa"/>
          </w:tcPr>
          <w:p w14:paraId="6951BE41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</w:p>
        </w:tc>
      </w:tr>
      <w:tr w:rsidR="00D3406C" w14:paraId="45A0CAD0" w14:textId="77777777" w:rsidTr="001347B7">
        <w:tc>
          <w:tcPr>
            <w:tcW w:w="4390" w:type="dxa"/>
          </w:tcPr>
          <w:p w14:paraId="1F2D57E2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Total :</w:t>
            </w:r>
          </w:p>
        </w:tc>
        <w:tc>
          <w:tcPr>
            <w:tcW w:w="4390" w:type="dxa"/>
          </w:tcPr>
          <w:p w14:paraId="299148C1" w14:textId="77777777" w:rsidR="00D3406C" w:rsidRDefault="00D3406C" w:rsidP="001347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  <w:lang w:val="fr"/>
              </w:rPr>
            </w:pPr>
            <w:r>
              <w:rPr>
                <w:rFonts w:ascii="Calibri" w:hAnsi="Calibri" w:cs="Calibri"/>
                <w:sz w:val="32"/>
                <w:szCs w:val="32"/>
                <w:lang w:val="fr"/>
              </w:rPr>
              <w:t>$</w:t>
            </w:r>
          </w:p>
        </w:tc>
      </w:tr>
    </w:tbl>
    <w:p w14:paraId="6B0ABD5E" w14:textId="77777777" w:rsidR="00D3406C" w:rsidRPr="006B0CCC" w:rsidRDefault="00D3406C" w:rsidP="00AD6776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52"/>
          <w:szCs w:val="52"/>
          <w:lang w:val="fr"/>
        </w:rPr>
      </w:pPr>
    </w:p>
    <w:sectPr w:rsidR="00D3406C" w:rsidRPr="006B0CCC" w:rsidSect="00E0620D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E656" w14:textId="77777777" w:rsidR="00407AA2" w:rsidRDefault="00407AA2" w:rsidP="00D34DCB">
      <w:pPr>
        <w:spacing w:after="0" w:line="240" w:lineRule="auto"/>
      </w:pPr>
      <w:r>
        <w:separator/>
      </w:r>
    </w:p>
  </w:endnote>
  <w:endnote w:type="continuationSeparator" w:id="0">
    <w:p w14:paraId="66C10063" w14:textId="77777777" w:rsidR="00407AA2" w:rsidRDefault="00407AA2" w:rsidP="00D3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42A0" w14:textId="77777777" w:rsidR="009D2569" w:rsidRDefault="009D2569" w:rsidP="009D2569">
    <w:pPr>
      <w:pStyle w:val="Pieddepage"/>
      <w:tabs>
        <w:tab w:val="clear" w:pos="4320"/>
        <w:tab w:val="clear" w:pos="8640"/>
        <w:tab w:val="left" w:pos="65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5812" w14:textId="77777777" w:rsidR="00407AA2" w:rsidRDefault="00407AA2" w:rsidP="00D34DCB">
      <w:pPr>
        <w:spacing w:after="0" w:line="240" w:lineRule="auto"/>
      </w:pPr>
      <w:r>
        <w:separator/>
      </w:r>
    </w:p>
  </w:footnote>
  <w:footnote w:type="continuationSeparator" w:id="0">
    <w:p w14:paraId="22F00FE0" w14:textId="77777777" w:rsidR="00407AA2" w:rsidRDefault="00407AA2" w:rsidP="00D3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704"/>
      <w:gridCol w:w="1152"/>
    </w:tblGrid>
    <w:tr w:rsidR="009D2569" w14:paraId="6D1AC0BB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Société"/>
            <w:id w:val="78735422"/>
            <w:placeholder>
              <w:docPart w:val="513992207BF34BF6BA5B082932BD9449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8A4BE6E" w14:textId="0D0D1A0E" w:rsidR="009D2569" w:rsidRDefault="003D717A">
              <w:pPr>
                <w:pStyle w:val="En-tte"/>
                <w:jc w:val="right"/>
              </w:pPr>
              <w:r>
                <w:t>Incorporation SBNL</w:t>
              </w:r>
            </w:p>
          </w:sdtContent>
        </w:sdt>
        <w:sdt>
          <w:sdtPr>
            <w:rPr>
              <w:b/>
              <w:bCs/>
            </w:rPr>
            <w:alias w:val="Titre"/>
            <w:id w:val="78735415"/>
            <w:placeholder>
              <w:docPart w:val="C5D52C6214DB499FBD0B3CC55FCC939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32A73DB" w14:textId="34C9680A" w:rsidR="009D2569" w:rsidRDefault="007F1F4D" w:rsidP="009D2569">
              <w:pPr>
                <w:pStyle w:val="En-tt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SBNL † CATHOLIQUE: LPB SLA &amp; CO</w:t>
              </w:r>
              <w:r w:rsidR="00B12639">
                <w:rPr>
                  <w:b/>
                  <w:bCs/>
                </w:rPr>
                <w:t>*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5EAB4FA1" w14:textId="77777777" w:rsidR="009D2569" w:rsidRDefault="009D2569">
          <w:pPr>
            <w:pStyle w:val="En-tt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D1CE0" w:rsidRPr="005D1CE0">
            <w:rPr>
              <w:noProof/>
              <w:lang w:val="fr-FR"/>
            </w:rPr>
            <w:t>4</w:t>
          </w:r>
          <w:r>
            <w:fldChar w:fldCharType="end"/>
          </w:r>
        </w:p>
      </w:tc>
    </w:tr>
  </w:tbl>
  <w:p w14:paraId="3660BFB1" w14:textId="77777777" w:rsidR="009D2569" w:rsidRDefault="009D256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160"/>
    <w:rsid w:val="00000398"/>
    <w:rsid w:val="00000C11"/>
    <w:rsid w:val="00003D94"/>
    <w:rsid w:val="00026A47"/>
    <w:rsid w:val="00027850"/>
    <w:rsid w:val="00027DF9"/>
    <w:rsid w:val="00030900"/>
    <w:rsid w:val="000412A3"/>
    <w:rsid w:val="000417A9"/>
    <w:rsid w:val="00051134"/>
    <w:rsid w:val="00064AE8"/>
    <w:rsid w:val="000671F0"/>
    <w:rsid w:val="000756F5"/>
    <w:rsid w:val="000840F6"/>
    <w:rsid w:val="0009075E"/>
    <w:rsid w:val="000C2658"/>
    <w:rsid w:val="000C73F9"/>
    <w:rsid w:val="000D6A11"/>
    <w:rsid w:val="000E0109"/>
    <w:rsid w:val="000E52D3"/>
    <w:rsid w:val="000F4A44"/>
    <w:rsid w:val="00103AD7"/>
    <w:rsid w:val="00120306"/>
    <w:rsid w:val="0015082B"/>
    <w:rsid w:val="00152EA3"/>
    <w:rsid w:val="00157D74"/>
    <w:rsid w:val="001637CA"/>
    <w:rsid w:val="00177350"/>
    <w:rsid w:val="00187F40"/>
    <w:rsid w:val="001B2259"/>
    <w:rsid w:val="001C1F74"/>
    <w:rsid w:val="001D0D0B"/>
    <w:rsid w:val="001D6808"/>
    <w:rsid w:val="001E0CBB"/>
    <w:rsid w:val="001E1F25"/>
    <w:rsid w:val="001E734A"/>
    <w:rsid w:val="001F58C0"/>
    <w:rsid w:val="00217622"/>
    <w:rsid w:val="002225E6"/>
    <w:rsid w:val="002272CA"/>
    <w:rsid w:val="00227EC9"/>
    <w:rsid w:val="00235C96"/>
    <w:rsid w:val="00237C84"/>
    <w:rsid w:val="0024026F"/>
    <w:rsid w:val="00243F2E"/>
    <w:rsid w:val="00244612"/>
    <w:rsid w:val="00252721"/>
    <w:rsid w:val="00256175"/>
    <w:rsid w:val="002609AD"/>
    <w:rsid w:val="00281869"/>
    <w:rsid w:val="00281908"/>
    <w:rsid w:val="00282EC2"/>
    <w:rsid w:val="002A1093"/>
    <w:rsid w:val="002A4219"/>
    <w:rsid w:val="002B2F9E"/>
    <w:rsid w:val="002C6E9B"/>
    <w:rsid w:val="002D0BA6"/>
    <w:rsid w:val="002F01A1"/>
    <w:rsid w:val="002F38D9"/>
    <w:rsid w:val="003140C2"/>
    <w:rsid w:val="003204B8"/>
    <w:rsid w:val="0032697E"/>
    <w:rsid w:val="00336A04"/>
    <w:rsid w:val="003378BA"/>
    <w:rsid w:val="003400AB"/>
    <w:rsid w:val="00347698"/>
    <w:rsid w:val="00351AC1"/>
    <w:rsid w:val="0036023E"/>
    <w:rsid w:val="00361253"/>
    <w:rsid w:val="00374ACD"/>
    <w:rsid w:val="003760C8"/>
    <w:rsid w:val="003803E4"/>
    <w:rsid w:val="00390B5A"/>
    <w:rsid w:val="0039461D"/>
    <w:rsid w:val="003A0633"/>
    <w:rsid w:val="003A119A"/>
    <w:rsid w:val="003A7D20"/>
    <w:rsid w:val="003B4E78"/>
    <w:rsid w:val="003B6D75"/>
    <w:rsid w:val="003D1428"/>
    <w:rsid w:val="003D2E17"/>
    <w:rsid w:val="003D717A"/>
    <w:rsid w:val="003E4250"/>
    <w:rsid w:val="003F5337"/>
    <w:rsid w:val="00407AA2"/>
    <w:rsid w:val="00412B59"/>
    <w:rsid w:val="004145F8"/>
    <w:rsid w:val="00424F8D"/>
    <w:rsid w:val="00426328"/>
    <w:rsid w:val="0043544E"/>
    <w:rsid w:val="00437620"/>
    <w:rsid w:val="004416F3"/>
    <w:rsid w:val="00452185"/>
    <w:rsid w:val="00463301"/>
    <w:rsid w:val="00467F5C"/>
    <w:rsid w:val="004777B4"/>
    <w:rsid w:val="00497069"/>
    <w:rsid w:val="004C6161"/>
    <w:rsid w:val="004C7D04"/>
    <w:rsid w:val="004D44E4"/>
    <w:rsid w:val="004E0C1B"/>
    <w:rsid w:val="004E2D02"/>
    <w:rsid w:val="004E5CC3"/>
    <w:rsid w:val="004F08D9"/>
    <w:rsid w:val="004F4168"/>
    <w:rsid w:val="00501887"/>
    <w:rsid w:val="00511BDB"/>
    <w:rsid w:val="00523224"/>
    <w:rsid w:val="00551A1B"/>
    <w:rsid w:val="00553F5A"/>
    <w:rsid w:val="00554EDB"/>
    <w:rsid w:val="00574885"/>
    <w:rsid w:val="00582F72"/>
    <w:rsid w:val="00590540"/>
    <w:rsid w:val="005928D3"/>
    <w:rsid w:val="005A04C2"/>
    <w:rsid w:val="005A3A70"/>
    <w:rsid w:val="005B1285"/>
    <w:rsid w:val="005C1278"/>
    <w:rsid w:val="005C2A6A"/>
    <w:rsid w:val="005D1389"/>
    <w:rsid w:val="005D1CE0"/>
    <w:rsid w:val="005E14A7"/>
    <w:rsid w:val="005E4C96"/>
    <w:rsid w:val="00601457"/>
    <w:rsid w:val="00607EE8"/>
    <w:rsid w:val="00612ABC"/>
    <w:rsid w:val="0061307A"/>
    <w:rsid w:val="006150FC"/>
    <w:rsid w:val="00616F69"/>
    <w:rsid w:val="00622593"/>
    <w:rsid w:val="006310C8"/>
    <w:rsid w:val="00632ED2"/>
    <w:rsid w:val="00640E75"/>
    <w:rsid w:val="006730DF"/>
    <w:rsid w:val="0068022A"/>
    <w:rsid w:val="006847CD"/>
    <w:rsid w:val="00695160"/>
    <w:rsid w:val="006A4122"/>
    <w:rsid w:val="006B06AA"/>
    <w:rsid w:val="006B0CCC"/>
    <w:rsid w:val="006B7EBA"/>
    <w:rsid w:val="006D2402"/>
    <w:rsid w:val="006D3109"/>
    <w:rsid w:val="006E1F62"/>
    <w:rsid w:val="006E7E9B"/>
    <w:rsid w:val="006F2DE4"/>
    <w:rsid w:val="007037A9"/>
    <w:rsid w:val="007349DA"/>
    <w:rsid w:val="00744D63"/>
    <w:rsid w:val="00753E12"/>
    <w:rsid w:val="007561D7"/>
    <w:rsid w:val="0076785B"/>
    <w:rsid w:val="00771B24"/>
    <w:rsid w:val="00785EC9"/>
    <w:rsid w:val="00787014"/>
    <w:rsid w:val="007871C8"/>
    <w:rsid w:val="007937F6"/>
    <w:rsid w:val="007C6FB2"/>
    <w:rsid w:val="007D2557"/>
    <w:rsid w:val="007D3285"/>
    <w:rsid w:val="007D65AE"/>
    <w:rsid w:val="007F1F4D"/>
    <w:rsid w:val="00810619"/>
    <w:rsid w:val="008277CF"/>
    <w:rsid w:val="00862D0C"/>
    <w:rsid w:val="008705DE"/>
    <w:rsid w:val="00872D7C"/>
    <w:rsid w:val="00891734"/>
    <w:rsid w:val="008930F2"/>
    <w:rsid w:val="00893636"/>
    <w:rsid w:val="00894A07"/>
    <w:rsid w:val="008A122B"/>
    <w:rsid w:val="008A5EB1"/>
    <w:rsid w:val="008B7F5A"/>
    <w:rsid w:val="008C180E"/>
    <w:rsid w:val="008D02E1"/>
    <w:rsid w:val="008D2B37"/>
    <w:rsid w:val="008D7303"/>
    <w:rsid w:val="008E6A4E"/>
    <w:rsid w:val="008F5E89"/>
    <w:rsid w:val="00902C02"/>
    <w:rsid w:val="00914FA6"/>
    <w:rsid w:val="00932246"/>
    <w:rsid w:val="009344A7"/>
    <w:rsid w:val="00936BDD"/>
    <w:rsid w:val="00936C11"/>
    <w:rsid w:val="009427F3"/>
    <w:rsid w:val="0094732D"/>
    <w:rsid w:val="009604EC"/>
    <w:rsid w:val="0096335C"/>
    <w:rsid w:val="009A3D63"/>
    <w:rsid w:val="009B5CA8"/>
    <w:rsid w:val="009B70E6"/>
    <w:rsid w:val="009C25FE"/>
    <w:rsid w:val="009C3EED"/>
    <w:rsid w:val="009C6F15"/>
    <w:rsid w:val="009C73F6"/>
    <w:rsid w:val="009D2569"/>
    <w:rsid w:val="009D4A3A"/>
    <w:rsid w:val="009D6DE2"/>
    <w:rsid w:val="009E1522"/>
    <w:rsid w:val="00A016E4"/>
    <w:rsid w:val="00A075EA"/>
    <w:rsid w:val="00A32DCF"/>
    <w:rsid w:val="00A4620A"/>
    <w:rsid w:val="00A820C3"/>
    <w:rsid w:val="00A86EAE"/>
    <w:rsid w:val="00A90FB5"/>
    <w:rsid w:val="00AA02AF"/>
    <w:rsid w:val="00AA2846"/>
    <w:rsid w:val="00AB1153"/>
    <w:rsid w:val="00AB1BCF"/>
    <w:rsid w:val="00AC0A3F"/>
    <w:rsid w:val="00AD09DA"/>
    <w:rsid w:val="00AD5A95"/>
    <w:rsid w:val="00AD6776"/>
    <w:rsid w:val="00AF311D"/>
    <w:rsid w:val="00B01271"/>
    <w:rsid w:val="00B04B66"/>
    <w:rsid w:val="00B12639"/>
    <w:rsid w:val="00B22631"/>
    <w:rsid w:val="00B26BC6"/>
    <w:rsid w:val="00B34006"/>
    <w:rsid w:val="00B341B8"/>
    <w:rsid w:val="00B5019F"/>
    <w:rsid w:val="00B65DE8"/>
    <w:rsid w:val="00B67040"/>
    <w:rsid w:val="00B7015E"/>
    <w:rsid w:val="00B76F7E"/>
    <w:rsid w:val="00B77100"/>
    <w:rsid w:val="00B96303"/>
    <w:rsid w:val="00B97AC8"/>
    <w:rsid w:val="00BA4363"/>
    <w:rsid w:val="00BA7D89"/>
    <w:rsid w:val="00BC294B"/>
    <w:rsid w:val="00BD5551"/>
    <w:rsid w:val="00BE7B79"/>
    <w:rsid w:val="00BF3C65"/>
    <w:rsid w:val="00C04CCC"/>
    <w:rsid w:val="00C077CE"/>
    <w:rsid w:val="00C11423"/>
    <w:rsid w:val="00C16153"/>
    <w:rsid w:val="00C26D92"/>
    <w:rsid w:val="00C335BE"/>
    <w:rsid w:val="00C519B7"/>
    <w:rsid w:val="00C74AA5"/>
    <w:rsid w:val="00C7628B"/>
    <w:rsid w:val="00C85F53"/>
    <w:rsid w:val="00C94B27"/>
    <w:rsid w:val="00C95FC0"/>
    <w:rsid w:val="00CA1244"/>
    <w:rsid w:val="00CA6327"/>
    <w:rsid w:val="00CB0B95"/>
    <w:rsid w:val="00CB217A"/>
    <w:rsid w:val="00CB22AB"/>
    <w:rsid w:val="00CD7DA8"/>
    <w:rsid w:val="00CE4F40"/>
    <w:rsid w:val="00CF7EF1"/>
    <w:rsid w:val="00D00041"/>
    <w:rsid w:val="00D02D47"/>
    <w:rsid w:val="00D22A2A"/>
    <w:rsid w:val="00D25151"/>
    <w:rsid w:val="00D33496"/>
    <w:rsid w:val="00D3360C"/>
    <w:rsid w:val="00D3406C"/>
    <w:rsid w:val="00D34DCB"/>
    <w:rsid w:val="00D661F9"/>
    <w:rsid w:val="00D818EC"/>
    <w:rsid w:val="00D856C4"/>
    <w:rsid w:val="00D9266A"/>
    <w:rsid w:val="00DA5B62"/>
    <w:rsid w:val="00DB4262"/>
    <w:rsid w:val="00DC02B1"/>
    <w:rsid w:val="00DC6618"/>
    <w:rsid w:val="00DD103A"/>
    <w:rsid w:val="00DD7F2E"/>
    <w:rsid w:val="00DE3D91"/>
    <w:rsid w:val="00DE405C"/>
    <w:rsid w:val="00DE4752"/>
    <w:rsid w:val="00DF452E"/>
    <w:rsid w:val="00E04A92"/>
    <w:rsid w:val="00E0620D"/>
    <w:rsid w:val="00E17DBB"/>
    <w:rsid w:val="00E226F2"/>
    <w:rsid w:val="00E23DDC"/>
    <w:rsid w:val="00E24CF0"/>
    <w:rsid w:val="00E2630A"/>
    <w:rsid w:val="00E30B8A"/>
    <w:rsid w:val="00E52818"/>
    <w:rsid w:val="00E65340"/>
    <w:rsid w:val="00E97C71"/>
    <w:rsid w:val="00EA10DB"/>
    <w:rsid w:val="00EA3EE4"/>
    <w:rsid w:val="00ED574E"/>
    <w:rsid w:val="00ED7A79"/>
    <w:rsid w:val="00EE2160"/>
    <w:rsid w:val="00F03DE4"/>
    <w:rsid w:val="00F15F9F"/>
    <w:rsid w:val="00F21A0B"/>
    <w:rsid w:val="00F21B67"/>
    <w:rsid w:val="00F23D83"/>
    <w:rsid w:val="00F3145A"/>
    <w:rsid w:val="00F90585"/>
    <w:rsid w:val="00F92A71"/>
    <w:rsid w:val="00FA211F"/>
    <w:rsid w:val="00FA4786"/>
    <w:rsid w:val="00FA4BAC"/>
    <w:rsid w:val="00FA6ED6"/>
    <w:rsid w:val="00FA7979"/>
    <w:rsid w:val="00FB76BF"/>
    <w:rsid w:val="00FD2E81"/>
    <w:rsid w:val="00FD6589"/>
    <w:rsid w:val="00FD7118"/>
    <w:rsid w:val="00FE2034"/>
    <w:rsid w:val="00FE2157"/>
    <w:rsid w:val="00FE561D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5F12D"/>
  <w14:defaultImageDpi w14:val="0"/>
  <w15:docId w15:val="{A103E5B3-4C8F-40F0-A4A5-4CDD249C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0BA6"/>
    <w:rPr>
      <w:rFonts w:cs="Times New Roman"/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34D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4DCB"/>
  </w:style>
  <w:style w:type="paragraph" w:styleId="Pieddepage">
    <w:name w:val="footer"/>
    <w:basedOn w:val="Normal"/>
    <w:link w:val="PieddepageCar"/>
    <w:uiPriority w:val="99"/>
    <w:unhideWhenUsed/>
    <w:rsid w:val="00D34D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DCB"/>
  </w:style>
  <w:style w:type="paragraph" w:styleId="Textedebulles">
    <w:name w:val="Balloon Text"/>
    <w:basedOn w:val="Normal"/>
    <w:link w:val="TextedebullesCar"/>
    <w:uiPriority w:val="99"/>
    <w:semiHidden/>
    <w:unhideWhenUsed/>
    <w:rsid w:val="009D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5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1093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E0620D"/>
    <w:pPr>
      <w:spacing w:after="0" w:line="240" w:lineRule="auto"/>
    </w:pPr>
    <w:rPr>
      <w:rFonts w:cstheme="min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0620D"/>
    <w:rPr>
      <w:rFonts w:cstheme="minorBidi"/>
    </w:rPr>
  </w:style>
  <w:style w:type="table" w:styleId="Grilledutableau">
    <w:name w:val="Table Grid"/>
    <w:basedOn w:val="TableauNormal"/>
    <w:uiPriority w:val="59"/>
    <w:rsid w:val="0060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A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t-archangewa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3992207BF34BF6BA5B082932BD9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C08334-BE57-47BF-9D6B-57C90FC5ADC6}"/>
      </w:docPartPr>
      <w:docPartBody>
        <w:p w:rsidR="00E56D3C" w:rsidRDefault="004B73C2" w:rsidP="004B73C2">
          <w:pPr>
            <w:pStyle w:val="513992207BF34BF6BA5B082932BD9449"/>
          </w:pPr>
          <w:r>
            <w:rPr>
              <w:lang w:val="fr-FR"/>
            </w:rPr>
            <w:t>[Nom de la société]</w:t>
          </w:r>
        </w:p>
      </w:docPartBody>
    </w:docPart>
    <w:docPart>
      <w:docPartPr>
        <w:name w:val="C5D52C6214DB499FBD0B3CC55FCC9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D617E-E14E-461B-84F3-5D201A98DD4A}"/>
      </w:docPartPr>
      <w:docPartBody>
        <w:p w:rsidR="00E56D3C" w:rsidRDefault="004B73C2" w:rsidP="004B73C2">
          <w:pPr>
            <w:pStyle w:val="C5D52C6214DB499FBD0B3CC55FCC939E"/>
          </w:pPr>
          <w:r>
            <w:rPr>
              <w:b/>
              <w:bCs/>
              <w:lang w:val="fr-FR"/>
            </w:rPr>
            <w:t>[Titre du document]</w:t>
          </w:r>
        </w:p>
      </w:docPartBody>
    </w:docPart>
    <w:docPart>
      <w:docPartPr>
        <w:name w:val="7ABB68955307496FB0CBECA7EE7C3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16F5F-F466-49E5-9893-AFC39ECB26AF}"/>
      </w:docPartPr>
      <w:docPartBody>
        <w:p w:rsidR="005C01F2" w:rsidRDefault="004D79CB" w:rsidP="004D79CB">
          <w:pPr>
            <w:pStyle w:val="7ABB68955307496FB0CBECA7EE7C31B3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lang w:val="fr-FR"/>
            </w:rPr>
            <w:t>[Titre du document]</w:t>
          </w:r>
        </w:p>
      </w:docPartBody>
    </w:docPart>
    <w:docPart>
      <w:docPartPr>
        <w:name w:val="FEF593B4058B492FB88E4B0CBA04E0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789AB-4D4B-4977-840D-CB6EAE997971}"/>
      </w:docPartPr>
      <w:docPartBody>
        <w:p w:rsidR="005C01F2" w:rsidRDefault="004D79CB" w:rsidP="004D79CB">
          <w:pPr>
            <w:pStyle w:val="FEF593B4058B492FB88E4B0CBA04E054"/>
          </w:pPr>
          <w:r>
            <w:rPr>
              <w:color w:val="4472C4" w:themeColor="accent1"/>
              <w:sz w:val="28"/>
              <w:szCs w:val="28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3C2"/>
    <w:rsid w:val="000506FB"/>
    <w:rsid w:val="00054EE6"/>
    <w:rsid w:val="000840F6"/>
    <w:rsid w:val="001516E7"/>
    <w:rsid w:val="001554E7"/>
    <w:rsid w:val="00176E2A"/>
    <w:rsid w:val="001C1F74"/>
    <w:rsid w:val="001E056F"/>
    <w:rsid w:val="001E103D"/>
    <w:rsid w:val="00244FD3"/>
    <w:rsid w:val="002531BB"/>
    <w:rsid w:val="002C6B6C"/>
    <w:rsid w:val="002D3BEC"/>
    <w:rsid w:val="00351AC1"/>
    <w:rsid w:val="004816B7"/>
    <w:rsid w:val="004A7370"/>
    <w:rsid w:val="004B73C2"/>
    <w:rsid w:val="004D79CB"/>
    <w:rsid w:val="005356C0"/>
    <w:rsid w:val="00552AB7"/>
    <w:rsid w:val="005C01F2"/>
    <w:rsid w:val="00622593"/>
    <w:rsid w:val="006310C8"/>
    <w:rsid w:val="00683EF9"/>
    <w:rsid w:val="006C11D5"/>
    <w:rsid w:val="00704220"/>
    <w:rsid w:val="007937F6"/>
    <w:rsid w:val="007B1857"/>
    <w:rsid w:val="007D0EA3"/>
    <w:rsid w:val="00842E7A"/>
    <w:rsid w:val="008755C3"/>
    <w:rsid w:val="00881A43"/>
    <w:rsid w:val="00890476"/>
    <w:rsid w:val="009037FF"/>
    <w:rsid w:val="00A41F24"/>
    <w:rsid w:val="00B341B8"/>
    <w:rsid w:val="00B96303"/>
    <w:rsid w:val="00BB5A95"/>
    <w:rsid w:val="00BC2DD2"/>
    <w:rsid w:val="00BF0101"/>
    <w:rsid w:val="00D25151"/>
    <w:rsid w:val="00DA5720"/>
    <w:rsid w:val="00DE3D91"/>
    <w:rsid w:val="00E34827"/>
    <w:rsid w:val="00E56D3C"/>
    <w:rsid w:val="00EF479A"/>
    <w:rsid w:val="00EF581F"/>
    <w:rsid w:val="00F02ED8"/>
    <w:rsid w:val="00F34463"/>
    <w:rsid w:val="00F540C4"/>
    <w:rsid w:val="00F717D5"/>
    <w:rsid w:val="00FA211F"/>
    <w:rsid w:val="00F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13992207BF34BF6BA5B082932BD9449">
    <w:name w:val="513992207BF34BF6BA5B082932BD9449"/>
    <w:rsid w:val="004B73C2"/>
  </w:style>
  <w:style w:type="paragraph" w:customStyle="1" w:styleId="C5D52C6214DB499FBD0B3CC55FCC939E">
    <w:name w:val="C5D52C6214DB499FBD0B3CC55FCC939E"/>
    <w:rsid w:val="004B73C2"/>
  </w:style>
  <w:style w:type="paragraph" w:customStyle="1" w:styleId="7ABB68955307496FB0CBECA7EE7C31B3">
    <w:name w:val="7ABB68955307496FB0CBECA7EE7C31B3"/>
    <w:rsid w:val="004D79CB"/>
    <w:pPr>
      <w:spacing w:after="160" w:line="259" w:lineRule="auto"/>
    </w:pPr>
    <w:rPr>
      <w:kern w:val="2"/>
      <w14:ligatures w14:val="standardContextual"/>
    </w:rPr>
  </w:style>
  <w:style w:type="paragraph" w:customStyle="1" w:styleId="FEF593B4058B492FB88E4B0CBA04E054">
    <w:name w:val="FEF593B4058B492FB88E4B0CBA04E054"/>
    <w:rsid w:val="004D79CB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2045-01-01T00:00:00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C571DD-7C22-4A96-9EF3-D6EFE042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4878</TotalTime>
  <Pages>9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SBNL † CATHOLIQUE: LPB SLA &amp; CO*</vt:lpstr>
    </vt:vector>
  </TitlesOfParts>
  <Company>Incorporation SBNL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SBNL † CATHOLIQUE: LPB SLA &amp; CO*</dc:title>
  <dc:subject>Sommaire à reliure universelle.</dc:subject>
  <dc:creator/>
  <cp:keywords/>
  <dc:description/>
  <cp:lastModifiedBy>Louis P. Boudreau</cp:lastModifiedBy>
  <cp:revision>219</cp:revision>
  <dcterms:created xsi:type="dcterms:W3CDTF">2012-08-09T19:30:00Z</dcterms:created>
  <dcterms:modified xsi:type="dcterms:W3CDTF">2025-12-30T18:24:00Z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