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55992058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2C68D6FA" w14:textId="408B928E" w:rsidR="00A00591" w:rsidRDefault="00A005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12E230" wp14:editId="6189C1A6">
                    <wp:simplePos x="0" y="0"/>
                    <wp:positionH relativeFrom="margin">
                      <wp:posOffset>3756660</wp:posOffset>
                    </wp:positionH>
                    <wp:positionV relativeFrom="page">
                      <wp:posOffset>228600</wp:posOffset>
                    </wp:positionV>
                    <wp:extent cx="168021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68021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18BFCD" w14:textId="4ED626E3" w:rsidR="00A00591" w:rsidRDefault="00720CC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ée"/>
                                    <w:tag w:val=""/>
                                    <w:id w:val="159512692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35-07-04T00:00:00Z"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1596C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2035</w:t>
                                    </w:r>
                                  </w:sdtContent>
                                </w:sdt>
                                <w:r w:rsidR="00F1596C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/07/04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012E230" id="Rectangle 130" o:spid="_x0000_s1026" style="position:absolute;margin-left:295.8pt;margin-top:18pt;width:132.3pt;height:77.75pt;z-index:251660288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" fillcolor="#4472c4 [3204]" stroked="f" strokeweight="1pt">
                    <o:lock v:ext="edit" aspectratio="t"/>
                    <v:textbox inset="3.6pt,,3.6pt">
                      <w:txbxContent>
                        <w:p w14:paraId="5218BFCD" w14:textId="4ED626E3" w:rsidR="00A00591" w:rsidRDefault="00720CCA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159512692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35-07-04T00:00:00Z"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596C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2035</w:t>
                              </w:r>
                            </w:sdtContent>
                          </w:sdt>
                          <w:r w:rsidR="00F1596C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/07/04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0905E1AB" w14:textId="37A7EF14" w:rsidR="00A00591" w:rsidRDefault="00A00591">
          <w:pPr>
            <w:rPr>
              <w:sz w:val="40"/>
              <w:szCs w:val="4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A0FACE" wp14:editId="76C4465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3397978" w14:textId="3DE28B46" w:rsidR="00A00591" w:rsidRPr="00C54C49" w:rsidRDefault="00720CCA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kern w:val="0"/>
                                        <w:sz w:val="52"/>
                                        <w:szCs w:val="52"/>
                                        <w14:ligatures w14:val="none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65BA8">
                                        <w:rPr>
                                          <w:color w:val="FFFFFF" w:themeColor="background1"/>
                                          <w:kern w:val="0"/>
                                          <w:sz w:val="52"/>
                                          <w:szCs w:val="52"/>
                                          <w14:ligatures w14:val="none"/>
                                        </w:rPr>
                                        <w:t>Institution à dérame judiciaire!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2A0FACE" id="Groupe 126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DskZNEXwUAAIoTAAAOAAAA&#10;AAAAAAAAAAAAAC4CAABkcnMvZTJvRG9jLnhtbFBLAQItABQABgAIAAAAIQBIwdxr2gAAAAcBAAAP&#10;AAAAAAAAAAAAAAAAALkHAABkcnMvZG93bnJldi54bWxQSwUGAAAAAAQABADzAAAAwAgAAAAA&#10;">
                    <o:lock v:ext="edit" aspectratio="t"/>
                    <v:shape id="Forme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3397978" w14:textId="3DE28B46" w:rsidR="00A00591" w:rsidRPr="00C54C49" w:rsidRDefault="00720CCA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kern w:val="0"/>
                                  <w:sz w:val="52"/>
                                  <w:szCs w:val="52"/>
                                  <w14:ligatures w14:val="none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65BA8">
                                  <w:rPr>
                                    <w:color w:val="FFFFFF" w:themeColor="background1"/>
                                    <w:kern w:val="0"/>
                                    <w:sz w:val="52"/>
                                    <w:szCs w:val="52"/>
                                    <w14:ligatures w14:val="none"/>
                                  </w:rPr>
                                  <w:t>Institution à dérame judiciaire!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AC12D4E" wp14:editId="6FF3F46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1E56B8" w14:textId="698720FA" w:rsidR="00A00591" w:rsidRDefault="00A00591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C12D4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391E56B8" w14:textId="698720FA" w:rsidR="00A00591" w:rsidRDefault="00A00591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CF42945" wp14:editId="5AC2E15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Zone de text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29DBCB1" w14:textId="0A13EDC3" w:rsidR="00A00591" w:rsidRPr="00B45824" w:rsidRDefault="0000291A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sz w:val="40"/>
                                        <w:szCs w:val="40"/>
                                      </w:rPr>
                                    </w:pPr>
                                    <w:r w:rsidRPr="00B45824">
                                      <w:rPr>
                                        <w:caps/>
                                        <w:sz w:val="40"/>
                                        <w:szCs w:val="40"/>
                                      </w:rPr>
                                      <w:t>Ratification pacte préjudiciable</w:t>
                                    </w:r>
                                    <w:r w:rsidR="00250413" w:rsidRPr="00B45824">
                                      <w:rPr>
                                        <w:caps/>
                                        <w:sz w:val="40"/>
                                        <w:szCs w:val="40"/>
                                      </w:rPr>
                                      <w:t>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85CB548" w14:textId="07135723" w:rsidR="00A00591" w:rsidRPr="00B45824" w:rsidRDefault="008C4DA1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B45824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 xml:space="preserve">Auteur: </w:t>
                                    </w:r>
                                    <w:r w:rsidR="00A00591" w:rsidRPr="00B45824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>Louis P. Boudreau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F42945" id="Zone de texte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J8h8A5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629DBCB1" w14:textId="0A13EDC3" w:rsidR="00A00591" w:rsidRPr="00B45824" w:rsidRDefault="0000291A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sz w:val="40"/>
                                  <w:szCs w:val="40"/>
                                </w:rPr>
                              </w:pPr>
                              <w:r w:rsidRPr="00B45824">
                                <w:rPr>
                                  <w:caps/>
                                  <w:sz w:val="40"/>
                                  <w:szCs w:val="40"/>
                                </w:rPr>
                                <w:t>Ratification pacte préjudiciable</w:t>
                              </w:r>
                              <w:r w:rsidR="00250413" w:rsidRPr="00B45824">
                                <w:rPr>
                                  <w:caps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585CB548" w14:textId="07135723" w:rsidR="00A00591" w:rsidRPr="00B45824" w:rsidRDefault="008C4DA1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B45824">
                                <w:rPr>
                                  <w:caps/>
                                  <w:sz w:val="28"/>
                                  <w:szCs w:val="28"/>
                                </w:rPr>
                                <w:t xml:space="preserve">Auteur: </w:t>
                              </w:r>
                              <w:r w:rsidR="00A00591" w:rsidRPr="00B45824">
                                <w:rPr>
                                  <w:caps/>
                                  <w:sz w:val="28"/>
                                  <w:szCs w:val="28"/>
                                </w:rPr>
                                <w:t>Louis P. Boudreau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41784804" w14:textId="77777777" w:rsidR="00A8685E" w:rsidRDefault="00A8685E" w:rsidP="00956717">
      <w:pPr>
        <w:rPr>
          <w:sz w:val="28"/>
          <w:szCs w:val="28"/>
        </w:rPr>
      </w:pPr>
    </w:p>
    <w:p w14:paraId="685ED1EA" w14:textId="77777777" w:rsidR="00A8685E" w:rsidRDefault="00A8685E" w:rsidP="00956717">
      <w:pPr>
        <w:rPr>
          <w:sz w:val="28"/>
          <w:szCs w:val="28"/>
        </w:rPr>
      </w:pPr>
    </w:p>
    <w:p w14:paraId="7F5D3475" w14:textId="77777777" w:rsidR="00A8685E" w:rsidRDefault="00A8685E" w:rsidP="00956717">
      <w:pPr>
        <w:rPr>
          <w:sz w:val="28"/>
          <w:szCs w:val="28"/>
        </w:rPr>
      </w:pPr>
    </w:p>
    <w:p w14:paraId="1AA4DA9F" w14:textId="77777777" w:rsidR="00A8685E" w:rsidRDefault="00A8685E" w:rsidP="00956717">
      <w:pPr>
        <w:rPr>
          <w:sz w:val="28"/>
          <w:szCs w:val="28"/>
        </w:rPr>
      </w:pPr>
    </w:p>
    <w:p w14:paraId="2C91EAA2" w14:textId="77777777" w:rsidR="00A8685E" w:rsidRDefault="00A8685E" w:rsidP="00956717">
      <w:pPr>
        <w:rPr>
          <w:sz w:val="28"/>
          <w:szCs w:val="28"/>
        </w:rPr>
      </w:pPr>
    </w:p>
    <w:p w14:paraId="1E28BDBF" w14:textId="77777777" w:rsidR="00B93E91" w:rsidRPr="00A8685E" w:rsidRDefault="00B93E91" w:rsidP="00956717">
      <w:pPr>
        <w:rPr>
          <w:sz w:val="28"/>
          <w:szCs w:val="28"/>
        </w:rPr>
      </w:pPr>
    </w:p>
    <w:p w14:paraId="1AA35E45" w14:textId="41684FC4" w:rsidR="00956717" w:rsidRPr="006A3F11" w:rsidRDefault="00A8685E" w:rsidP="00B93E91">
      <w:pPr>
        <w:jc w:val="center"/>
        <w:rPr>
          <w:sz w:val="52"/>
          <w:szCs w:val="52"/>
        </w:rPr>
      </w:pPr>
      <w:r w:rsidRPr="006A3F11">
        <w:rPr>
          <w:sz w:val="52"/>
          <w:szCs w:val="52"/>
        </w:rPr>
        <w:t>Auteur</w:t>
      </w:r>
      <w:r w:rsidR="00B93E91">
        <w:rPr>
          <w:sz w:val="52"/>
          <w:szCs w:val="52"/>
        </w:rPr>
        <w:t>,</w:t>
      </w:r>
      <w:r w:rsidRPr="006A3F11">
        <w:rPr>
          <w:sz w:val="52"/>
          <w:szCs w:val="52"/>
        </w:rPr>
        <w:t xml:space="preserve"> adresse</w:t>
      </w:r>
      <w:r w:rsidR="00B93E91">
        <w:rPr>
          <w:sz w:val="52"/>
          <w:szCs w:val="52"/>
        </w:rPr>
        <w:t xml:space="preserve"> &amp;</w:t>
      </w:r>
      <w:r w:rsidRPr="006A3F11">
        <w:rPr>
          <w:sz w:val="52"/>
          <w:szCs w:val="52"/>
        </w:rPr>
        <w:t xml:space="preserve"> </w:t>
      </w:r>
      <w:r w:rsidR="00B93E91">
        <w:rPr>
          <w:sz w:val="52"/>
          <w:szCs w:val="52"/>
        </w:rPr>
        <w:t>contact</w:t>
      </w:r>
      <w:r w:rsidR="00A75D3A">
        <w:rPr>
          <w:sz w:val="52"/>
          <w:szCs w:val="52"/>
        </w:rPr>
        <w:t>s</w:t>
      </w:r>
      <w:r w:rsidRPr="006A3F11">
        <w:rPr>
          <w:sz w:val="52"/>
          <w:szCs w:val="52"/>
        </w:rPr>
        <w:t>.</w:t>
      </w:r>
    </w:p>
    <w:p w14:paraId="5728D00C" w14:textId="77777777" w:rsidR="00A8685E" w:rsidRPr="006A3F11" w:rsidRDefault="00A8685E" w:rsidP="00A8685E">
      <w:pPr>
        <w:rPr>
          <w:sz w:val="40"/>
          <w:szCs w:val="40"/>
        </w:rPr>
      </w:pPr>
      <w:r w:rsidRPr="006A3F11">
        <w:rPr>
          <w:sz w:val="40"/>
          <w:szCs w:val="40"/>
        </w:rPr>
        <w:t>Louis Philippe Boudreau</w:t>
      </w:r>
    </w:p>
    <w:p w14:paraId="53C23034" w14:textId="77777777" w:rsidR="00A8685E" w:rsidRPr="006A3F11" w:rsidRDefault="00A8685E" w:rsidP="00A8685E">
      <w:pPr>
        <w:rPr>
          <w:sz w:val="40"/>
          <w:szCs w:val="40"/>
        </w:rPr>
      </w:pPr>
      <w:r w:rsidRPr="006A3F11">
        <w:rPr>
          <w:sz w:val="40"/>
          <w:szCs w:val="40"/>
        </w:rPr>
        <w:t>448 boulevard perron</w:t>
      </w:r>
    </w:p>
    <w:p w14:paraId="5BC01E8B" w14:textId="77777777" w:rsidR="00A8685E" w:rsidRPr="006A3F11" w:rsidRDefault="00A8685E" w:rsidP="00A8685E">
      <w:pPr>
        <w:rPr>
          <w:sz w:val="40"/>
          <w:szCs w:val="40"/>
        </w:rPr>
      </w:pPr>
      <w:r w:rsidRPr="006A3F11">
        <w:rPr>
          <w:sz w:val="40"/>
          <w:szCs w:val="40"/>
        </w:rPr>
        <w:t>Carleton-sur-Mer, Québec</w:t>
      </w:r>
    </w:p>
    <w:p w14:paraId="7460AAA9" w14:textId="77777777" w:rsidR="00A8685E" w:rsidRPr="006A3F11" w:rsidRDefault="00A8685E" w:rsidP="00A8685E">
      <w:pPr>
        <w:rPr>
          <w:sz w:val="40"/>
          <w:szCs w:val="40"/>
        </w:rPr>
      </w:pPr>
      <w:r w:rsidRPr="006A3F11">
        <w:rPr>
          <w:sz w:val="40"/>
          <w:szCs w:val="40"/>
        </w:rPr>
        <w:t>G0C 1JO</w:t>
      </w:r>
    </w:p>
    <w:p w14:paraId="3B801260" w14:textId="77777777" w:rsidR="00A8685E" w:rsidRPr="006A3F11" w:rsidRDefault="00A8685E" w:rsidP="00A8685E">
      <w:pPr>
        <w:rPr>
          <w:sz w:val="40"/>
          <w:szCs w:val="40"/>
        </w:rPr>
      </w:pPr>
      <w:r w:rsidRPr="006A3F11">
        <w:rPr>
          <w:sz w:val="40"/>
          <w:szCs w:val="40"/>
        </w:rPr>
        <w:t>Téléphone: 581 989-2506</w:t>
      </w:r>
    </w:p>
    <w:p w14:paraId="3B4DC5D1" w14:textId="2AC833DF" w:rsidR="00A8685E" w:rsidRPr="00B93E91" w:rsidRDefault="00A8685E" w:rsidP="00A8685E">
      <w:pPr>
        <w:rPr>
          <w:sz w:val="40"/>
          <w:szCs w:val="40"/>
        </w:rPr>
      </w:pPr>
      <w:r w:rsidRPr="006A3F11">
        <w:rPr>
          <w:sz w:val="40"/>
          <w:szCs w:val="40"/>
        </w:rPr>
        <w:t xml:space="preserve">Mail: </w:t>
      </w:r>
      <w:hyperlink r:id="rId8" w:history="1">
        <w:r w:rsidR="00B93E91" w:rsidRPr="00B93E91">
          <w:rPr>
            <w:rStyle w:val="Lienhypertexte"/>
            <w:color w:val="auto"/>
            <w:sz w:val="40"/>
            <w:szCs w:val="40"/>
            <w:u w:val="none"/>
          </w:rPr>
          <w:t>stlouisarc@yahoo.ca</w:t>
        </w:r>
      </w:hyperlink>
    </w:p>
    <w:p w14:paraId="17009779" w14:textId="4CF092ED" w:rsidR="00B93E91" w:rsidRPr="006A3F11" w:rsidRDefault="00B93E91" w:rsidP="00A8685E">
      <w:pPr>
        <w:rPr>
          <w:sz w:val="40"/>
          <w:szCs w:val="40"/>
        </w:rPr>
      </w:pPr>
      <w:r>
        <w:rPr>
          <w:sz w:val="40"/>
          <w:szCs w:val="40"/>
        </w:rPr>
        <w:t>Site web: st-archangewar.com</w:t>
      </w:r>
    </w:p>
    <w:p w14:paraId="07F7670A" w14:textId="77777777" w:rsidR="00956717" w:rsidRDefault="00956717" w:rsidP="00956717">
      <w:pPr>
        <w:rPr>
          <w:sz w:val="28"/>
          <w:szCs w:val="28"/>
        </w:rPr>
      </w:pPr>
    </w:p>
    <w:p w14:paraId="4E806E0A" w14:textId="77777777" w:rsidR="00956717" w:rsidRDefault="00956717" w:rsidP="00956717">
      <w:pPr>
        <w:rPr>
          <w:sz w:val="28"/>
          <w:szCs w:val="28"/>
        </w:rPr>
      </w:pPr>
    </w:p>
    <w:p w14:paraId="15F98DBF" w14:textId="77777777" w:rsidR="00956717" w:rsidRDefault="00956717" w:rsidP="00956717">
      <w:pPr>
        <w:rPr>
          <w:sz w:val="28"/>
          <w:szCs w:val="28"/>
        </w:rPr>
      </w:pPr>
    </w:p>
    <w:p w14:paraId="4BCD15D0" w14:textId="77777777" w:rsidR="00956717" w:rsidRDefault="00956717" w:rsidP="00956717">
      <w:pPr>
        <w:rPr>
          <w:sz w:val="28"/>
          <w:szCs w:val="28"/>
        </w:rPr>
      </w:pPr>
    </w:p>
    <w:p w14:paraId="188A042C" w14:textId="77777777" w:rsidR="00956717" w:rsidRDefault="00956717" w:rsidP="00956717">
      <w:pPr>
        <w:rPr>
          <w:sz w:val="28"/>
          <w:szCs w:val="28"/>
        </w:rPr>
      </w:pPr>
    </w:p>
    <w:p w14:paraId="7670E28F" w14:textId="77777777" w:rsidR="00956717" w:rsidRDefault="00956717" w:rsidP="00956717">
      <w:pPr>
        <w:rPr>
          <w:sz w:val="28"/>
          <w:szCs w:val="28"/>
        </w:rPr>
      </w:pPr>
    </w:p>
    <w:p w14:paraId="041123B1" w14:textId="77777777" w:rsidR="00956717" w:rsidRDefault="00956717" w:rsidP="00956717">
      <w:pPr>
        <w:rPr>
          <w:sz w:val="28"/>
          <w:szCs w:val="28"/>
        </w:rPr>
      </w:pPr>
    </w:p>
    <w:p w14:paraId="4125E8B7" w14:textId="77777777" w:rsidR="00956717" w:rsidRDefault="00956717" w:rsidP="00956717">
      <w:pPr>
        <w:rPr>
          <w:sz w:val="28"/>
          <w:szCs w:val="28"/>
        </w:rPr>
      </w:pPr>
    </w:p>
    <w:p w14:paraId="50843289" w14:textId="77777777" w:rsidR="00BC2EA4" w:rsidRDefault="00BC2EA4" w:rsidP="00956717">
      <w:pPr>
        <w:rPr>
          <w:sz w:val="28"/>
          <w:szCs w:val="28"/>
        </w:rPr>
      </w:pPr>
    </w:p>
    <w:p w14:paraId="1AF1B9A7" w14:textId="77777777" w:rsidR="00A8685E" w:rsidRDefault="00A8685E" w:rsidP="00956717">
      <w:pPr>
        <w:rPr>
          <w:sz w:val="28"/>
          <w:szCs w:val="28"/>
        </w:rPr>
      </w:pPr>
    </w:p>
    <w:p w14:paraId="370FA11D" w14:textId="77777777" w:rsidR="00A8685E" w:rsidRDefault="00A8685E" w:rsidP="00956717">
      <w:pPr>
        <w:rPr>
          <w:sz w:val="28"/>
          <w:szCs w:val="28"/>
        </w:rPr>
      </w:pPr>
    </w:p>
    <w:p w14:paraId="5F3126D8" w14:textId="77777777" w:rsidR="00A8685E" w:rsidRDefault="00A8685E" w:rsidP="00956717">
      <w:pPr>
        <w:rPr>
          <w:sz w:val="28"/>
          <w:szCs w:val="28"/>
        </w:rPr>
      </w:pPr>
    </w:p>
    <w:p w14:paraId="1163D769" w14:textId="77777777" w:rsidR="00A8685E" w:rsidRDefault="00A8685E" w:rsidP="00956717">
      <w:pPr>
        <w:rPr>
          <w:sz w:val="28"/>
          <w:szCs w:val="28"/>
        </w:rPr>
      </w:pPr>
    </w:p>
    <w:p w14:paraId="4A65FE88" w14:textId="77777777" w:rsidR="00A8685E" w:rsidRDefault="00A8685E" w:rsidP="00956717">
      <w:pPr>
        <w:rPr>
          <w:sz w:val="28"/>
          <w:szCs w:val="28"/>
        </w:rPr>
      </w:pPr>
    </w:p>
    <w:p w14:paraId="56114359" w14:textId="77777777" w:rsidR="006A3F11" w:rsidRDefault="006A3F11" w:rsidP="00956717">
      <w:pPr>
        <w:rPr>
          <w:sz w:val="28"/>
          <w:szCs w:val="28"/>
        </w:rPr>
      </w:pPr>
    </w:p>
    <w:p w14:paraId="517804AD" w14:textId="44D0C336" w:rsidR="00FB4E59" w:rsidRPr="006A3F11" w:rsidRDefault="00894BC2" w:rsidP="00BC2EA4">
      <w:pPr>
        <w:jc w:val="center"/>
        <w:rPr>
          <w:sz w:val="52"/>
          <w:szCs w:val="52"/>
        </w:rPr>
      </w:pPr>
      <w:r>
        <w:rPr>
          <w:sz w:val="52"/>
          <w:szCs w:val="52"/>
        </w:rPr>
        <w:t>C</w:t>
      </w:r>
      <w:r w:rsidR="00FB4E59" w:rsidRPr="006A3F11">
        <w:rPr>
          <w:sz w:val="52"/>
          <w:szCs w:val="52"/>
        </w:rPr>
        <w:t>a</w:t>
      </w:r>
      <w:r>
        <w:rPr>
          <w:sz w:val="52"/>
          <w:szCs w:val="52"/>
        </w:rPr>
        <w:t>dre</w:t>
      </w:r>
      <w:r w:rsidR="00FB4E59" w:rsidRPr="006A3F11">
        <w:rPr>
          <w:sz w:val="52"/>
          <w:szCs w:val="52"/>
        </w:rPr>
        <w:t xml:space="preserve"> </w:t>
      </w:r>
      <w:r>
        <w:rPr>
          <w:sz w:val="52"/>
          <w:szCs w:val="52"/>
        </w:rPr>
        <w:t>contextuel</w:t>
      </w:r>
      <w:r w:rsidR="001F25CC">
        <w:rPr>
          <w:sz w:val="52"/>
          <w:szCs w:val="52"/>
        </w:rPr>
        <w:t xml:space="preserve"> à résolution</w:t>
      </w:r>
      <w:r w:rsidR="00FB4E59" w:rsidRPr="006A3F11">
        <w:rPr>
          <w:sz w:val="52"/>
          <w:szCs w:val="52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697"/>
      </w:tblGrid>
      <w:tr w:rsidR="00B45824" w14:paraId="7ED2CC2E" w14:textId="77777777" w:rsidTr="006A3F11">
        <w:tc>
          <w:tcPr>
            <w:tcW w:w="7933" w:type="dxa"/>
          </w:tcPr>
          <w:p w14:paraId="5D3EBCBA" w14:textId="4B8C12F5" w:rsidR="00AF5D3F" w:rsidRDefault="00061522" w:rsidP="00B4582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AF5D3F" w:rsidRPr="006A3F11">
              <w:rPr>
                <w:sz w:val="40"/>
                <w:szCs w:val="40"/>
              </w:rPr>
              <w:t>-Investiguer procédure sentencielle humaine</w:t>
            </w:r>
            <w:r w:rsidR="003420FB">
              <w:rPr>
                <w:sz w:val="40"/>
                <w:szCs w:val="40"/>
              </w:rPr>
              <w:t>!</w:t>
            </w:r>
          </w:p>
          <w:p w14:paraId="21F0DB27" w14:textId="3C505192" w:rsidR="00061522" w:rsidRPr="006A3F11" w:rsidRDefault="00061522" w:rsidP="00B4582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Pr="006A3F11">
              <w:rPr>
                <w:sz w:val="40"/>
                <w:szCs w:val="40"/>
              </w:rPr>
              <w:t xml:space="preserve">-Prémisse </w:t>
            </w:r>
            <w:r w:rsidR="004B13B8">
              <w:rPr>
                <w:sz w:val="40"/>
                <w:szCs w:val="40"/>
              </w:rPr>
              <w:t>personnifier</w:t>
            </w:r>
            <w:r w:rsidRPr="006A3F11">
              <w:rPr>
                <w:sz w:val="40"/>
                <w:szCs w:val="40"/>
              </w:rPr>
              <w:t xml:space="preserve"> </w:t>
            </w:r>
            <w:r w:rsidR="004B13B8">
              <w:rPr>
                <w:sz w:val="40"/>
                <w:szCs w:val="40"/>
              </w:rPr>
              <w:t>gloire</w:t>
            </w:r>
            <w:r w:rsidRPr="006A3F11">
              <w:rPr>
                <w:sz w:val="40"/>
                <w:szCs w:val="40"/>
              </w:rPr>
              <w:t xml:space="preserve"> rocambolesque.</w:t>
            </w:r>
          </w:p>
          <w:p w14:paraId="1E337330" w14:textId="115EA11A" w:rsidR="00B45824" w:rsidRPr="006A3F11" w:rsidRDefault="00AF5D3F" w:rsidP="00B4582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B45824" w:rsidRPr="006A3F11">
              <w:rPr>
                <w:sz w:val="40"/>
                <w:szCs w:val="40"/>
              </w:rPr>
              <w:t xml:space="preserve">-Tergiversation </w:t>
            </w:r>
            <w:r w:rsidR="00410B2B">
              <w:rPr>
                <w:sz w:val="40"/>
                <w:szCs w:val="40"/>
              </w:rPr>
              <w:t>gouvernementale</w:t>
            </w:r>
            <w:r w:rsidR="00B45824" w:rsidRPr="006A3F11">
              <w:rPr>
                <w:sz w:val="40"/>
                <w:szCs w:val="40"/>
              </w:rPr>
              <w:t xml:space="preserve"> </w:t>
            </w:r>
            <w:r w:rsidR="00410B2B">
              <w:rPr>
                <w:sz w:val="40"/>
                <w:szCs w:val="40"/>
              </w:rPr>
              <w:t>autoritaire…</w:t>
            </w:r>
          </w:p>
          <w:p w14:paraId="36D6CB9C" w14:textId="7AE7029B" w:rsidR="00B45824" w:rsidRPr="006A3F11" w:rsidRDefault="00AF5D3F" w:rsidP="00B4582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B45824" w:rsidRPr="006A3F11">
              <w:rPr>
                <w:sz w:val="40"/>
                <w:szCs w:val="40"/>
              </w:rPr>
              <w:t>-</w:t>
            </w:r>
            <w:r w:rsidR="00956717" w:rsidRPr="006A3F11">
              <w:rPr>
                <w:sz w:val="40"/>
                <w:szCs w:val="40"/>
              </w:rPr>
              <w:t>L</w:t>
            </w:r>
            <w:r w:rsidR="00B45824" w:rsidRPr="006A3F11">
              <w:rPr>
                <w:sz w:val="40"/>
                <w:szCs w:val="40"/>
              </w:rPr>
              <w:t>égislature</w:t>
            </w:r>
            <w:r w:rsidR="003A5880">
              <w:rPr>
                <w:sz w:val="40"/>
                <w:szCs w:val="40"/>
              </w:rPr>
              <w:t xml:space="preserve"> </w:t>
            </w:r>
            <w:r w:rsidR="00956717" w:rsidRPr="006A3F11">
              <w:rPr>
                <w:sz w:val="40"/>
                <w:szCs w:val="40"/>
              </w:rPr>
              <w:t>accréditer</w:t>
            </w:r>
            <w:r w:rsidR="003A5880">
              <w:rPr>
                <w:sz w:val="40"/>
                <w:szCs w:val="40"/>
              </w:rPr>
              <w:t xml:space="preserve"> violation</w:t>
            </w:r>
            <w:r w:rsidR="001B099C">
              <w:rPr>
                <w:sz w:val="40"/>
                <w:szCs w:val="40"/>
              </w:rPr>
              <w:t xml:space="preserve"> irrationnelle</w:t>
            </w:r>
            <w:r w:rsidR="00956717" w:rsidRPr="006A3F11">
              <w:rPr>
                <w:sz w:val="40"/>
                <w:szCs w:val="40"/>
              </w:rPr>
              <w:t>?</w:t>
            </w:r>
          </w:p>
          <w:p w14:paraId="7D716BF8" w14:textId="7EBBD53F" w:rsidR="00B45824" w:rsidRDefault="00B45824" w:rsidP="00FB4E59">
            <w:pPr>
              <w:rPr>
                <w:sz w:val="28"/>
                <w:szCs w:val="28"/>
              </w:rPr>
            </w:pPr>
            <w:r w:rsidRPr="006A3F11">
              <w:rPr>
                <w:sz w:val="40"/>
                <w:szCs w:val="40"/>
              </w:rPr>
              <w:t>E-</w:t>
            </w:r>
            <w:r w:rsidR="003E3714" w:rsidRPr="006A3F11">
              <w:rPr>
                <w:sz w:val="40"/>
                <w:szCs w:val="40"/>
              </w:rPr>
              <w:t>Technicalité terrestre cheminement mitoyen.</w:t>
            </w:r>
          </w:p>
        </w:tc>
        <w:tc>
          <w:tcPr>
            <w:tcW w:w="697" w:type="dxa"/>
          </w:tcPr>
          <w:p w14:paraId="4762CADD" w14:textId="1E3A9352" w:rsidR="00B45824" w:rsidRPr="009F2C6D" w:rsidRDefault="00B45824" w:rsidP="00FB4E59">
            <w:pPr>
              <w:rPr>
                <w:sz w:val="40"/>
                <w:szCs w:val="40"/>
              </w:rPr>
            </w:pPr>
            <w:r w:rsidRPr="009F2C6D">
              <w:rPr>
                <w:sz w:val="40"/>
                <w:szCs w:val="40"/>
              </w:rPr>
              <w:t>P.</w:t>
            </w:r>
            <w:r w:rsidR="00AF4968">
              <w:rPr>
                <w:sz w:val="40"/>
                <w:szCs w:val="40"/>
              </w:rPr>
              <w:t>3</w:t>
            </w:r>
          </w:p>
          <w:p w14:paraId="0DC89ABA" w14:textId="52653D8B" w:rsidR="00B45824" w:rsidRPr="009F2C6D" w:rsidRDefault="00B45824" w:rsidP="00FB4E59">
            <w:pPr>
              <w:rPr>
                <w:sz w:val="40"/>
                <w:szCs w:val="40"/>
              </w:rPr>
            </w:pPr>
            <w:r w:rsidRPr="009F2C6D">
              <w:rPr>
                <w:sz w:val="40"/>
                <w:szCs w:val="40"/>
              </w:rPr>
              <w:t>P.</w:t>
            </w:r>
            <w:r w:rsidR="00AF4968">
              <w:rPr>
                <w:sz w:val="40"/>
                <w:szCs w:val="40"/>
              </w:rPr>
              <w:t>4</w:t>
            </w:r>
          </w:p>
          <w:p w14:paraId="63DF9E05" w14:textId="6AC677DB" w:rsidR="00E60C8B" w:rsidRPr="009F2C6D" w:rsidRDefault="00E60C8B" w:rsidP="00FB4E59">
            <w:pPr>
              <w:rPr>
                <w:sz w:val="40"/>
                <w:szCs w:val="40"/>
              </w:rPr>
            </w:pPr>
            <w:r w:rsidRPr="009F2C6D">
              <w:rPr>
                <w:sz w:val="40"/>
                <w:szCs w:val="40"/>
              </w:rPr>
              <w:t>P.</w:t>
            </w:r>
            <w:r w:rsidR="00AF4968">
              <w:rPr>
                <w:sz w:val="40"/>
                <w:szCs w:val="40"/>
              </w:rPr>
              <w:t>5</w:t>
            </w:r>
          </w:p>
          <w:p w14:paraId="1A81E863" w14:textId="6C8EE611" w:rsidR="00956717" w:rsidRPr="009F2C6D" w:rsidRDefault="00956717" w:rsidP="00FB4E59">
            <w:pPr>
              <w:rPr>
                <w:sz w:val="40"/>
                <w:szCs w:val="40"/>
              </w:rPr>
            </w:pPr>
            <w:r w:rsidRPr="009F2C6D">
              <w:rPr>
                <w:sz w:val="40"/>
                <w:szCs w:val="40"/>
              </w:rPr>
              <w:t>P.</w:t>
            </w:r>
            <w:r w:rsidR="00AF4968">
              <w:rPr>
                <w:sz w:val="40"/>
                <w:szCs w:val="40"/>
              </w:rPr>
              <w:t>6</w:t>
            </w:r>
          </w:p>
          <w:p w14:paraId="03481178" w14:textId="130B7E43" w:rsidR="00956717" w:rsidRPr="009F2C6D" w:rsidRDefault="00956717" w:rsidP="00FB4E59">
            <w:pPr>
              <w:rPr>
                <w:sz w:val="40"/>
                <w:szCs w:val="40"/>
              </w:rPr>
            </w:pPr>
            <w:r w:rsidRPr="009F2C6D">
              <w:rPr>
                <w:sz w:val="40"/>
                <w:szCs w:val="40"/>
              </w:rPr>
              <w:t>P</w:t>
            </w:r>
            <w:r w:rsidR="009F2C6D">
              <w:rPr>
                <w:sz w:val="40"/>
                <w:szCs w:val="40"/>
              </w:rPr>
              <w:t>.</w:t>
            </w:r>
            <w:r w:rsidR="00AF4968">
              <w:rPr>
                <w:sz w:val="40"/>
                <w:szCs w:val="40"/>
              </w:rPr>
              <w:t>7</w:t>
            </w:r>
          </w:p>
        </w:tc>
      </w:tr>
    </w:tbl>
    <w:p w14:paraId="0324952D" w14:textId="77777777" w:rsidR="00FB4E59" w:rsidRDefault="00FB4E59" w:rsidP="00FB4E59">
      <w:pPr>
        <w:rPr>
          <w:sz w:val="28"/>
          <w:szCs w:val="28"/>
        </w:rPr>
      </w:pPr>
    </w:p>
    <w:p w14:paraId="78B3DAB6" w14:textId="77777777" w:rsidR="00FB4E59" w:rsidRDefault="00FB4E59" w:rsidP="00FB4E59">
      <w:pPr>
        <w:rPr>
          <w:sz w:val="28"/>
          <w:szCs w:val="28"/>
        </w:rPr>
      </w:pPr>
    </w:p>
    <w:p w14:paraId="25C2797D" w14:textId="77777777" w:rsidR="00FB4E59" w:rsidRDefault="00FB4E59" w:rsidP="00FB4E59">
      <w:pPr>
        <w:rPr>
          <w:sz w:val="28"/>
          <w:szCs w:val="28"/>
        </w:rPr>
      </w:pPr>
    </w:p>
    <w:p w14:paraId="2097A5C4" w14:textId="77777777" w:rsidR="00FB4E59" w:rsidRDefault="00FB4E59" w:rsidP="00FB4E59">
      <w:pPr>
        <w:rPr>
          <w:sz w:val="28"/>
          <w:szCs w:val="28"/>
        </w:rPr>
      </w:pPr>
    </w:p>
    <w:p w14:paraId="63F66297" w14:textId="77777777" w:rsidR="00FB4E59" w:rsidRDefault="00FB4E59" w:rsidP="00FB4E59">
      <w:pPr>
        <w:rPr>
          <w:sz w:val="28"/>
          <w:szCs w:val="28"/>
        </w:rPr>
      </w:pPr>
    </w:p>
    <w:p w14:paraId="3E43E7B2" w14:textId="77777777" w:rsidR="00FB4E59" w:rsidRDefault="00FB4E59" w:rsidP="00FB4E59">
      <w:pPr>
        <w:rPr>
          <w:sz w:val="28"/>
          <w:szCs w:val="28"/>
        </w:rPr>
      </w:pPr>
    </w:p>
    <w:p w14:paraId="336C3CD9" w14:textId="77777777" w:rsidR="00FB4E59" w:rsidRDefault="00FB4E59" w:rsidP="00FB4E59">
      <w:pPr>
        <w:rPr>
          <w:sz w:val="28"/>
          <w:szCs w:val="28"/>
        </w:rPr>
      </w:pPr>
    </w:p>
    <w:p w14:paraId="3BF98FF4" w14:textId="77777777" w:rsidR="006A3F11" w:rsidRDefault="006A3F11" w:rsidP="00956717">
      <w:pPr>
        <w:rPr>
          <w:sz w:val="28"/>
          <w:szCs w:val="28"/>
        </w:rPr>
      </w:pPr>
    </w:p>
    <w:p w14:paraId="3925213B" w14:textId="7F9924B9" w:rsidR="00061522" w:rsidRPr="003E3714" w:rsidRDefault="00061522" w:rsidP="0006152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A-</w:t>
      </w:r>
      <w:r w:rsidRPr="003E3714">
        <w:rPr>
          <w:sz w:val="40"/>
          <w:szCs w:val="40"/>
        </w:rPr>
        <w:t>Investiguer procédure sentencielle humaine</w:t>
      </w:r>
      <w:r w:rsidR="003420FB">
        <w:rPr>
          <w:sz w:val="40"/>
          <w:szCs w:val="40"/>
        </w:rPr>
        <w:t>!</w:t>
      </w:r>
    </w:p>
    <w:p w14:paraId="7A5133A8" w14:textId="78A2FF77" w:rsidR="00000CF6" w:rsidRDefault="00061522" w:rsidP="0006152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0CF6">
        <w:rPr>
          <w:sz w:val="28"/>
          <w:szCs w:val="28"/>
        </w:rPr>
        <w:t>Les comités en ONU</w:t>
      </w:r>
      <w:r w:rsidR="00F665BA">
        <w:rPr>
          <w:sz w:val="28"/>
          <w:szCs w:val="28"/>
        </w:rPr>
        <w:t>,</w:t>
      </w:r>
      <w:r w:rsidR="006B4330">
        <w:rPr>
          <w:sz w:val="28"/>
          <w:szCs w:val="28"/>
        </w:rPr>
        <w:t xml:space="preserve"> </w:t>
      </w:r>
      <w:r w:rsidR="00F665BA">
        <w:rPr>
          <w:sz w:val="28"/>
          <w:szCs w:val="28"/>
        </w:rPr>
        <w:t>sursoir loi</w:t>
      </w:r>
      <w:r w:rsidR="006B4330">
        <w:rPr>
          <w:sz w:val="28"/>
          <w:szCs w:val="28"/>
        </w:rPr>
        <w:t xml:space="preserve"> TPI, </w:t>
      </w:r>
      <w:r w:rsidR="00F665BA">
        <w:rPr>
          <w:sz w:val="28"/>
          <w:szCs w:val="28"/>
        </w:rPr>
        <w:t>CPJI</w:t>
      </w:r>
      <w:r w:rsidR="006B4330">
        <w:rPr>
          <w:sz w:val="28"/>
          <w:szCs w:val="28"/>
        </w:rPr>
        <w:t xml:space="preserve"> </w:t>
      </w:r>
      <w:r w:rsidR="00F665BA">
        <w:rPr>
          <w:sz w:val="28"/>
          <w:szCs w:val="28"/>
        </w:rPr>
        <w:t>plus</w:t>
      </w:r>
      <w:r w:rsidR="00000CF6">
        <w:rPr>
          <w:sz w:val="28"/>
          <w:szCs w:val="28"/>
        </w:rPr>
        <w:t xml:space="preserve"> tribuna</w:t>
      </w:r>
      <w:r w:rsidR="006B4330">
        <w:rPr>
          <w:sz w:val="28"/>
          <w:szCs w:val="28"/>
        </w:rPr>
        <w:t>ux</w:t>
      </w:r>
      <w:r w:rsidR="00000CF6">
        <w:rPr>
          <w:sz w:val="28"/>
          <w:szCs w:val="28"/>
        </w:rPr>
        <w:t xml:space="preserve"> internationaux</w:t>
      </w:r>
      <w:r w:rsidR="006B4330">
        <w:rPr>
          <w:sz w:val="28"/>
          <w:szCs w:val="28"/>
        </w:rPr>
        <w:t xml:space="preserve"> </w:t>
      </w:r>
      <w:r w:rsidR="00F665BA">
        <w:rPr>
          <w:sz w:val="28"/>
          <w:szCs w:val="28"/>
        </w:rPr>
        <w:t>sans</w:t>
      </w:r>
      <w:r w:rsidR="006B4330">
        <w:rPr>
          <w:sz w:val="28"/>
          <w:szCs w:val="28"/>
        </w:rPr>
        <w:t xml:space="preserve"> manquement </w:t>
      </w:r>
      <w:r w:rsidR="00F665BA">
        <w:rPr>
          <w:sz w:val="28"/>
          <w:szCs w:val="28"/>
        </w:rPr>
        <w:t xml:space="preserve">mais aucune autorité. </w:t>
      </w:r>
      <w:r w:rsidR="003A4299">
        <w:rPr>
          <w:sz w:val="28"/>
          <w:szCs w:val="28"/>
        </w:rPr>
        <w:t>À appréhender all</w:t>
      </w:r>
      <w:r w:rsidR="00F665BA">
        <w:rPr>
          <w:sz w:val="28"/>
          <w:szCs w:val="28"/>
        </w:rPr>
        <w:t xml:space="preserve"> condamnation</w:t>
      </w:r>
      <w:r w:rsidR="003A4299">
        <w:rPr>
          <w:sz w:val="28"/>
          <w:szCs w:val="28"/>
        </w:rPr>
        <w:t>s</w:t>
      </w:r>
      <w:r w:rsidR="00F665BA">
        <w:rPr>
          <w:sz w:val="28"/>
          <w:szCs w:val="28"/>
        </w:rPr>
        <w:t xml:space="preserve">, informel </w:t>
      </w:r>
      <w:r w:rsidR="00F85F33">
        <w:rPr>
          <w:sz w:val="28"/>
          <w:szCs w:val="28"/>
        </w:rPr>
        <w:t>d</w:t>
      </w:r>
      <w:r w:rsidR="00F665BA">
        <w:rPr>
          <w:sz w:val="28"/>
          <w:szCs w:val="28"/>
        </w:rPr>
        <w:t xml:space="preserve">es mandats </w:t>
      </w:r>
      <w:r w:rsidR="00651BC7">
        <w:rPr>
          <w:sz w:val="28"/>
          <w:szCs w:val="28"/>
        </w:rPr>
        <w:t>puis inaction en pays</w:t>
      </w:r>
      <w:r w:rsidR="00F85F33">
        <w:rPr>
          <w:sz w:val="28"/>
          <w:szCs w:val="28"/>
        </w:rPr>
        <w:t>,</w:t>
      </w:r>
      <w:r w:rsidR="00651BC7">
        <w:rPr>
          <w:sz w:val="28"/>
          <w:szCs w:val="28"/>
        </w:rPr>
        <w:t xml:space="preserve"> </w:t>
      </w:r>
      <w:r w:rsidR="00F85F33">
        <w:rPr>
          <w:sz w:val="28"/>
          <w:szCs w:val="28"/>
        </w:rPr>
        <w:t xml:space="preserve">dot </w:t>
      </w:r>
      <w:r w:rsidR="00651BC7">
        <w:rPr>
          <w:sz w:val="28"/>
          <w:szCs w:val="28"/>
        </w:rPr>
        <w:t xml:space="preserve">notoriété les </w:t>
      </w:r>
      <w:r w:rsidR="00F85F33">
        <w:rPr>
          <w:sz w:val="28"/>
          <w:szCs w:val="28"/>
        </w:rPr>
        <w:t>délinquants</w:t>
      </w:r>
      <w:r w:rsidR="00651BC7">
        <w:rPr>
          <w:sz w:val="28"/>
          <w:szCs w:val="28"/>
        </w:rPr>
        <w:t>. À cataloguer leur jugement, intro un avenir ou</w:t>
      </w:r>
      <w:r w:rsidR="00BE7253">
        <w:rPr>
          <w:sz w:val="28"/>
          <w:szCs w:val="28"/>
        </w:rPr>
        <w:t xml:space="preserve"> acte devoir,</w:t>
      </w:r>
      <w:r w:rsidR="00651BC7">
        <w:rPr>
          <w:sz w:val="28"/>
          <w:szCs w:val="28"/>
        </w:rPr>
        <w:t xml:space="preserve"> punition exécutive</w:t>
      </w:r>
      <w:r w:rsidR="00E448C1">
        <w:rPr>
          <w:sz w:val="28"/>
          <w:szCs w:val="28"/>
        </w:rPr>
        <w:t>.</w:t>
      </w:r>
      <w:r w:rsidR="00951497">
        <w:rPr>
          <w:sz w:val="28"/>
          <w:szCs w:val="28"/>
        </w:rPr>
        <w:t xml:space="preserve"> Une division</w:t>
      </w:r>
      <w:r w:rsidR="00A85912">
        <w:rPr>
          <w:sz w:val="28"/>
          <w:szCs w:val="28"/>
        </w:rPr>
        <w:t xml:space="preserve"> mixe</w:t>
      </w:r>
      <w:r w:rsidR="00951497">
        <w:rPr>
          <w:sz w:val="28"/>
          <w:szCs w:val="28"/>
        </w:rPr>
        <w:t xml:space="preserve"> </w:t>
      </w:r>
      <w:r w:rsidR="006E6AD2">
        <w:rPr>
          <w:sz w:val="28"/>
          <w:szCs w:val="28"/>
        </w:rPr>
        <w:t>dans</w:t>
      </w:r>
      <w:r w:rsidR="00951497">
        <w:rPr>
          <w:sz w:val="28"/>
          <w:szCs w:val="28"/>
        </w:rPr>
        <w:t xml:space="preserve"> le futur</w:t>
      </w:r>
      <w:r w:rsidR="003A0C14">
        <w:rPr>
          <w:sz w:val="28"/>
          <w:szCs w:val="28"/>
        </w:rPr>
        <w:t>,</w:t>
      </w:r>
      <w:r w:rsidR="00951497">
        <w:rPr>
          <w:sz w:val="28"/>
          <w:szCs w:val="28"/>
        </w:rPr>
        <w:t xml:space="preserve"> seul </w:t>
      </w:r>
      <w:r w:rsidR="003A0C14">
        <w:rPr>
          <w:sz w:val="28"/>
          <w:szCs w:val="28"/>
        </w:rPr>
        <w:t xml:space="preserve">mandat </w:t>
      </w:r>
      <w:r w:rsidR="00750D99">
        <w:rPr>
          <w:sz w:val="28"/>
          <w:szCs w:val="28"/>
        </w:rPr>
        <w:t xml:space="preserve">à exécution les amenés et </w:t>
      </w:r>
      <w:r w:rsidR="006E6AD2">
        <w:rPr>
          <w:sz w:val="28"/>
          <w:szCs w:val="28"/>
        </w:rPr>
        <w:t xml:space="preserve">cime en pays, </w:t>
      </w:r>
      <w:r w:rsidR="003A4299">
        <w:rPr>
          <w:sz w:val="28"/>
          <w:szCs w:val="28"/>
        </w:rPr>
        <w:t>outrancière</w:t>
      </w:r>
      <w:r w:rsidR="006E6AD2">
        <w:rPr>
          <w:sz w:val="28"/>
          <w:szCs w:val="28"/>
        </w:rPr>
        <w:t xml:space="preserve"> la tyrannie. Fast escorte intergalactique, rail civilisation </w:t>
      </w:r>
      <w:r w:rsidR="003A4299">
        <w:rPr>
          <w:sz w:val="28"/>
          <w:szCs w:val="28"/>
        </w:rPr>
        <w:t>en</w:t>
      </w:r>
      <w:r w:rsidR="006E6AD2">
        <w:rPr>
          <w:sz w:val="28"/>
          <w:szCs w:val="28"/>
        </w:rPr>
        <w:t xml:space="preserve"> glèbes puis interactivité une charte de droit unique, cotexte humanitaire. </w:t>
      </w:r>
    </w:p>
    <w:p w14:paraId="66BFCAEE" w14:textId="6EFC4BC3" w:rsidR="0045178F" w:rsidRDefault="0045178F" w:rsidP="00061522">
      <w:pPr>
        <w:rPr>
          <w:sz w:val="28"/>
          <w:szCs w:val="28"/>
        </w:rPr>
      </w:pPr>
      <w:r>
        <w:rPr>
          <w:sz w:val="28"/>
          <w:szCs w:val="28"/>
        </w:rPr>
        <w:tab/>
        <w:t>Le système</w:t>
      </w:r>
      <w:r w:rsidR="00C87B5A">
        <w:rPr>
          <w:sz w:val="28"/>
          <w:szCs w:val="28"/>
        </w:rPr>
        <w:t xml:space="preserve"> judiciaire à désorganisation</w:t>
      </w:r>
      <w:r>
        <w:rPr>
          <w:sz w:val="28"/>
          <w:szCs w:val="28"/>
        </w:rPr>
        <w:t xml:space="preserve"> la sentence</w:t>
      </w:r>
      <w:r w:rsidR="00BE7253">
        <w:rPr>
          <w:sz w:val="28"/>
          <w:szCs w:val="28"/>
        </w:rPr>
        <w:t xml:space="preserve"> illogique</w:t>
      </w:r>
      <w:r>
        <w:rPr>
          <w:sz w:val="28"/>
          <w:szCs w:val="28"/>
        </w:rPr>
        <w:t xml:space="preserve"> soumise,</w:t>
      </w:r>
      <w:r w:rsidR="00C87B5A">
        <w:rPr>
          <w:sz w:val="28"/>
          <w:szCs w:val="28"/>
        </w:rPr>
        <w:t xml:space="preserve"> </w:t>
      </w:r>
      <w:r w:rsidR="00F85F33">
        <w:rPr>
          <w:sz w:val="28"/>
          <w:szCs w:val="28"/>
        </w:rPr>
        <w:t>célébrité</w:t>
      </w:r>
      <w:r w:rsidR="00C87B5A">
        <w:rPr>
          <w:sz w:val="28"/>
          <w:szCs w:val="28"/>
        </w:rPr>
        <w:t xml:space="preserve"> en firme d’avocats,</w:t>
      </w:r>
      <w:r w:rsidR="003A4299">
        <w:rPr>
          <w:sz w:val="28"/>
          <w:szCs w:val="28"/>
        </w:rPr>
        <w:t xml:space="preserve"> sûr</w:t>
      </w:r>
      <w:r w:rsidR="00C87B5A">
        <w:rPr>
          <w:sz w:val="28"/>
          <w:szCs w:val="28"/>
        </w:rPr>
        <w:t xml:space="preserve"> atout jugement. </w:t>
      </w:r>
      <w:r w:rsidR="002E0EB9">
        <w:rPr>
          <w:sz w:val="28"/>
          <w:szCs w:val="28"/>
        </w:rPr>
        <w:t>À</w:t>
      </w:r>
      <w:r w:rsidR="00C87B5A">
        <w:rPr>
          <w:sz w:val="28"/>
          <w:szCs w:val="28"/>
        </w:rPr>
        <w:t xml:space="preserve"> </w:t>
      </w:r>
      <w:r w:rsidR="00BE7253">
        <w:rPr>
          <w:sz w:val="28"/>
          <w:szCs w:val="28"/>
        </w:rPr>
        <w:t>é</w:t>
      </w:r>
      <w:r w:rsidR="00C87B5A">
        <w:rPr>
          <w:sz w:val="28"/>
          <w:szCs w:val="28"/>
        </w:rPr>
        <w:t xml:space="preserve">preuve, </w:t>
      </w:r>
      <w:r w:rsidR="002E0EB9">
        <w:rPr>
          <w:sz w:val="28"/>
          <w:szCs w:val="28"/>
        </w:rPr>
        <w:t>service polic</w:t>
      </w:r>
      <w:r w:rsidR="00BE7253">
        <w:rPr>
          <w:sz w:val="28"/>
          <w:szCs w:val="28"/>
        </w:rPr>
        <w:t>ier</w:t>
      </w:r>
      <w:r w:rsidR="002E0EB9">
        <w:rPr>
          <w:sz w:val="28"/>
          <w:szCs w:val="28"/>
        </w:rPr>
        <w:t xml:space="preserve"> protocole et oublie sujet un acquittement </w:t>
      </w:r>
      <w:r w:rsidR="00F85F33">
        <w:rPr>
          <w:sz w:val="28"/>
          <w:szCs w:val="28"/>
        </w:rPr>
        <w:t xml:space="preserve">et inverse, </w:t>
      </w:r>
      <w:r w:rsidR="003A4299">
        <w:rPr>
          <w:sz w:val="28"/>
          <w:szCs w:val="28"/>
        </w:rPr>
        <w:t>far</w:t>
      </w:r>
      <w:r w:rsidR="00F85F33">
        <w:rPr>
          <w:sz w:val="28"/>
          <w:szCs w:val="28"/>
        </w:rPr>
        <w:t xml:space="preserve"> fabrication de faux.</w:t>
      </w:r>
      <w:r w:rsidR="00A97C78">
        <w:rPr>
          <w:sz w:val="28"/>
          <w:szCs w:val="28"/>
        </w:rPr>
        <w:t xml:space="preserve"> Entrevoir</w:t>
      </w:r>
      <w:r w:rsidR="00BE7253">
        <w:rPr>
          <w:sz w:val="28"/>
          <w:szCs w:val="28"/>
        </w:rPr>
        <w:t xml:space="preserve"> perfection la magistrature</w:t>
      </w:r>
      <w:r w:rsidR="00A97C78">
        <w:rPr>
          <w:sz w:val="28"/>
          <w:szCs w:val="28"/>
        </w:rPr>
        <w:t xml:space="preserve"> </w:t>
      </w:r>
      <w:r w:rsidR="00BE7253">
        <w:rPr>
          <w:sz w:val="28"/>
          <w:szCs w:val="28"/>
        </w:rPr>
        <w:t>vraie</w:t>
      </w:r>
      <w:r w:rsidR="00A97C78">
        <w:rPr>
          <w:sz w:val="28"/>
          <w:szCs w:val="28"/>
        </w:rPr>
        <w:t xml:space="preserve"> logistique</w:t>
      </w:r>
      <w:r w:rsidR="00BE7253">
        <w:rPr>
          <w:sz w:val="28"/>
          <w:szCs w:val="28"/>
        </w:rPr>
        <w:t xml:space="preserve"> car</w:t>
      </w:r>
      <w:r w:rsidR="00A97C78">
        <w:rPr>
          <w:sz w:val="28"/>
          <w:szCs w:val="28"/>
        </w:rPr>
        <w:t xml:space="preserve"> octroi correctionnel. </w:t>
      </w:r>
    </w:p>
    <w:p w14:paraId="0CCBD2C2" w14:textId="0390CFD2" w:rsidR="00061522" w:rsidRDefault="00061522" w:rsidP="0006152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Loi la vie humaine, certain échappe au système judiciaire, liberté </w:t>
      </w:r>
      <w:r w:rsidR="00C76303">
        <w:rPr>
          <w:sz w:val="28"/>
          <w:szCs w:val="28"/>
        </w:rPr>
        <w:t>over</w:t>
      </w:r>
      <w:r>
        <w:rPr>
          <w:sz w:val="28"/>
          <w:szCs w:val="28"/>
        </w:rPr>
        <w:t xml:space="preserve"> blanc-seing mais</w:t>
      </w:r>
      <w:r w:rsidR="00C76303">
        <w:rPr>
          <w:sz w:val="28"/>
          <w:szCs w:val="28"/>
        </w:rPr>
        <w:t xml:space="preserve"> récapituler</w:t>
      </w:r>
      <w:r>
        <w:rPr>
          <w:sz w:val="28"/>
          <w:szCs w:val="28"/>
        </w:rPr>
        <w:t xml:space="preserve"> reliure mortelle </w:t>
      </w:r>
      <w:r w:rsidR="00260590">
        <w:rPr>
          <w:sz w:val="28"/>
          <w:szCs w:val="28"/>
        </w:rPr>
        <w:t>last</w:t>
      </w:r>
      <w:r>
        <w:rPr>
          <w:sz w:val="28"/>
          <w:szCs w:val="28"/>
        </w:rPr>
        <w:t xml:space="preserve"> plumitif. Constitutionnalité à prédire une uniformisation</w:t>
      </w:r>
      <w:r w:rsidR="00C76303">
        <w:rPr>
          <w:sz w:val="28"/>
          <w:szCs w:val="28"/>
        </w:rPr>
        <w:t>,</w:t>
      </w:r>
      <w:r>
        <w:rPr>
          <w:sz w:val="28"/>
          <w:szCs w:val="28"/>
        </w:rPr>
        <w:t xml:space="preserve"> criminologie </w:t>
      </w:r>
      <w:r w:rsidR="00C76303">
        <w:rPr>
          <w:sz w:val="28"/>
          <w:szCs w:val="28"/>
        </w:rPr>
        <w:t>setting</w:t>
      </w:r>
      <w:r>
        <w:rPr>
          <w:sz w:val="28"/>
          <w:szCs w:val="28"/>
        </w:rPr>
        <w:t xml:space="preserve"> </w:t>
      </w:r>
      <w:r w:rsidR="00C76303">
        <w:rPr>
          <w:sz w:val="28"/>
          <w:szCs w:val="28"/>
        </w:rPr>
        <w:t xml:space="preserve">cheminement séculier rail </w:t>
      </w:r>
      <w:r>
        <w:rPr>
          <w:sz w:val="28"/>
          <w:szCs w:val="28"/>
        </w:rPr>
        <w:t>institutionnel puisque relativité existen</w:t>
      </w:r>
      <w:r w:rsidR="00C76303">
        <w:rPr>
          <w:sz w:val="28"/>
          <w:szCs w:val="28"/>
        </w:rPr>
        <w:t>ce, sans</w:t>
      </w:r>
      <w:r>
        <w:rPr>
          <w:sz w:val="28"/>
          <w:szCs w:val="28"/>
        </w:rPr>
        <w:t xml:space="preserve"> erreur législative. </w:t>
      </w:r>
      <w:r w:rsidR="00C76303">
        <w:rPr>
          <w:sz w:val="28"/>
          <w:szCs w:val="28"/>
        </w:rPr>
        <w:t xml:space="preserve">Entracte à </w:t>
      </w:r>
      <w:r>
        <w:rPr>
          <w:sz w:val="28"/>
          <w:szCs w:val="28"/>
        </w:rPr>
        <w:t xml:space="preserve">prospectus incontesté, voie intergalactique protêt sans offense crime contre la personne, </w:t>
      </w:r>
      <w:r w:rsidR="00BE7253">
        <w:rPr>
          <w:sz w:val="28"/>
          <w:szCs w:val="28"/>
        </w:rPr>
        <w:t>care</w:t>
      </w:r>
      <w:r>
        <w:rPr>
          <w:sz w:val="28"/>
          <w:szCs w:val="28"/>
        </w:rPr>
        <w:t xml:space="preserve"> céleste constitution huma</w:t>
      </w:r>
      <w:r w:rsidR="00C76303">
        <w:rPr>
          <w:sz w:val="28"/>
          <w:szCs w:val="28"/>
        </w:rPr>
        <w:t>nité</w:t>
      </w:r>
      <w:r>
        <w:rPr>
          <w:sz w:val="28"/>
          <w:szCs w:val="28"/>
        </w:rPr>
        <w:t xml:space="preserve"> acte trajectoire universelle.</w:t>
      </w:r>
    </w:p>
    <w:p w14:paraId="1ED698B2" w14:textId="34A6080F" w:rsidR="00000CF6" w:rsidRDefault="00061522" w:rsidP="00000CF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Les immunités diplomatiques à autorisation hall intergouvernemental </w:t>
      </w:r>
      <w:r w:rsidR="00765040">
        <w:rPr>
          <w:sz w:val="28"/>
          <w:szCs w:val="28"/>
        </w:rPr>
        <w:t xml:space="preserve">prophétique </w:t>
      </w:r>
      <w:r>
        <w:rPr>
          <w:sz w:val="28"/>
          <w:szCs w:val="28"/>
        </w:rPr>
        <w:t xml:space="preserve">sujet abattement prévisionnel mondial. Finalité à soudoiement leur agence meurtrière espionne, berceau en ces lieux mais pactole dessein </w:t>
      </w:r>
      <w:r w:rsidR="00260590">
        <w:rPr>
          <w:sz w:val="28"/>
          <w:szCs w:val="28"/>
        </w:rPr>
        <w:t>foire</w:t>
      </w:r>
      <w:r>
        <w:rPr>
          <w:sz w:val="28"/>
          <w:szCs w:val="28"/>
        </w:rPr>
        <w:t xml:space="preserve"> extermination. </w:t>
      </w:r>
      <w:r w:rsidR="00E448C1">
        <w:rPr>
          <w:sz w:val="28"/>
          <w:szCs w:val="28"/>
        </w:rPr>
        <w:t xml:space="preserve">Une imputation </w:t>
      </w:r>
      <w:r w:rsidR="0089794F">
        <w:rPr>
          <w:sz w:val="28"/>
          <w:szCs w:val="28"/>
        </w:rPr>
        <w:t xml:space="preserve">last audit en leur conjuration insensée, traque </w:t>
      </w:r>
      <w:r w:rsidR="00AB03C8">
        <w:rPr>
          <w:sz w:val="28"/>
          <w:szCs w:val="28"/>
        </w:rPr>
        <w:t>inter</w:t>
      </w:r>
      <w:r w:rsidR="0089794F">
        <w:rPr>
          <w:sz w:val="28"/>
          <w:szCs w:val="28"/>
        </w:rPr>
        <w:t xml:space="preserve">planétaire </w:t>
      </w:r>
      <w:r w:rsidR="00AB03C8">
        <w:rPr>
          <w:sz w:val="28"/>
          <w:szCs w:val="28"/>
        </w:rPr>
        <w:t xml:space="preserve">puis fermeture, juste un essentiel </w:t>
      </w:r>
      <w:r w:rsidR="009F502A">
        <w:rPr>
          <w:sz w:val="28"/>
          <w:szCs w:val="28"/>
        </w:rPr>
        <w:t>r</w:t>
      </w:r>
      <w:r w:rsidR="00AB03C8">
        <w:rPr>
          <w:sz w:val="28"/>
          <w:szCs w:val="28"/>
        </w:rPr>
        <w:t>evoir ambassade?</w:t>
      </w:r>
    </w:p>
    <w:p w14:paraId="3178DCAC" w14:textId="7DF7DE32" w:rsidR="00F860EA" w:rsidRDefault="00061522" w:rsidP="00B81E5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Les Forces Armées terrestres ayant le </w:t>
      </w:r>
      <w:r w:rsidR="009F502A">
        <w:rPr>
          <w:sz w:val="28"/>
          <w:szCs w:val="28"/>
        </w:rPr>
        <w:t>droit</w:t>
      </w:r>
      <w:r>
        <w:rPr>
          <w:sz w:val="28"/>
          <w:szCs w:val="28"/>
        </w:rPr>
        <w:t xml:space="preserve"> de tuer à report </w:t>
      </w:r>
      <w:r w:rsidR="009F502A">
        <w:rPr>
          <w:sz w:val="28"/>
          <w:szCs w:val="28"/>
        </w:rPr>
        <w:t>arbitraire</w:t>
      </w:r>
      <w:r>
        <w:rPr>
          <w:sz w:val="28"/>
          <w:szCs w:val="28"/>
        </w:rPr>
        <w:t xml:space="preserve"> cette logique car</w:t>
      </w:r>
      <w:r w:rsidR="00A95A2A">
        <w:rPr>
          <w:sz w:val="28"/>
          <w:szCs w:val="28"/>
        </w:rPr>
        <w:t xml:space="preserve"> </w:t>
      </w:r>
      <w:r w:rsidR="009F502A">
        <w:rPr>
          <w:sz w:val="28"/>
          <w:szCs w:val="28"/>
        </w:rPr>
        <w:t>érudition</w:t>
      </w:r>
      <w:r>
        <w:rPr>
          <w:sz w:val="28"/>
          <w:szCs w:val="28"/>
        </w:rPr>
        <w:t xml:space="preserve"> l’humanité au milieu du siècle. </w:t>
      </w:r>
      <w:r w:rsidR="009F502A">
        <w:rPr>
          <w:sz w:val="28"/>
          <w:szCs w:val="28"/>
        </w:rPr>
        <w:t>Injonction</w:t>
      </w:r>
      <w:r>
        <w:rPr>
          <w:sz w:val="28"/>
          <w:szCs w:val="28"/>
        </w:rPr>
        <w:t xml:space="preserve"> cha</w:t>
      </w:r>
      <w:r w:rsidR="00E7200F">
        <w:rPr>
          <w:sz w:val="28"/>
          <w:szCs w:val="28"/>
        </w:rPr>
        <w:t>î</w:t>
      </w:r>
      <w:r>
        <w:rPr>
          <w:sz w:val="28"/>
          <w:szCs w:val="28"/>
        </w:rPr>
        <w:t xml:space="preserve">ne </w:t>
      </w:r>
      <w:r w:rsidR="00B81E5A">
        <w:rPr>
          <w:sz w:val="28"/>
          <w:szCs w:val="28"/>
        </w:rPr>
        <w:t>foi</w:t>
      </w:r>
      <w:r>
        <w:rPr>
          <w:sz w:val="28"/>
          <w:szCs w:val="28"/>
        </w:rPr>
        <w:t xml:space="preserve"> commandement</w:t>
      </w:r>
      <w:r w:rsidR="00E7200F">
        <w:rPr>
          <w:sz w:val="28"/>
          <w:szCs w:val="28"/>
        </w:rPr>
        <w:t xml:space="preserve"> </w:t>
      </w:r>
      <w:r w:rsidR="009F502A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="001B6D5D">
        <w:rPr>
          <w:sz w:val="28"/>
          <w:szCs w:val="28"/>
        </w:rPr>
        <w:t>projet infernal,</w:t>
      </w:r>
      <w:r>
        <w:rPr>
          <w:sz w:val="28"/>
          <w:szCs w:val="28"/>
        </w:rPr>
        <w:t xml:space="preserve"> fini</w:t>
      </w:r>
      <w:r w:rsidR="00F860EA">
        <w:rPr>
          <w:sz w:val="28"/>
          <w:szCs w:val="28"/>
        </w:rPr>
        <w:t>r</w:t>
      </w:r>
      <w:r>
        <w:rPr>
          <w:sz w:val="28"/>
          <w:szCs w:val="28"/>
        </w:rPr>
        <w:t xml:space="preserve"> planning </w:t>
      </w:r>
      <w:r w:rsidR="00A95A2A">
        <w:rPr>
          <w:sz w:val="28"/>
          <w:szCs w:val="28"/>
        </w:rPr>
        <w:t xml:space="preserve">leur </w:t>
      </w:r>
      <w:r w:rsidR="00C87B5A">
        <w:rPr>
          <w:sz w:val="28"/>
          <w:szCs w:val="28"/>
        </w:rPr>
        <w:t>idéo</w:t>
      </w:r>
      <w:r w:rsidR="00F860EA">
        <w:rPr>
          <w:sz w:val="28"/>
          <w:szCs w:val="28"/>
        </w:rPr>
        <w:t xml:space="preserve"> de destruction </w:t>
      </w:r>
      <w:r w:rsidR="00B81E5A">
        <w:rPr>
          <w:sz w:val="28"/>
          <w:szCs w:val="28"/>
        </w:rPr>
        <w:t xml:space="preserve">et </w:t>
      </w:r>
      <w:r>
        <w:rPr>
          <w:sz w:val="28"/>
          <w:szCs w:val="28"/>
        </w:rPr>
        <w:t>instrumentalis</w:t>
      </w:r>
      <w:r w:rsidR="002539BB">
        <w:rPr>
          <w:sz w:val="28"/>
          <w:szCs w:val="28"/>
        </w:rPr>
        <w:t>er</w:t>
      </w:r>
      <w:r>
        <w:rPr>
          <w:sz w:val="28"/>
          <w:szCs w:val="28"/>
        </w:rPr>
        <w:t xml:space="preserve"> armement</w:t>
      </w:r>
      <w:r w:rsidR="00F860EA">
        <w:rPr>
          <w:sz w:val="28"/>
          <w:szCs w:val="28"/>
        </w:rPr>
        <w:t>.</w:t>
      </w:r>
      <w:r w:rsidR="002539BB">
        <w:rPr>
          <w:sz w:val="28"/>
          <w:szCs w:val="28"/>
        </w:rPr>
        <w:t xml:space="preserve"> </w:t>
      </w:r>
      <w:r w:rsidR="00B81E5A">
        <w:rPr>
          <w:sz w:val="28"/>
          <w:szCs w:val="28"/>
        </w:rPr>
        <w:t>Globalité u</w:t>
      </w:r>
      <w:r w:rsidR="002539BB">
        <w:rPr>
          <w:sz w:val="28"/>
          <w:szCs w:val="28"/>
        </w:rPr>
        <w:t>ne police martiale</w:t>
      </w:r>
      <w:r w:rsidR="00B81E5A">
        <w:rPr>
          <w:sz w:val="28"/>
          <w:szCs w:val="28"/>
        </w:rPr>
        <w:t>,</w:t>
      </w:r>
      <w:r w:rsidR="002539BB">
        <w:rPr>
          <w:sz w:val="28"/>
          <w:szCs w:val="28"/>
        </w:rPr>
        <w:t xml:space="preserve"> </w:t>
      </w:r>
      <w:r w:rsidR="00B81E5A">
        <w:rPr>
          <w:sz w:val="28"/>
          <w:szCs w:val="28"/>
        </w:rPr>
        <w:t>obstruction</w:t>
      </w:r>
      <w:r w:rsidR="002539BB">
        <w:rPr>
          <w:sz w:val="28"/>
          <w:szCs w:val="28"/>
        </w:rPr>
        <w:t xml:space="preserve"> le crime de guerre</w:t>
      </w:r>
      <w:r w:rsidR="00B81E5A">
        <w:rPr>
          <w:sz w:val="28"/>
          <w:szCs w:val="28"/>
        </w:rPr>
        <w:t xml:space="preserve">, intermède </w:t>
      </w:r>
      <w:r w:rsidR="00765040">
        <w:rPr>
          <w:sz w:val="28"/>
          <w:szCs w:val="28"/>
        </w:rPr>
        <w:t>si</w:t>
      </w:r>
      <w:r w:rsidR="00B81E5A">
        <w:rPr>
          <w:sz w:val="28"/>
          <w:szCs w:val="28"/>
        </w:rPr>
        <w:t xml:space="preserve"> pays </w:t>
      </w:r>
      <w:r w:rsidR="00765040">
        <w:rPr>
          <w:sz w:val="28"/>
          <w:szCs w:val="28"/>
        </w:rPr>
        <w:t>blâmé</w:t>
      </w:r>
      <w:r w:rsidR="00B81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1E5A">
        <w:rPr>
          <w:sz w:val="28"/>
          <w:szCs w:val="28"/>
        </w:rPr>
        <w:t>Puis</w:t>
      </w:r>
      <w:r w:rsidR="00F860EA">
        <w:rPr>
          <w:sz w:val="28"/>
          <w:szCs w:val="28"/>
        </w:rPr>
        <w:t xml:space="preserve"> </w:t>
      </w:r>
      <w:r>
        <w:rPr>
          <w:sz w:val="28"/>
          <w:szCs w:val="28"/>
        </w:rPr>
        <w:t>destinée</w:t>
      </w:r>
      <w:r w:rsidR="00D3094F">
        <w:rPr>
          <w:sz w:val="28"/>
          <w:szCs w:val="28"/>
        </w:rPr>
        <w:t xml:space="preserve"> un</w:t>
      </w:r>
      <w:r>
        <w:rPr>
          <w:sz w:val="28"/>
          <w:szCs w:val="28"/>
        </w:rPr>
        <w:t xml:space="preserve"> </w:t>
      </w:r>
      <w:r w:rsidR="00B81E5A">
        <w:rPr>
          <w:sz w:val="28"/>
          <w:szCs w:val="28"/>
        </w:rPr>
        <w:t>combat</w:t>
      </w:r>
      <w:r w:rsidR="00D3094F">
        <w:rPr>
          <w:sz w:val="28"/>
          <w:szCs w:val="28"/>
        </w:rPr>
        <w:t>,</w:t>
      </w:r>
      <w:r>
        <w:rPr>
          <w:sz w:val="28"/>
          <w:szCs w:val="28"/>
        </w:rPr>
        <w:t xml:space="preserve"> volonté seigneuriale</w:t>
      </w:r>
      <w:r w:rsidR="00D3094F">
        <w:rPr>
          <w:sz w:val="28"/>
          <w:szCs w:val="28"/>
        </w:rPr>
        <w:t xml:space="preserve"> contre les spectres maléfiques à défense le peuple, voie survie.</w:t>
      </w:r>
    </w:p>
    <w:p w14:paraId="33F1A9D5" w14:textId="1656919A" w:rsidR="00215B80" w:rsidRPr="00C80FCB" w:rsidRDefault="00061522" w:rsidP="003A429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B</w:t>
      </w:r>
      <w:r w:rsidR="00FB4E59">
        <w:rPr>
          <w:sz w:val="40"/>
          <w:szCs w:val="40"/>
        </w:rPr>
        <w:t>-</w:t>
      </w:r>
      <w:r w:rsidR="003A4299" w:rsidRPr="006A3F11">
        <w:rPr>
          <w:sz w:val="40"/>
          <w:szCs w:val="40"/>
        </w:rPr>
        <w:t xml:space="preserve">Prémisse </w:t>
      </w:r>
      <w:r w:rsidR="003A4299">
        <w:rPr>
          <w:sz w:val="40"/>
          <w:szCs w:val="40"/>
        </w:rPr>
        <w:t>personnifier</w:t>
      </w:r>
      <w:r w:rsidR="003A4299" w:rsidRPr="006A3F11">
        <w:rPr>
          <w:sz w:val="40"/>
          <w:szCs w:val="40"/>
        </w:rPr>
        <w:t xml:space="preserve"> </w:t>
      </w:r>
      <w:r w:rsidR="003A4299">
        <w:rPr>
          <w:sz w:val="40"/>
          <w:szCs w:val="40"/>
        </w:rPr>
        <w:t>gloire</w:t>
      </w:r>
      <w:r w:rsidR="003A4299" w:rsidRPr="006A3F11">
        <w:rPr>
          <w:sz w:val="40"/>
          <w:szCs w:val="40"/>
        </w:rPr>
        <w:t xml:space="preserve"> rocambolesque.</w:t>
      </w:r>
    </w:p>
    <w:p w14:paraId="46ECFA84" w14:textId="31A8BBDD" w:rsidR="00D24509" w:rsidRPr="0026152C" w:rsidRDefault="00D24509" w:rsidP="00CD7F87">
      <w:pPr>
        <w:rPr>
          <w:sz w:val="28"/>
          <w:szCs w:val="28"/>
        </w:rPr>
      </w:pPr>
      <w:r w:rsidRPr="0026152C">
        <w:rPr>
          <w:sz w:val="28"/>
          <w:szCs w:val="28"/>
        </w:rPr>
        <w:tab/>
      </w:r>
      <w:r w:rsidR="003666F3">
        <w:rPr>
          <w:sz w:val="28"/>
          <w:szCs w:val="28"/>
        </w:rPr>
        <w:t>Date</w:t>
      </w:r>
      <w:r w:rsidR="00991475">
        <w:rPr>
          <w:sz w:val="28"/>
          <w:szCs w:val="28"/>
        </w:rPr>
        <w:t xml:space="preserve"> et lieu</w:t>
      </w:r>
      <w:r w:rsidR="006961E5">
        <w:rPr>
          <w:sz w:val="28"/>
          <w:szCs w:val="28"/>
        </w:rPr>
        <w:t>,</w:t>
      </w:r>
      <w:r w:rsidR="003666F3">
        <w:rPr>
          <w:sz w:val="28"/>
          <w:szCs w:val="28"/>
        </w:rPr>
        <w:t xml:space="preserve"> naissance</w:t>
      </w:r>
      <w:r w:rsidR="0005470F">
        <w:rPr>
          <w:sz w:val="28"/>
          <w:szCs w:val="28"/>
        </w:rPr>
        <w:t xml:space="preserve"> acte</w:t>
      </w:r>
      <w:r w:rsidR="003666F3">
        <w:rPr>
          <w:sz w:val="28"/>
          <w:szCs w:val="28"/>
        </w:rPr>
        <w:t xml:space="preserve"> 1975/06/12</w:t>
      </w:r>
      <w:r w:rsidR="00A90C56">
        <w:rPr>
          <w:sz w:val="28"/>
          <w:szCs w:val="28"/>
        </w:rPr>
        <w:t xml:space="preserve"> au Québec,</w:t>
      </w:r>
      <w:r w:rsidR="003666F3">
        <w:rPr>
          <w:sz w:val="28"/>
          <w:szCs w:val="28"/>
        </w:rPr>
        <w:t xml:space="preserve"> ville de Rimouski</w:t>
      </w:r>
      <w:r w:rsidR="00991475">
        <w:rPr>
          <w:sz w:val="28"/>
          <w:szCs w:val="28"/>
        </w:rPr>
        <w:t xml:space="preserve"> </w:t>
      </w:r>
      <w:r w:rsidR="006961E5">
        <w:rPr>
          <w:sz w:val="28"/>
          <w:szCs w:val="28"/>
        </w:rPr>
        <w:t xml:space="preserve">puis </w:t>
      </w:r>
      <w:r w:rsidR="00991475">
        <w:rPr>
          <w:sz w:val="28"/>
          <w:szCs w:val="28"/>
        </w:rPr>
        <w:t xml:space="preserve">à </w:t>
      </w:r>
      <w:r w:rsidR="00CD7F87">
        <w:rPr>
          <w:sz w:val="28"/>
          <w:szCs w:val="28"/>
        </w:rPr>
        <w:t xml:space="preserve">4 ans </w:t>
      </w:r>
      <w:r w:rsidR="004475BB">
        <w:rPr>
          <w:sz w:val="28"/>
          <w:szCs w:val="28"/>
        </w:rPr>
        <w:t>domici</w:t>
      </w:r>
      <w:r w:rsidR="0005470F">
        <w:rPr>
          <w:sz w:val="28"/>
          <w:szCs w:val="28"/>
        </w:rPr>
        <w:t>le hall Carleton-sur-Mer</w:t>
      </w:r>
      <w:r w:rsidR="00D57501">
        <w:rPr>
          <w:sz w:val="28"/>
          <w:szCs w:val="28"/>
        </w:rPr>
        <w:t xml:space="preserve"> comté</w:t>
      </w:r>
      <w:r w:rsidR="004475BB">
        <w:rPr>
          <w:sz w:val="28"/>
          <w:szCs w:val="28"/>
        </w:rPr>
        <w:t xml:space="preserve"> </w:t>
      </w:r>
      <w:r w:rsidR="007B19F2">
        <w:rPr>
          <w:sz w:val="28"/>
          <w:szCs w:val="28"/>
        </w:rPr>
        <w:t>g</w:t>
      </w:r>
      <w:r w:rsidR="004475BB">
        <w:rPr>
          <w:sz w:val="28"/>
          <w:szCs w:val="28"/>
        </w:rPr>
        <w:t>aspésie</w:t>
      </w:r>
      <w:r w:rsidR="007B19F2">
        <w:rPr>
          <w:sz w:val="28"/>
          <w:szCs w:val="28"/>
        </w:rPr>
        <w:t>n</w:t>
      </w:r>
      <w:r w:rsidR="004475BB">
        <w:rPr>
          <w:sz w:val="28"/>
          <w:szCs w:val="28"/>
        </w:rPr>
        <w:t>.</w:t>
      </w:r>
      <w:r w:rsidR="004042CF">
        <w:rPr>
          <w:sz w:val="28"/>
          <w:szCs w:val="28"/>
        </w:rPr>
        <w:t xml:space="preserve"> </w:t>
      </w:r>
      <w:r w:rsidR="0005470F">
        <w:rPr>
          <w:sz w:val="28"/>
          <w:szCs w:val="28"/>
        </w:rPr>
        <w:t>Art</w:t>
      </w:r>
      <w:r w:rsidR="004042CF">
        <w:rPr>
          <w:sz w:val="28"/>
          <w:szCs w:val="28"/>
        </w:rPr>
        <w:t xml:space="preserve"> agriculteur de profession émérite</w:t>
      </w:r>
      <w:r w:rsidR="00985D4B">
        <w:rPr>
          <w:sz w:val="28"/>
          <w:szCs w:val="28"/>
        </w:rPr>
        <w:t>,</w:t>
      </w:r>
      <w:r w:rsidR="004042CF">
        <w:rPr>
          <w:sz w:val="28"/>
          <w:szCs w:val="28"/>
        </w:rPr>
        <w:t xml:space="preserve"> </w:t>
      </w:r>
      <w:r w:rsidR="00F31A8A">
        <w:rPr>
          <w:sz w:val="28"/>
          <w:szCs w:val="28"/>
        </w:rPr>
        <w:t xml:space="preserve">surcroît </w:t>
      </w:r>
      <w:r w:rsidR="004042CF">
        <w:rPr>
          <w:sz w:val="28"/>
          <w:szCs w:val="28"/>
        </w:rPr>
        <w:t>cadastr</w:t>
      </w:r>
      <w:r w:rsidR="00985D4B">
        <w:rPr>
          <w:sz w:val="28"/>
          <w:szCs w:val="28"/>
        </w:rPr>
        <w:t>al far</w:t>
      </w:r>
      <w:r w:rsidR="004042CF">
        <w:rPr>
          <w:sz w:val="28"/>
          <w:szCs w:val="28"/>
        </w:rPr>
        <w:t xml:space="preserve"> domaine ancestral le plus beau</w:t>
      </w:r>
      <w:r w:rsidR="00985D4B">
        <w:rPr>
          <w:sz w:val="28"/>
          <w:szCs w:val="28"/>
        </w:rPr>
        <w:t>,</w:t>
      </w:r>
      <w:r w:rsidR="004042CF">
        <w:rPr>
          <w:sz w:val="28"/>
          <w:szCs w:val="28"/>
        </w:rPr>
        <w:t xml:space="preserve"> </w:t>
      </w:r>
      <w:r w:rsidR="00AF4968">
        <w:rPr>
          <w:sz w:val="28"/>
          <w:szCs w:val="28"/>
        </w:rPr>
        <w:t>MRC Avignon</w:t>
      </w:r>
      <w:r w:rsidR="0005470F">
        <w:rPr>
          <w:sz w:val="28"/>
          <w:szCs w:val="28"/>
        </w:rPr>
        <w:t xml:space="preserve"> à</w:t>
      </w:r>
      <w:r w:rsidR="00985D4B">
        <w:rPr>
          <w:sz w:val="28"/>
          <w:szCs w:val="28"/>
        </w:rPr>
        <w:t xml:space="preserve"> </w:t>
      </w:r>
      <w:r w:rsidR="0005470F">
        <w:rPr>
          <w:sz w:val="28"/>
          <w:szCs w:val="28"/>
        </w:rPr>
        <w:t>actif</w:t>
      </w:r>
      <w:r w:rsidR="004042CF">
        <w:rPr>
          <w:sz w:val="28"/>
          <w:szCs w:val="28"/>
        </w:rPr>
        <w:t>.</w:t>
      </w:r>
      <w:r w:rsidR="00E31504">
        <w:rPr>
          <w:sz w:val="28"/>
          <w:szCs w:val="28"/>
        </w:rPr>
        <w:t xml:space="preserve"> </w:t>
      </w:r>
      <w:r w:rsidR="00985D4B">
        <w:rPr>
          <w:sz w:val="28"/>
          <w:szCs w:val="28"/>
        </w:rPr>
        <w:t>Intro c</w:t>
      </w:r>
      <w:r w:rsidR="00D57501">
        <w:rPr>
          <w:sz w:val="28"/>
          <w:szCs w:val="28"/>
        </w:rPr>
        <w:t>hoi</w:t>
      </w:r>
      <w:r w:rsidR="00A2476D">
        <w:rPr>
          <w:sz w:val="28"/>
          <w:szCs w:val="28"/>
        </w:rPr>
        <w:t>x</w:t>
      </w:r>
      <w:r w:rsidR="0005470F">
        <w:rPr>
          <w:sz w:val="28"/>
          <w:szCs w:val="28"/>
        </w:rPr>
        <w:t>,</w:t>
      </w:r>
      <w:r w:rsidR="001A76EA">
        <w:rPr>
          <w:sz w:val="28"/>
          <w:szCs w:val="28"/>
        </w:rPr>
        <w:t xml:space="preserve"> </w:t>
      </w:r>
      <w:r w:rsidR="00AF4968">
        <w:rPr>
          <w:sz w:val="28"/>
          <w:szCs w:val="28"/>
        </w:rPr>
        <w:t>croyance</w:t>
      </w:r>
      <w:r w:rsidR="00A2476D">
        <w:rPr>
          <w:sz w:val="28"/>
          <w:szCs w:val="28"/>
        </w:rPr>
        <w:t xml:space="preserve"> et</w:t>
      </w:r>
      <w:r w:rsidR="00E31504">
        <w:rPr>
          <w:sz w:val="28"/>
          <w:szCs w:val="28"/>
        </w:rPr>
        <w:t xml:space="preserve"> confession catholique</w:t>
      </w:r>
      <w:r w:rsidR="00D57501">
        <w:rPr>
          <w:sz w:val="28"/>
          <w:szCs w:val="28"/>
        </w:rPr>
        <w:t xml:space="preserve"> </w:t>
      </w:r>
      <w:r w:rsidR="00A2476D">
        <w:rPr>
          <w:sz w:val="28"/>
          <w:szCs w:val="28"/>
        </w:rPr>
        <w:t>sursis</w:t>
      </w:r>
      <w:r w:rsidR="00273B52" w:rsidRPr="0026152C">
        <w:rPr>
          <w:sz w:val="28"/>
          <w:szCs w:val="28"/>
        </w:rPr>
        <w:t xml:space="preserve"> an 200</w:t>
      </w:r>
      <w:r w:rsidR="00854C16">
        <w:rPr>
          <w:sz w:val="28"/>
          <w:szCs w:val="28"/>
        </w:rPr>
        <w:t>4</w:t>
      </w:r>
      <w:r w:rsidR="00AF4968">
        <w:rPr>
          <w:sz w:val="28"/>
          <w:szCs w:val="28"/>
        </w:rPr>
        <w:t xml:space="preserve"> à</w:t>
      </w:r>
      <w:r w:rsidR="00A73C12">
        <w:rPr>
          <w:sz w:val="28"/>
          <w:szCs w:val="28"/>
        </w:rPr>
        <w:t xml:space="preserve"> devoir</w:t>
      </w:r>
      <w:r w:rsidR="0005470F">
        <w:rPr>
          <w:sz w:val="28"/>
          <w:szCs w:val="28"/>
        </w:rPr>
        <w:t>,</w:t>
      </w:r>
      <w:r w:rsidR="00FF79BB">
        <w:rPr>
          <w:sz w:val="28"/>
          <w:szCs w:val="28"/>
        </w:rPr>
        <w:t xml:space="preserve"> </w:t>
      </w:r>
      <w:r w:rsidR="00B872F5">
        <w:rPr>
          <w:sz w:val="28"/>
          <w:szCs w:val="28"/>
        </w:rPr>
        <w:t>tournure</w:t>
      </w:r>
      <w:r w:rsidR="0005470F">
        <w:rPr>
          <w:sz w:val="28"/>
          <w:szCs w:val="28"/>
        </w:rPr>
        <w:t xml:space="preserve"> foire</w:t>
      </w:r>
      <w:r w:rsidR="00854C16">
        <w:rPr>
          <w:sz w:val="28"/>
          <w:szCs w:val="28"/>
        </w:rPr>
        <w:t xml:space="preserve"> mystique</w:t>
      </w:r>
      <w:r w:rsidR="004042CF">
        <w:rPr>
          <w:sz w:val="28"/>
          <w:szCs w:val="28"/>
        </w:rPr>
        <w:t xml:space="preserve"> </w:t>
      </w:r>
      <w:r w:rsidR="00A47124">
        <w:rPr>
          <w:sz w:val="28"/>
          <w:szCs w:val="28"/>
        </w:rPr>
        <w:t>instinct</w:t>
      </w:r>
      <w:r w:rsidR="00854C16">
        <w:rPr>
          <w:sz w:val="28"/>
          <w:szCs w:val="28"/>
        </w:rPr>
        <w:t xml:space="preserve"> présen</w:t>
      </w:r>
      <w:r w:rsidR="00A73C12">
        <w:rPr>
          <w:sz w:val="28"/>
          <w:szCs w:val="28"/>
        </w:rPr>
        <w:t>tiel</w:t>
      </w:r>
      <w:r w:rsidR="00A47124">
        <w:rPr>
          <w:sz w:val="28"/>
          <w:szCs w:val="28"/>
        </w:rPr>
        <w:t>.</w:t>
      </w:r>
      <w:r w:rsidR="00854C16">
        <w:rPr>
          <w:sz w:val="28"/>
          <w:szCs w:val="28"/>
        </w:rPr>
        <w:t xml:space="preserve"> </w:t>
      </w:r>
      <w:r w:rsidR="00B80517">
        <w:rPr>
          <w:sz w:val="28"/>
          <w:szCs w:val="28"/>
        </w:rPr>
        <w:t>Far</w:t>
      </w:r>
      <w:r w:rsidR="00A47124">
        <w:rPr>
          <w:sz w:val="28"/>
          <w:szCs w:val="28"/>
        </w:rPr>
        <w:t xml:space="preserve"> </w:t>
      </w:r>
      <w:r w:rsidR="00AF4968">
        <w:rPr>
          <w:sz w:val="28"/>
          <w:szCs w:val="28"/>
        </w:rPr>
        <w:t>Seigneur</w:t>
      </w:r>
      <w:r w:rsidR="00252055">
        <w:rPr>
          <w:sz w:val="28"/>
          <w:szCs w:val="28"/>
        </w:rPr>
        <w:t xml:space="preserve"> </w:t>
      </w:r>
      <w:r w:rsidR="00B80517">
        <w:rPr>
          <w:sz w:val="28"/>
          <w:szCs w:val="28"/>
        </w:rPr>
        <w:t>ainsi</w:t>
      </w:r>
      <w:r w:rsidR="00854C16">
        <w:rPr>
          <w:sz w:val="28"/>
          <w:szCs w:val="28"/>
        </w:rPr>
        <w:t xml:space="preserve"> </w:t>
      </w:r>
      <w:r w:rsidR="00B80517">
        <w:rPr>
          <w:sz w:val="28"/>
          <w:szCs w:val="28"/>
        </w:rPr>
        <w:t xml:space="preserve">que </w:t>
      </w:r>
      <w:r w:rsidR="00252055">
        <w:rPr>
          <w:sz w:val="28"/>
          <w:szCs w:val="28"/>
        </w:rPr>
        <w:t>Satan</w:t>
      </w:r>
      <w:r w:rsidR="00B75A59">
        <w:rPr>
          <w:sz w:val="28"/>
          <w:szCs w:val="28"/>
        </w:rPr>
        <w:t xml:space="preserve"> un</w:t>
      </w:r>
      <w:r w:rsidR="00854C16">
        <w:rPr>
          <w:sz w:val="28"/>
          <w:szCs w:val="28"/>
        </w:rPr>
        <w:t xml:space="preserve"> in</w:t>
      </w:r>
      <w:r w:rsidR="00B80517">
        <w:rPr>
          <w:sz w:val="28"/>
          <w:szCs w:val="28"/>
        </w:rPr>
        <w:t>formel</w:t>
      </w:r>
      <w:r w:rsidR="00854C16">
        <w:rPr>
          <w:sz w:val="28"/>
          <w:szCs w:val="28"/>
        </w:rPr>
        <w:t xml:space="preserve"> redessinant </w:t>
      </w:r>
      <w:r w:rsidR="00252055">
        <w:rPr>
          <w:sz w:val="28"/>
          <w:szCs w:val="28"/>
        </w:rPr>
        <w:t>m</w:t>
      </w:r>
      <w:r w:rsidR="00854C16">
        <w:rPr>
          <w:sz w:val="28"/>
          <w:szCs w:val="28"/>
        </w:rPr>
        <w:t xml:space="preserve">a </w:t>
      </w:r>
      <w:r w:rsidR="00B80517">
        <w:rPr>
          <w:sz w:val="28"/>
          <w:szCs w:val="28"/>
        </w:rPr>
        <w:t>destinée</w:t>
      </w:r>
      <w:r w:rsidR="00A719FE">
        <w:rPr>
          <w:sz w:val="28"/>
          <w:szCs w:val="28"/>
        </w:rPr>
        <w:t xml:space="preserve"> </w:t>
      </w:r>
      <w:r w:rsidR="00A00264">
        <w:rPr>
          <w:sz w:val="28"/>
          <w:szCs w:val="28"/>
        </w:rPr>
        <w:t>cheminement</w:t>
      </w:r>
      <w:r w:rsidR="00A719FE">
        <w:rPr>
          <w:sz w:val="28"/>
          <w:szCs w:val="28"/>
        </w:rPr>
        <w:t xml:space="preserve"> </w:t>
      </w:r>
      <w:r w:rsidR="00B80517">
        <w:rPr>
          <w:sz w:val="28"/>
          <w:szCs w:val="28"/>
        </w:rPr>
        <w:t>prémonitoire</w:t>
      </w:r>
      <w:r w:rsidR="00CB252C">
        <w:rPr>
          <w:sz w:val="28"/>
          <w:szCs w:val="28"/>
        </w:rPr>
        <w:t>.</w:t>
      </w:r>
    </w:p>
    <w:p w14:paraId="28C80D4D" w14:textId="3CD8FED6" w:rsidR="00FB4E59" w:rsidRPr="0026152C" w:rsidRDefault="00252055" w:rsidP="002615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87E9F">
        <w:rPr>
          <w:sz w:val="28"/>
          <w:szCs w:val="28"/>
        </w:rPr>
        <w:t xml:space="preserve">À traîner </w:t>
      </w:r>
      <w:r w:rsidR="00272798">
        <w:rPr>
          <w:sz w:val="28"/>
          <w:szCs w:val="28"/>
        </w:rPr>
        <w:t>un</w:t>
      </w:r>
      <w:r w:rsidR="00B87E9F">
        <w:rPr>
          <w:sz w:val="28"/>
          <w:szCs w:val="28"/>
        </w:rPr>
        <w:t xml:space="preserve"> passé trouble de consommation</w:t>
      </w:r>
      <w:r w:rsidR="00272798">
        <w:rPr>
          <w:sz w:val="28"/>
          <w:szCs w:val="28"/>
        </w:rPr>
        <w:t>,</w:t>
      </w:r>
      <w:r w:rsidR="00B87E9F">
        <w:rPr>
          <w:sz w:val="28"/>
          <w:szCs w:val="28"/>
        </w:rPr>
        <w:t xml:space="preserve"> </w:t>
      </w:r>
      <w:r w:rsidR="00272798">
        <w:rPr>
          <w:sz w:val="28"/>
          <w:szCs w:val="28"/>
        </w:rPr>
        <w:t>bavoir maladie mentale</w:t>
      </w:r>
      <w:r w:rsidR="00B87E9F">
        <w:rPr>
          <w:sz w:val="28"/>
          <w:szCs w:val="28"/>
        </w:rPr>
        <w:t xml:space="preserve"> bipolarité, intox </w:t>
      </w:r>
      <w:r w:rsidR="00307794">
        <w:rPr>
          <w:sz w:val="28"/>
          <w:szCs w:val="28"/>
        </w:rPr>
        <w:t>série d’événements puis éternité.</w:t>
      </w:r>
      <w:r w:rsidR="00B87E9F">
        <w:rPr>
          <w:sz w:val="28"/>
          <w:szCs w:val="28"/>
        </w:rPr>
        <w:t xml:space="preserve"> </w:t>
      </w:r>
      <w:r w:rsidR="00B75A59">
        <w:rPr>
          <w:sz w:val="28"/>
          <w:szCs w:val="28"/>
        </w:rPr>
        <w:t>Un projet à incorporation prospectus une base récréotouristique</w:t>
      </w:r>
      <w:r w:rsidR="00307794">
        <w:rPr>
          <w:sz w:val="28"/>
          <w:szCs w:val="28"/>
        </w:rPr>
        <w:t xml:space="preserve"> et</w:t>
      </w:r>
      <w:r w:rsidR="00272798">
        <w:rPr>
          <w:sz w:val="28"/>
          <w:szCs w:val="28"/>
        </w:rPr>
        <w:t xml:space="preserve"> quémande</w:t>
      </w:r>
      <w:r w:rsidR="00C316CB">
        <w:rPr>
          <w:sz w:val="28"/>
          <w:szCs w:val="28"/>
        </w:rPr>
        <w:t>s</w:t>
      </w:r>
      <w:r w:rsidR="00272798">
        <w:rPr>
          <w:sz w:val="28"/>
          <w:szCs w:val="28"/>
        </w:rPr>
        <w:t xml:space="preserve"> en bureau</w:t>
      </w:r>
      <w:r w:rsidR="00C316CB">
        <w:rPr>
          <w:sz w:val="28"/>
          <w:szCs w:val="28"/>
        </w:rPr>
        <w:t>x</w:t>
      </w:r>
      <w:r w:rsidR="00272798">
        <w:rPr>
          <w:sz w:val="28"/>
          <w:szCs w:val="28"/>
        </w:rPr>
        <w:t xml:space="preserve"> régiona</w:t>
      </w:r>
      <w:r w:rsidR="00C316CB">
        <w:rPr>
          <w:sz w:val="28"/>
          <w:szCs w:val="28"/>
        </w:rPr>
        <w:t>ux</w:t>
      </w:r>
      <w:r w:rsidR="00272798">
        <w:rPr>
          <w:sz w:val="28"/>
          <w:szCs w:val="28"/>
        </w:rPr>
        <w:t xml:space="preserve"> </w:t>
      </w:r>
      <w:r w:rsidR="00C316CB">
        <w:rPr>
          <w:sz w:val="28"/>
          <w:szCs w:val="28"/>
        </w:rPr>
        <w:t xml:space="preserve">far </w:t>
      </w:r>
      <w:r w:rsidR="00272798">
        <w:rPr>
          <w:sz w:val="28"/>
          <w:szCs w:val="28"/>
        </w:rPr>
        <w:t>projet d’affaires</w:t>
      </w:r>
      <w:r w:rsidR="00B87E9F">
        <w:rPr>
          <w:sz w:val="28"/>
          <w:szCs w:val="28"/>
        </w:rPr>
        <w:t>.</w:t>
      </w:r>
      <w:r w:rsidR="00C316CB">
        <w:rPr>
          <w:sz w:val="28"/>
          <w:szCs w:val="28"/>
        </w:rPr>
        <w:t xml:space="preserve"> Une enquête en branle à objet</w:t>
      </w:r>
      <w:r w:rsidR="00CB252C">
        <w:rPr>
          <w:sz w:val="28"/>
          <w:szCs w:val="28"/>
        </w:rPr>
        <w:t xml:space="preserve"> stupéfiant</w:t>
      </w:r>
      <w:r w:rsidR="00C540DC">
        <w:rPr>
          <w:sz w:val="28"/>
          <w:szCs w:val="28"/>
        </w:rPr>
        <w:t xml:space="preserve"> </w:t>
      </w:r>
      <w:r w:rsidR="00CB252C">
        <w:rPr>
          <w:sz w:val="28"/>
          <w:szCs w:val="28"/>
        </w:rPr>
        <w:t>car</w:t>
      </w:r>
      <w:r w:rsidR="00C316CB">
        <w:rPr>
          <w:sz w:val="28"/>
          <w:szCs w:val="28"/>
        </w:rPr>
        <w:t xml:space="preserve"> </w:t>
      </w:r>
      <w:r w:rsidR="00C540DC">
        <w:rPr>
          <w:sz w:val="28"/>
          <w:szCs w:val="28"/>
        </w:rPr>
        <w:t>particulier</w:t>
      </w:r>
      <w:r w:rsidR="004404E6">
        <w:rPr>
          <w:sz w:val="28"/>
          <w:szCs w:val="28"/>
        </w:rPr>
        <w:t xml:space="preserve"> </w:t>
      </w:r>
      <w:r w:rsidR="00CB252C">
        <w:rPr>
          <w:sz w:val="28"/>
          <w:szCs w:val="28"/>
        </w:rPr>
        <w:t>audit</w:t>
      </w:r>
      <w:r w:rsidR="00A2476D">
        <w:rPr>
          <w:sz w:val="28"/>
          <w:szCs w:val="28"/>
        </w:rPr>
        <w:t xml:space="preserve"> tract</w:t>
      </w:r>
      <w:r w:rsidR="004404E6">
        <w:rPr>
          <w:sz w:val="28"/>
          <w:szCs w:val="28"/>
        </w:rPr>
        <w:t xml:space="preserve"> surveillance policière</w:t>
      </w:r>
      <w:r w:rsidR="00C540DC">
        <w:rPr>
          <w:sz w:val="28"/>
          <w:szCs w:val="28"/>
        </w:rPr>
        <w:t>,</w:t>
      </w:r>
      <w:r w:rsidR="004404E6">
        <w:rPr>
          <w:sz w:val="28"/>
          <w:szCs w:val="28"/>
        </w:rPr>
        <w:t xml:space="preserve"> inclu</w:t>
      </w:r>
      <w:r w:rsidR="00C540DC">
        <w:rPr>
          <w:sz w:val="28"/>
          <w:szCs w:val="28"/>
        </w:rPr>
        <w:t>s</w:t>
      </w:r>
      <w:r w:rsidR="004404E6">
        <w:rPr>
          <w:sz w:val="28"/>
          <w:szCs w:val="28"/>
        </w:rPr>
        <w:t xml:space="preserve"> tout aspects judiciables. Loi déboire l</w:t>
      </w:r>
      <w:r w:rsidR="00CB252C">
        <w:rPr>
          <w:sz w:val="28"/>
          <w:szCs w:val="28"/>
        </w:rPr>
        <w:t>a</w:t>
      </w:r>
      <w:r w:rsidR="004404E6">
        <w:rPr>
          <w:sz w:val="28"/>
          <w:szCs w:val="28"/>
        </w:rPr>
        <w:t xml:space="preserve"> </w:t>
      </w:r>
      <w:r w:rsidR="0090354A">
        <w:rPr>
          <w:sz w:val="28"/>
          <w:szCs w:val="28"/>
        </w:rPr>
        <w:t>politicaillerie</w:t>
      </w:r>
      <w:r w:rsidR="004D71C2">
        <w:rPr>
          <w:sz w:val="28"/>
          <w:szCs w:val="28"/>
        </w:rPr>
        <w:t xml:space="preserve"> à</w:t>
      </w:r>
      <w:r w:rsidR="00C540DC">
        <w:rPr>
          <w:sz w:val="28"/>
          <w:szCs w:val="28"/>
        </w:rPr>
        <w:t xml:space="preserve"> mon</w:t>
      </w:r>
      <w:r w:rsidR="004D71C2">
        <w:rPr>
          <w:sz w:val="28"/>
          <w:szCs w:val="28"/>
        </w:rPr>
        <w:t xml:space="preserve"> </w:t>
      </w:r>
      <w:r w:rsidR="00C540DC">
        <w:rPr>
          <w:sz w:val="28"/>
          <w:szCs w:val="28"/>
        </w:rPr>
        <w:t>endroit</w:t>
      </w:r>
      <w:r w:rsidR="004D71C2">
        <w:rPr>
          <w:sz w:val="28"/>
          <w:szCs w:val="28"/>
        </w:rPr>
        <w:t xml:space="preserve"> </w:t>
      </w:r>
      <w:r w:rsidR="00C540DC">
        <w:rPr>
          <w:sz w:val="28"/>
          <w:szCs w:val="28"/>
        </w:rPr>
        <w:t>et</w:t>
      </w:r>
      <w:r w:rsidR="004D71C2">
        <w:rPr>
          <w:sz w:val="28"/>
          <w:szCs w:val="28"/>
        </w:rPr>
        <w:t xml:space="preserve"> refus</w:t>
      </w:r>
      <w:r w:rsidR="004404E6">
        <w:rPr>
          <w:sz w:val="28"/>
          <w:szCs w:val="28"/>
        </w:rPr>
        <w:t xml:space="preserve"> subvention</w:t>
      </w:r>
      <w:r w:rsidR="00C540DC">
        <w:rPr>
          <w:sz w:val="28"/>
          <w:szCs w:val="28"/>
        </w:rPr>
        <w:t>naire</w:t>
      </w:r>
      <w:r w:rsidR="00994369">
        <w:rPr>
          <w:sz w:val="28"/>
          <w:szCs w:val="28"/>
        </w:rPr>
        <w:t>,</w:t>
      </w:r>
      <w:r w:rsidR="00CB252C">
        <w:rPr>
          <w:sz w:val="28"/>
          <w:szCs w:val="28"/>
        </w:rPr>
        <w:t xml:space="preserve"> </w:t>
      </w:r>
      <w:r w:rsidR="008B0583">
        <w:rPr>
          <w:sz w:val="28"/>
          <w:szCs w:val="28"/>
        </w:rPr>
        <w:t>hard</w:t>
      </w:r>
      <w:r w:rsidR="00C316CB">
        <w:rPr>
          <w:sz w:val="28"/>
          <w:szCs w:val="28"/>
        </w:rPr>
        <w:t xml:space="preserve"> </w:t>
      </w:r>
      <w:r w:rsidR="00CB252C">
        <w:rPr>
          <w:sz w:val="28"/>
          <w:szCs w:val="28"/>
        </w:rPr>
        <w:t>écoute</w:t>
      </w:r>
      <w:r w:rsidR="00C540DC">
        <w:rPr>
          <w:sz w:val="28"/>
          <w:szCs w:val="28"/>
        </w:rPr>
        <w:t xml:space="preserve"> inédit</w:t>
      </w:r>
      <w:r w:rsidR="00CB252C">
        <w:rPr>
          <w:sz w:val="28"/>
          <w:szCs w:val="28"/>
        </w:rPr>
        <w:t>e</w:t>
      </w:r>
      <w:r w:rsidR="008B0583">
        <w:rPr>
          <w:sz w:val="28"/>
          <w:szCs w:val="28"/>
        </w:rPr>
        <w:t xml:space="preserve"> puis poursuivre planning en autorité</w:t>
      </w:r>
      <w:r w:rsidR="00E50A4F">
        <w:rPr>
          <w:sz w:val="28"/>
          <w:szCs w:val="28"/>
        </w:rPr>
        <w:t>,</w:t>
      </w:r>
      <w:r w:rsidR="00994369">
        <w:rPr>
          <w:sz w:val="28"/>
          <w:szCs w:val="28"/>
        </w:rPr>
        <w:t xml:space="preserve"> accroire</w:t>
      </w:r>
      <w:r w:rsidR="009B5451">
        <w:rPr>
          <w:sz w:val="28"/>
          <w:szCs w:val="28"/>
        </w:rPr>
        <w:t xml:space="preserve"> </w:t>
      </w:r>
      <w:r w:rsidR="00994369">
        <w:rPr>
          <w:sz w:val="28"/>
          <w:szCs w:val="28"/>
        </w:rPr>
        <w:t>fret</w:t>
      </w:r>
      <w:r w:rsidR="008B0583">
        <w:rPr>
          <w:sz w:val="28"/>
          <w:szCs w:val="28"/>
        </w:rPr>
        <w:t xml:space="preserve"> </w:t>
      </w:r>
      <w:r w:rsidR="009B5451">
        <w:rPr>
          <w:sz w:val="28"/>
          <w:szCs w:val="28"/>
        </w:rPr>
        <w:t>national</w:t>
      </w:r>
      <w:r w:rsidR="008B0583">
        <w:rPr>
          <w:sz w:val="28"/>
          <w:szCs w:val="28"/>
        </w:rPr>
        <w:t xml:space="preserve">. Cette histoire au passage, dévoilement soumis en </w:t>
      </w:r>
      <w:r w:rsidR="0005470F">
        <w:rPr>
          <w:sz w:val="28"/>
          <w:szCs w:val="28"/>
        </w:rPr>
        <w:t>d</w:t>
      </w:r>
      <w:r w:rsidR="008B0583">
        <w:rPr>
          <w:sz w:val="28"/>
          <w:szCs w:val="28"/>
        </w:rPr>
        <w:t>es médias mais secret obligé, sans finalité</w:t>
      </w:r>
      <w:r w:rsidR="009B5451">
        <w:rPr>
          <w:sz w:val="28"/>
          <w:szCs w:val="28"/>
        </w:rPr>
        <w:t xml:space="preserve"> cet examen</w:t>
      </w:r>
      <w:r w:rsidR="000F6A44">
        <w:rPr>
          <w:sz w:val="28"/>
          <w:szCs w:val="28"/>
        </w:rPr>
        <w:t xml:space="preserve"> à sujet</w:t>
      </w:r>
      <w:r w:rsidR="009B5451">
        <w:rPr>
          <w:sz w:val="28"/>
          <w:szCs w:val="28"/>
        </w:rPr>
        <w:t xml:space="preserve"> complot gouvernemental</w:t>
      </w:r>
      <w:r w:rsidR="008B0583">
        <w:rPr>
          <w:sz w:val="28"/>
          <w:szCs w:val="28"/>
        </w:rPr>
        <w:t>.</w:t>
      </w:r>
      <w:r w:rsidR="009B5451">
        <w:rPr>
          <w:sz w:val="28"/>
          <w:szCs w:val="28"/>
        </w:rPr>
        <w:t xml:space="preserve"> Une continuité</w:t>
      </w:r>
      <w:r w:rsidR="000F6A44">
        <w:rPr>
          <w:sz w:val="28"/>
          <w:szCs w:val="28"/>
        </w:rPr>
        <w:t xml:space="preserve"> puis allégation</w:t>
      </w:r>
      <w:r w:rsidR="00012D7E">
        <w:rPr>
          <w:sz w:val="28"/>
          <w:szCs w:val="28"/>
        </w:rPr>
        <w:t xml:space="preserve"> allégeance </w:t>
      </w:r>
      <w:r w:rsidR="000F6A44">
        <w:rPr>
          <w:sz w:val="28"/>
          <w:szCs w:val="28"/>
        </w:rPr>
        <w:t>infernale pactole meurtrier</w:t>
      </w:r>
      <w:r w:rsidR="00012D7E">
        <w:rPr>
          <w:sz w:val="28"/>
          <w:szCs w:val="28"/>
        </w:rPr>
        <w:t xml:space="preserve"> </w:t>
      </w:r>
      <w:r w:rsidR="000F6A44">
        <w:rPr>
          <w:sz w:val="28"/>
          <w:szCs w:val="28"/>
        </w:rPr>
        <w:t>seule issue</w:t>
      </w:r>
      <w:r w:rsidR="00736666">
        <w:rPr>
          <w:sz w:val="28"/>
          <w:szCs w:val="28"/>
        </w:rPr>
        <w:t xml:space="preserve"> pour</w:t>
      </w:r>
      <w:r w:rsidR="000F6A44">
        <w:rPr>
          <w:sz w:val="28"/>
          <w:szCs w:val="28"/>
        </w:rPr>
        <w:t xml:space="preserve"> étouffer </w:t>
      </w:r>
      <w:r w:rsidR="00736666">
        <w:rPr>
          <w:sz w:val="28"/>
          <w:szCs w:val="28"/>
        </w:rPr>
        <w:t>la</w:t>
      </w:r>
      <w:r w:rsidR="000F6A44">
        <w:rPr>
          <w:sz w:val="28"/>
          <w:szCs w:val="28"/>
        </w:rPr>
        <w:t xml:space="preserve"> tragédie</w:t>
      </w:r>
      <w:r w:rsidR="00736666">
        <w:rPr>
          <w:sz w:val="28"/>
          <w:szCs w:val="28"/>
        </w:rPr>
        <w:t>!</w:t>
      </w:r>
    </w:p>
    <w:p w14:paraId="79EC9A2C" w14:textId="7BAC260F" w:rsidR="00FB4E59" w:rsidRPr="0026152C" w:rsidRDefault="00307794" w:rsidP="0026152C">
      <w:pPr>
        <w:rPr>
          <w:sz w:val="28"/>
          <w:szCs w:val="28"/>
        </w:rPr>
      </w:pPr>
      <w:r>
        <w:rPr>
          <w:sz w:val="28"/>
          <w:szCs w:val="28"/>
        </w:rPr>
        <w:tab/>
        <w:t>Un suicide</w:t>
      </w:r>
      <w:r w:rsidR="00C316CB">
        <w:rPr>
          <w:sz w:val="28"/>
          <w:szCs w:val="28"/>
        </w:rPr>
        <w:t xml:space="preserve"> assisté</w:t>
      </w:r>
      <w:r>
        <w:rPr>
          <w:sz w:val="28"/>
          <w:szCs w:val="28"/>
        </w:rPr>
        <w:t xml:space="preserve"> à </w:t>
      </w:r>
      <w:r w:rsidR="00C316CB">
        <w:rPr>
          <w:sz w:val="28"/>
          <w:szCs w:val="28"/>
        </w:rPr>
        <w:t>sollicitude</w:t>
      </w:r>
      <w:r>
        <w:rPr>
          <w:sz w:val="28"/>
          <w:szCs w:val="28"/>
        </w:rPr>
        <w:t xml:space="preserve"> </w:t>
      </w:r>
      <w:r w:rsidR="00C316CB">
        <w:rPr>
          <w:sz w:val="28"/>
          <w:szCs w:val="28"/>
        </w:rPr>
        <w:t>amour</w:t>
      </w:r>
      <w:r w:rsidR="008B0583">
        <w:rPr>
          <w:sz w:val="28"/>
          <w:szCs w:val="28"/>
        </w:rPr>
        <w:t xml:space="preserve"> angélique</w:t>
      </w:r>
      <w:r>
        <w:rPr>
          <w:sz w:val="28"/>
          <w:szCs w:val="28"/>
        </w:rPr>
        <w:t xml:space="preserve"> mettant le feu </w:t>
      </w:r>
      <w:r w:rsidR="008B0583">
        <w:rPr>
          <w:sz w:val="28"/>
          <w:szCs w:val="28"/>
        </w:rPr>
        <w:t>porche en</w:t>
      </w:r>
      <w:r w:rsidR="00C316CB">
        <w:rPr>
          <w:sz w:val="28"/>
          <w:szCs w:val="28"/>
        </w:rPr>
        <w:t xml:space="preserve"> </w:t>
      </w:r>
      <w:r>
        <w:rPr>
          <w:sz w:val="28"/>
          <w:szCs w:val="28"/>
        </w:rPr>
        <w:t>enfer</w:t>
      </w:r>
      <w:r w:rsidR="00C316CB">
        <w:rPr>
          <w:sz w:val="28"/>
          <w:szCs w:val="28"/>
        </w:rPr>
        <w:t xml:space="preserve"> </w:t>
      </w:r>
      <w:r w:rsidR="0005470F">
        <w:rPr>
          <w:sz w:val="28"/>
          <w:szCs w:val="28"/>
        </w:rPr>
        <w:t>âme</w:t>
      </w:r>
      <w:r w:rsidR="00C316CB">
        <w:rPr>
          <w:sz w:val="28"/>
          <w:szCs w:val="28"/>
        </w:rPr>
        <w:t xml:space="preserve"> nomination</w:t>
      </w:r>
      <w:r w:rsidR="008B0583">
        <w:rPr>
          <w:sz w:val="28"/>
          <w:szCs w:val="28"/>
        </w:rPr>
        <w:t xml:space="preserve"> seigneuriale</w:t>
      </w:r>
      <w:r w:rsidR="00C316CB">
        <w:rPr>
          <w:sz w:val="28"/>
          <w:szCs w:val="28"/>
        </w:rPr>
        <w:t xml:space="preserve"> saint archange.</w:t>
      </w:r>
      <w:r>
        <w:rPr>
          <w:sz w:val="28"/>
          <w:szCs w:val="28"/>
        </w:rPr>
        <w:t xml:space="preserve"> </w:t>
      </w:r>
      <w:r w:rsidR="008B0583">
        <w:rPr>
          <w:sz w:val="28"/>
          <w:szCs w:val="28"/>
        </w:rPr>
        <w:t>À</w:t>
      </w:r>
      <w:r w:rsidR="00C73B34">
        <w:rPr>
          <w:sz w:val="28"/>
          <w:szCs w:val="28"/>
        </w:rPr>
        <w:t xml:space="preserve"> concevoir un destin puis révélation une âme sœur, foi connaître et prospecte sainte renaissance, fils de Dieu sur terre. </w:t>
      </w:r>
      <w:r w:rsidR="00A2476D">
        <w:rPr>
          <w:sz w:val="28"/>
          <w:szCs w:val="28"/>
        </w:rPr>
        <w:t>Un p</w:t>
      </w:r>
      <w:r w:rsidR="00C73B34">
        <w:rPr>
          <w:sz w:val="28"/>
          <w:szCs w:val="28"/>
        </w:rPr>
        <w:t xml:space="preserve">rojet </w:t>
      </w:r>
      <w:r w:rsidR="00736666">
        <w:rPr>
          <w:sz w:val="28"/>
          <w:szCs w:val="28"/>
        </w:rPr>
        <w:t xml:space="preserve">divin </w:t>
      </w:r>
      <w:r w:rsidR="00A2476D">
        <w:rPr>
          <w:sz w:val="28"/>
          <w:szCs w:val="28"/>
        </w:rPr>
        <w:t>hall</w:t>
      </w:r>
      <w:r w:rsidR="008B0583">
        <w:rPr>
          <w:sz w:val="28"/>
          <w:szCs w:val="28"/>
        </w:rPr>
        <w:t xml:space="preserve"> écriture</w:t>
      </w:r>
      <w:r w:rsidR="00736666">
        <w:rPr>
          <w:sz w:val="28"/>
          <w:szCs w:val="28"/>
        </w:rPr>
        <w:t>,</w:t>
      </w:r>
      <w:r w:rsidR="00C316CB">
        <w:rPr>
          <w:sz w:val="28"/>
          <w:szCs w:val="28"/>
        </w:rPr>
        <w:t xml:space="preserve"> </w:t>
      </w:r>
      <w:r w:rsidR="00A2476D">
        <w:rPr>
          <w:sz w:val="28"/>
          <w:szCs w:val="28"/>
        </w:rPr>
        <w:t>consigne interpersonnelle</w:t>
      </w:r>
      <w:r w:rsidR="001B54F8">
        <w:rPr>
          <w:sz w:val="28"/>
          <w:szCs w:val="28"/>
        </w:rPr>
        <w:t xml:space="preserve"> </w:t>
      </w:r>
      <w:r w:rsidR="00A2476D">
        <w:rPr>
          <w:sz w:val="28"/>
          <w:szCs w:val="28"/>
        </w:rPr>
        <w:t xml:space="preserve">à </w:t>
      </w:r>
      <w:r w:rsidR="001B54F8">
        <w:rPr>
          <w:sz w:val="28"/>
          <w:szCs w:val="28"/>
        </w:rPr>
        <w:t xml:space="preserve">frelater une prémonition au Québec, </w:t>
      </w:r>
      <w:r w:rsidR="00A2476D">
        <w:rPr>
          <w:sz w:val="28"/>
          <w:szCs w:val="28"/>
        </w:rPr>
        <w:t xml:space="preserve">dot </w:t>
      </w:r>
      <w:r w:rsidR="001B54F8">
        <w:rPr>
          <w:sz w:val="28"/>
          <w:szCs w:val="28"/>
        </w:rPr>
        <w:t xml:space="preserve">attaque </w:t>
      </w:r>
      <w:r w:rsidR="0005470F">
        <w:rPr>
          <w:sz w:val="28"/>
          <w:szCs w:val="28"/>
        </w:rPr>
        <w:t>de</w:t>
      </w:r>
      <w:r w:rsidR="001B54F8">
        <w:rPr>
          <w:sz w:val="28"/>
          <w:szCs w:val="28"/>
        </w:rPr>
        <w:t xml:space="preserve"> destruction </w:t>
      </w:r>
      <w:r w:rsidR="0005470F">
        <w:rPr>
          <w:sz w:val="28"/>
          <w:szCs w:val="28"/>
        </w:rPr>
        <w:t>massive</w:t>
      </w:r>
      <w:r w:rsidR="0090535D">
        <w:rPr>
          <w:sz w:val="28"/>
          <w:szCs w:val="28"/>
        </w:rPr>
        <w:t>…</w:t>
      </w:r>
    </w:p>
    <w:p w14:paraId="2B8EC025" w14:textId="513204F9" w:rsidR="00482DC5" w:rsidRPr="0026152C" w:rsidRDefault="00C73B34" w:rsidP="0026152C">
      <w:pPr>
        <w:rPr>
          <w:sz w:val="28"/>
          <w:szCs w:val="28"/>
        </w:rPr>
      </w:pPr>
      <w:r>
        <w:rPr>
          <w:sz w:val="28"/>
          <w:szCs w:val="28"/>
        </w:rPr>
        <w:tab/>
        <w:t>À raffut</w:t>
      </w:r>
      <w:r w:rsidR="001B0C4F">
        <w:rPr>
          <w:sz w:val="28"/>
          <w:szCs w:val="28"/>
        </w:rPr>
        <w:t xml:space="preserve"> ministériel, spectre</w:t>
      </w:r>
      <w:r w:rsidR="0049440B">
        <w:rPr>
          <w:sz w:val="28"/>
          <w:szCs w:val="28"/>
        </w:rPr>
        <w:t xml:space="preserve"> milita</w:t>
      </w:r>
      <w:r w:rsidR="0090535D">
        <w:rPr>
          <w:sz w:val="28"/>
          <w:szCs w:val="28"/>
        </w:rPr>
        <w:t>ire</w:t>
      </w:r>
      <w:r w:rsidR="0049440B">
        <w:rPr>
          <w:sz w:val="28"/>
          <w:szCs w:val="28"/>
        </w:rPr>
        <w:t xml:space="preserve"> et</w:t>
      </w:r>
      <w:r w:rsidR="001B54F8">
        <w:rPr>
          <w:sz w:val="28"/>
          <w:szCs w:val="28"/>
        </w:rPr>
        <w:t xml:space="preserve"> </w:t>
      </w:r>
      <w:r w:rsidR="0090535D">
        <w:rPr>
          <w:sz w:val="28"/>
          <w:szCs w:val="28"/>
        </w:rPr>
        <w:t>pactole</w:t>
      </w:r>
      <w:r>
        <w:rPr>
          <w:sz w:val="28"/>
          <w:szCs w:val="28"/>
        </w:rPr>
        <w:t xml:space="preserve"> </w:t>
      </w:r>
      <w:r w:rsidR="0090535D">
        <w:rPr>
          <w:sz w:val="28"/>
          <w:szCs w:val="28"/>
        </w:rPr>
        <w:t>foi</w:t>
      </w:r>
      <w:r>
        <w:rPr>
          <w:sz w:val="28"/>
          <w:szCs w:val="28"/>
        </w:rPr>
        <w:t xml:space="preserve"> agence</w:t>
      </w:r>
      <w:r w:rsidR="0090535D">
        <w:rPr>
          <w:sz w:val="28"/>
          <w:szCs w:val="28"/>
        </w:rPr>
        <w:t>s</w:t>
      </w:r>
      <w:r>
        <w:rPr>
          <w:sz w:val="28"/>
          <w:szCs w:val="28"/>
        </w:rPr>
        <w:t xml:space="preserve"> espionne</w:t>
      </w:r>
      <w:r w:rsidR="0090535D">
        <w:rPr>
          <w:sz w:val="28"/>
          <w:szCs w:val="28"/>
        </w:rPr>
        <w:t>s</w:t>
      </w:r>
      <w:r>
        <w:rPr>
          <w:sz w:val="28"/>
          <w:szCs w:val="28"/>
        </w:rPr>
        <w:t xml:space="preserve"> mondiales</w:t>
      </w:r>
      <w:r w:rsidR="001B54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0535D">
        <w:rPr>
          <w:sz w:val="28"/>
          <w:szCs w:val="28"/>
        </w:rPr>
        <w:t>all logistique</w:t>
      </w:r>
      <w:r w:rsidR="001B54F8">
        <w:rPr>
          <w:sz w:val="28"/>
          <w:szCs w:val="28"/>
        </w:rPr>
        <w:t xml:space="preserve"> </w:t>
      </w:r>
      <w:r w:rsidR="0049440B">
        <w:rPr>
          <w:sz w:val="28"/>
          <w:szCs w:val="28"/>
        </w:rPr>
        <w:t>présage</w:t>
      </w:r>
      <w:r w:rsidR="0090535D">
        <w:rPr>
          <w:sz w:val="28"/>
          <w:szCs w:val="28"/>
        </w:rPr>
        <w:t xml:space="preserve"> avéré dot</w:t>
      </w:r>
      <w:r>
        <w:rPr>
          <w:sz w:val="28"/>
          <w:szCs w:val="28"/>
        </w:rPr>
        <w:t xml:space="preserve"> 3</w:t>
      </w:r>
      <w:r w:rsidR="0090535D">
        <w:rPr>
          <w:sz w:val="28"/>
          <w:szCs w:val="28"/>
        </w:rPr>
        <w:t>ième</w:t>
      </w:r>
      <w:r>
        <w:rPr>
          <w:sz w:val="28"/>
          <w:szCs w:val="28"/>
        </w:rPr>
        <w:t xml:space="preserve"> guerre</w:t>
      </w:r>
      <w:r w:rsidR="0049440B">
        <w:rPr>
          <w:sz w:val="28"/>
          <w:szCs w:val="28"/>
        </w:rPr>
        <w:t xml:space="preserve">. </w:t>
      </w:r>
      <w:r w:rsidR="004C67D1">
        <w:rPr>
          <w:sz w:val="28"/>
          <w:szCs w:val="28"/>
        </w:rPr>
        <w:t>La Gaspésie</w:t>
      </w:r>
      <w:r w:rsidR="0090535D">
        <w:rPr>
          <w:sz w:val="28"/>
          <w:szCs w:val="28"/>
        </w:rPr>
        <w:t>,</w:t>
      </w:r>
      <w:r w:rsidR="004C67D1">
        <w:rPr>
          <w:sz w:val="28"/>
          <w:szCs w:val="28"/>
        </w:rPr>
        <w:t xml:space="preserve"> objet nouvelle terre sainte terre</w:t>
      </w:r>
      <w:r w:rsidR="00042A00">
        <w:rPr>
          <w:sz w:val="28"/>
          <w:szCs w:val="28"/>
        </w:rPr>
        <w:t>stre,</w:t>
      </w:r>
      <w:r w:rsidR="004C67D1">
        <w:rPr>
          <w:sz w:val="28"/>
          <w:szCs w:val="28"/>
        </w:rPr>
        <w:t xml:space="preserve"> conceptualiser</w:t>
      </w:r>
      <w:r w:rsidR="00042A00">
        <w:rPr>
          <w:sz w:val="28"/>
          <w:szCs w:val="28"/>
        </w:rPr>
        <w:t xml:space="preserve"> </w:t>
      </w:r>
      <w:r w:rsidR="004B1485">
        <w:rPr>
          <w:sz w:val="28"/>
          <w:szCs w:val="28"/>
        </w:rPr>
        <w:t>pouvoir</w:t>
      </w:r>
      <w:r w:rsidR="004C67D1">
        <w:rPr>
          <w:sz w:val="28"/>
          <w:szCs w:val="28"/>
        </w:rPr>
        <w:t xml:space="preserve"> titanesque </w:t>
      </w:r>
      <w:r w:rsidR="00042A00">
        <w:rPr>
          <w:sz w:val="28"/>
          <w:szCs w:val="28"/>
        </w:rPr>
        <w:t>solennel</w:t>
      </w:r>
      <w:r w:rsidR="004B1485">
        <w:rPr>
          <w:sz w:val="28"/>
          <w:szCs w:val="28"/>
        </w:rPr>
        <w:t xml:space="preserve"> à</w:t>
      </w:r>
      <w:r w:rsidR="00042A00">
        <w:rPr>
          <w:sz w:val="28"/>
          <w:szCs w:val="28"/>
        </w:rPr>
        <w:t xml:space="preserve"> </w:t>
      </w:r>
      <w:r w:rsidR="00F82970">
        <w:rPr>
          <w:sz w:val="28"/>
          <w:szCs w:val="28"/>
        </w:rPr>
        <w:t xml:space="preserve">dessein </w:t>
      </w:r>
      <w:r w:rsidR="00042A00">
        <w:rPr>
          <w:sz w:val="28"/>
          <w:szCs w:val="28"/>
        </w:rPr>
        <w:t>conflit intemporel.</w:t>
      </w:r>
      <w:r w:rsidR="00B4749E">
        <w:rPr>
          <w:sz w:val="28"/>
          <w:szCs w:val="28"/>
        </w:rPr>
        <w:t xml:space="preserve"> </w:t>
      </w:r>
      <w:r w:rsidR="000B2FC3">
        <w:rPr>
          <w:sz w:val="28"/>
          <w:szCs w:val="28"/>
        </w:rPr>
        <w:t>Croix encoder les attentats versus mon existence</w:t>
      </w:r>
      <w:r w:rsidR="00D94CB3">
        <w:rPr>
          <w:sz w:val="28"/>
          <w:szCs w:val="28"/>
        </w:rPr>
        <w:t xml:space="preserve"> </w:t>
      </w:r>
      <w:r w:rsidR="00B676B0">
        <w:rPr>
          <w:sz w:val="28"/>
          <w:szCs w:val="28"/>
        </w:rPr>
        <w:t xml:space="preserve">à </w:t>
      </w:r>
      <w:r w:rsidR="00D94CB3">
        <w:rPr>
          <w:sz w:val="28"/>
          <w:szCs w:val="28"/>
        </w:rPr>
        <w:t>affectation</w:t>
      </w:r>
      <w:r w:rsidR="00776523">
        <w:rPr>
          <w:sz w:val="28"/>
          <w:szCs w:val="28"/>
        </w:rPr>
        <w:t>s,</w:t>
      </w:r>
      <w:r w:rsidR="00D94CB3">
        <w:rPr>
          <w:sz w:val="28"/>
          <w:szCs w:val="28"/>
        </w:rPr>
        <w:t xml:space="preserve"> sociale et matérielle</w:t>
      </w:r>
      <w:r w:rsidR="00776523">
        <w:rPr>
          <w:sz w:val="28"/>
          <w:szCs w:val="28"/>
        </w:rPr>
        <w:t xml:space="preserve"> </w:t>
      </w:r>
      <w:r w:rsidR="00826E63">
        <w:rPr>
          <w:sz w:val="28"/>
          <w:szCs w:val="28"/>
        </w:rPr>
        <w:t>choir</w:t>
      </w:r>
      <w:r w:rsidR="00026746">
        <w:rPr>
          <w:sz w:val="28"/>
          <w:szCs w:val="28"/>
        </w:rPr>
        <w:t xml:space="preserve"> fast</w:t>
      </w:r>
      <w:r w:rsidR="00D94CB3">
        <w:rPr>
          <w:sz w:val="28"/>
          <w:szCs w:val="28"/>
        </w:rPr>
        <w:t xml:space="preserve"> continuité</w:t>
      </w:r>
      <w:r w:rsidR="00776523">
        <w:rPr>
          <w:sz w:val="28"/>
          <w:szCs w:val="28"/>
        </w:rPr>
        <w:t xml:space="preserve"> trépas</w:t>
      </w:r>
      <w:r w:rsidR="00336471">
        <w:rPr>
          <w:sz w:val="28"/>
          <w:szCs w:val="28"/>
        </w:rPr>
        <w:t xml:space="preserve"> </w:t>
      </w:r>
      <w:r w:rsidR="00B676B0">
        <w:rPr>
          <w:sz w:val="28"/>
          <w:szCs w:val="28"/>
        </w:rPr>
        <w:t>conjoncturel</w:t>
      </w:r>
      <w:r w:rsidR="00336471">
        <w:rPr>
          <w:sz w:val="28"/>
          <w:szCs w:val="28"/>
        </w:rPr>
        <w:t>.</w:t>
      </w:r>
      <w:r w:rsidR="00776523">
        <w:rPr>
          <w:sz w:val="28"/>
          <w:szCs w:val="28"/>
        </w:rPr>
        <w:t xml:space="preserve"> </w:t>
      </w:r>
      <w:r w:rsidR="0090535D">
        <w:rPr>
          <w:sz w:val="28"/>
          <w:szCs w:val="28"/>
        </w:rPr>
        <w:t>Croix</w:t>
      </w:r>
      <w:r w:rsidR="00776523">
        <w:rPr>
          <w:sz w:val="28"/>
          <w:szCs w:val="28"/>
        </w:rPr>
        <w:t xml:space="preserve"> </w:t>
      </w:r>
      <w:r w:rsidR="0090535D">
        <w:rPr>
          <w:sz w:val="28"/>
          <w:szCs w:val="28"/>
        </w:rPr>
        <w:t>assujettie</w:t>
      </w:r>
      <w:r w:rsidR="00D94CB3">
        <w:rPr>
          <w:sz w:val="28"/>
          <w:szCs w:val="28"/>
        </w:rPr>
        <w:t xml:space="preserve"> </w:t>
      </w:r>
      <w:r w:rsidR="00776523">
        <w:rPr>
          <w:sz w:val="28"/>
          <w:szCs w:val="28"/>
        </w:rPr>
        <w:t>c</w:t>
      </w:r>
      <w:r w:rsidR="00D94CB3">
        <w:rPr>
          <w:sz w:val="28"/>
          <w:szCs w:val="28"/>
        </w:rPr>
        <w:t>ompensat</w:t>
      </w:r>
      <w:r w:rsidR="0090535D">
        <w:rPr>
          <w:sz w:val="28"/>
          <w:szCs w:val="28"/>
        </w:rPr>
        <w:t>ion</w:t>
      </w:r>
      <w:r w:rsidR="000531C6">
        <w:rPr>
          <w:sz w:val="28"/>
          <w:szCs w:val="28"/>
        </w:rPr>
        <w:t>,</w:t>
      </w:r>
      <w:r w:rsidR="00776523">
        <w:rPr>
          <w:sz w:val="28"/>
          <w:szCs w:val="28"/>
        </w:rPr>
        <w:t xml:space="preserve"> zest</w:t>
      </w:r>
      <w:r w:rsidR="00D94CB3">
        <w:rPr>
          <w:sz w:val="28"/>
          <w:szCs w:val="28"/>
        </w:rPr>
        <w:t xml:space="preserve"> pécuni</w:t>
      </w:r>
      <w:r w:rsidR="00776523">
        <w:rPr>
          <w:sz w:val="28"/>
          <w:szCs w:val="28"/>
        </w:rPr>
        <w:t>er</w:t>
      </w:r>
      <w:r w:rsidR="00D94CB3">
        <w:rPr>
          <w:sz w:val="28"/>
          <w:szCs w:val="28"/>
        </w:rPr>
        <w:t xml:space="preserve"> </w:t>
      </w:r>
      <w:r w:rsidR="00026746">
        <w:rPr>
          <w:sz w:val="28"/>
          <w:szCs w:val="28"/>
        </w:rPr>
        <w:t>car</w:t>
      </w:r>
      <w:r w:rsidR="00D94CB3">
        <w:rPr>
          <w:sz w:val="28"/>
          <w:szCs w:val="28"/>
        </w:rPr>
        <w:t xml:space="preserve"> échange</w:t>
      </w:r>
      <w:r w:rsidR="0090535D">
        <w:rPr>
          <w:sz w:val="28"/>
          <w:szCs w:val="28"/>
        </w:rPr>
        <w:t xml:space="preserve"> </w:t>
      </w:r>
      <w:r w:rsidR="00026746">
        <w:rPr>
          <w:sz w:val="28"/>
          <w:szCs w:val="28"/>
        </w:rPr>
        <w:t>le</w:t>
      </w:r>
      <w:r w:rsidR="00D94CB3">
        <w:rPr>
          <w:sz w:val="28"/>
          <w:szCs w:val="28"/>
        </w:rPr>
        <w:t xml:space="preserve"> butin de guerre</w:t>
      </w:r>
      <w:r w:rsidR="00026746">
        <w:rPr>
          <w:sz w:val="28"/>
          <w:szCs w:val="28"/>
        </w:rPr>
        <w:t>,</w:t>
      </w:r>
      <w:r w:rsidR="000531C6">
        <w:rPr>
          <w:sz w:val="28"/>
          <w:szCs w:val="28"/>
        </w:rPr>
        <w:t xml:space="preserve"> savoir retour </w:t>
      </w:r>
      <w:r w:rsidR="00026746">
        <w:rPr>
          <w:sz w:val="28"/>
          <w:szCs w:val="28"/>
        </w:rPr>
        <w:t>puis</w:t>
      </w:r>
      <w:r w:rsidR="000531C6">
        <w:rPr>
          <w:sz w:val="28"/>
          <w:szCs w:val="28"/>
        </w:rPr>
        <w:t xml:space="preserve"> </w:t>
      </w:r>
      <w:r w:rsidR="00026746">
        <w:rPr>
          <w:sz w:val="28"/>
          <w:szCs w:val="28"/>
        </w:rPr>
        <w:t>l</w:t>
      </w:r>
      <w:r w:rsidR="000531C6">
        <w:rPr>
          <w:sz w:val="28"/>
          <w:szCs w:val="28"/>
        </w:rPr>
        <w:t>ast jugement irrémédiable.</w:t>
      </w:r>
      <w:r w:rsidR="00776523">
        <w:rPr>
          <w:sz w:val="28"/>
          <w:szCs w:val="28"/>
        </w:rPr>
        <w:t xml:space="preserve"> </w:t>
      </w:r>
      <w:r w:rsidR="00026746">
        <w:rPr>
          <w:sz w:val="28"/>
          <w:szCs w:val="28"/>
        </w:rPr>
        <w:t>Octroi</w:t>
      </w:r>
      <w:r w:rsidR="00B4749E">
        <w:rPr>
          <w:sz w:val="28"/>
          <w:szCs w:val="28"/>
        </w:rPr>
        <w:t xml:space="preserve"> vengeance personnelle </w:t>
      </w:r>
      <w:r w:rsidR="000531C6">
        <w:rPr>
          <w:sz w:val="28"/>
          <w:szCs w:val="28"/>
        </w:rPr>
        <w:t xml:space="preserve">avant </w:t>
      </w:r>
      <w:r w:rsidR="00026746">
        <w:rPr>
          <w:sz w:val="28"/>
          <w:szCs w:val="28"/>
        </w:rPr>
        <w:t>le</w:t>
      </w:r>
      <w:r w:rsidR="000531C6">
        <w:rPr>
          <w:sz w:val="28"/>
          <w:szCs w:val="28"/>
        </w:rPr>
        <w:t xml:space="preserve"> départ âme</w:t>
      </w:r>
      <w:r w:rsidR="00026746">
        <w:rPr>
          <w:sz w:val="28"/>
          <w:szCs w:val="28"/>
        </w:rPr>
        <w:t xml:space="preserve"> et corp</w:t>
      </w:r>
      <w:r w:rsidR="000531C6">
        <w:rPr>
          <w:sz w:val="28"/>
          <w:szCs w:val="28"/>
        </w:rPr>
        <w:t xml:space="preserve"> car</w:t>
      </w:r>
      <w:r w:rsidR="00B4749E">
        <w:rPr>
          <w:sz w:val="28"/>
          <w:szCs w:val="28"/>
        </w:rPr>
        <w:t xml:space="preserve"> </w:t>
      </w:r>
      <w:r w:rsidR="000B2FC3">
        <w:rPr>
          <w:sz w:val="28"/>
          <w:szCs w:val="28"/>
        </w:rPr>
        <w:t>inaction</w:t>
      </w:r>
      <w:r w:rsidR="000531C6">
        <w:rPr>
          <w:sz w:val="28"/>
          <w:szCs w:val="28"/>
        </w:rPr>
        <w:t xml:space="preserve"> en comité terrestre enfer</w:t>
      </w:r>
      <w:r w:rsidR="00026746">
        <w:rPr>
          <w:sz w:val="28"/>
          <w:szCs w:val="28"/>
        </w:rPr>
        <w:t xml:space="preserve"> à</w:t>
      </w:r>
      <w:r w:rsidR="000531C6">
        <w:rPr>
          <w:sz w:val="28"/>
          <w:szCs w:val="28"/>
        </w:rPr>
        <w:t xml:space="preserve"> prédire</w:t>
      </w:r>
      <w:r w:rsidR="00026746">
        <w:rPr>
          <w:sz w:val="28"/>
          <w:szCs w:val="28"/>
        </w:rPr>
        <w:t>.</w:t>
      </w:r>
    </w:p>
    <w:p w14:paraId="6DFCCC1F" w14:textId="0E884D0C" w:rsidR="001164B3" w:rsidRPr="00A00591" w:rsidRDefault="00AF5D3F" w:rsidP="00C4439F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C</w:t>
      </w:r>
      <w:r w:rsidR="00FB4E59">
        <w:rPr>
          <w:sz w:val="40"/>
          <w:szCs w:val="40"/>
        </w:rPr>
        <w:t>-</w:t>
      </w:r>
      <w:r w:rsidR="00410B2B" w:rsidRPr="00410B2B">
        <w:rPr>
          <w:sz w:val="40"/>
          <w:szCs w:val="40"/>
        </w:rPr>
        <w:t xml:space="preserve"> </w:t>
      </w:r>
      <w:r w:rsidR="00410B2B" w:rsidRPr="006A3F11">
        <w:rPr>
          <w:sz w:val="40"/>
          <w:szCs w:val="40"/>
        </w:rPr>
        <w:t xml:space="preserve">Tergiversation </w:t>
      </w:r>
      <w:r w:rsidR="00410B2B">
        <w:rPr>
          <w:sz w:val="40"/>
          <w:szCs w:val="40"/>
        </w:rPr>
        <w:t>gouvernementale</w:t>
      </w:r>
      <w:r w:rsidR="00410B2B" w:rsidRPr="006A3F11">
        <w:rPr>
          <w:sz w:val="40"/>
          <w:szCs w:val="40"/>
        </w:rPr>
        <w:t xml:space="preserve"> </w:t>
      </w:r>
      <w:r w:rsidR="00410B2B">
        <w:rPr>
          <w:sz w:val="40"/>
          <w:szCs w:val="40"/>
        </w:rPr>
        <w:t>autoritaire…</w:t>
      </w:r>
    </w:p>
    <w:p w14:paraId="31F250C3" w14:textId="3E3B054A" w:rsidR="00A00591" w:rsidRPr="00F029CB" w:rsidRDefault="001164B3" w:rsidP="00A00591">
      <w:pPr>
        <w:rPr>
          <w:b/>
          <w:bCs/>
          <w:sz w:val="28"/>
          <w:szCs w:val="28"/>
        </w:rPr>
      </w:pPr>
      <w:r w:rsidRPr="00F029CB">
        <w:rPr>
          <w:b/>
          <w:bCs/>
          <w:sz w:val="28"/>
          <w:szCs w:val="28"/>
        </w:rPr>
        <w:t>1-</w:t>
      </w:r>
      <w:r w:rsidR="0065345E" w:rsidRPr="00F029CB">
        <w:rPr>
          <w:b/>
          <w:bCs/>
          <w:sz w:val="28"/>
          <w:szCs w:val="28"/>
        </w:rPr>
        <w:t>Gouvernement</w:t>
      </w:r>
      <w:r w:rsidR="009562EB" w:rsidRPr="00F029CB">
        <w:rPr>
          <w:b/>
          <w:bCs/>
          <w:sz w:val="28"/>
          <w:szCs w:val="28"/>
        </w:rPr>
        <w:t>s.</w:t>
      </w:r>
    </w:p>
    <w:p w14:paraId="6D5646F9" w14:textId="332AB088" w:rsidR="001164B3" w:rsidRPr="001164B3" w:rsidRDefault="00A04095" w:rsidP="00A0059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E5F4C">
        <w:rPr>
          <w:sz w:val="28"/>
          <w:szCs w:val="28"/>
        </w:rPr>
        <w:t>Acter</w:t>
      </w:r>
      <w:r w:rsidR="00FE4B32">
        <w:rPr>
          <w:sz w:val="28"/>
          <w:szCs w:val="28"/>
        </w:rPr>
        <w:t xml:space="preserve"> G</w:t>
      </w:r>
      <w:r w:rsidR="00951497">
        <w:rPr>
          <w:sz w:val="28"/>
          <w:szCs w:val="28"/>
        </w:rPr>
        <w:t>175</w:t>
      </w:r>
      <w:r w:rsidR="00E1511C">
        <w:rPr>
          <w:sz w:val="28"/>
          <w:szCs w:val="28"/>
        </w:rPr>
        <w:t xml:space="preserve"> transgression</w:t>
      </w:r>
      <w:r>
        <w:rPr>
          <w:sz w:val="28"/>
          <w:szCs w:val="28"/>
        </w:rPr>
        <w:t xml:space="preserve"> </w:t>
      </w:r>
      <w:r w:rsidR="00EC2B0F">
        <w:rPr>
          <w:sz w:val="28"/>
          <w:szCs w:val="28"/>
        </w:rPr>
        <w:t>versus</w:t>
      </w:r>
      <w:r w:rsidR="00E1511C">
        <w:rPr>
          <w:sz w:val="28"/>
          <w:szCs w:val="28"/>
        </w:rPr>
        <w:t xml:space="preserve"> la province </w:t>
      </w:r>
      <w:r w:rsidR="00604DF0">
        <w:rPr>
          <w:sz w:val="28"/>
          <w:szCs w:val="28"/>
        </w:rPr>
        <w:t>du</w:t>
      </w:r>
      <w:r w:rsidR="00E1511C">
        <w:rPr>
          <w:sz w:val="28"/>
          <w:szCs w:val="28"/>
        </w:rPr>
        <w:t xml:space="preserve"> Québec</w:t>
      </w:r>
      <w:r w:rsidR="001E5F4C">
        <w:rPr>
          <w:sz w:val="28"/>
          <w:szCs w:val="28"/>
        </w:rPr>
        <w:t xml:space="preserve"> </w:t>
      </w:r>
      <w:r w:rsidR="00604DF0">
        <w:rPr>
          <w:sz w:val="28"/>
          <w:szCs w:val="28"/>
        </w:rPr>
        <w:t>en</w:t>
      </w:r>
      <w:r w:rsidR="00E1511C">
        <w:rPr>
          <w:sz w:val="28"/>
          <w:szCs w:val="28"/>
        </w:rPr>
        <w:t xml:space="preserve"> Gaspésie</w:t>
      </w:r>
      <w:r w:rsidR="00EC2B0F">
        <w:rPr>
          <w:sz w:val="28"/>
          <w:szCs w:val="28"/>
        </w:rPr>
        <w:t xml:space="preserve"> à</w:t>
      </w:r>
      <w:r w:rsidR="00E1511C">
        <w:rPr>
          <w:sz w:val="28"/>
          <w:szCs w:val="28"/>
        </w:rPr>
        <w:t xml:space="preserve"> </w:t>
      </w:r>
      <w:r w:rsidR="00EC2B0F">
        <w:rPr>
          <w:sz w:val="28"/>
          <w:szCs w:val="28"/>
        </w:rPr>
        <w:t>Carleton-sur-Mer</w:t>
      </w:r>
      <w:r w:rsidR="001E5F4C">
        <w:rPr>
          <w:sz w:val="28"/>
          <w:szCs w:val="28"/>
        </w:rPr>
        <w:t>, art lobbyisme de</w:t>
      </w:r>
      <w:r w:rsidR="00E1511C">
        <w:rPr>
          <w:sz w:val="28"/>
          <w:szCs w:val="28"/>
        </w:rPr>
        <w:t xml:space="preserve"> méf</w:t>
      </w:r>
      <w:r w:rsidR="001E5F4C">
        <w:rPr>
          <w:sz w:val="28"/>
          <w:szCs w:val="28"/>
        </w:rPr>
        <w:t xml:space="preserve">aits, </w:t>
      </w:r>
      <w:r w:rsidR="00E1511C">
        <w:rPr>
          <w:sz w:val="28"/>
          <w:szCs w:val="28"/>
        </w:rPr>
        <w:t>reconsidération</w:t>
      </w:r>
      <w:r w:rsidR="002918E3">
        <w:rPr>
          <w:sz w:val="28"/>
          <w:szCs w:val="28"/>
        </w:rPr>
        <w:t xml:space="preserve"> tracte</w:t>
      </w:r>
      <w:r w:rsidR="00FE4B32">
        <w:rPr>
          <w:sz w:val="28"/>
          <w:szCs w:val="28"/>
        </w:rPr>
        <w:t xml:space="preserve"> maudire</w:t>
      </w:r>
      <w:r w:rsidR="001E5F4C">
        <w:rPr>
          <w:sz w:val="28"/>
          <w:szCs w:val="28"/>
        </w:rPr>
        <w:t xml:space="preserve">. </w:t>
      </w:r>
      <w:r w:rsidR="0077389D">
        <w:rPr>
          <w:sz w:val="28"/>
          <w:szCs w:val="28"/>
        </w:rPr>
        <w:t xml:space="preserve">À politicaillerie </w:t>
      </w:r>
      <w:r w:rsidR="007E2F9A">
        <w:rPr>
          <w:sz w:val="28"/>
          <w:szCs w:val="28"/>
        </w:rPr>
        <w:t>choir</w:t>
      </w:r>
      <w:r w:rsidR="001E5F4C">
        <w:rPr>
          <w:sz w:val="28"/>
          <w:szCs w:val="28"/>
        </w:rPr>
        <w:t xml:space="preserve"> </w:t>
      </w:r>
      <w:r w:rsidR="0077389D">
        <w:rPr>
          <w:sz w:val="28"/>
          <w:szCs w:val="28"/>
        </w:rPr>
        <w:t>aboutissement</w:t>
      </w:r>
      <w:r w:rsidR="006164D5">
        <w:rPr>
          <w:sz w:val="28"/>
          <w:szCs w:val="28"/>
        </w:rPr>
        <w:t xml:space="preserve"> de</w:t>
      </w:r>
      <w:r w:rsidR="001E5F4C">
        <w:rPr>
          <w:sz w:val="28"/>
          <w:szCs w:val="28"/>
        </w:rPr>
        <w:t xml:space="preserve"> m</w:t>
      </w:r>
      <w:r w:rsidR="0077389D">
        <w:rPr>
          <w:sz w:val="28"/>
          <w:szCs w:val="28"/>
        </w:rPr>
        <w:t>on</w:t>
      </w:r>
      <w:r w:rsidR="001E5F4C">
        <w:rPr>
          <w:sz w:val="28"/>
          <w:szCs w:val="28"/>
        </w:rPr>
        <w:t xml:space="preserve"> projet</w:t>
      </w:r>
      <w:r w:rsidR="0077389D">
        <w:rPr>
          <w:sz w:val="28"/>
          <w:szCs w:val="28"/>
        </w:rPr>
        <w:t xml:space="preserve">, Inc. D-E-BDC an 2003 </w:t>
      </w:r>
      <w:r w:rsidR="007E2F9A">
        <w:rPr>
          <w:sz w:val="28"/>
          <w:szCs w:val="28"/>
        </w:rPr>
        <w:t>et</w:t>
      </w:r>
      <w:r w:rsidR="0077389D">
        <w:rPr>
          <w:sz w:val="28"/>
          <w:szCs w:val="28"/>
        </w:rPr>
        <w:t xml:space="preserve"> </w:t>
      </w:r>
      <w:r w:rsidR="007E2F9A">
        <w:rPr>
          <w:sz w:val="28"/>
          <w:szCs w:val="28"/>
        </w:rPr>
        <w:t xml:space="preserve">plan </w:t>
      </w:r>
      <w:r w:rsidR="006164D5">
        <w:rPr>
          <w:sz w:val="28"/>
          <w:szCs w:val="28"/>
        </w:rPr>
        <w:t>admissib</w:t>
      </w:r>
      <w:r w:rsidR="007E2F9A">
        <w:rPr>
          <w:sz w:val="28"/>
          <w:szCs w:val="28"/>
        </w:rPr>
        <w:t>le mais subvention à déboire,</w:t>
      </w:r>
      <w:r w:rsidR="00B358EF">
        <w:rPr>
          <w:sz w:val="28"/>
          <w:szCs w:val="28"/>
        </w:rPr>
        <w:t xml:space="preserve"> </w:t>
      </w:r>
      <w:r w:rsidR="007E2F9A">
        <w:rPr>
          <w:sz w:val="28"/>
          <w:szCs w:val="28"/>
        </w:rPr>
        <w:t>secte</w:t>
      </w:r>
      <w:r w:rsidR="005F05D9">
        <w:rPr>
          <w:sz w:val="28"/>
          <w:szCs w:val="28"/>
        </w:rPr>
        <w:t xml:space="preserve"> ministériel</w:t>
      </w:r>
      <w:r w:rsidR="006164D5">
        <w:rPr>
          <w:sz w:val="28"/>
          <w:szCs w:val="28"/>
        </w:rPr>
        <w:t>le</w:t>
      </w:r>
      <w:r w:rsidR="002F5A49">
        <w:rPr>
          <w:sz w:val="28"/>
          <w:szCs w:val="28"/>
        </w:rPr>
        <w:t>.</w:t>
      </w:r>
      <w:r w:rsidR="007E2F9A">
        <w:rPr>
          <w:sz w:val="28"/>
          <w:szCs w:val="28"/>
        </w:rPr>
        <w:t xml:space="preserve"> Constitution</w:t>
      </w:r>
      <w:r w:rsidR="006942B3">
        <w:rPr>
          <w:sz w:val="28"/>
          <w:szCs w:val="28"/>
        </w:rPr>
        <w:t>,</w:t>
      </w:r>
      <w:r w:rsidR="007E2F9A">
        <w:rPr>
          <w:sz w:val="28"/>
          <w:szCs w:val="28"/>
        </w:rPr>
        <w:t xml:space="preserve"> hard gouvernements et </w:t>
      </w:r>
      <w:r w:rsidR="002918E3">
        <w:rPr>
          <w:sz w:val="28"/>
          <w:szCs w:val="28"/>
        </w:rPr>
        <w:t>corde</w:t>
      </w:r>
      <w:r w:rsidR="007E2F9A">
        <w:rPr>
          <w:sz w:val="28"/>
          <w:szCs w:val="28"/>
        </w:rPr>
        <w:t xml:space="preserve"> consulaire</w:t>
      </w:r>
      <w:r w:rsidR="0027065A">
        <w:rPr>
          <w:sz w:val="28"/>
          <w:szCs w:val="28"/>
        </w:rPr>
        <w:t xml:space="preserve"> à</w:t>
      </w:r>
      <w:r w:rsidR="007E2F9A">
        <w:rPr>
          <w:sz w:val="28"/>
          <w:szCs w:val="28"/>
        </w:rPr>
        <w:t xml:space="preserve"> ramifi</w:t>
      </w:r>
      <w:r w:rsidR="002918E3">
        <w:rPr>
          <w:sz w:val="28"/>
          <w:szCs w:val="28"/>
        </w:rPr>
        <w:t>er</w:t>
      </w:r>
      <w:r w:rsidR="006942B3">
        <w:rPr>
          <w:sz w:val="28"/>
          <w:szCs w:val="28"/>
        </w:rPr>
        <w:t>,</w:t>
      </w:r>
      <w:r w:rsidR="0027065A">
        <w:rPr>
          <w:sz w:val="28"/>
          <w:szCs w:val="28"/>
        </w:rPr>
        <w:t xml:space="preserve"> </w:t>
      </w:r>
      <w:r w:rsidR="006942B3">
        <w:rPr>
          <w:sz w:val="28"/>
          <w:szCs w:val="28"/>
        </w:rPr>
        <w:t>agentiel fast</w:t>
      </w:r>
      <w:r w:rsidR="007E2F9A">
        <w:rPr>
          <w:sz w:val="28"/>
          <w:szCs w:val="28"/>
        </w:rPr>
        <w:t xml:space="preserve"> </w:t>
      </w:r>
      <w:r w:rsidR="0027065A">
        <w:rPr>
          <w:sz w:val="28"/>
          <w:szCs w:val="28"/>
        </w:rPr>
        <w:t>espion</w:t>
      </w:r>
      <w:r w:rsidR="006942B3">
        <w:rPr>
          <w:sz w:val="28"/>
          <w:szCs w:val="28"/>
        </w:rPr>
        <w:t>nage</w:t>
      </w:r>
      <w:r w:rsidR="0027065A">
        <w:rPr>
          <w:sz w:val="28"/>
          <w:szCs w:val="28"/>
        </w:rPr>
        <w:t xml:space="preserve"> et</w:t>
      </w:r>
      <w:r w:rsidR="00E21999">
        <w:rPr>
          <w:sz w:val="28"/>
          <w:szCs w:val="28"/>
        </w:rPr>
        <w:t xml:space="preserve"> radicalisation </w:t>
      </w:r>
      <w:r w:rsidR="006942B3">
        <w:rPr>
          <w:sz w:val="28"/>
          <w:szCs w:val="28"/>
        </w:rPr>
        <w:t>mess</w:t>
      </w:r>
      <w:r w:rsidR="0027065A">
        <w:rPr>
          <w:sz w:val="28"/>
          <w:szCs w:val="28"/>
        </w:rPr>
        <w:t xml:space="preserve"> </w:t>
      </w:r>
      <w:r w:rsidR="00E21999">
        <w:rPr>
          <w:sz w:val="28"/>
          <w:szCs w:val="28"/>
        </w:rPr>
        <w:t>terrorisme</w:t>
      </w:r>
      <w:r w:rsidR="00206D82">
        <w:rPr>
          <w:sz w:val="28"/>
          <w:szCs w:val="28"/>
        </w:rPr>
        <w:t>,</w:t>
      </w:r>
      <w:r w:rsidR="00E21999">
        <w:rPr>
          <w:sz w:val="28"/>
          <w:szCs w:val="28"/>
        </w:rPr>
        <w:t xml:space="preserve"> destinée mortelle</w:t>
      </w:r>
      <w:r w:rsidR="00206D82">
        <w:rPr>
          <w:sz w:val="28"/>
          <w:szCs w:val="28"/>
        </w:rPr>
        <w:t xml:space="preserve"> </w:t>
      </w:r>
      <w:r w:rsidR="00E21999">
        <w:rPr>
          <w:sz w:val="28"/>
          <w:szCs w:val="28"/>
        </w:rPr>
        <w:t>moins saint</w:t>
      </w:r>
      <w:r w:rsidR="00206D82">
        <w:rPr>
          <w:sz w:val="28"/>
          <w:szCs w:val="28"/>
        </w:rPr>
        <w:t xml:space="preserve"> avènement</w:t>
      </w:r>
      <w:r w:rsidR="00E21999">
        <w:rPr>
          <w:sz w:val="28"/>
          <w:szCs w:val="28"/>
        </w:rPr>
        <w:t>.</w:t>
      </w:r>
      <w:r w:rsidR="00206D82">
        <w:rPr>
          <w:sz w:val="28"/>
          <w:szCs w:val="28"/>
        </w:rPr>
        <w:t xml:space="preserve">  </w:t>
      </w:r>
    </w:p>
    <w:p w14:paraId="2B1C6062" w14:textId="0E22D7D4" w:rsidR="009562EB" w:rsidRPr="00F029CB" w:rsidRDefault="001164B3" w:rsidP="00A00591">
      <w:pPr>
        <w:rPr>
          <w:b/>
          <w:bCs/>
          <w:sz w:val="28"/>
          <w:szCs w:val="28"/>
        </w:rPr>
      </w:pPr>
      <w:r w:rsidRPr="00F029CB">
        <w:rPr>
          <w:b/>
          <w:bCs/>
          <w:sz w:val="28"/>
          <w:szCs w:val="28"/>
        </w:rPr>
        <w:t>2-</w:t>
      </w:r>
      <w:r w:rsidR="009562EB" w:rsidRPr="00F029CB">
        <w:rPr>
          <w:b/>
          <w:bCs/>
          <w:sz w:val="28"/>
          <w:szCs w:val="28"/>
        </w:rPr>
        <w:t>Forces militaires.</w:t>
      </w:r>
    </w:p>
    <w:p w14:paraId="33109C00" w14:textId="45AA0EE5" w:rsidR="00C4439F" w:rsidRPr="001164B3" w:rsidRDefault="00866FAA" w:rsidP="00A0059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71BD5">
        <w:rPr>
          <w:sz w:val="28"/>
          <w:szCs w:val="28"/>
        </w:rPr>
        <w:t xml:space="preserve">Aux </w:t>
      </w:r>
      <w:r w:rsidR="00DA4EBF">
        <w:rPr>
          <w:sz w:val="28"/>
          <w:szCs w:val="28"/>
        </w:rPr>
        <w:t>États-Unis en Pentagone</w:t>
      </w:r>
      <w:r w:rsidR="00871BD5">
        <w:rPr>
          <w:sz w:val="28"/>
          <w:szCs w:val="28"/>
        </w:rPr>
        <w:t>, début an 2007 avec leurs alliées,</w:t>
      </w:r>
      <w:r w:rsidR="00DA4EBF">
        <w:rPr>
          <w:sz w:val="28"/>
          <w:szCs w:val="28"/>
        </w:rPr>
        <w:t xml:space="preserve"> assaut </w:t>
      </w:r>
      <w:r w:rsidR="00871BD5">
        <w:rPr>
          <w:sz w:val="28"/>
          <w:szCs w:val="28"/>
        </w:rPr>
        <w:t>mon domaine et</w:t>
      </w:r>
      <w:r w:rsidR="006942B3">
        <w:rPr>
          <w:sz w:val="28"/>
          <w:szCs w:val="28"/>
        </w:rPr>
        <w:t xml:space="preserve"> manigance</w:t>
      </w:r>
      <w:r w:rsidR="00871BD5">
        <w:rPr>
          <w:sz w:val="28"/>
          <w:szCs w:val="28"/>
        </w:rPr>
        <w:t xml:space="preserve"> </w:t>
      </w:r>
      <w:r w:rsidR="00DA4EBF">
        <w:rPr>
          <w:sz w:val="28"/>
          <w:szCs w:val="28"/>
        </w:rPr>
        <w:t xml:space="preserve">objectivité </w:t>
      </w:r>
      <w:r w:rsidR="00B7199E">
        <w:rPr>
          <w:sz w:val="28"/>
          <w:szCs w:val="28"/>
        </w:rPr>
        <w:t>s</w:t>
      </w:r>
      <w:r w:rsidR="00871BD5">
        <w:rPr>
          <w:sz w:val="28"/>
          <w:szCs w:val="28"/>
        </w:rPr>
        <w:t xml:space="preserve">a destruction. </w:t>
      </w:r>
      <w:r w:rsidR="00D23983">
        <w:rPr>
          <w:sz w:val="28"/>
          <w:szCs w:val="28"/>
        </w:rPr>
        <w:t>Noir</w:t>
      </w:r>
      <w:r w:rsidR="00B7199E">
        <w:rPr>
          <w:sz w:val="28"/>
          <w:szCs w:val="28"/>
        </w:rPr>
        <w:t xml:space="preserve"> </w:t>
      </w:r>
      <w:r w:rsidR="00D23983">
        <w:rPr>
          <w:sz w:val="28"/>
          <w:szCs w:val="28"/>
        </w:rPr>
        <w:t>agenda, frappes</w:t>
      </w:r>
      <w:r w:rsidR="00B7199E">
        <w:rPr>
          <w:sz w:val="28"/>
          <w:szCs w:val="28"/>
        </w:rPr>
        <w:t xml:space="preserve"> </w:t>
      </w:r>
      <w:r w:rsidR="00E21999">
        <w:rPr>
          <w:sz w:val="28"/>
          <w:szCs w:val="28"/>
        </w:rPr>
        <w:t xml:space="preserve">aériennes, </w:t>
      </w:r>
      <w:r w:rsidR="00B7199E">
        <w:rPr>
          <w:sz w:val="28"/>
          <w:szCs w:val="28"/>
        </w:rPr>
        <w:t>t</w:t>
      </w:r>
      <w:r w:rsidR="00871BD5">
        <w:rPr>
          <w:sz w:val="28"/>
          <w:szCs w:val="28"/>
        </w:rPr>
        <w:t>errestre</w:t>
      </w:r>
      <w:r w:rsidR="00D23983">
        <w:rPr>
          <w:sz w:val="28"/>
          <w:szCs w:val="28"/>
        </w:rPr>
        <w:t>s</w:t>
      </w:r>
      <w:r w:rsidR="00E21999">
        <w:rPr>
          <w:sz w:val="28"/>
          <w:szCs w:val="28"/>
        </w:rPr>
        <w:t xml:space="preserve"> et</w:t>
      </w:r>
      <w:r w:rsidR="00871BD5">
        <w:rPr>
          <w:sz w:val="28"/>
          <w:szCs w:val="28"/>
        </w:rPr>
        <w:t xml:space="preserve"> navale</w:t>
      </w:r>
      <w:r w:rsidR="00D23983">
        <w:rPr>
          <w:sz w:val="28"/>
          <w:szCs w:val="28"/>
        </w:rPr>
        <w:t>s</w:t>
      </w:r>
      <w:r w:rsidR="00871BD5">
        <w:rPr>
          <w:sz w:val="28"/>
          <w:szCs w:val="28"/>
        </w:rPr>
        <w:t xml:space="preserve"> </w:t>
      </w:r>
      <w:r w:rsidR="006942B3">
        <w:rPr>
          <w:sz w:val="28"/>
          <w:szCs w:val="28"/>
        </w:rPr>
        <w:t>au</w:t>
      </w:r>
      <w:r w:rsidR="00D23983">
        <w:rPr>
          <w:sz w:val="28"/>
          <w:szCs w:val="28"/>
        </w:rPr>
        <w:t xml:space="preserve"> Québec</w:t>
      </w:r>
      <w:r w:rsidR="00FE4B32">
        <w:rPr>
          <w:sz w:val="28"/>
          <w:szCs w:val="28"/>
        </w:rPr>
        <w:t>,</w:t>
      </w:r>
      <w:r w:rsidR="006942B3">
        <w:rPr>
          <w:sz w:val="28"/>
          <w:szCs w:val="28"/>
        </w:rPr>
        <w:t xml:space="preserve"> cover</w:t>
      </w:r>
      <w:r w:rsidR="00FE4B32">
        <w:rPr>
          <w:sz w:val="28"/>
          <w:szCs w:val="28"/>
        </w:rPr>
        <w:t xml:space="preserve"> </w:t>
      </w:r>
      <w:r w:rsidR="006942B3">
        <w:rPr>
          <w:sz w:val="28"/>
          <w:szCs w:val="28"/>
        </w:rPr>
        <w:t>re</w:t>
      </w:r>
      <w:r w:rsidR="00FE4B32">
        <w:rPr>
          <w:sz w:val="28"/>
          <w:szCs w:val="28"/>
        </w:rPr>
        <w:t>définir essai</w:t>
      </w:r>
      <w:r w:rsidR="006942B3">
        <w:rPr>
          <w:sz w:val="28"/>
          <w:szCs w:val="28"/>
        </w:rPr>
        <w:t>s fi</w:t>
      </w:r>
      <w:r w:rsidR="00FE4B32">
        <w:rPr>
          <w:sz w:val="28"/>
          <w:szCs w:val="28"/>
        </w:rPr>
        <w:t xml:space="preserve"> datation </w:t>
      </w:r>
      <w:r w:rsidR="00F45DE7">
        <w:rPr>
          <w:sz w:val="28"/>
          <w:szCs w:val="28"/>
        </w:rPr>
        <w:t>Dieu à interventions</w:t>
      </w:r>
      <w:r w:rsidR="00FE4B32">
        <w:rPr>
          <w:sz w:val="28"/>
          <w:szCs w:val="28"/>
        </w:rPr>
        <w:t>.</w:t>
      </w:r>
      <w:r w:rsidR="00E8465B">
        <w:rPr>
          <w:sz w:val="28"/>
          <w:szCs w:val="28"/>
        </w:rPr>
        <w:t xml:space="preserve"> À conjoncture, pacte </w:t>
      </w:r>
      <w:r w:rsidR="009040FA">
        <w:rPr>
          <w:sz w:val="28"/>
          <w:szCs w:val="28"/>
        </w:rPr>
        <w:t>rebours</w:t>
      </w:r>
      <w:r w:rsidR="00E8465B">
        <w:rPr>
          <w:sz w:val="28"/>
          <w:szCs w:val="28"/>
        </w:rPr>
        <w:t xml:space="preserve"> relique bombe atomique </w:t>
      </w:r>
      <w:r w:rsidR="009040FA">
        <w:rPr>
          <w:sz w:val="28"/>
          <w:szCs w:val="28"/>
        </w:rPr>
        <w:t>sur</w:t>
      </w:r>
      <w:r w:rsidR="00E8465B">
        <w:rPr>
          <w:sz w:val="28"/>
          <w:szCs w:val="28"/>
        </w:rPr>
        <w:t xml:space="preserve"> Montréal</w:t>
      </w:r>
      <w:r w:rsidR="009040FA">
        <w:rPr>
          <w:sz w:val="28"/>
          <w:szCs w:val="28"/>
        </w:rPr>
        <w:t xml:space="preserve">, </w:t>
      </w:r>
      <w:r w:rsidR="00566571">
        <w:rPr>
          <w:sz w:val="28"/>
          <w:szCs w:val="28"/>
        </w:rPr>
        <w:t>cible intention</w:t>
      </w:r>
      <w:r w:rsidR="006942B3">
        <w:rPr>
          <w:sz w:val="28"/>
          <w:szCs w:val="28"/>
        </w:rPr>
        <w:t xml:space="preserve"> foi</w:t>
      </w:r>
      <w:r w:rsidR="00566571">
        <w:rPr>
          <w:sz w:val="28"/>
          <w:szCs w:val="28"/>
        </w:rPr>
        <w:t xml:space="preserve"> personnelle.</w:t>
      </w:r>
      <w:r w:rsidR="0056050D">
        <w:rPr>
          <w:sz w:val="28"/>
          <w:szCs w:val="28"/>
        </w:rPr>
        <w:t xml:space="preserve"> </w:t>
      </w:r>
      <w:r w:rsidR="00F90173">
        <w:rPr>
          <w:sz w:val="28"/>
          <w:szCs w:val="28"/>
        </w:rPr>
        <w:t>M</w:t>
      </w:r>
      <w:r w:rsidR="00F45DE7">
        <w:rPr>
          <w:sz w:val="28"/>
          <w:szCs w:val="28"/>
        </w:rPr>
        <w:t>a ferme</w:t>
      </w:r>
      <w:r w:rsidR="001B2C88">
        <w:rPr>
          <w:sz w:val="28"/>
          <w:szCs w:val="28"/>
        </w:rPr>
        <w:t xml:space="preserve"> </w:t>
      </w:r>
      <w:r w:rsidR="00CE4AAF">
        <w:rPr>
          <w:sz w:val="28"/>
          <w:szCs w:val="28"/>
        </w:rPr>
        <w:t>à déflagration</w:t>
      </w:r>
      <w:r w:rsidR="00F45DE7">
        <w:rPr>
          <w:sz w:val="28"/>
          <w:szCs w:val="28"/>
        </w:rPr>
        <w:t>,</w:t>
      </w:r>
      <w:r w:rsidR="00F90173">
        <w:rPr>
          <w:sz w:val="28"/>
          <w:szCs w:val="28"/>
        </w:rPr>
        <w:t xml:space="preserve"> </w:t>
      </w:r>
      <w:r w:rsidR="00F45DE7">
        <w:rPr>
          <w:sz w:val="28"/>
          <w:szCs w:val="28"/>
        </w:rPr>
        <w:t xml:space="preserve">accro </w:t>
      </w:r>
      <w:r w:rsidR="00310B7C">
        <w:rPr>
          <w:sz w:val="28"/>
          <w:szCs w:val="28"/>
        </w:rPr>
        <w:t xml:space="preserve">en </w:t>
      </w:r>
      <w:r w:rsidR="00F90173">
        <w:rPr>
          <w:sz w:val="28"/>
          <w:szCs w:val="28"/>
        </w:rPr>
        <w:t>bâtiment principal</w:t>
      </w:r>
      <w:r w:rsidR="00310B7C">
        <w:rPr>
          <w:sz w:val="28"/>
          <w:szCs w:val="28"/>
        </w:rPr>
        <w:t xml:space="preserve"> car</w:t>
      </w:r>
      <w:r w:rsidR="00F45DE7">
        <w:rPr>
          <w:sz w:val="28"/>
          <w:szCs w:val="28"/>
        </w:rPr>
        <w:t xml:space="preserve"> </w:t>
      </w:r>
      <w:r w:rsidR="006942B3">
        <w:rPr>
          <w:sz w:val="28"/>
          <w:szCs w:val="28"/>
        </w:rPr>
        <w:t>État-Major,</w:t>
      </w:r>
      <w:r w:rsidR="00CE4AAF">
        <w:rPr>
          <w:sz w:val="28"/>
          <w:szCs w:val="28"/>
        </w:rPr>
        <w:t xml:space="preserve"> ordre</w:t>
      </w:r>
      <w:r w:rsidR="00F90173">
        <w:rPr>
          <w:sz w:val="28"/>
          <w:szCs w:val="28"/>
        </w:rPr>
        <w:t xml:space="preserve"> bombardement</w:t>
      </w:r>
      <w:r w:rsidR="00310B7C">
        <w:rPr>
          <w:sz w:val="28"/>
          <w:szCs w:val="28"/>
        </w:rPr>
        <w:t xml:space="preserve"> trépas</w:t>
      </w:r>
      <w:r w:rsidR="00566571">
        <w:rPr>
          <w:sz w:val="28"/>
          <w:szCs w:val="28"/>
        </w:rPr>
        <w:t xml:space="preserve"> </w:t>
      </w:r>
      <w:r w:rsidR="00F45DE7">
        <w:rPr>
          <w:sz w:val="28"/>
          <w:szCs w:val="28"/>
        </w:rPr>
        <w:t>solennel</w:t>
      </w:r>
      <w:r w:rsidR="00310B7C">
        <w:rPr>
          <w:sz w:val="28"/>
          <w:szCs w:val="28"/>
        </w:rPr>
        <w:t>?</w:t>
      </w:r>
      <w:r w:rsidR="00F90173">
        <w:rPr>
          <w:sz w:val="28"/>
          <w:szCs w:val="28"/>
        </w:rPr>
        <w:t xml:space="preserve"> </w:t>
      </w:r>
    </w:p>
    <w:p w14:paraId="38111C76" w14:textId="51C7FC71" w:rsidR="00A00591" w:rsidRPr="00F029CB" w:rsidRDefault="001164B3" w:rsidP="00A00591">
      <w:pPr>
        <w:rPr>
          <w:b/>
          <w:bCs/>
          <w:sz w:val="28"/>
          <w:szCs w:val="28"/>
        </w:rPr>
      </w:pPr>
      <w:r w:rsidRPr="00F029CB">
        <w:rPr>
          <w:b/>
          <w:bCs/>
          <w:sz w:val="28"/>
          <w:szCs w:val="28"/>
        </w:rPr>
        <w:t>3-</w:t>
      </w:r>
      <w:r w:rsidR="0065345E" w:rsidRPr="00F029CB">
        <w:rPr>
          <w:b/>
          <w:bCs/>
          <w:sz w:val="28"/>
          <w:szCs w:val="28"/>
        </w:rPr>
        <w:t>Agen</w:t>
      </w:r>
      <w:r w:rsidR="003D2795" w:rsidRPr="00F029CB">
        <w:rPr>
          <w:b/>
          <w:bCs/>
          <w:sz w:val="28"/>
          <w:szCs w:val="28"/>
        </w:rPr>
        <w:t>ce</w:t>
      </w:r>
      <w:r w:rsidR="009562EB" w:rsidRPr="00F029CB">
        <w:rPr>
          <w:b/>
          <w:bCs/>
          <w:sz w:val="28"/>
          <w:szCs w:val="28"/>
        </w:rPr>
        <w:t>s secrètes.</w:t>
      </w:r>
    </w:p>
    <w:p w14:paraId="065B6466" w14:textId="5B81B4EE" w:rsidR="001164B3" w:rsidRPr="001164B3" w:rsidRDefault="00871BD5" w:rsidP="00A0059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45DE7">
        <w:rPr>
          <w:sz w:val="28"/>
          <w:szCs w:val="28"/>
        </w:rPr>
        <w:t xml:space="preserve">Macabre ce </w:t>
      </w:r>
      <w:r w:rsidR="00D20B88">
        <w:rPr>
          <w:sz w:val="28"/>
          <w:szCs w:val="28"/>
        </w:rPr>
        <w:t>listing;</w:t>
      </w:r>
      <w:r w:rsidR="00F45DE7">
        <w:rPr>
          <w:sz w:val="28"/>
          <w:szCs w:val="28"/>
        </w:rPr>
        <w:t xml:space="preserve"> CIA, M</w:t>
      </w:r>
      <w:r w:rsidR="00D20B88">
        <w:rPr>
          <w:sz w:val="28"/>
          <w:szCs w:val="28"/>
        </w:rPr>
        <w:t>OSSAD</w:t>
      </w:r>
      <w:r w:rsidR="00F45DE7">
        <w:rPr>
          <w:sz w:val="28"/>
          <w:szCs w:val="28"/>
        </w:rPr>
        <w:t>, MSS</w:t>
      </w:r>
      <w:r w:rsidR="00D20B88">
        <w:rPr>
          <w:sz w:val="28"/>
          <w:szCs w:val="28"/>
        </w:rPr>
        <w:t xml:space="preserve"> plus ouverture an 2005 dossier à mon endroit, </w:t>
      </w:r>
      <w:r w:rsidR="00310B7C">
        <w:rPr>
          <w:sz w:val="28"/>
          <w:szCs w:val="28"/>
        </w:rPr>
        <w:t xml:space="preserve">projet </w:t>
      </w:r>
      <w:r w:rsidR="00F45DE7">
        <w:rPr>
          <w:sz w:val="28"/>
          <w:szCs w:val="28"/>
        </w:rPr>
        <w:t>e</w:t>
      </w:r>
      <w:r>
        <w:rPr>
          <w:sz w:val="28"/>
          <w:szCs w:val="28"/>
        </w:rPr>
        <w:t>spionnage</w:t>
      </w:r>
      <w:r w:rsidR="00D20B88">
        <w:rPr>
          <w:sz w:val="28"/>
          <w:szCs w:val="28"/>
        </w:rPr>
        <w:t xml:space="preserve"> i</w:t>
      </w:r>
      <w:r w:rsidR="00E03D4A">
        <w:rPr>
          <w:sz w:val="28"/>
          <w:szCs w:val="28"/>
        </w:rPr>
        <w:t xml:space="preserve">rrationnel. À </w:t>
      </w:r>
      <w:r w:rsidR="00201E01">
        <w:rPr>
          <w:sz w:val="28"/>
          <w:szCs w:val="28"/>
        </w:rPr>
        <w:t>di</w:t>
      </w:r>
      <w:r w:rsidR="00E03D4A">
        <w:rPr>
          <w:sz w:val="28"/>
          <w:szCs w:val="28"/>
        </w:rPr>
        <w:t>lapidation</w:t>
      </w:r>
      <w:r w:rsidR="00201E01">
        <w:rPr>
          <w:sz w:val="28"/>
          <w:szCs w:val="28"/>
        </w:rPr>
        <w:t xml:space="preserve"> sainte</w:t>
      </w:r>
      <w:r w:rsidR="00E03D4A">
        <w:rPr>
          <w:sz w:val="28"/>
          <w:szCs w:val="28"/>
        </w:rPr>
        <w:t xml:space="preserve"> </w:t>
      </w:r>
      <w:r w:rsidR="00201E01">
        <w:rPr>
          <w:sz w:val="28"/>
          <w:szCs w:val="28"/>
        </w:rPr>
        <w:t>existence car</w:t>
      </w:r>
      <w:r w:rsidR="005E0B6C">
        <w:rPr>
          <w:sz w:val="28"/>
          <w:szCs w:val="28"/>
        </w:rPr>
        <w:t xml:space="preserve"> achat</w:t>
      </w:r>
      <w:r w:rsidR="000E7903">
        <w:rPr>
          <w:sz w:val="28"/>
          <w:szCs w:val="28"/>
        </w:rPr>
        <w:t xml:space="preserve"> allégeance</w:t>
      </w:r>
      <w:r w:rsidR="00201E01">
        <w:rPr>
          <w:sz w:val="28"/>
          <w:szCs w:val="28"/>
        </w:rPr>
        <w:t xml:space="preserve"> en</w:t>
      </w:r>
      <w:r w:rsidR="005E0B6C">
        <w:rPr>
          <w:sz w:val="28"/>
          <w:szCs w:val="28"/>
        </w:rPr>
        <w:t xml:space="preserve"> service</w:t>
      </w:r>
      <w:r w:rsidR="000E7903">
        <w:rPr>
          <w:sz w:val="28"/>
          <w:szCs w:val="28"/>
        </w:rPr>
        <w:t>s</w:t>
      </w:r>
      <w:r w:rsidR="00201E01">
        <w:rPr>
          <w:sz w:val="28"/>
          <w:szCs w:val="28"/>
        </w:rPr>
        <w:t>;</w:t>
      </w:r>
      <w:r w:rsidR="000E7903">
        <w:rPr>
          <w:sz w:val="28"/>
          <w:szCs w:val="28"/>
        </w:rPr>
        <w:t xml:space="preserve"> d’état</w:t>
      </w:r>
      <w:r w:rsidR="00201E01">
        <w:rPr>
          <w:sz w:val="28"/>
          <w:szCs w:val="28"/>
        </w:rPr>
        <w:t>s</w:t>
      </w:r>
      <w:r w:rsidR="000E7903">
        <w:rPr>
          <w:sz w:val="28"/>
          <w:szCs w:val="28"/>
        </w:rPr>
        <w:t>,</w:t>
      </w:r>
      <w:r w:rsidR="005E0B6C">
        <w:rPr>
          <w:sz w:val="28"/>
          <w:szCs w:val="28"/>
        </w:rPr>
        <w:t xml:space="preserve"> conseil</w:t>
      </w:r>
      <w:r w:rsidR="00201E01">
        <w:rPr>
          <w:sz w:val="28"/>
          <w:szCs w:val="28"/>
        </w:rPr>
        <w:t>s ou privés puis</w:t>
      </w:r>
      <w:r w:rsidR="00595260">
        <w:rPr>
          <w:sz w:val="28"/>
          <w:szCs w:val="28"/>
        </w:rPr>
        <w:t xml:space="preserve"> de</w:t>
      </w:r>
      <w:r w:rsidR="000E7903">
        <w:rPr>
          <w:sz w:val="28"/>
          <w:szCs w:val="28"/>
        </w:rPr>
        <w:t xml:space="preserve"> civil</w:t>
      </w:r>
      <w:r w:rsidR="00201E01">
        <w:rPr>
          <w:sz w:val="28"/>
          <w:szCs w:val="28"/>
        </w:rPr>
        <w:t>s</w:t>
      </w:r>
      <w:r w:rsidR="00595260">
        <w:rPr>
          <w:sz w:val="28"/>
          <w:szCs w:val="28"/>
        </w:rPr>
        <w:t xml:space="preserve"> last </w:t>
      </w:r>
      <w:r w:rsidR="00310B7C">
        <w:rPr>
          <w:sz w:val="28"/>
          <w:szCs w:val="28"/>
        </w:rPr>
        <w:t xml:space="preserve">asservir </w:t>
      </w:r>
      <w:r w:rsidR="00595260">
        <w:rPr>
          <w:sz w:val="28"/>
          <w:szCs w:val="28"/>
        </w:rPr>
        <w:t>criminalité.</w:t>
      </w:r>
      <w:r w:rsidR="00C24309">
        <w:rPr>
          <w:sz w:val="28"/>
          <w:szCs w:val="28"/>
        </w:rPr>
        <w:t xml:space="preserve"> À utilisation</w:t>
      </w:r>
      <w:r w:rsidR="00310B7C">
        <w:rPr>
          <w:sz w:val="28"/>
          <w:szCs w:val="28"/>
        </w:rPr>
        <w:t>s;</w:t>
      </w:r>
      <w:r w:rsidR="00C24309">
        <w:rPr>
          <w:sz w:val="28"/>
          <w:szCs w:val="28"/>
        </w:rPr>
        <w:t xml:space="preserve"> matériel espion</w:t>
      </w:r>
      <w:r w:rsidR="00310B7C">
        <w:rPr>
          <w:sz w:val="28"/>
          <w:szCs w:val="28"/>
        </w:rPr>
        <w:t>,</w:t>
      </w:r>
      <w:r w:rsidR="00C24309">
        <w:rPr>
          <w:sz w:val="28"/>
          <w:szCs w:val="28"/>
        </w:rPr>
        <w:t xml:space="preserve"> armement et poison leur objectif 1</w:t>
      </w:r>
      <w:r w:rsidR="00C24309" w:rsidRPr="00C24309">
        <w:rPr>
          <w:sz w:val="28"/>
          <w:szCs w:val="28"/>
        </w:rPr>
        <w:t xml:space="preserve">ier </w:t>
      </w:r>
      <w:r w:rsidR="00797B6E">
        <w:rPr>
          <w:sz w:val="28"/>
          <w:szCs w:val="28"/>
        </w:rPr>
        <w:t>ma disparition, suicide ou meurtre</w:t>
      </w:r>
      <w:r w:rsidR="00604976">
        <w:rPr>
          <w:sz w:val="28"/>
          <w:szCs w:val="28"/>
        </w:rPr>
        <w:t xml:space="preserve"> </w:t>
      </w:r>
      <w:r w:rsidR="00797B6E">
        <w:rPr>
          <w:sz w:val="28"/>
          <w:szCs w:val="28"/>
        </w:rPr>
        <w:t>inter</w:t>
      </w:r>
      <w:r w:rsidR="00604976">
        <w:rPr>
          <w:sz w:val="28"/>
          <w:szCs w:val="28"/>
        </w:rPr>
        <w:t>personnel</w:t>
      </w:r>
      <w:r w:rsidR="00797B6E">
        <w:rPr>
          <w:sz w:val="28"/>
          <w:szCs w:val="28"/>
        </w:rPr>
        <w:t>.</w:t>
      </w:r>
      <w:r w:rsidR="00604976">
        <w:rPr>
          <w:sz w:val="28"/>
          <w:szCs w:val="28"/>
        </w:rPr>
        <w:t xml:space="preserve"> In</w:t>
      </w:r>
      <w:r w:rsidR="00797B6E">
        <w:rPr>
          <w:sz w:val="28"/>
          <w:szCs w:val="28"/>
        </w:rPr>
        <w:t>fo</w:t>
      </w:r>
      <w:r w:rsidR="00604976">
        <w:rPr>
          <w:sz w:val="28"/>
          <w:szCs w:val="28"/>
        </w:rPr>
        <w:t xml:space="preserve"> présage </w:t>
      </w:r>
      <w:r w:rsidR="00194B60">
        <w:rPr>
          <w:sz w:val="28"/>
          <w:szCs w:val="28"/>
        </w:rPr>
        <w:t>puis réédition agentielle si infinie hard entourage</w:t>
      </w:r>
      <w:r w:rsidR="00310B7C">
        <w:rPr>
          <w:sz w:val="28"/>
          <w:szCs w:val="28"/>
        </w:rPr>
        <w:t xml:space="preserve"> car</w:t>
      </w:r>
      <w:r w:rsidR="00194B60">
        <w:rPr>
          <w:sz w:val="28"/>
          <w:szCs w:val="28"/>
        </w:rPr>
        <w:t xml:space="preserve"> </w:t>
      </w:r>
      <w:r w:rsidR="00310B7C">
        <w:rPr>
          <w:sz w:val="28"/>
          <w:szCs w:val="28"/>
        </w:rPr>
        <w:t>alive</w:t>
      </w:r>
      <w:r w:rsidR="00194B60">
        <w:rPr>
          <w:sz w:val="28"/>
          <w:szCs w:val="28"/>
        </w:rPr>
        <w:t xml:space="preserve"> saint</w:t>
      </w:r>
      <w:r w:rsidR="00595260">
        <w:rPr>
          <w:sz w:val="28"/>
          <w:szCs w:val="28"/>
        </w:rPr>
        <w:t xml:space="preserve"> </w:t>
      </w:r>
      <w:r w:rsidR="00310B7C">
        <w:rPr>
          <w:sz w:val="28"/>
          <w:szCs w:val="28"/>
        </w:rPr>
        <w:t>c</w:t>
      </w:r>
      <w:r w:rsidR="0037650A">
        <w:rPr>
          <w:sz w:val="28"/>
          <w:szCs w:val="28"/>
        </w:rPr>
        <w:t>ode survie</w:t>
      </w:r>
      <w:r w:rsidR="00194B60">
        <w:rPr>
          <w:sz w:val="28"/>
          <w:szCs w:val="28"/>
        </w:rPr>
        <w:t>.</w:t>
      </w:r>
    </w:p>
    <w:p w14:paraId="2C414F04" w14:textId="40233C1A" w:rsidR="009562EB" w:rsidRPr="00F029CB" w:rsidRDefault="001164B3" w:rsidP="00A00591">
      <w:pPr>
        <w:rPr>
          <w:b/>
          <w:bCs/>
          <w:sz w:val="28"/>
          <w:szCs w:val="28"/>
        </w:rPr>
      </w:pPr>
      <w:r w:rsidRPr="00F029CB">
        <w:rPr>
          <w:b/>
          <w:bCs/>
          <w:sz w:val="28"/>
          <w:szCs w:val="28"/>
        </w:rPr>
        <w:t>4-</w:t>
      </w:r>
      <w:r w:rsidR="009562EB" w:rsidRPr="00F029CB">
        <w:rPr>
          <w:b/>
          <w:bCs/>
          <w:sz w:val="28"/>
          <w:szCs w:val="28"/>
        </w:rPr>
        <w:t>Services policiers.</w:t>
      </w:r>
    </w:p>
    <w:p w14:paraId="239E797D" w14:textId="28AD337B" w:rsidR="00F029CB" w:rsidRDefault="00871BD5" w:rsidP="00870EA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7650A">
        <w:rPr>
          <w:sz w:val="28"/>
          <w:szCs w:val="28"/>
        </w:rPr>
        <w:t>À enquête</w:t>
      </w:r>
      <w:r w:rsidR="00194B60">
        <w:rPr>
          <w:sz w:val="28"/>
          <w:szCs w:val="28"/>
        </w:rPr>
        <w:t xml:space="preserve"> SQ ERM</w:t>
      </w:r>
      <w:r w:rsidR="0037650A">
        <w:rPr>
          <w:sz w:val="28"/>
          <w:szCs w:val="28"/>
        </w:rPr>
        <w:t xml:space="preserve"> depuis an </w:t>
      </w:r>
      <w:r w:rsidR="005C0D86">
        <w:rPr>
          <w:sz w:val="28"/>
          <w:szCs w:val="28"/>
        </w:rPr>
        <w:t>1999</w:t>
      </w:r>
      <w:r w:rsidR="00834E00">
        <w:rPr>
          <w:sz w:val="28"/>
          <w:szCs w:val="28"/>
        </w:rPr>
        <w:t>, sujet</w:t>
      </w:r>
      <w:r w:rsidR="00797B6E">
        <w:rPr>
          <w:sz w:val="28"/>
          <w:szCs w:val="28"/>
        </w:rPr>
        <w:t xml:space="preserve"> </w:t>
      </w:r>
      <w:r w:rsidR="00194B60">
        <w:rPr>
          <w:sz w:val="28"/>
          <w:szCs w:val="28"/>
        </w:rPr>
        <w:t>de</w:t>
      </w:r>
      <w:r w:rsidR="00797B6E">
        <w:rPr>
          <w:sz w:val="28"/>
          <w:szCs w:val="28"/>
        </w:rPr>
        <w:t xml:space="preserve"> stupéfiant</w:t>
      </w:r>
      <w:r w:rsidR="00F35354">
        <w:rPr>
          <w:sz w:val="28"/>
          <w:szCs w:val="28"/>
        </w:rPr>
        <w:t>s</w:t>
      </w:r>
      <w:r w:rsidR="00797B6E">
        <w:rPr>
          <w:sz w:val="28"/>
          <w:szCs w:val="28"/>
        </w:rPr>
        <w:t xml:space="preserve"> puis tournure </w:t>
      </w:r>
      <w:r w:rsidR="00AB691A">
        <w:rPr>
          <w:sz w:val="28"/>
          <w:szCs w:val="28"/>
        </w:rPr>
        <w:t xml:space="preserve">en </w:t>
      </w:r>
      <w:r w:rsidR="00797B6E">
        <w:rPr>
          <w:sz w:val="28"/>
          <w:szCs w:val="28"/>
        </w:rPr>
        <w:t>état</w:t>
      </w:r>
      <w:r w:rsidR="00F35354">
        <w:rPr>
          <w:sz w:val="28"/>
          <w:szCs w:val="28"/>
        </w:rPr>
        <w:t>,</w:t>
      </w:r>
      <w:r w:rsidR="00834E00">
        <w:rPr>
          <w:sz w:val="28"/>
          <w:szCs w:val="28"/>
        </w:rPr>
        <w:t xml:space="preserve"> hard accusation </w:t>
      </w:r>
      <w:r w:rsidR="00F35354">
        <w:rPr>
          <w:sz w:val="28"/>
          <w:szCs w:val="28"/>
        </w:rPr>
        <w:t>solvable</w:t>
      </w:r>
      <w:r w:rsidR="00834E00">
        <w:rPr>
          <w:sz w:val="28"/>
          <w:szCs w:val="28"/>
        </w:rPr>
        <w:t>.</w:t>
      </w:r>
      <w:r w:rsidR="0008183F">
        <w:rPr>
          <w:sz w:val="28"/>
          <w:szCs w:val="28"/>
        </w:rPr>
        <w:t xml:space="preserve"> Les transcrits à relater une injustice et fa</w:t>
      </w:r>
      <w:r w:rsidR="001D18AB">
        <w:rPr>
          <w:sz w:val="28"/>
          <w:szCs w:val="28"/>
        </w:rPr>
        <w:t>r</w:t>
      </w:r>
      <w:r w:rsidR="00AB691A">
        <w:rPr>
          <w:sz w:val="28"/>
          <w:szCs w:val="28"/>
        </w:rPr>
        <w:t xml:space="preserve"> </w:t>
      </w:r>
      <w:r w:rsidR="0008183F">
        <w:rPr>
          <w:sz w:val="28"/>
          <w:szCs w:val="28"/>
        </w:rPr>
        <w:t>complot de meurtre hall strates en la société versus ma personne.</w:t>
      </w:r>
      <w:r w:rsidR="00BA15DC">
        <w:rPr>
          <w:sz w:val="28"/>
          <w:szCs w:val="28"/>
        </w:rPr>
        <w:t xml:space="preserve"> Mutation loi preuve à mensonge</w:t>
      </w:r>
      <w:r w:rsidR="001D18AB">
        <w:rPr>
          <w:sz w:val="28"/>
          <w:szCs w:val="28"/>
        </w:rPr>
        <w:t>s,</w:t>
      </w:r>
      <w:r w:rsidR="00BA15DC">
        <w:rPr>
          <w:sz w:val="28"/>
          <w:szCs w:val="28"/>
        </w:rPr>
        <w:t xml:space="preserve"> complicité civile</w:t>
      </w:r>
      <w:r w:rsidR="0008183F">
        <w:rPr>
          <w:sz w:val="28"/>
          <w:szCs w:val="28"/>
        </w:rPr>
        <w:t xml:space="preserve"> </w:t>
      </w:r>
      <w:r w:rsidR="00BA15DC">
        <w:rPr>
          <w:sz w:val="28"/>
          <w:szCs w:val="28"/>
        </w:rPr>
        <w:t>t</w:t>
      </w:r>
      <w:r w:rsidR="0008183F">
        <w:rPr>
          <w:sz w:val="28"/>
          <w:szCs w:val="28"/>
        </w:rPr>
        <w:t xml:space="preserve">entative </w:t>
      </w:r>
      <w:r w:rsidR="005C05EF">
        <w:rPr>
          <w:sz w:val="28"/>
          <w:szCs w:val="28"/>
        </w:rPr>
        <w:t>les</w:t>
      </w:r>
      <w:r w:rsidR="0008183F">
        <w:rPr>
          <w:sz w:val="28"/>
          <w:szCs w:val="28"/>
        </w:rPr>
        <w:t xml:space="preserve"> amené</w:t>
      </w:r>
      <w:r w:rsidR="005C05EF">
        <w:rPr>
          <w:sz w:val="28"/>
          <w:szCs w:val="28"/>
        </w:rPr>
        <w:t>s entre</w:t>
      </w:r>
      <w:r w:rsidR="00BA15DC">
        <w:rPr>
          <w:sz w:val="28"/>
          <w:szCs w:val="28"/>
        </w:rPr>
        <w:t>s</w:t>
      </w:r>
      <w:r w:rsidR="005C05EF">
        <w:rPr>
          <w:sz w:val="28"/>
          <w:szCs w:val="28"/>
        </w:rPr>
        <w:t xml:space="preserve"> </w:t>
      </w:r>
      <w:r w:rsidR="000C434D">
        <w:rPr>
          <w:sz w:val="28"/>
          <w:szCs w:val="28"/>
        </w:rPr>
        <w:t xml:space="preserve">autres </w:t>
      </w:r>
      <w:r w:rsidR="001D18AB">
        <w:rPr>
          <w:sz w:val="28"/>
          <w:szCs w:val="28"/>
        </w:rPr>
        <w:t>sursoir</w:t>
      </w:r>
      <w:r w:rsidR="00341E38">
        <w:rPr>
          <w:sz w:val="28"/>
          <w:szCs w:val="28"/>
        </w:rPr>
        <w:t xml:space="preserve"> </w:t>
      </w:r>
      <w:r w:rsidR="000C434D">
        <w:rPr>
          <w:sz w:val="28"/>
          <w:szCs w:val="28"/>
        </w:rPr>
        <w:t>vol</w:t>
      </w:r>
      <w:r w:rsidR="005C05EF">
        <w:rPr>
          <w:sz w:val="28"/>
          <w:szCs w:val="28"/>
        </w:rPr>
        <w:t xml:space="preserve"> de </w:t>
      </w:r>
      <w:r w:rsidR="00BA15DC">
        <w:rPr>
          <w:sz w:val="28"/>
          <w:szCs w:val="28"/>
        </w:rPr>
        <w:t>b</w:t>
      </w:r>
      <w:r w:rsidR="005C05EF">
        <w:rPr>
          <w:sz w:val="28"/>
          <w:szCs w:val="28"/>
        </w:rPr>
        <w:t>anque</w:t>
      </w:r>
      <w:r w:rsidR="000C434D">
        <w:rPr>
          <w:sz w:val="28"/>
          <w:szCs w:val="28"/>
        </w:rPr>
        <w:t xml:space="preserve"> et peine </w:t>
      </w:r>
      <w:r w:rsidR="001D18AB">
        <w:rPr>
          <w:sz w:val="28"/>
          <w:szCs w:val="28"/>
        </w:rPr>
        <w:t>foi</w:t>
      </w:r>
      <w:r w:rsidR="000C434D">
        <w:rPr>
          <w:sz w:val="28"/>
          <w:szCs w:val="28"/>
        </w:rPr>
        <w:t xml:space="preserve"> purger</w:t>
      </w:r>
      <w:r w:rsidR="00BA15DC">
        <w:rPr>
          <w:sz w:val="28"/>
          <w:szCs w:val="28"/>
        </w:rPr>
        <w:t xml:space="preserve">. </w:t>
      </w:r>
      <w:r w:rsidR="00341E38">
        <w:rPr>
          <w:sz w:val="28"/>
          <w:szCs w:val="28"/>
        </w:rPr>
        <w:t>À finalité accident rout</w:t>
      </w:r>
      <w:r w:rsidR="001D18AB">
        <w:rPr>
          <w:sz w:val="28"/>
          <w:szCs w:val="28"/>
        </w:rPr>
        <w:t>ier</w:t>
      </w:r>
      <w:r w:rsidR="00341E38">
        <w:rPr>
          <w:sz w:val="28"/>
          <w:szCs w:val="28"/>
        </w:rPr>
        <w:t xml:space="preserve">, collision frontale </w:t>
      </w:r>
      <w:r w:rsidR="001D18AB">
        <w:rPr>
          <w:sz w:val="28"/>
          <w:szCs w:val="28"/>
        </w:rPr>
        <w:t>d</w:t>
      </w:r>
      <w:r w:rsidR="00341E38">
        <w:rPr>
          <w:sz w:val="28"/>
          <w:szCs w:val="28"/>
        </w:rPr>
        <w:t>ot camion benne sûr</w:t>
      </w:r>
      <w:r w:rsidR="001D18AB">
        <w:rPr>
          <w:sz w:val="28"/>
          <w:szCs w:val="28"/>
        </w:rPr>
        <w:t>e</w:t>
      </w:r>
      <w:r w:rsidR="00341E38">
        <w:rPr>
          <w:sz w:val="28"/>
          <w:szCs w:val="28"/>
        </w:rPr>
        <w:t xml:space="preserve"> coterie puis saint décès, charge</w:t>
      </w:r>
      <w:r w:rsidR="00AB691A">
        <w:rPr>
          <w:sz w:val="28"/>
          <w:szCs w:val="28"/>
        </w:rPr>
        <w:t xml:space="preserve"> </w:t>
      </w:r>
      <w:r w:rsidR="00F728BF">
        <w:rPr>
          <w:sz w:val="28"/>
          <w:szCs w:val="28"/>
        </w:rPr>
        <w:t>manigance</w:t>
      </w:r>
      <w:r w:rsidR="00310B7C">
        <w:rPr>
          <w:sz w:val="28"/>
          <w:szCs w:val="28"/>
        </w:rPr>
        <w:t>!</w:t>
      </w:r>
      <w:r w:rsidR="00F35354">
        <w:rPr>
          <w:sz w:val="28"/>
          <w:szCs w:val="28"/>
        </w:rPr>
        <w:t xml:space="preserve"> </w:t>
      </w:r>
      <w:r w:rsidR="00834E00">
        <w:rPr>
          <w:sz w:val="28"/>
          <w:szCs w:val="28"/>
        </w:rPr>
        <w:t xml:space="preserve"> </w:t>
      </w:r>
    </w:p>
    <w:p w14:paraId="6DC8EE88" w14:textId="1DB1D374" w:rsidR="00870EA0" w:rsidRDefault="00AF5D3F" w:rsidP="00BF5C20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D</w:t>
      </w:r>
      <w:r w:rsidR="00FB4E59">
        <w:rPr>
          <w:sz w:val="40"/>
          <w:szCs w:val="40"/>
        </w:rPr>
        <w:t>-</w:t>
      </w:r>
      <w:r w:rsidR="003E3714" w:rsidRPr="003E3714">
        <w:rPr>
          <w:sz w:val="40"/>
          <w:szCs w:val="40"/>
        </w:rPr>
        <w:t>Législature</w:t>
      </w:r>
      <w:r w:rsidR="003A5880">
        <w:rPr>
          <w:sz w:val="40"/>
          <w:szCs w:val="40"/>
        </w:rPr>
        <w:t xml:space="preserve"> </w:t>
      </w:r>
      <w:r w:rsidR="003E3714" w:rsidRPr="003E3714">
        <w:rPr>
          <w:sz w:val="40"/>
          <w:szCs w:val="40"/>
        </w:rPr>
        <w:t>accréditer violation</w:t>
      </w:r>
      <w:r w:rsidR="001B099C">
        <w:rPr>
          <w:sz w:val="40"/>
          <w:szCs w:val="40"/>
        </w:rPr>
        <w:t xml:space="preserve"> irrationnelle</w:t>
      </w:r>
      <w:r w:rsidR="003E3714" w:rsidRPr="003E3714">
        <w:rPr>
          <w:sz w:val="40"/>
          <w:szCs w:val="40"/>
        </w:rPr>
        <w:t>?</w:t>
      </w:r>
    </w:p>
    <w:p w14:paraId="176105DD" w14:textId="376487C8" w:rsidR="00B82E14" w:rsidRDefault="00BE2094" w:rsidP="006869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82E14">
        <w:rPr>
          <w:sz w:val="28"/>
          <w:szCs w:val="28"/>
        </w:rPr>
        <w:t>-</w:t>
      </w:r>
      <w:r w:rsidR="00ED63EA">
        <w:rPr>
          <w:sz w:val="28"/>
          <w:szCs w:val="28"/>
        </w:rPr>
        <w:t>M</w:t>
      </w:r>
      <w:r w:rsidR="0027115E">
        <w:rPr>
          <w:sz w:val="28"/>
          <w:szCs w:val="28"/>
        </w:rPr>
        <w:t>achination i</w:t>
      </w:r>
      <w:r w:rsidR="00B82E14">
        <w:rPr>
          <w:sz w:val="28"/>
          <w:szCs w:val="28"/>
        </w:rPr>
        <w:t>ntentionnelle envers la matrice</w:t>
      </w:r>
      <w:r w:rsidR="001D18AB">
        <w:rPr>
          <w:sz w:val="28"/>
          <w:szCs w:val="28"/>
        </w:rPr>
        <w:t xml:space="preserve"> en</w:t>
      </w:r>
      <w:r w:rsidR="00B82E14">
        <w:rPr>
          <w:sz w:val="28"/>
          <w:szCs w:val="28"/>
        </w:rPr>
        <w:t xml:space="preserve"> existen</w:t>
      </w:r>
      <w:r w:rsidR="001D18AB">
        <w:rPr>
          <w:sz w:val="28"/>
          <w:szCs w:val="28"/>
        </w:rPr>
        <w:t>ce</w:t>
      </w:r>
      <w:r w:rsidR="00B82E14">
        <w:rPr>
          <w:sz w:val="28"/>
          <w:szCs w:val="28"/>
        </w:rPr>
        <w:t xml:space="preserve"> </w:t>
      </w:r>
      <w:r w:rsidR="0027115E">
        <w:rPr>
          <w:sz w:val="28"/>
          <w:szCs w:val="28"/>
        </w:rPr>
        <w:t>solennelle</w:t>
      </w:r>
      <w:r w:rsidR="00B82E14">
        <w:rPr>
          <w:sz w:val="28"/>
          <w:szCs w:val="28"/>
        </w:rPr>
        <w:t>.</w:t>
      </w:r>
    </w:p>
    <w:p w14:paraId="24CDD889" w14:textId="095CC5E5" w:rsidR="00665C06" w:rsidRDefault="00292E66" w:rsidP="006869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65C06">
        <w:rPr>
          <w:sz w:val="28"/>
          <w:szCs w:val="28"/>
        </w:rPr>
        <w:t>-Constitutionnalité à rétrospecti</w:t>
      </w:r>
      <w:r w:rsidR="00C8074C">
        <w:rPr>
          <w:sz w:val="28"/>
          <w:szCs w:val="28"/>
        </w:rPr>
        <w:t>on</w:t>
      </w:r>
      <w:r w:rsidR="00665C06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un</w:t>
      </w:r>
      <w:r w:rsidR="00665C06">
        <w:rPr>
          <w:sz w:val="28"/>
          <w:szCs w:val="28"/>
        </w:rPr>
        <w:t xml:space="preserve"> non-respect matière</w:t>
      </w:r>
      <w:r w:rsidR="00C8074C">
        <w:rPr>
          <w:sz w:val="28"/>
          <w:szCs w:val="28"/>
        </w:rPr>
        <w:t xml:space="preserve"> en</w:t>
      </w:r>
      <w:r w:rsidR="00665C06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œuvre</w:t>
      </w:r>
      <w:r w:rsidR="00665C06">
        <w:rPr>
          <w:sz w:val="28"/>
          <w:szCs w:val="28"/>
        </w:rPr>
        <w:t>.</w:t>
      </w:r>
    </w:p>
    <w:p w14:paraId="72F9B536" w14:textId="01FBE98B" w:rsidR="0086547E" w:rsidRDefault="00292E66" w:rsidP="0068690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6547E">
        <w:rPr>
          <w:sz w:val="28"/>
          <w:szCs w:val="28"/>
        </w:rPr>
        <w:t>-Investigation sur un peuple moins audit générationnel à rétractabilité.</w:t>
      </w:r>
    </w:p>
    <w:p w14:paraId="44C87F35" w14:textId="486DEF0B" w:rsidR="00280CE6" w:rsidRDefault="00280CE6" w:rsidP="00686906">
      <w:pPr>
        <w:rPr>
          <w:sz w:val="28"/>
          <w:szCs w:val="28"/>
        </w:rPr>
      </w:pPr>
      <w:r>
        <w:rPr>
          <w:sz w:val="28"/>
          <w:szCs w:val="28"/>
        </w:rPr>
        <w:t xml:space="preserve">4-Métissage un ancestral à accusation octroi en déboire </w:t>
      </w:r>
      <w:r w:rsidR="00C8074C">
        <w:rPr>
          <w:sz w:val="28"/>
          <w:szCs w:val="28"/>
        </w:rPr>
        <w:t>l</w:t>
      </w:r>
      <w:r>
        <w:rPr>
          <w:sz w:val="28"/>
          <w:szCs w:val="28"/>
        </w:rPr>
        <w:t>oi illusionniste.</w:t>
      </w:r>
    </w:p>
    <w:p w14:paraId="054C7954" w14:textId="12415B9A" w:rsidR="00292E66" w:rsidRDefault="00280CE6" w:rsidP="0068690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92E66">
        <w:rPr>
          <w:sz w:val="28"/>
          <w:szCs w:val="28"/>
        </w:rPr>
        <w:t>-Élaboration</w:t>
      </w:r>
      <w:r w:rsidR="00C8074C">
        <w:rPr>
          <w:sz w:val="28"/>
          <w:szCs w:val="28"/>
        </w:rPr>
        <w:t xml:space="preserve"> </w:t>
      </w:r>
      <w:r w:rsidR="00E5635E">
        <w:rPr>
          <w:sz w:val="28"/>
          <w:szCs w:val="28"/>
        </w:rPr>
        <w:t>un</w:t>
      </w:r>
      <w:r w:rsidR="00C8074C">
        <w:rPr>
          <w:sz w:val="28"/>
          <w:szCs w:val="28"/>
        </w:rPr>
        <w:t xml:space="preserve"> tabloïd</w:t>
      </w:r>
      <w:r w:rsidR="00292E66">
        <w:rPr>
          <w:sz w:val="28"/>
          <w:szCs w:val="28"/>
        </w:rPr>
        <w:t xml:space="preserve"> </w:t>
      </w:r>
      <w:r w:rsidR="00E5635E">
        <w:rPr>
          <w:sz w:val="28"/>
          <w:szCs w:val="28"/>
        </w:rPr>
        <w:t>à</w:t>
      </w:r>
      <w:r w:rsidR="00292E66">
        <w:rPr>
          <w:sz w:val="28"/>
          <w:szCs w:val="28"/>
        </w:rPr>
        <w:t xml:space="preserve"> stratagème assassin savoir incartade funeste.</w:t>
      </w:r>
    </w:p>
    <w:p w14:paraId="39CC06FE" w14:textId="577D5F58" w:rsidR="00A111F7" w:rsidRDefault="00280CE6" w:rsidP="00686906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111F7">
        <w:rPr>
          <w:sz w:val="28"/>
          <w:szCs w:val="28"/>
        </w:rPr>
        <w:t>-Croyance une propriété prérogative intellectuelle</w:t>
      </w:r>
      <w:r w:rsidR="00C8074C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à violation</w:t>
      </w:r>
      <w:r w:rsidR="00A111F7">
        <w:rPr>
          <w:sz w:val="28"/>
          <w:szCs w:val="28"/>
        </w:rPr>
        <w:t xml:space="preserve"> soumise.</w:t>
      </w:r>
    </w:p>
    <w:p w14:paraId="523EEAFF" w14:textId="7FBF9100" w:rsidR="00B44B0D" w:rsidRDefault="00280CE6" w:rsidP="00686906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B44B0D">
        <w:rPr>
          <w:sz w:val="28"/>
          <w:szCs w:val="28"/>
        </w:rPr>
        <w:t>-</w:t>
      </w:r>
      <w:r w:rsidR="00B90BFD">
        <w:rPr>
          <w:sz w:val="28"/>
          <w:szCs w:val="28"/>
        </w:rPr>
        <w:t>D</w:t>
      </w:r>
      <w:r w:rsidR="00B44B0D">
        <w:rPr>
          <w:sz w:val="28"/>
          <w:szCs w:val="28"/>
        </w:rPr>
        <w:t>essein</w:t>
      </w:r>
      <w:r w:rsidR="00B90BFD">
        <w:rPr>
          <w:sz w:val="28"/>
          <w:szCs w:val="28"/>
        </w:rPr>
        <w:t xml:space="preserve"> </w:t>
      </w:r>
      <w:r>
        <w:rPr>
          <w:sz w:val="28"/>
          <w:szCs w:val="28"/>
        </w:rPr>
        <w:t>à</w:t>
      </w:r>
      <w:r w:rsidR="00B90BFD">
        <w:rPr>
          <w:sz w:val="28"/>
          <w:szCs w:val="28"/>
        </w:rPr>
        <w:t xml:space="preserve"> conceptuel</w:t>
      </w:r>
      <w:r w:rsidR="0027115E">
        <w:rPr>
          <w:sz w:val="28"/>
          <w:szCs w:val="28"/>
        </w:rPr>
        <w:t xml:space="preserve"> lien</w:t>
      </w:r>
      <w:r w:rsidR="00B44B0D">
        <w:rPr>
          <w:sz w:val="28"/>
          <w:szCs w:val="28"/>
        </w:rPr>
        <w:t xml:space="preserve"> meurtrier</w:t>
      </w:r>
      <w:r w:rsidR="00B97A8F">
        <w:rPr>
          <w:sz w:val="28"/>
          <w:szCs w:val="28"/>
        </w:rPr>
        <w:t xml:space="preserve"> utilitaire</w:t>
      </w:r>
      <w:r w:rsidR="00106B53">
        <w:rPr>
          <w:sz w:val="28"/>
          <w:szCs w:val="28"/>
        </w:rPr>
        <w:t xml:space="preserve"> avec causalité publique</w:t>
      </w:r>
      <w:r w:rsidR="00410F59">
        <w:rPr>
          <w:sz w:val="28"/>
          <w:szCs w:val="28"/>
        </w:rPr>
        <w:t>.</w:t>
      </w:r>
    </w:p>
    <w:p w14:paraId="4A0A25E8" w14:textId="5C0901D9" w:rsidR="0086547E" w:rsidRDefault="00280CE6" w:rsidP="00686906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6547E">
        <w:rPr>
          <w:sz w:val="28"/>
          <w:szCs w:val="28"/>
        </w:rPr>
        <w:t>-Production colportage intempestif</w:t>
      </w:r>
      <w:r w:rsidR="00C8074C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crédit monnayable</w:t>
      </w:r>
      <w:r w:rsidR="0086547E">
        <w:rPr>
          <w:sz w:val="28"/>
          <w:szCs w:val="28"/>
        </w:rPr>
        <w:t xml:space="preserve"> constitutionnel.</w:t>
      </w:r>
    </w:p>
    <w:p w14:paraId="44840A1A" w14:textId="3D747A2C" w:rsidR="00686906" w:rsidRDefault="00280CE6" w:rsidP="00686906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86906">
        <w:rPr>
          <w:sz w:val="28"/>
          <w:szCs w:val="28"/>
        </w:rPr>
        <w:t>-</w:t>
      </w:r>
      <w:r w:rsidR="00BB74FC">
        <w:rPr>
          <w:sz w:val="28"/>
          <w:szCs w:val="28"/>
        </w:rPr>
        <w:t>Complicité incitation</w:t>
      </w:r>
      <w:r w:rsidR="00EF0A34">
        <w:rPr>
          <w:sz w:val="28"/>
          <w:szCs w:val="28"/>
        </w:rPr>
        <w:t xml:space="preserve"> croire</w:t>
      </w:r>
      <w:r w:rsidR="001B099C">
        <w:rPr>
          <w:sz w:val="28"/>
          <w:szCs w:val="28"/>
        </w:rPr>
        <w:t xml:space="preserve"> ristourne</w:t>
      </w:r>
      <w:r w:rsidR="00BB74FC">
        <w:rPr>
          <w:sz w:val="28"/>
          <w:szCs w:val="28"/>
        </w:rPr>
        <w:t xml:space="preserve"> crim</w:t>
      </w:r>
      <w:r w:rsidR="00EF0A34">
        <w:rPr>
          <w:sz w:val="28"/>
          <w:szCs w:val="28"/>
        </w:rPr>
        <w:t>inelle</w:t>
      </w:r>
      <w:r w:rsidR="00BB74FC">
        <w:rPr>
          <w:sz w:val="28"/>
          <w:szCs w:val="28"/>
        </w:rPr>
        <w:t xml:space="preserve"> </w:t>
      </w:r>
      <w:r w:rsidR="002D0B3F">
        <w:rPr>
          <w:sz w:val="28"/>
          <w:szCs w:val="28"/>
        </w:rPr>
        <w:t>et</w:t>
      </w:r>
      <w:r w:rsidR="00DD497F">
        <w:rPr>
          <w:sz w:val="28"/>
          <w:szCs w:val="28"/>
        </w:rPr>
        <w:t xml:space="preserve"> </w:t>
      </w:r>
      <w:r w:rsidR="00F37BFA">
        <w:rPr>
          <w:sz w:val="28"/>
          <w:szCs w:val="28"/>
        </w:rPr>
        <w:t>cont</w:t>
      </w:r>
      <w:r w:rsidR="00EF0A34">
        <w:rPr>
          <w:sz w:val="28"/>
          <w:szCs w:val="28"/>
        </w:rPr>
        <w:t>rat</w:t>
      </w:r>
      <w:r w:rsidR="00C8074C">
        <w:rPr>
          <w:sz w:val="28"/>
          <w:szCs w:val="28"/>
        </w:rPr>
        <w:t xml:space="preserve"> à</w:t>
      </w:r>
      <w:r w:rsidR="00BB74FC">
        <w:rPr>
          <w:sz w:val="28"/>
          <w:szCs w:val="28"/>
        </w:rPr>
        <w:t xml:space="preserve"> </w:t>
      </w:r>
      <w:r w:rsidR="00B44B0D">
        <w:rPr>
          <w:sz w:val="28"/>
          <w:szCs w:val="28"/>
        </w:rPr>
        <w:t>préjudice.</w:t>
      </w:r>
    </w:p>
    <w:p w14:paraId="090F87C1" w14:textId="5E9D26E7" w:rsidR="007E0674" w:rsidRDefault="00BE2094" w:rsidP="00870EA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0CE6">
        <w:rPr>
          <w:sz w:val="28"/>
          <w:szCs w:val="28"/>
        </w:rPr>
        <w:t>0</w:t>
      </w:r>
      <w:r w:rsidR="003D05BB">
        <w:rPr>
          <w:sz w:val="28"/>
          <w:szCs w:val="28"/>
        </w:rPr>
        <w:t>-Divulgation intrinsèque</w:t>
      </w:r>
      <w:r w:rsidR="00447F80">
        <w:rPr>
          <w:sz w:val="28"/>
          <w:szCs w:val="28"/>
        </w:rPr>
        <w:t xml:space="preserve"> </w:t>
      </w:r>
      <w:r w:rsidR="00C07AC4">
        <w:rPr>
          <w:sz w:val="28"/>
          <w:szCs w:val="28"/>
        </w:rPr>
        <w:t>en</w:t>
      </w:r>
      <w:r w:rsidR="00447F80">
        <w:rPr>
          <w:sz w:val="28"/>
          <w:szCs w:val="28"/>
        </w:rPr>
        <w:t xml:space="preserve"> calendrier mortuaire</w:t>
      </w:r>
      <w:r w:rsidR="00C8074C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factice</w:t>
      </w:r>
      <w:r w:rsidR="00447F80">
        <w:rPr>
          <w:sz w:val="28"/>
          <w:szCs w:val="28"/>
        </w:rPr>
        <w:t xml:space="preserve"> rétrospective</w:t>
      </w:r>
      <w:r w:rsidR="00145C3B">
        <w:rPr>
          <w:sz w:val="28"/>
          <w:szCs w:val="28"/>
        </w:rPr>
        <w:t>.</w:t>
      </w:r>
    </w:p>
    <w:p w14:paraId="06FD0F7B" w14:textId="4508120F" w:rsidR="00956717" w:rsidRDefault="00292E66" w:rsidP="00870EA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0CE6">
        <w:rPr>
          <w:sz w:val="28"/>
          <w:szCs w:val="28"/>
        </w:rPr>
        <w:t>1</w:t>
      </w:r>
      <w:r w:rsidR="0017282D">
        <w:rPr>
          <w:sz w:val="28"/>
          <w:szCs w:val="28"/>
        </w:rPr>
        <w:t>-</w:t>
      </w:r>
      <w:r w:rsidR="0098482A">
        <w:rPr>
          <w:sz w:val="28"/>
          <w:szCs w:val="28"/>
        </w:rPr>
        <w:t>Immixtion</w:t>
      </w:r>
      <w:r w:rsidR="00ED0597">
        <w:rPr>
          <w:sz w:val="28"/>
          <w:szCs w:val="28"/>
        </w:rPr>
        <w:t xml:space="preserve"> </w:t>
      </w:r>
      <w:r w:rsidR="00665C06">
        <w:rPr>
          <w:sz w:val="28"/>
          <w:szCs w:val="28"/>
        </w:rPr>
        <w:t>protêt</w:t>
      </w:r>
      <w:r w:rsidR="00ED0597">
        <w:rPr>
          <w:sz w:val="28"/>
          <w:szCs w:val="28"/>
        </w:rPr>
        <w:t xml:space="preserve"> pragmatique agenda sépulcral mortalité</w:t>
      </w:r>
      <w:r w:rsidR="0098482A">
        <w:rPr>
          <w:sz w:val="28"/>
          <w:szCs w:val="28"/>
        </w:rPr>
        <w:t xml:space="preserve"> </w:t>
      </w:r>
      <w:r w:rsidR="0027115E">
        <w:rPr>
          <w:sz w:val="28"/>
          <w:szCs w:val="28"/>
        </w:rPr>
        <w:t>temporelle</w:t>
      </w:r>
      <w:r w:rsidR="00ED0597">
        <w:rPr>
          <w:sz w:val="28"/>
          <w:szCs w:val="28"/>
        </w:rPr>
        <w:t>.</w:t>
      </w:r>
    </w:p>
    <w:p w14:paraId="189EFBA2" w14:textId="4F3F856D" w:rsidR="00956717" w:rsidRDefault="00292E66" w:rsidP="00870EA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0CE6">
        <w:rPr>
          <w:sz w:val="28"/>
          <w:szCs w:val="28"/>
        </w:rPr>
        <w:t>2</w:t>
      </w:r>
      <w:r w:rsidR="00DD7AD9">
        <w:rPr>
          <w:sz w:val="28"/>
          <w:szCs w:val="28"/>
        </w:rPr>
        <w:t>-</w:t>
      </w:r>
      <w:r w:rsidR="000038E0">
        <w:rPr>
          <w:sz w:val="28"/>
          <w:szCs w:val="28"/>
        </w:rPr>
        <w:t>Instrumentali</w:t>
      </w:r>
      <w:r w:rsidR="00852EF6">
        <w:rPr>
          <w:sz w:val="28"/>
          <w:szCs w:val="28"/>
        </w:rPr>
        <w:t>t</w:t>
      </w:r>
      <w:r w:rsidR="000038E0">
        <w:rPr>
          <w:sz w:val="28"/>
          <w:szCs w:val="28"/>
        </w:rPr>
        <w:t>é</w:t>
      </w:r>
      <w:r w:rsidR="00C8074C">
        <w:rPr>
          <w:sz w:val="28"/>
          <w:szCs w:val="28"/>
        </w:rPr>
        <w:t xml:space="preserve"> hard</w:t>
      </w:r>
      <w:r w:rsidR="00ED0597">
        <w:rPr>
          <w:sz w:val="28"/>
          <w:szCs w:val="28"/>
        </w:rPr>
        <w:t xml:space="preserve"> forfaitaire</w:t>
      </w:r>
      <w:r w:rsidR="00C8074C">
        <w:rPr>
          <w:sz w:val="28"/>
          <w:szCs w:val="28"/>
        </w:rPr>
        <w:t xml:space="preserve"> à</w:t>
      </w:r>
      <w:r w:rsidR="00512051">
        <w:rPr>
          <w:sz w:val="28"/>
          <w:szCs w:val="28"/>
        </w:rPr>
        <w:t xml:space="preserve"> décapitation</w:t>
      </w:r>
      <w:r w:rsidR="00852EF6">
        <w:rPr>
          <w:sz w:val="28"/>
          <w:szCs w:val="28"/>
        </w:rPr>
        <w:t xml:space="preserve"> transcendan</w:t>
      </w:r>
      <w:r w:rsidR="00C8074C">
        <w:rPr>
          <w:sz w:val="28"/>
          <w:szCs w:val="28"/>
        </w:rPr>
        <w:t>ce</w:t>
      </w:r>
      <w:r w:rsidR="00852EF6">
        <w:rPr>
          <w:sz w:val="28"/>
          <w:szCs w:val="28"/>
        </w:rPr>
        <w:t xml:space="preserve"> logique.</w:t>
      </w:r>
    </w:p>
    <w:p w14:paraId="2A0F48BC" w14:textId="69D567EE" w:rsidR="0086547E" w:rsidRDefault="00292E66" w:rsidP="003E371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0CE6">
        <w:rPr>
          <w:sz w:val="28"/>
          <w:szCs w:val="28"/>
        </w:rPr>
        <w:t>3</w:t>
      </w:r>
      <w:r w:rsidR="00DD7AD9">
        <w:rPr>
          <w:sz w:val="28"/>
          <w:szCs w:val="28"/>
        </w:rPr>
        <w:t>-</w:t>
      </w:r>
      <w:r w:rsidR="00CC627F">
        <w:rPr>
          <w:sz w:val="28"/>
          <w:szCs w:val="28"/>
        </w:rPr>
        <w:t>Fragmentation</w:t>
      </w:r>
      <w:r w:rsidR="002E793E">
        <w:rPr>
          <w:sz w:val="28"/>
          <w:szCs w:val="28"/>
        </w:rPr>
        <w:t xml:space="preserve"> tutorat</w:t>
      </w:r>
      <w:r w:rsidR="00C8074C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fanatique</w:t>
      </w:r>
      <w:r w:rsidR="00ED0597">
        <w:rPr>
          <w:sz w:val="28"/>
          <w:szCs w:val="28"/>
        </w:rPr>
        <w:t xml:space="preserve"> </w:t>
      </w:r>
      <w:r w:rsidR="00852EF6">
        <w:rPr>
          <w:sz w:val="28"/>
          <w:szCs w:val="28"/>
        </w:rPr>
        <w:t>inter</w:t>
      </w:r>
      <w:r w:rsidR="00ED0597">
        <w:rPr>
          <w:sz w:val="28"/>
          <w:szCs w:val="28"/>
        </w:rPr>
        <w:t>culturel</w:t>
      </w:r>
      <w:r w:rsidR="002E793E">
        <w:rPr>
          <w:sz w:val="28"/>
          <w:szCs w:val="28"/>
        </w:rPr>
        <w:t xml:space="preserve"> </w:t>
      </w:r>
      <w:r w:rsidR="006B03CD">
        <w:rPr>
          <w:sz w:val="28"/>
          <w:szCs w:val="28"/>
        </w:rPr>
        <w:t>foire</w:t>
      </w:r>
      <w:r w:rsidR="00852EF6">
        <w:rPr>
          <w:sz w:val="28"/>
          <w:szCs w:val="28"/>
        </w:rPr>
        <w:t xml:space="preserve"> </w:t>
      </w:r>
      <w:r w:rsidR="002E793E">
        <w:rPr>
          <w:sz w:val="28"/>
          <w:szCs w:val="28"/>
        </w:rPr>
        <w:t>réaliste</w:t>
      </w:r>
      <w:r w:rsidR="00DD497F">
        <w:rPr>
          <w:sz w:val="28"/>
          <w:szCs w:val="28"/>
        </w:rPr>
        <w:t xml:space="preserve"> </w:t>
      </w:r>
      <w:r w:rsidR="0027115E">
        <w:rPr>
          <w:sz w:val="28"/>
          <w:szCs w:val="28"/>
        </w:rPr>
        <w:t>imposition</w:t>
      </w:r>
      <w:r w:rsidR="002E793E">
        <w:rPr>
          <w:sz w:val="28"/>
          <w:szCs w:val="28"/>
        </w:rPr>
        <w:t>.</w:t>
      </w:r>
    </w:p>
    <w:p w14:paraId="136A0F85" w14:textId="7A42985B" w:rsidR="0086547E" w:rsidRDefault="0086547E" w:rsidP="003E371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0CE6">
        <w:rPr>
          <w:sz w:val="28"/>
          <w:szCs w:val="28"/>
        </w:rPr>
        <w:t>4</w:t>
      </w:r>
      <w:r>
        <w:rPr>
          <w:sz w:val="28"/>
          <w:szCs w:val="28"/>
        </w:rPr>
        <w:t>-Convention sans responsabilité</w:t>
      </w:r>
      <w:r w:rsidR="00C8074C">
        <w:rPr>
          <w:sz w:val="28"/>
          <w:szCs w:val="28"/>
        </w:rPr>
        <w:t xml:space="preserve"> à</w:t>
      </w:r>
      <w:r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encenser</w:t>
      </w:r>
      <w:r>
        <w:rPr>
          <w:sz w:val="28"/>
          <w:szCs w:val="28"/>
        </w:rPr>
        <w:t xml:space="preserve"> purgatoire</w:t>
      </w:r>
      <w:r w:rsidR="00C8074C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terrien</w:t>
      </w:r>
      <w:r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tra</w:t>
      </w:r>
      <w:r>
        <w:rPr>
          <w:sz w:val="28"/>
          <w:szCs w:val="28"/>
        </w:rPr>
        <w:t>gique.</w:t>
      </w:r>
    </w:p>
    <w:p w14:paraId="67B3BE3D" w14:textId="725E24B1" w:rsidR="00280CE6" w:rsidRDefault="00280CE6" w:rsidP="003E3714">
      <w:pPr>
        <w:rPr>
          <w:sz w:val="28"/>
          <w:szCs w:val="28"/>
        </w:rPr>
      </w:pPr>
      <w:r>
        <w:rPr>
          <w:sz w:val="28"/>
          <w:szCs w:val="28"/>
        </w:rPr>
        <w:t>15-Idéologie acte</w:t>
      </w:r>
      <w:r w:rsidR="00C8074C">
        <w:rPr>
          <w:sz w:val="28"/>
          <w:szCs w:val="28"/>
        </w:rPr>
        <w:t xml:space="preserve"> </w:t>
      </w:r>
      <w:r w:rsidR="00C8074C">
        <w:rPr>
          <w:sz w:val="28"/>
          <w:szCs w:val="28"/>
        </w:rPr>
        <w:t>paranormal</w:t>
      </w:r>
      <w:r>
        <w:rPr>
          <w:sz w:val="28"/>
          <w:szCs w:val="28"/>
        </w:rPr>
        <w:t xml:space="preserve"> profanatoire à radicalisation activité illicite.</w:t>
      </w:r>
    </w:p>
    <w:p w14:paraId="0E39C7CF" w14:textId="358F6C95" w:rsidR="00280CE6" w:rsidRDefault="00292E66" w:rsidP="003E371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0CE6">
        <w:rPr>
          <w:sz w:val="28"/>
          <w:szCs w:val="28"/>
        </w:rPr>
        <w:t>6</w:t>
      </w:r>
      <w:r>
        <w:rPr>
          <w:sz w:val="28"/>
          <w:szCs w:val="28"/>
        </w:rPr>
        <w:t>-Morphologie à accro gestationnel une règle moins avatar humanitaire.</w:t>
      </w:r>
    </w:p>
    <w:p w14:paraId="0139AAF0" w14:textId="34BFB81A" w:rsidR="0086547E" w:rsidRDefault="00292E66" w:rsidP="0086547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0CE6">
        <w:rPr>
          <w:sz w:val="28"/>
          <w:szCs w:val="28"/>
        </w:rPr>
        <w:t>7</w:t>
      </w:r>
      <w:r w:rsidR="0086547E">
        <w:rPr>
          <w:sz w:val="28"/>
          <w:szCs w:val="28"/>
        </w:rPr>
        <w:t>-Conclave mentalité décomposition</w:t>
      </w:r>
      <w:r w:rsidR="00DF2831">
        <w:rPr>
          <w:sz w:val="28"/>
          <w:szCs w:val="28"/>
        </w:rPr>
        <w:t xml:space="preserve"> du</w:t>
      </w:r>
      <w:r w:rsidR="0086547E">
        <w:rPr>
          <w:sz w:val="28"/>
          <w:szCs w:val="28"/>
        </w:rPr>
        <w:t xml:space="preserve"> milieu vital et conciliabule fatal.</w:t>
      </w:r>
    </w:p>
    <w:p w14:paraId="573DA097" w14:textId="6BD2B357" w:rsidR="00280CE6" w:rsidRDefault="00280CE6" w:rsidP="0086547E">
      <w:pPr>
        <w:rPr>
          <w:sz w:val="28"/>
          <w:szCs w:val="28"/>
        </w:rPr>
      </w:pPr>
      <w:r>
        <w:rPr>
          <w:sz w:val="28"/>
          <w:szCs w:val="28"/>
        </w:rPr>
        <w:t>18-</w:t>
      </w:r>
      <w:r w:rsidR="00C8074C">
        <w:rPr>
          <w:sz w:val="28"/>
          <w:szCs w:val="28"/>
        </w:rPr>
        <w:t>O</w:t>
      </w:r>
      <w:r w:rsidR="00C8074C">
        <w:rPr>
          <w:sz w:val="28"/>
          <w:szCs w:val="28"/>
        </w:rPr>
        <w:t xml:space="preserve">utrance </w:t>
      </w:r>
      <w:r w:rsidR="00C8074C">
        <w:rPr>
          <w:sz w:val="28"/>
          <w:szCs w:val="28"/>
        </w:rPr>
        <w:t>c</w:t>
      </w:r>
      <w:r>
        <w:rPr>
          <w:sz w:val="28"/>
          <w:szCs w:val="28"/>
        </w:rPr>
        <w:t>ontractuel</w:t>
      </w:r>
      <w:r w:rsidR="00C8074C">
        <w:rPr>
          <w:sz w:val="28"/>
          <w:szCs w:val="28"/>
        </w:rPr>
        <w:t>le</w:t>
      </w:r>
      <w:r w:rsidR="00C60B69">
        <w:rPr>
          <w:sz w:val="28"/>
          <w:szCs w:val="28"/>
        </w:rPr>
        <w:t xml:space="preserve"> à</w:t>
      </w:r>
      <w:r>
        <w:rPr>
          <w:sz w:val="28"/>
          <w:szCs w:val="28"/>
        </w:rPr>
        <w:t xml:space="preserve"> effraction</w:t>
      </w:r>
      <w:r w:rsidR="00C60B69">
        <w:rPr>
          <w:sz w:val="28"/>
          <w:szCs w:val="28"/>
        </w:rPr>
        <w:t xml:space="preserve"> terrestre</w:t>
      </w:r>
      <w:r w:rsidR="00E5635E">
        <w:rPr>
          <w:sz w:val="28"/>
          <w:szCs w:val="28"/>
        </w:rPr>
        <w:t xml:space="preserve"> natif</w:t>
      </w:r>
      <w:r w:rsidR="00C60B69">
        <w:rPr>
          <w:sz w:val="28"/>
          <w:szCs w:val="28"/>
        </w:rPr>
        <w:t xml:space="preserve"> </w:t>
      </w:r>
      <w:r w:rsidR="00E5635E">
        <w:rPr>
          <w:sz w:val="28"/>
          <w:szCs w:val="28"/>
        </w:rPr>
        <w:t>attiser</w:t>
      </w:r>
      <w:r w:rsidR="00C60B69">
        <w:rPr>
          <w:sz w:val="28"/>
          <w:szCs w:val="28"/>
        </w:rPr>
        <w:t xml:space="preserve"> modulatoire</w:t>
      </w:r>
      <w:r>
        <w:rPr>
          <w:sz w:val="28"/>
          <w:szCs w:val="28"/>
        </w:rPr>
        <w:t>.</w:t>
      </w:r>
    </w:p>
    <w:p w14:paraId="68AAF303" w14:textId="0B07556E" w:rsidR="0086547E" w:rsidRDefault="00292E66" w:rsidP="003E3714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86547E">
        <w:rPr>
          <w:sz w:val="28"/>
          <w:szCs w:val="28"/>
        </w:rPr>
        <w:t xml:space="preserve">-Gangstérisme agentiel conjoncture à objectif interaction </w:t>
      </w:r>
      <w:r w:rsidR="00C60B69">
        <w:rPr>
          <w:sz w:val="28"/>
          <w:szCs w:val="28"/>
        </w:rPr>
        <w:t>pur</w:t>
      </w:r>
      <w:r w:rsidR="0086547E">
        <w:rPr>
          <w:sz w:val="28"/>
          <w:szCs w:val="28"/>
        </w:rPr>
        <w:t xml:space="preserve"> génocide.</w:t>
      </w:r>
    </w:p>
    <w:p w14:paraId="2766169C" w14:textId="6F75EB70" w:rsidR="0086547E" w:rsidRDefault="00292E66" w:rsidP="0086547E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86547E">
        <w:rPr>
          <w:sz w:val="28"/>
          <w:szCs w:val="28"/>
        </w:rPr>
        <w:t>-Complotisme à invasion attentat militaire et</w:t>
      </w:r>
      <w:r w:rsidR="0086547E" w:rsidRPr="0027115E">
        <w:rPr>
          <w:sz w:val="28"/>
          <w:szCs w:val="28"/>
        </w:rPr>
        <w:t xml:space="preserve"> </w:t>
      </w:r>
      <w:r w:rsidR="0086547E">
        <w:rPr>
          <w:sz w:val="28"/>
          <w:szCs w:val="28"/>
        </w:rPr>
        <w:t>tentative tuerie sélective.</w:t>
      </w:r>
    </w:p>
    <w:p w14:paraId="127E2F00" w14:textId="6CD04C01" w:rsidR="0086547E" w:rsidRDefault="00292E66" w:rsidP="0086547E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86547E">
        <w:rPr>
          <w:sz w:val="28"/>
          <w:szCs w:val="28"/>
        </w:rPr>
        <w:t xml:space="preserve">-Utilisation sur une population produit mortel </w:t>
      </w:r>
      <w:r w:rsidR="00DF2831">
        <w:rPr>
          <w:sz w:val="28"/>
          <w:szCs w:val="28"/>
        </w:rPr>
        <w:t>en</w:t>
      </w:r>
      <w:r w:rsidR="0086547E">
        <w:rPr>
          <w:sz w:val="28"/>
          <w:szCs w:val="28"/>
        </w:rPr>
        <w:t xml:space="preserve"> prédestiné finalitaire.</w:t>
      </w:r>
    </w:p>
    <w:p w14:paraId="5CD54E6F" w14:textId="0E00ACB1" w:rsidR="003E3714" w:rsidRDefault="0086547E" w:rsidP="003E371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2E66">
        <w:rPr>
          <w:sz w:val="28"/>
          <w:szCs w:val="28"/>
        </w:rPr>
        <w:t>2</w:t>
      </w:r>
      <w:r>
        <w:rPr>
          <w:sz w:val="28"/>
          <w:szCs w:val="28"/>
        </w:rPr>
        <w:t xml:space="preserve">-Manipulation un environnement terrestre </w:t>
      </w:r>
      <w:r w:rsidR="00DF2831">
        <w:rPr>
          <w:sz w:val="28"/>
          <w:szCs w:val="28"/>
        </w:rPr>
        <w:t>art</w:t>
      </w:r>
      <w:r>
        <w:rPr>
          <w:sz w:val="28"/>
          <w:szCs w:val="28"/>
        </w:rPr>
        <w:t xml:space="preserve"> destruction ontologique.</w:t>
      </w:r>
    </w:p>
    <w:p w14:paraId="65BA2CF6" w14:textId="6B6E65C0" w:rsidR="003E3714" w:rsidRDefault="003E3714" w:rsidP="003E3714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E-</w:t>
      </w:r>
      <w:r w:rsidRPr="003E3714">
        <w:rPr>
          <w:sz w:val="40"/>
          <w:szCs w:val="40"/>
        </w:rPr>
        <w:t>Technicalité terrestre cheminement mitoyen.</w:t>
      </w:r>
    </w:p>
    <w:p w14:paraId="21768046" w14:textId="068B5BFD" w:rsidR="0045178F" w:rsidRDefault="0045178F" w:rsidP="004517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Une équipe savoir </w:t>
      </w:r>
      <w:r w:rsidR="00F85F33">
        <w:rPr>
          <w:sz w:val="28"/>
          <w:szCs w:val="28"/>
        </w:rPr>
        <w:t>mon</w:t>
      </w:r>
      <w:r>
        <w:rPr>
          <w:sz w:val="28"/>
          <w:szCs w:val="28"/>
        </w:rPr>
        <w:t xml:space="preserve"> existence après </w:t>
      </w:r>
      <w:r w:rsidR="00987C19">
        <w:rPr>
          <w:sz w:val="28"/>
          <w:szCs w:val="28"/>
        </w:rPr>
        <w:t>f</w:t>
      </w:r>
      <w:r>
        <w:rPr>
          <w:sz w:val="28"/>
          <w:szCs w:val="28"/>
        </w:rPr>
        <w:t>ast apparition</w:t>
      </w:r>
      <w:r w:rsidR="00987C19">
        <w:rPr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987C19">
        <w:rPr>
          <w:sz w:val="28"/>
          <w:szCs w:val="28"/>
        </w:rPr>
        <w:t>semis</w:t>
      </w:r>
      <w:r>
        <w:rPr>
          <w:sz w:val="28"/>
          <w:szCs w:val="28"/>
        </w:rPr>
        <w:t xml:space="preserve"> éternel à recomposition</w:t>
      </w:r>
      <w:r w:rsidR="00987C19">
        <w:rPr>
          <w:sz w:val="28"/>
          <w:szCs w:val="28"/>
        </w:rPr>
        <w:t>, mess justice</w:t>
      </w:r>
      <w:r>
        <w:rPr>
          <w:sz w:val="28"/>
          <w:szCs w:val="28"/>
        </w:rPr>
        <w:t xml:space="preserve"> élémentaire. À poursuivre intro cheminement béni et maudit, seule destination une fatalité absolue, dernier jugement. Foi un paradis à projection an 2090, croisade en démonerie sursoir capitulation car avatar interdiction, gestuel meurtrier. Intromission une enquête parfaite à ordonnance seigneuriale, store humanité</w:t>
      </w:r>
      <w:r w:rsidR="00987C19">
        <w:rPr>
          <w:sz w:val="28"/>
          <w:szCs w:val="28"/>
        </w:rPr>
        <w:t xml:space="preserve"> branlebas</w:t>
      </w:r>
      <w:r>
        <w:rPr>
          <w:sz w:val="28"/>
          <w:szCs w:val="28"/>
        </w:rPr>
        <w:t xml:space="preserve"> inconcevable, pattern en gouverne puis actualisation. Choix sans connaissance biblique et filiation directive à destination infernale mais moduler</w:t>
      </w:r>
      <w:r w:rsidR="00987C19">
        <w:rPr>
          <w:sz w:val="28"/>
          <w:szCs w:val="28"/>
        </w:rPr>
        <w:t xml:space="preserve"> choir</w:t>
      </w:r>
      <w:r>
        <w:rPr>
          <w:sz w:val="28"/>
          <w:szCs w:val="28"/>
        </w:rPr>
        <w:t xml:space="preserve"> un historial sans détour.</w:t>
      </w:r>
    </w:p>
    <w:p w14:paraId="7CA004F1" w14:textId="1A662B05" w:rsidR="0081666C" w:rsidRDefault="0081666C" w:rsidP="006C5C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À in</w:t>
      </w:r>
      <w:r w:rsidR="003B3BC2">
        <w:rPr>
          <w:sz w:val="28"/>
          <w:szCs w:val="28"/>
        </w:rPr>
        <w:t>terférence</w:t>
      </w:r>
      <w:r>
        <w:rPr>
          <w:sz w:val="28"/>
          <w:szCs w:val="28"/>
        </w:rPr>
        <w:t xml:space="preserve"> </w:t>
      </w:r>
      <w:r w:rsidR="003B3BC2">
        <w:rPr>
          <w:sz w:val="28"/>
          <w:szCs w:val="28"/>
        </w:rPr>
        <w:t>m</w:t>
      </w:r>
      <w:r>
        <w:rPr>
          <w:sz w:val="28"/>
          <w:szCs w:val="28"/>
        </w:rPr>
        <w:t>es actions</w:t>
      </w:r>
      <w:r w:rsidR="003B3B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3BC2">
        <w:rPr>
          <w:sz w:val="28"/>
          <w:szCs w:val="28"/>
        </w:rPr>
        <w:t>life</w:t>
      </w:r>
      <w:r>
        <w:rPr>
          <w:sz w:val="28"/>
          <w:szCs w:val="28"/>
        </w:rPr>
        <w:t xml:space="preserve"> courante et constitutionnalité décisive </w:t>
      </w:r>
      <w:r w:rsidR="003B3BC2">
        <w:rPr>
          <w:sz w:val="28"/>
          <w:szCs w:val="28"/>
        </w:rPr>
        <w:t xml:space="preserve">justice, </w:t>
      </w:r>
      <w:r>
        <w:rPr>
          <w:sz w:val="28"/>
          <w:szCs w:val="28"/>
        </w:rPr>
        <w:t xml:space="preserve">parfaire </w:t>
      </w:r>
      <w:r w:rsidR="003B3BC2">
        <w:rPr>
          <w:sz w:val="28"/>
          <w:szCs w:val="28"/>
        </w:rPr>
        <w:t>une</w:t>
      </w:r>
      <w:r>
        <w:rPr>
          <w:sz w:val="28"/>
          <w:szCs w:val="28"/>
        </w:rPr>
        <w:t xml:space="preserve"> existence. La loyauté </w:t>
      </w:r>
      <w:r w:rsidR="003B3BC2">
        <w:rPr>
          <w:sz w:val="28"/>
          <w:szCs w:val="28"/>
        </w:rPr>
        <w:t>tutelle</w:t>
      </w:r>
      <w:r>
        <w:rPr>
          <w:sz w:val="28"/>
          <w:szCs w:val="28"/>
        </w:rPr>
        <w:t xml:space="preserve"> honnêteté à toute épreuve </w:t>
      </w:r>
      <w:r w:rsidR="003B3BC2">
        <w:rPr>
          <w:sz w:val="28"/>
          <w:szCs w:val="28"/>
        </w:rPr>
        <w:t xml:space="preserve">en </w:t>
      </w:r>
      <w:r>
        <w:rPr>
          <w:sz w:val="28"/>
          <w:szCs w:val="28"/>
        </w:rPr>
        <w:t>société sans reproche et unité</w:t>
      </w:r>
      <w:r w:rsidR="00987C19">
        <w:rPr>
          <w:sz w:val="28"/>
          <w:szCs w:val="28"/>
        </w:rPr>
        <w:t xml:space="preserve"> sacrement</w:t>
      </w:r>
      <w:r>
        <w:rPr>
          <w:sz w:val="28"/>
          <w:szCs w:val="28"/>
        </w:rPr>
        <w:t xml:space="preserve"> </w:t>
      </w:r>
      <w:r w:rsidR="00656D30">
        <w:rPr>
          <w:sz w:val="28"/>
          <w:szCs w:val="28"/>
        </w:rPr>
        <w:t>mon</w:t>
      </w:r>
      <w:r w:rsidR="003B3BC2">
        <w:rPr>
          <w:sz w:val="28"/>
          <w:szCs w:val="28"/>
        </w:rPr>
        <w:t xml:space="preserve"> entourage</w:t>
      </w:r>
      <w:r>
        <w:rPr>
          <w:sz w:val="28"/>
          <w:szCs w:val="28"/>
        </w:rPr>
        <w:t xml:space="preserve">. </w:t>
      </w:r>
      <w:r w:rsidR="00656D30">
        <w:rPr>
          <w:sz w:val="28"/>
          <w:szCs w:val="28"/>
        </w:rPr>
        <w:t>C</w:t>
      </w:r>
      <w:r w:rsidR="00987C19">
        <w:rPr>
          <w:sz w:val="28"/>
          <w:szCs w:val="28"/>
        </w:rPr>
        <w:t>h</w:t>
      </w:r>
      <w:r w:rsidR="00656D30">
        <w:rPr>
          <w:sz w:val="28"/>
          <w:szCs w:val="28"/>
        </w:rPr>
        <w:t>oix</w:t>
      </w:r>
      <w:r>
        <w:rPr>
          <w:sz w:val="28"/>
          <w:szCs w:val="28"/>
        </w:rPr>
        <w:t xml:space="preserve"> historial guerrier</w:t>
      </w:r>
      <w:r w:rsidR="00F43FEF">
        <w:rPr>
          <w:sz w:val="28"/>
          <w:szCs w:val="28"/>
        </w:rPr>
        <w:t xml:space="preserve"> et</w:t>
      </w:r>
      <w:r>
        <w:rPr>
          <w:sz w:val="28"/>
          <w:szCs w:val="28"/>
        </w:rPr>
        <w:t xml:space="preserve"> </w:t>
      </w:r>
      <w:r w:rsidR="00987C19">
        <w:rPr>
          <w:sz w:val="28"/>
          <w:szCs w:val="28"/>
        </w:rPr>
        <w:t>ode</w:t>
      </w:r>
      <w:r w:rsidR="004A2A24">
        <w:rPr>
          <w:sz w:val="28"/>
          <w:szCs w:val="28"/>
        </w:rPr>
        <w:t xml:space="preserve"> </w:t>
      </w:r>
      <w:r>
        <w:rPr>
          <w:sz w:val="28"/>
          <w:szCs w:val="28"/>
        </w:rPr>
        <w:t>personne</w:t>
      </w:r>
      <w:r w:rsidR="00987C19">
        <w:rPr>
          <w:sz w:val="28"/>
          <w:szCs w:val="28"/>
        </w:rPr>
        <w:t xml:space="preserve"> à</w:t>
      </w:r>
      <w:r>
        <w:rPr>
          <w:sz w:val="28"/>
          <w:szCs w:val="28"/>
        </w:rPr>
        <w:t xml:space="preserve"> me dire</w:t>
      </w:r>
      <w:r w:rsidR="004A2A24">
        <w:rPr>
          <w:sz w:val="28"/>
          <w:szCs w:val="28"/>
        </w:rPr>
        <w:t xml:space="preserve"> heurt</w:t>
      </w:r>
      <w:r w:rsidR="003C085F">
        <w:rPr>
          <w:sz w:val="28"/>
          <w:szCs w:val="28"/>
        </w:rPr>
        <w:t xml:space="preserve"> </w:t>
      </w:r>
      <w:r w:rsidR="00BE2094">
        <w:rPr>
          <w:sz w:val="28"/>
          <w:szCs w:val="28"/>
        </w:rPr>
        <w:t xml:space="preserve">acte </w:t>
      </w:r>
      <w:r w:rsidR="003C085F">
        <w:rPr>
          <w:sz w:val="28"/>
          <w:szCs w:val="28"/>
        </w:rPr>
        <w:t>devoir</w:t>
      </w:r>
      <w:r>
        <w:rPr>
          <w:sz w:val="28"/>
          <w:szCs w:val="28"/>
        </w:rPr>
        <w:t xml:space="preserve"> </w:t>
      </w:r>
      <w:r w:rsidR="004A2A24">
        <w:rPr>
          <w:sz w:val="28"/>
          <w:szCs w:val="28"/>
        </w:rPr>
        <w:t>agents</w:t>
      </w:r>
      <w:r w:rsidR="00F43FEF">
        <w:rPr>
          <w:sz w:val="28"/>
          <w:szCs w:val="28"/>
        </w:rPr>
        <w:t xml:space="preserve"> d’état</w:t>
      </w:r>
      <w:r>
        <w:rPr>
          <w:sz w:val="28"/>
          <w:szCs w:val="28"/>
        </w:rPr>
        <w:t xml:space="preserve"> ma </w:t>
      </w:r>
      <w:r w:rsidR="00F43FEF">
        <w:rPr>
          <w:sz w:val="28"/>
          <w:szCs w:val="28"/>
        </w:rPr>
        <w:t>mort</w:t>
      </w:r>
      <w:r>
        <w:rPr>
          <w:sz w:val="28"/>
          <w:szCs w:val="28"/>
        </w:rPr>
        <w:t>.</w:t>
      </w:r>
      <w:r w:rsidR="00004151" w:rsidRPr="00004151">
        <w:rPr>
          <w:sz w:val="28"/>
          <w:szCs w:val="28"/>
        </w:rPr>
        <w:t xml:space="preserve"> </w:t>
      </w:r>
      <w:r w:rsidR="00004151">
        <w:rPr>
          <w:sz w:val="28"/>
          <w:szCs w:val="28"/>
        </w:rPr>
        <w:t xml:space="preserve">Une date à </w:t>
      </w:r>
      <w:r w:rsidR="00B529BA">
        <w:rPr>
          <w:sz w:val="28"/>
          <w:szCs w:val="28"/>
        </w:rPr>
        <w:t>droiture,</w:t>
      </w:r>
      <w:r w:rsidR="00004151">
        <w:rPr>
          <w:sz w:val="28"/>
          <w:szCs w:val="28"/>
        </w:rPr>
        <w:t xml:space="preserve"> </w:t>
      </w:r>
      <w:r w:rsidR="003C085F">
        <w:rPr>
          <w:sz w:val="28"/>
          <w:szCs w:val="28"/>
        </w:rPr>
        <w:t>f</w:t>
      </w:r>
      <w:r w:rsidR="00004151">
        <w:rPr>
          <w:sz w:val="28"/>
          <w:szCs w:val="28"/>
        </w:rPr>
        <w:t xml:space="preserve">oi préjudiciable 01/07/2035 coup </w:t>
      </w:r>
      <w:r w:rsidR="00B529BA">
        <w:rPr>
          <w:sz w:val="28"/>
          <w:szCs w:val="28"/>
        </w:rPr>
        <w:t>d’</w:t>
      </w:r>
      <w:r w:rsidR="00004151">
        <w:rPr>
          <w:sz w:val="28"/>
          <w:szCs w:val="28"/>
        </w:rPr>
        <w:t>envoi</w:t>
      </w:r>
      <w:r w:rsidR="003C085F">
        <w:rPr>
          <w:sz w:val="28"/>
          <w:szCs w:val="28"/>
        </w:rPr>
        <w:t>,</w:t>
      </w:r>
      <w:r w:rsidR="004A2A24">
        <w:rPr>
          <w:sz w:val="28"/>
          <w:szCs w:val="28"/>
        </w:rPr>
        <w:t xml:space="preserve"> faste</w:t>
      </w:r>
      <w:r w:rsidR="00004151">
        <w:rPr>
          <w:sz w:val="28"/>
          <w:szCs w:val="28"/>
        </w:rPr>
        <w:t xml:space="preserve"> procès Québec encontre meurtrier mon existence.</w:t>
      </w:r>
      <w:r w:rsidR="006C5CBA">
        <w:rPr>
          <w:sz w:val="28"/>
          <w:szCs w:val="28"/>
        </w:rPr>
        <w:t xml:space="preserve"> </w:t>
      </w:r>
      <w:r w:rsidR="000701A5">
        <w:rPr>
          <w:sz w:val="28"/>
          <w:szCs w:val="28"/>
        </w:rPr>
        <w:t>Production,</w:t>
      </w:r>
      <w:r w:rsidR="00B529BA">
        <w:rPr>
          <w:sz w:val="28"/>
          <w:szCs w:val="28"/>
        </w:rPr>
        <w:t xml:space="preserve"> affidavit</w:t>
      </w:r>
      <w:r w:rsidR="000701A5">
        <w:rPr>
          <w:sz w:val="28"/>
          <w:szCs w:val="28"/>
        </w:rPr>
        <w:t xml:space="preserve"> la</w:t>
      </w:r>
      <w:r w:rsidR="006C5CBA">
        <w:rPr>
          <w:sz w:val="28"/>
          <w:szCs w:val="28"/>
        </w:rPr>
        <w:t xml:space="preserve"> </w:t>
      </w:r>
      <w:r w:rsidR="00620065">
        <w:rPr>
          <w:sz w:val="28"/>
          <w:szCs w:val="28"/>
        </w:rPr>
        <w:t>sentence</w:t>
      </w:r>
      <w:r w:rsidR="006C5CBA">
        <w:rPr>
          <w:sz w:val="28"/>
          <w:szCs w:val="28"/>
        </w:rPr>
        <w:t xml:space="preserve"> du politicien </w:t>
      </w:r>
      <w:r w:rsidR="001664FA">
        <w:rPr>
          <w:sz w:val="28"/>
          <w:szCs w:val="28"/>
        </w:rPr>
        <w:t>à</w:t>
      </w:r>
      <w:r w:rsidR="006C5CBA">
        <w:rPr>
          <w:sz w:val="28"/>
          <w:szCs w:val="28"/>
        </w:rPr>
        <w:t xml:space="preserve"> simple civil</w:t>
      </w:r>
      <w:r w:rsidR="00B529BA">
        <w:rPr>
          <w:sz w:val="28"/>
          <w:szCs w:val="28"/>
        </w:rPr>
        <w:t xml:space="preserve"> et</w:t>
      </w:r>
      <w:r w:rsidR="006C5CBA">
        <w:rPr>
          <w:sz w:val="28"/>
          <w:szCs w:val="28"/>
        </w:rPr>
        <w:t xml:space="preserve"> prospectus sur 5 ans</w:t>
      </w:r>
      <w:r w:rsidR="00B529BA">
        <w:rPr>
          <w:sz w:val="28"/>
          <w:szCs w:val="28"/>
        </w:rPr>
        <w:t>,</w:t>
      </w:r>
      <w:r w:rsidR="000701A5">
        <w:rPr>
          <w:sz w:val="28"/>
          <w:szCs w:val="28"/>
        </w:rPr>
        <w:t xml:space="preserve"> système</w:t>
      </w:r>
      <w:r w:rsidR="00B529BA">
        <w:rPr>
          <w:sz w:val="28"/>
          <w:szCs w:val="28"/>
        </w:rPr>
        <w:t xml:space="preserve"> care</w:t>
      </w:r>
      <w:r w:rsidR="006C5CBA">
        <w:rPr>
          <w:sz w:val="28"/>
          <w:szCs w:val="28"/>
        </w:rPr>
        <w:t xml:space="preserve"> purgatoire</w:t>
      </w:r>
      <w:r w:rsidR="001664FA">
        <w:rPr>
          <w:sz w:val="28"/>
          <w:szCs w:val="28"/>
        </w:rPr>
        <w:t>?</w:t>
      </w:r>
      <w:r w:rsidR="006C5CBA">
        <w:rPr>
          <w:sz w:val="28"/>
          <w:szCs w:val="28"/>
        </w:rPr>
        <w:t xml:space="preserve"> </w:t>
      </w:r>
      <w:r w:rsidR="0016450B">
        <w:rPr>
          <w:sz w:val="28"/>
          <w:szCs w:val="28"/>
        </w:rPr>
        <w:t>Hard</w:t>
      </w:r>
      <w:r w:rsidR="00004151">
        <w:rPr>
          <w:sz w:val="28"/>
          <w:szCs w:val="28"/>
        </w:rPr>
        <w:t xml:space="preserve"> constitutionalité</w:t>
      </w:r>
      <w:r w:rsidR="00B529BA">
        <w:rPr>
          <w:sz w:val="28"/>
          <w:szCs w:val="28"/>
        </w:rPr>
        <w:t xml:space="preserve"> sort à</w:t>
      </w:r>
      <w:r w:rsidR="00004151">
        <w:rPr>
          <w:sz w:val="28"/>
          <w:szCs w:val="28"/>
        </w:rPr>
        <w:t xml:space="preserve"> </w:t>
      </w:r>
      <w:r w:rsidR="00B529BA">
        <w:rPr>
          <w:sz w:val="28"/>
          <w:szCs w:val="28"/>
        </w:rPr>
        <w:t>ba</w:t>
      </w:r>
      <w:r w:rsidR="00004151">
        <w:rPr>
          <w:sz w:val="28"/>
          <w:szCs w:val="28"/>
        </w:rPr>
        <w:t xml:space="preserve">voir traitrise envers le Canada pays </w:t>
      </w:r>
      <w:r w:rsidR="00B529BA">
        <w:rPr>
          <w:sz w:val="28"/>
          <w:szCs w:val="28"/>
        </w:rPr>
        <w:t>souverain et</w:t>
      </w:r>
      <w:r w:rsidR="00004151">
        <w:rPr>
          <w:sz w:val="28"/>
          <w:szCs w:val="28"/>
        </w:rPr>
        <w:t xml:space="preserve"> 1ière étape</w:t>
      </w:r>
      <w:r w:rsidR="00021F66">
        <w:rPr>
          <w:sz w:val="28"/>
          <w:szCs w:val="28"/>
        </w:rPr>
        <w:t xml:space="preserve"> giratoire. </w:t>
      </w:r>
      <w:r w:rsidR="00B529BA">
        <w:rPr>
          <w:sz w:val="28"/>
          <w:szCs w:val="28"/>
        </w:rPr>
        <w:t>À</w:t>
      </w:r>
      <w:r w:rsidR="00004151">
        <w:rPr>
          <w:sz w:val="28"/>
          <w:szCs w:val="28"/>
        </w:rPr>
        <w:t xml:space="preserve"> </w:t>
      </w:r>
      <w:r w:rsidR="006C5CBA">
        <w:rPr>
          <w:sz w:val="28"/>
          <w:szCs w:val="28"/>
        </w:rPr>
        <w:t xml:space="preserve">prorata un continuum infini </w:t>
      </w:r>
      <w:r w:rsidR="00004151">
        <w:rPr>
          <w:sz w:val="28"/>
          <w:szCs w:val="28"/>
        </w:rPr>
        <w:t xml:space="preserve">car liaison en services </w:t>
      </w:r>
      <w:r w:rsidR="006C5CBA">
        <w:rPr>
          <w:sz w:val="28"/>
          <w:szCs w:val="28"/>
        </w:rPr>
        <w:t>d’</w:t>
      </w:r>
      <w:r w:rsidR="00004151">
        <w:rPr>
          <w:sz w:val="28"/>
          <w:szCs w:val="28"/>
        </w:rPr>
        <w:t>espionnage</w:t>
      </w:r>
      <w:r w:rsidR="00B529BA">
        <w:rPr>
          <w:sz w:val="28"/>
          <w:szCs w:val="28"/>
        </w:rPr>
        <w:t xml:space="preserve"> et légifération</w:t>
      </w:r>
      <w:r w:rsidR="00987C19">
        <w:rPr>
          <w:sz w:val="28"/>
          <w:szCs w:val="28"/>
        </w:rPr>
        <w:t xml:space="preserve"> </w:t>
      </w:r>
      <w:r w:rsidR="000701A5">
        <w:rPr>
          <w:sz w:val="28"/>
          <w:szCs w:val="28"/>
        </w:rPr>
        <w:t>la</w:t>
      </w:r>
      <w:r w:rsidR="00B529BA">
        <w:rPr>
          <w:sz w:val="28"/>
          <w:szCs w:val="28"/>
        </w:rPr>
        <w:t xml:space="preserve"> croyance</w:t>
      </w:r>
      <w:r w:rsidR="00BE2094">
        <w:rPr>
          <w:sz w:val="28"/>
          <w:szCs w:val="28"/>
        </w:rPr>
        <w:t xml:space="preserve"> code</w:t>
      </w:r>
      <w:r w:rsidR="00B529BA">
        <w:rPr>
          <w:sz w:val="28"/>
          <w:szCs w:val="28"/>
        </w:rPr>
        <w:t xml:space="preserve"> test</w:t>
      </w:r>
      <w:r w:rsidR="00987C19">
        <w:rPr>
          <w:sz w:val="28"/>
          <w:szCs w:val="28"/>
        </w:rPr>
        <w:t>ant</w:t>
      </w:r>
      <w:r w:rsidR="00B529BA">
        <w:rPr>
          <w:sz w:val="28"/>
          <w:szCs w:val="28"/>
        </w:rPr>
        <w:t xml:space="preserve"> avenir constitutionnel</w:t>
      </w:r>
      <w:r w:rsidR="000701A5">
        <w:rPr>
          <w:sz w:val="28"/>
          <w:szCs w:val="28"/>
        </w:rPr>
        <w:t>!</w:t>
      </w:r>
      <w:r w:rsidR="00F23529">
        <w:rPr>
          <w:sz w:val="28"/>
          <w:szCs w:val="28"/>
        </w:rPr>
        <w:t xml:space="preserve"> À </w:t>
      </w:r>
      <w:r w:rsidR="00AB46F7">
        <w:rPr>
          <w:sz w:val="28"/>
          <w:szCs w:val="28"/>
        </w:rPr>
        <w:t>châtiment préfecture</w:t>
      </w:r>
      <w:r w:rsidR="00F23529">
        <w:rPr>
          <w:sz w:val="28"/>
          <w:szCs w:val="28"/>
        </w:rPr>
        <w:t xml:space="preserve"> </w:t>
      </w:r>
      <w:r w:rsidR="00AB46F7">
        <w:rPr>
          <w:sz w:val="28"/>
          <w:szCs w:val="28"/>
        </w:rPr>
        <w:t>assassine gouvernementale, octroi</w:t>
      </w:r>
      <w:r w:rsidR="00BE2094">
        <w:rPr>
          <w:sz w:val="28"/>
          <w:szCs w:val="28"/>
        </w:rPr>
        <w:t xml:space="preserve"> droit</w:t>
      </w:r>
      <w:r w:rsidR="00AB46F7">
        <w:rPr>
          <w:sz w:val="28"/>
          <w:szCs w:val="28"/>
        </w:rPr>
        <w:t xml:space="preserve"> judiciable fi immunité ou excuse conflictuelle. </w:t>
      </w:r>
      <w:r w:rsidR="003729B5">
        <w:rPr>
          <w:sz w:val="28"/>
          <w:szCs w:val="28"/>
        </w:rPr>
        <w:t>Dossier</w:t>
      </w:r>
      <w:r w:rsidR="00AB46F7">
        <w:rPr>
          <w:sz w:val="28"/>
          <w:szCs w:val="28"/>
        </w:rPr>
        <w:t xml:space="preserve"> précédent à entête</w:t>
      </w:r>
      <w:r w:rsidR="003729B5">
        <w:rPr>
          <w:sz w:val="28"/>
          <w:szCs w:val="28"/>
        </w:rPr>
        <w:t xml:space="preserve"> ainsi immortel </w:t>
      </w:r>
      <w:r w:rsidR="00BE2094">
        <w:rPr>
          <w:sz w:val="28"/>
          <w:szCs w:val="28"/>
        </w:rPr>
        <w:t xml:space="preserve">sûr </w:t>
      </w:r>
      <w:r w:rsidR="004C36F0">
        <w:rPr>
          <w:sz w:val="28"/>
          <w:szCs w:val="28"/>
        </w:rPr>
        <w:t>spectre témoignage,</w:t>
      </w:r>
      <w:r w:rsidR="003729B5">
        <w:rPr>
          <w:sz w:val="28"/>
          <w:szCs w:val="28"/>
        </w:rPr>
        <w:t xml:space="preserve"> </w:t>
      </w:r>
      <w:r w:rsidR="004C36F0">
        <w:rPr>
          <w:sz w:val="28"/>
          <w:szCs w:val="28"/>
        </w:rPr>
        <w:t>dessein</w:t>
      </w:r>
      <w:r w:rsidR="00BE2094">
        <w:rPr>
          <w:sz w:val="28"/>
          <w:szCs w:val="28"/>
        </w:rPr>
        <w:t xml:space="preserve"> prospect</w:t>
      </w:r>
      <w:r w:rsidR="004C36F0">
        <w:rPr>
          <w:sz w:val="28"/>
          <w:szCs w:val="28"/>
        </w:rPr>
        <w:t xml:space="preserve"> sans secret défense, fable réalité</w:t>
      </w:r>
      <w:r w:rsidR="000701A5">
        <w:rPr>
          <w:sz w:val="28"/>
          <w:szCs w:val="28"/>
        </w:rPr>
        <w:t>.</w:t>
      </w:r>
    </w:p>
    <w:p w14:paraId="57DCF128" w14:textId="5C2AFC73" w:rsidR="003729B5" w:rsidRPr="003E3714" w:rsidRDefault="005635E7" w:rsidP="003E371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23529">
        <w:rPr>
          <w:sz w:val="28"/>
          <w:szCs w:val="28"/>
        </w:rPr>
        <w:t>Défiance</w:t>
      </w:r>
      <w:r>
        <w:rPr>
          <w:sz w:val="28"/>
          <w:szCs w:val="28"/>
        </w:rPr>
        <w:t xml:space="preserve"> infernale</w:t>
      </w:r>
      <w:r w:rsidR="00F23529">
        <w:rPr>
          <w:sz w:val="28"/>
          <w:szCs w:val="28"/>
        </w:rPr>
        <w:t>,</w:t>
      </w:r>
      <w:r>
        <w:rPr>
          <w:sz w:val="28"/>
          <w:szCs w:val="28"/>
        </w:rPr>
        <w:t xml:space="preserve"> Satan la bête sans trépas à violation ma bulle intro existentielle et</w:t>
      </w:r>
      <w:r w:rsidR="00BE2094">
        <w:rPr>
          <w:sz w:val="28"/>
          <w:szCs w:val="28"/>
        </w:rPr>
        <w:t xml:space="preserve"> maléfique,</w:t>
      </w:r>
      <w:r>
        <w:rPr>
          <w:sz w:val="28"/>
          <w:szCs w:val="28"/>
        </w:rPr>
        <w:t xml:space="preserve"> consacre impensable</w:t>
      </w:r>
      <w:r w:rsidR="00BE2094">
        <w:rPr>
          <w:sz w:val="28"/>
          <w:szCs w:val="28"/>
        </w:rPr>
        <w:t>?</w:t>
      </w:r>
      <w:r>
        <w:rPr>
          <w:sz w:val="28"/>
          <w:szCs w:val="28"/>
        </w:rPr>
        <w:t xml:space="preserve"> À intrusion de démons</w:t>
      </w:r>
      <w:r w:rsidR="00BE2094">
        <w:rPr>
          <w:sz w:val="28"/>
          <w:szCs w:val="28"/>
        </w:rPr>
        <w:t>,</w:t>
      </w:r>
      <w:r>
        <w:rPr>
          <w:sz w:val="28"/>
          <w:szCs w:val="28"/>
        </w:rPr>
        <w:t xml:space="preserve"> li</w:t>
      </w:r>
      <w:r w:rsidR="00F23529">
        <w:rPr>
          <w:sz w:val="28"/>
          <w:szCs w:val="28"/>
        </w:rPr>
        <w:t>f</w:t>
      </w:r>
      <w:r>
        <w:rPr>
          <w:sz w:val="28"/>
          <w:szCs w:val="28"/>
        </w:rPr>
        <w:t xml:space="preserve">e rengaine ou présence conquise, </w:t>
      </w:r>
      <w:r w:rsidR="00BE2094">
        <w:rPr>
          <w:sz w:val="28"/>
          <w:szCs w:val="28"/>
        </w:rPr>
        <w:t xml:space="preserve">fret </w:t>
      </w:r>
      <w:r>
        <w:rPr>
          <w:sz w:val="28"/>
          <w:szCs w:val="28"/>
        </w:rPr>
        <w:t>malédiction</w:t>
      </w:r>
      <w:r w:rsidR="00BE2094">
        <w:rPr>
          <w:sz w:val="28"/>
          <w:szCs w:val="28"/>
        </w:rPr>
        <w:t xml:space="preserve"> éternité</w:t>
      </w:r>
      <w:r>
        <w:rPr>
          <w:sz w:val="28"/>
          <w:szCs w:val="28"/>
        </w:rPr>
        <w:t xml:space="preserve"> apparente. Trémas à rituel archangélique, instar diversité en les confessions terrestres et trame inhumaine reliant avenue charnelle, incorporation satanique. Foi dérame</w:t>
      </w:r>
      <w:r w:rsidR="0021092A">
        <w:rPr>
          <w:sz w:val="28"/>
          <w:szCs w:val="28"/>
        </w:rPr>
        <w:t xml:space="preserve"> en</w:t>
      </w:r>
      <w:r>
        <w:rPr>
          <w:sz w:val="28"/>
          <w:szCs w:val="28"/>
        </w:rPr>
        <w:t xml:space="preserve"> avenir </w:t>
      </w:r>
      <w:r w:rsidR="0021092A">
        <w:rPr>
          <w:sz w:val="28"/>
          <w:szCs w:val="28"/>
        </w:rPr>
        <w:t>sainte</w:t>
      </w:r>
      <w:r>
        <w:rPr>
          <w:sz w:val="28"/>
          <w:szCs w:val="28"/>
        </w:rPr>
        <w:t xml:space="preserve"> représailles car </w:t>
      </w:r>
      <w:r w:rsidR="0021092A">
        <w:rPr>
          <w:sz w:val="28"/>
          <w:szCs w:val="28"/>
        </w:rPr>
        <w:t>instar matrice partialité</w:t>
      </w:r>
      <w:r>
        <w:rPr>
          <w:sz w:val="28"/>
          <w:szCs w:val="28"/>
        </w:rPr>
        <w:t xml:space="preserve"> mais sans condoléance pour la bestiole</w:t>
      </w:r>
      <w:r w:rsidR="005C764F">
        <w:rPr>
          <w:sz w:val="28"/>
          <w:szCs w:val="28"/>
        </w:rPr>
        <w:t xml:space="preserve"> œuvre frivole</w:t>
      </w:r>
      <w:r>
        <w:rPr>
          <w:sz w:val="28"/>
          <w:szCs w:val="28"/>
        </w:rPr>
        <w:t>.</w:t>
      </w:r>
      <w:r w:rsidR="0021092A">
        <w:rPr>
          <w:sz w:val="28"/>
          <w:szCs w:val="28"/>
        </w:rPr>
        <w:t xml:space="preserve"> </w:t>
      </w:r>
      <w:r w:rsidR="005C764F">
        <w:rPr>
          <w:sz w:val="28"/>
          <w:szCs w:val="28"/>
        </w:rPr>
        <w:t>En c</w:t>
      </w:r>
      <w:r w:rsidR="0021092A">
        <w:rPr>
          <w:sz w:val="28"/>
          <w:szCs w:val="28"/>
        </w:rPr>
        <w:t>ie</w:t>
      </w:r>
      <w:r w:rsidR="005C764F">
        <w:rPr>
          <w:sz w:val="28"/>
          <w:szCs w:val="28"/>
        </w:rPr>
        <w:t xml:space="preserve">l </w:t>
      </w:r>
      <w:r w:rsidR="004A2A24">
        <w:rPr>
          <w:sz w:val="28"/>
          <w:szCs w:val="28"/>
        </w:rPr>
        <w:t>c</w:t>
      </w:r>
      <w:r w:rsidR="005C764F">
        <w:rPr>
          <w:sz w:val="28"/>
          <w:szCs w:val="28"/>
        </w:rPr>
        <w:t>aste</w:t>
      </w:r>
      <w:r w:rsidR="0021092A">
        <w:rPr>
          <w:sz w:val="28"/>
          <w:szCs w:val="28"/>
        </w:rPr>
        <w:t xml:space="preserve"> guérison finalitaire</w:t>
      </w:r>
      <w:r w:rsidR="005C764F">
        <w:rPr>
          <w:sz w:val="28"/>
          <w:szCs w:val="28"/>
        </w:rPr>
        <w:t xml:space="preserve"> ma</w:t>
      </w:r>
      <w:r w:rsidR="0021092A">
        <w:rPr>
          <w:sz w:val="28"/>
          <w:szCs w:val="28"/>
        </w:rPr>
        <w:t xml:space="preserve"> personne</w:t>
      </w:r>
      <w:r w:rsidR="005C764F">
        <w:rPr>
          <w:sz w:val="28"/>
          <w:szCs w:val="28"/>
        </w:rPr>
        <w:t xml:space="preserve"> à</w:t>
      </w:r>
      <w:r w:rsidR="0021092A">
        <w:rPr>
          <w:sz w:val="28"/>
          <w:szCs w:val="28"/>
        </w:rPr>
        <w:t xml:space="preserve"> </w:t>
      </w:r>
      <w:r w:rsidR="00004151">
        <w:rPr>
          <w:sz w:val="28"/>
          <w:szCs w:val="28"/>
        </w:rPr>
        <w:t>re</w:t>
      </w:r>
      <w:r w:rsidR="005C764F">
        <w:rPr>
          <w:sz w:val="28"/>
          <w:szCs w:val="28"/>
        </w:rPr>
        <w:t>constitution relationnelle et</w:t>
      </w:r>
      <w:r w:rsidR="00004151">
        <w:rPr>
          <w:sz w:val="28"/>
          <w:szCs w:val="28"/>
        </w:rPr>
        <w:t xml:space="preserve"> sacrer</w:t>
      </w:r>
      <w:r w:rsidR="005C764F">
        <w:rPr>
          <w:sz w:val="28"/>
          <w:szCs w:val="28"/>
        </w:rPr>
        <w:t xml:space="preserve"> divergence</w:t>
      </w:r>
      <w:r w:rsidR="00004151">
        <w:rPr>
          <w:sz w:val="28"/>
          <w:szCs w:val="28"/>
        </w:rPr>
        <w:t xml:space="preserve"> réincarnation</w:t>
      </w:r>
      <w:r w:rsidR="00BE2094">
        <w:rPr>
          <w:sz w:val="28"/>
          <w:szCs w:val="28"/>
        </w:rPr>
        <w:t xml:space="preserve"> universelle</w:t>
      </w:r>
      <w:r w:rsidR="00004151">
        <w:rPr>
          <w:sz w:val="28"/>
          <w:szCs w:val="28"/>
        </w:rPr>
        <w:t>.</w:t>
      </w:r>
    </w:p>
    <w:sectPr w:rsidR="003729B5" w:rsidRPr="003E3714" w:rsidSect="00A00591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9719" w14:textId="77777777" w:rsidR="00D65BC1" w:rsidRDefault="00D65BC1" w:rsidP="0065345E">
      <w:pPr>
        <w:spacing w:after="0" w:line="240" w:lineRule="auto"/>
      </w:pPr>
      <w:r>
        <w:separator/>
      </w:r>
    </w:p>
  </w:endnote>
  <w:endnote w:type="continuationSeparator" w:id="0">
    <w:p w14:paraId="67ED0725" w14:textId="77777777" w:rsidR="00D65BC1" w:rsidRDefault="00D65BC1" w:rsidP="0065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9624010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5AB93887" w14:textId="5B884D67" w:rsidR="0065345E" w:rsidRDefault="0065345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8A73F8" wp14:editId="5D1E301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676569848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FAED5" w14:textId="77777777" w:rsidR="0065345E" w:rsidRDefault="0065345E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8A73F8" id="Ellipse 6" o:spid="_x0000_s1032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598FAED5" w14:textId="77777777" w:rsidR="0065345E" w:rsidRDefault="0065345E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34D154D" w14:textId="77777777" w:rsidR="0065345E" w:rsidRDefault="006534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3366" w14:textId="77777777" w:rsidR="00D65BC1" w:rsidRDefault="00D65BC1" w:rsidP="0065345E">
      <w:pPr>
        <w:spacing w:after="0" w:line="240" w:lineRule="auto"/>
      </w:pPr>
      <w:r>
        <w:separator/>
      </w:r>
    </w:p>
  </w:footnote>
  <w:footnote w:type="continuationSeparator" w:id="0">
    <w:p w14:paraId="443A4692" w14:textId="77777777" w:rsidR="00D65BC1" w:rsidRDefault="00D65BC1" w:rsidP="0065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9773" w14:textId="767E20C9" w:rsidR="0065345E" w:rsidRDefault="00720CCA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re"/>
        <w:tag w:val=""/>
        <w:id w:val="-932208079"/>
        <w:placeholder>
          <w:docPart w:val="EC1C30673B24430E95BBF043D6A98D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65BA8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Institution à dérame judiciaire!</w:t>
        </w:r>
      </w:sdtContent>
    </w:sdt>
  </w:p>
  <w:p w14:paraId="035CFFB2" w14:textId="77777777" w:rsidR="0065345E" w:rsidRDefault="006534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DE"/>
    <w:multiLevelType w:val="hybridMultilevel"/>
    <w:tmpl w:val="A3104862"/>
    <w:lvl w:ilvl="0" w:tplc="B7583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3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24"/>
    <w:rsid w:val="00000CF6"/>
    <w:rsid w:val="0000291A"/>
    <w:rsid w:val="000038E0"/>
    <w:rsid w:val="00004151"/>
    <w:rsid w:val="000057D7"/>
    <w:rsid w:val="00007B6C"/>
    <w:rsid w:val="00012D7E"/>
    <w:rsid w:val="00021F66"/>
    <w:rsid w:val="00026746"/>
    <w:rsid w:val="00035F3A"/>
    <w:rsid w:val="00042A00"/>
    <w:rsid w:val="00053106"/>
    <w:rsid w:val="000531C6"/>
    <w:rsid w:val="0005470F"/>
    <w:rsid w:val="00061522"/>
    <w:rsid w:val="000701A5"/>
    <w:rsid w:val="00074011"/>
    <w:rsid w:val="00074E1F"/>
    <w:rsid w:val="0008183F"/>
    <w:rsid w:val="00081D17"/>
    <w:rsid w:val="00096511"/>
    <w:rsid w:val="000B2FC3"/>
    <w:rsid w:val="000C0BDA"/>
    <w:rsid w:val="000C31D3"/>
    <w:rsid w:val="000C434D"/>
    <w:rsid w:val="000D2A69"/>
    <w:rsid w:val="000D2D1C"/>
    <w:rsid w:val="000D7A85"/>
    <w:rsid w:val="000E590D"/>
    <w:rsid w:val="000E64CA"/>
    <w:rsid w:val="000E7903"/>
    <w:rsid w:val="000F2BE3"/>
    <w:rsid w:val="000F6A44"/>
    <w:rsid w:val="00100D7B"/>
    <w:rsid w:val="00106B53"/>
    <w:rsid w:val="001101D6"/>
    <w:rsid w:val="001164B3"/>
    <w:rsid w:val="00116EF3"/>
    <w:rsid w:val="00131398"/>
    <w:rsid w:val="00145C3B"/>
    <w:rsid w:val="0015346A"/>
    <w:rsid w:val="0016450B"/>
    <w:rsid w:val="001664FA"/>
    <w:rsid w:val="00166D70"/>
    <w:rsid w:val="0017282D"/>
    <w:rsid w:val="001734CA"/>
    <w:rsid w:val="00194B60"/>
    <w:rsid w:val="00194F24"/>
    <w:rsid w:val="001A76EA"/>
    <w:rsid w:val="001B099C"/>
    <w:rsid w:val="001B0C4F"/>
    <w:rsid w:val="001B2C88"/>
    <w:rsid w:val="001B54F8"/>
    <w:rsid w:val="001B6D5D"/>
    <w:rsid w:val="001C6338"/>
    <w:rsid w:val="001D18AB"/>
    <w:rsid w:val="001D5D3D"/>
    <w:rsid w:val="001E31CC"/>
    <w:rsid w:val="001E5F4C"/>
    <w:rsid w:val="001E7025"/>
    <w:rsid w:val="001F25CC"/>
    <w:rsid w:val="001F44E1"/>
    <w:rsid w:val="00201E01"/>
    <w:rsid w:val="00202DF0"/>
    <w:rsid w:val="002068F9"/>
    <w:rsid w:val="00206D82"/>
    <w:rsid w:val="0021092A"/>
    <w:rsid w:val="00215B80"/>
    <w:rsid w:val="00237BB4"/>
    <w:rsid w:val="002426C9"/>
    <w:rsid w:val="002428C5"/>
    <w:rsid w:val="00250413"/>
    <w:rsid w:val="00252055"/>
    <w:rsid w:val="002539BB"/>
    <w:rsid w:val="00253F0E"/>
    <w:rsid w:val="00260590"/>
    <w:rsid w:val="0026152C"/>
    <w:rsid w:val="00267676"/>
    <w:rsid w:val="0027065A"/>
    <w:rsid w:val="0027115E"/>
    <w:rsid w:val="00272798"/>
    <w:rsid w:val="00273B52"/>
    <w:rsid w:val="00280CE6"/>
    <w:rsid w:val="002918E3"/>
    <w:rsid w:val="00292E66"/>
    <w:rsid w:val="002D0B3F"/>
    <w:rsid w:val="002D2F24"/>
    <w:rsid w:val="002D5527"/>
    <w:rsid w:val="002E0EB9"/>
    <w:rsid w:val="002E16DA"/>
    <w:rsid w:val="002E1ACB"/>
    <w:rsid w:val="002E4791"/>
    <w:rsid w:val="002E793E"/>
    <w:rsid w:val="002F5A49"/>
    <w:rsid w:val="00302136"/>
    <w:rsid w:val="003024BB"/>
    <w:rsid w:val="00307794"/>
    <w:rsid w:val="00310B7C"/>
    <w:rsid w:val="00312357"/>
    <w:rsid w:val="00322B66"/>
    <w:rsid w:val="003249EB"/>
    <w:rsid w:val="00327462"/>
    <w:rsid w:val="00336471"/>
    <w:rsid w:val="00341E38"/>
    <w:rsid w:val="003420FB"/>
    <w:rsid w:val="003524F9"/>
    <w:rsid w:val="00352787"/>
    <w:rsid w:val="0036359D"/>
    <w:rsid w:val="003666F3"/>
    <w:rsid w:val="003729B5"/>
    <w:rsid w:val="0037650A"/>
    <w:rsid w:val="003811C7"/>
    <w:rsid w:val="00395760"/>
    <w:rsid w:val="003A0C14"/>
    <w:rsid w:val="003A4299"/>
    <w:rsid w:val="003A5880"/>
    <w:rsid w:val="003A5AE3"/>
    <w:rsid w:val="003B0B18"/>
    <w:rsid w:val="003B3BC2"/>
    <w:rsid w:val="003B47CA"/>
    <w:rsid w:val="003C085F"/>
    <w:rsid w:val="003C1447"/>
    <w:rsid w:val="003D05BB"/>
    <w:rsid w:val="003D2795"/>
    <w:rsid w:val="003E3714"/>
    <w:rsid w:val="0040089C"/>
    <w:rsid w:val="004042CF"/>
    <w:rsid w:val="00406D85"/>
    <w:rsid w:val="00410B2B"/>
    <w:rsid w:val="00410F59"/>
    <w:rsid w:val="00422C3E"/>
    <w:rsid w:val="004404E6"/>
    <w:rsid w:val="00443EEB"/>
    <w:rsid w:val="004475BB"/>
    <w:rsid w:val="00447F80"/>
    <w:rsid w:val="0045178F"/>
    <w:rsid w:val="00464F58"/>
    <w:rsid w:val="004676B4"/>
    <w:rsid w:val="00482DC5"/>
    <w:rsid w:val="0049440B"/>
    <w:rsid w:val="004A2A24"/>
    <w:rsid w:val="004A6744"/>
    <w:rsid w:val="004B13B8"/>
    <w:rsid w:val="004B1485"/>
    <w:rsid w:val="004B1592"/>
    <w:rsid w:val="004B5D89"/>
    <w:rsid w:val="004C0876"/>
    <w:rsid w:val="004C36F0"/>
    <w:rsid w:val="004C67D1"/>
    <w:rsid w:val="004D71C2"/>
    <w:rsid w:val="004F77C9"/>
    <w:rsid w:val="00504D0C"/>
    <w:rsid w:val="00511D0E"/>
    <w:rsid w:val="00512051"/>
    <w:rsid w:val="00537BB9"/>
    <w:rsid w:val="00546299"/>
    <w:rsid w:val="00554D54"/>
    <w:rsid w:val="0056050D"/>
    <w:rsid w:val="005635E7"/>
    <w:rsid w:val="00566571"/>
    <w:rsid w:val="0057774C"/>
    <w:rsid w:val="00593F79"/>
    <w:rsid w:val="00595260"/>
    <w:rsid w:val="005B05A1"/>
    <w:rsid w:val="005C05EF"/>
    <w:rsid w:val="005C0D86"/>
    <w:rsid w:val="005C764F"/>
    <w:rsid w:val="005D796B"/>
    <w:rsid w:val="005E0B6C"/>
    <w:rsid w:val="005E1EA7"/>
    <w:rsid w:val="005E2A6F"/>
    <w:rsid w:val="005F05D9"/>
    <w:rsid w:val="005F531C"/>
    <w:rsid w:val="005F6EA5"/>
    <w:rsid w:val="00604976"/>
    <w:rsid w:val="00604C78"/>
    <w:rsid w:val="00604DF0"/>
    <w:rsid w:val="006164D5"/>
    <w:rsid w:val="00620065"/>
    <w:rsid w:val="00651BC7"/>
    <w:rsid w:val="0065345E"/>
    <w:rsid w:val="00656D30"/>
    <w:rsid w:val="00665C06"/>
    <w:rsid w:val="00673825"/>
    <w:rsid w:val="006807D6"/>
    <w:rsid w:val="00686906"/>
    <w:rsid w:val="0069151B"/>
    <w:rsid w:val="006942B3"/>
    <w:rsid w:val="006961E5"/>
    <w:rsid w:val="006A3F11"/>
    <w:rsid w:val="006A6FF7"/>
    <w:rsid w:val="006B03CD"/>
    <w:rsid w:val="006B4330"/>
    <w:rsid w:val="006B4681"/>
    <w:rsid w:val="006B4D8B"/>
    <w:rsid w:val="006C5CBA"/>
    <w:rsid w:val="006E169C"/>
    <w:rsid w:val="006E4DD8"/>
    <w:rsid w:val="006E6AD2"/>
    <w:rsid w:val="006F233C"/>
    <w:rsid w:val="006F465C"/>
    <w:rsid w:val="00720CCA"/>
    <w:rsid w:val="00736666"/>
    <w:rsid w:val="00746D6C"/>
    <w:rsid w:val="007477C2"/>
    <w:rsid w:val="00750D99"/>
    <w:rsid w:val="00761CF3"/>
    <w:rsid w:val="00765040"/>
    <w:rsid w:val="0077389D"/>
    <w:rsid w:val="00776523"/>
    <w:rsid w:val="00797B6E"/>
    <w:rsid w:val="007B19F2"/>
    <w:rsid w:val="007B4415"/>
    <w:rsid w:val="007B564C"/>
    <w:rsid w:val="007C1B96"/>
    <w:rsid w:val="007D65EA"/>
    <w:rsid w:val="007E0674"/>
    <w:rsid w:val="007E25AE"/>
    <w:rsid w:val="007E2F9A"/>
    <w:rsid w:val="007E3E84"/>
    <w:rsid w:val="008023FB"/>
    <w:rsid w:val="0080715B"/>
    <w:rsid w:val="008125CD"/>
    <w:rsid w:val="0081666C"/>
    <w:rsid w:val="00826E63"/>
    <w:rsid w:val="00834E00"/>
    <w:rsid w:val="00844B07"/>
    <w:rsid w:val="00852EF6"/>
    <w:rsid w:val="0085416B"/>
    <w:rsid w:val="00854438"/>
    <w:rsid w:val="00854C16"/>
    <w:rsid w:val="0086547E"/>
    <w:rsid w:val="00865BA8"/>
    <w:rsid w:val="00866FAA"/>
    <w:rsid w:val="00870EA0"/>
    <w:rsid w:val="00871BD5"/>
    <w:rsid w:val="00882121"/>
    <w:rsid w:val="0089262D"/>
    <w:rsid w:val="00892B1F"/>
    <w:rsid w:val="00894BC2"/>
    <w:rsid w:val="00895F8E"/>
    <w:rsid w:val="0089794F"/>
    <w:rsid w:val="008B0583"/>
    <w:rsid w:val="008B395A"/>
    <w:rsid w:val="008C3D5E"/>
    <w:rsid w:val="008C4DA1"/>
    <w:rsid w:val="008C74A6"/>
    <w:rsid w:val="0090354A"/>
    <w:rsid w:val="009040FA"/>
    <w:rsid w:val="0090535D"/>
    <w:rsid w:val="009229E3"/>
    <w:rsid w:val="0093465C"/>
    <w:rsid w:val="00941FDE"/>
    <w:rsid w:val="00943E49"/>
    <w:rsid w:val="009458F6"/>
    <w:rsid w:val="00951497"/>
    <w:rsid w:val="009562EB"/>
    <w:rsid w:val="00956717"/>
    <w:rsid w:val="00970DB5"/>
    <w:rsid w:val="00975F23"/>
    <w:rsid w:val="0098252D"/>
    <w:rsid w:val="0098482A"/>
    <w:rsid w:val="00985D4B"/>
    <w:rsid w:val="00987C19"/>
    <w:rsid w:val="00991475"/>
    <w:rsid w:val="00994369"/>
    <w:rsid w:val="009A3479"/>
    <w:rsid w:val="009A3E3C"/>
    <w:rsid w:val="009B078E"/>
    <w:rsid w:val="009B5451"/>
    <w:rsid w:val="009C1AAA"/>
    <w:rsid w:val="009C41A9"/>
    <w:rsid w:val="009C5890"/>
    <w:rsid w:val="009E41D4"/>
    <w:rsid w:val="009E6187"/>
    <w:rsid w:val="009F2C6D"/>
    <w:rsid w:val="009F502A"/>
    <w:rsid w:val="00A00264"/>
    <w:rsid w:val="00A00591"/>
    <w:rsid w:val="00A011B0"/>
    <w:rsid w:val="00A01E3B"/>
    <w:rsid w:val="00A04095"/>
    <w:rsid w:val="00A111F7"/>
    <w:rsid w:val="00A2476D"/>
    <w:rsid w:val="00A4234E"/>
    <w:rsid w:val="00A47124"/>
    <w:rsid w:val="00A719FE"/>
    <w:rsid w:val="00A73C12"/>
    <w:rsid w:val="00A75D3A"/>
    <w:rsid w:val="00A85912"/>
    <w:rsid w:val="00A8685E"/>
    <w:rsid w:val="00A90C56"/>
    <w:rsid w:val="00A95A2A"/>
    <w:rsid w:val="00A97C78"/>
    <w:rsid w:val="00AB0308"/>
    <w:rsid w:val="00AB03C8"/>
    <w:rsid w:val="00AB46F7"/>
    <w:rsid w:val="00AB691A"/>
    <w:rsid w:val="00AC1E2C"/>
    <w:rsid w:val="00AC357E"/>
    <w:rsid w:val="00AD01EB"/>
    <w:rsid w:val="00AE2DEF"/>
    <w:rsid w:val="00AE56D2"/>
    <w:rsid w:val="00AF4968"/>
    <w:rsid w:val="00AF5D3F"/>
    <w:rsid w:val="00B00FDB"/>
    <w:rsid w:val="00B3261A"/>
    <w:rsid w:val="00B358EF"/>
    <w:rsid w:val="00B44B0D"/>
    <w:rsid w:val="00B45824"/>
    <w:rsid w:val="00B45D00"/>
    <w:rsid w:val="00B4749E"/>
    <w:rsid w:val="00B529BA"/>
    <w:rsid w:val="00B57DFE"/>
    <w:rsid w:val="00B62CF4"/>
    <w:rsid w:val="00B676B0"/>
    <w:rsid w:val="00B7199E"/>
    <w:rsid w:val="00B75A59"/>
    <w:rsid w:val="00B80517"/>
    <w:rsid w:val="00B81E5A"/>
    <w:rsid w:val="00B82E14"/>
    <w:rsid w:val="00B872F5"/>
    <w:rsid w:val="00B87E9F"/>
    <w:rsid w:val="00B90BFD"/>
    <w:rsid w:val="00B91CEF"/>
    <w:rsid w:val="00B93E91"/>
    <w:rsid w:val="00B97A8F"/>
    <w:rsid w:val="00BA0ADB"/>
    <w:rsid w:val="00BA15DC"/>
    <w:rsid w:val="00BA2731"/>
    <w:rsid w:val="00BA3A76"/>
    <w:rsid w:val="00BA3C6F"/>
    <w:rsid w:val="00BB74FC"/>
    <w:rsid w:val="00BB7F63"/>
    <w:rsid w:val="00BC2EA4"/>
    <w:rsid w:val="00BD32E4"/>
    <w:rsid w:val="00BD7A54"/>
    <w:rsid w:val="00BE0636"/>
    <w:rsid w:val="00BE2094"/>
    <w:rsid w:val="00BE3324"/>
    <w:rsid w:val="00BE401F"/>
    <w:rsid w:val="00BE7253"/>
    <w:rsid w:val="00BF5C20"/>
    <w:rsid w:val="00C003C4"/>
    <w:rsid w:val="00C05A25"/>
    <w:rsid w:val="00C07AC4"/>
    <w:rsid w:val="00C216FD"/>
    <w:rsid w:val="00C24309"/>
    <w:rsid w:val="00C25F92"/>
    <w:rsid w:val="00C2691A"/>
    <w:rsid w:val="00C307B4"/>
    <w:rsid w:val="00C316CB"/>
    <w:rsid w:val="00C405DE"/>
    <w:rsid w:val="00C4439F"/>
    <w:rsid w:val="00C540DC"/>
    <w:rsid w:val="00C54C49"/>
    <w:rsid w:val="00C60B69"/>
    <w:rsid w:val="00C722B7"/>
    <w:rsid w:val="00C73B34"/>
    <w:rsid w:val="00C762EC"/>
    <w:rsid w:val="00C76303"/>
    <w:rsid w:val="00C8031A"/>
    <w:rsid w:val="00C8074C"/>
    <w:rsid w:val="00C80FCB"/>
    <w:rsid w:val="00C8770E"/>
    <w:rsid w:val="00C87B5A"/>
    <w:rsid w:val="00C93BFF"/>
    <w:rsid w:val="00C94688"/>
    <w:rsid w:val="00C966A8"/>
    <w:rsid w:val="00C970A6"/>
    <w:rsid w:val="00CB252C"/>
    <w:rsid w:val="00CC3301"/>
    <w:rsid w:val="00CC5518"/>
    <w:rsid w:val="00CC627F"/>
    <w:rsid w:val="00CD6CDD"/>
    <w:rsid w:val="00CD7F87"/>
    <w:rsid w:val="00CE118D"/>
    <w:rsid w:val="00CE1711"/>
    <w:rsid w:val="00CE4AAF"/>
    <w:rsid w:val="00D14C8D"/>
    <w:rsid w:val="00D20B88"/>
    <w:rsid w:val="00D23983"/>
    <w:rsid w:val="00D24509"/>
    <w:rsid w:val="00D27B95"/>
    <w:rsid w:val="00D3094F"/>
    <w:rsid w:val="00D458A3"/>
    <w:rsid w:val="00D531F9"/>
    <w:rsid w:val="00D57501"/>
    <w:rsid w:val="00D65BC1"/>
    <w:rsid w:val="00D733EA"/>
    <w:rsid w:val="00D94CB3"/>
    <w:rsid w:val="00DA4EBF"/>
    <w:rsid w:val="00DC0AC2"/>
    <w:rsid w:val="00DC650C"/>
    <w:rsid w:val="00DD497F"/>
    <w:rsid w:val="00DD7AD9"/>
    <w:rsid w:val="00DF2831"/>
    <w:rsid w:val="00E03D4A"/>
    <w:rsid w:val="00E1511C"/>
    <w:rsid w:val="00E21999"/>
    <w:rsid w:val="00E31504"/>
    <w:rsid w:val="00E448C1"/>
    <w:rsid w:val="00E50A4F"/>
    <w:rsid w:val="00E5635E"/>
    <w:rsid w:val="00E60C8B"/>
    <w:rsid w:val="00E7200F"/>
    <w:rsid w:val="00E8465B"/>
    <w:rsid w:val="00E951A5"/>
    <w:rsid w:val="00EA590A"/>
    <w:rsid w:val="00EB62B6"/>
    <w:rsid w:val="00EC0A0F"/>
    <w:rsid w:val="00EC2B0F"/>
    <w:rsid w:val="00EC4959"/>
    <w:rsid w:val="00ED0597"/>
    <w:rsid w:val="00ED4D6C"/>
    <w:rsid w:val="00ED63EA"/>
    <w:rsid w:val="00EE4584"/>
    <w:rsid w:val="00EF0A34"/>
    <w:rsid w:val="00F029CB"/>
    <w:rsid w:val="00F1596C"/>
    <w:rsid w:val="00F23529"/>
    <w:rsid w:val="00F277FF"/>
    <w:rsid w:val="00F31A8A"/>
    <w:rsid w:val="00F35354"/>
    <w:rsid w:val="00F37BFA"/>
    <w:rsid w:val="00F43FEF"/>
    <w:rsid w:val="00F45DE7"/>
    <w:rsid w:val="00F47606"/>
    <w:rsid w:val="00F52D28"/>
    <w:rsid w:val="00F665BA"/>
    <w:rsid w:val="00F72516"/>
    <w:rsid w:val="00F728BF"/>
    <w:rsid w:val="00F82970"/>
    <w:rsid w:val="00F85F33"/>
    <w:rsid w:val="00F860EA"/>
    <w:rsid w:val="00F90173"/>
    <w:rsid w:val="00FA19A9"/>
    <w:rsid w:val="00FA407D"/>
    <w:rsid w:val="00FA7E53"/>
    <w:rsid w:val="00FB13FD"/>
    <w:rsid w:val="00FB4E59"/>
    <w:rsid w:val="00FB5ADC"/>
    <w:rsid w:val="00FB647C"/>
    <w:rsid w:val="00FD2C13"/>
    <w:rsid w:val="00FE3E4E"/>
    <w:rsid w:val="00FE4B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EF7A1"/>
  <w15:chartTrackingRefBased/>
  <w15:docId w15:val="{3DA1AF81-B4A6-49D1-A23F-4CBBF8C7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3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3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3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3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3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3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3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3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3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3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33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33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33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33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33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33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3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3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3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33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33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33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3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33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3324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A00591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00591"/>
    <w:rPr>
      <w:rFonts w:eastAsiaTheme="minorEastAsia"/>
      <w:kern w:val="0"/>
      <w:sz w:val="22"/>
      <w:szCs w:val="22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534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45E"/>
  </w:style>
  <w:style w:type="paragraph" w:styleId="Pieddepage">
    <w:name w:val="footer"/>
    <w:basedOn w:val="Normal"/>
    <w:link w:val="PieddepageCar"/>
    <w:uiPriority w:val="99"/>
    <w:unhideWhenUsed/>
    <w:rsid w:val="006534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45E"/>
  </w:style>
  <w:style w:type="table" w:styleId="Grilledutableau">
    <w:name w:val="Table Grid"/>
    <w:basedOn w:val="TableauNormal"/>
    <w:uiPriority w:val="39"/>
    <w:rsid w:val="00B4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93E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ouisarc@yaho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1C30673B24430E95BBF043D6A98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19C92-261A-4AB1-B7AF-4071FFD606E9}"/>
      </w:docPartPr>
      <w:docPartBody>
        <w:p w:rsidR="00261C76" w:rsidRDefault="00027C18" w:rsidP="00027C18">
          <w:pPr>
            <w:pStyle w:val="EC1C30673B24430E95BBF043D6A98D35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18"/>
    <w:rsid w:val="00027C18"/>
    <w:rsid w:val="00074E1F"/>
    <w:rsid w:val="000E2820"/>
    <w:rsid w:val="00116F12"/>
    <w:rsid w:val="001734CA"/>
    <w:rsid w:val="00194824"/>
    <w:rsid w:val="002426C9"/>
    <w:rsid w:val="00261C76"/>
    <w:rsid w:val="002D5527"/>
    <w:rsid w:val="002E4791"/>
    <w:rsid w:val="002E593A"/>
    <w:rsid w:val="00322B66"/>
    <w:rsid w:val="00352787"/>
    <w:rsid w:val="003B3B4D"/>
    <w:rsid w:val="00421645"/>
    <w:rsid w:val="00422FAF"/>
    <w:rsid w:val="004B5D89"/>
    <w:rsid w:val="00525660"/>
    <w:rsid w:val="00604C78"/>
    <w:rsid w:val="007C1B96"/>
    <w:rsid w:val="007E710B"/>
    <w:rsid w:val="0080715B"/>
    <w:rsid w:val="0089262D"/>
    <w:rsid w:val="008F09E3"/>
    <w:rsid w:val="009B078E"/>
    <w:rsid w:val="00AA116F"/>
    <w:rsid w:val="00AE2DEF"/>
    <w:rsid w:val="00AE44BC"/>
    <w:rsid w:val="00BE401F"/>
    <w:rsid w:val="00C2691A"/>
    <w:rsid w:val="00CE118D"/>
    <w:rsid w:val="00D25A45"/>
    <w:rsid w:val="00D26F6C"/>
    <w:rsid w:val="00DC0AC2"/>
    <w:rsid w:val="00EA738C"/>
    <w:rsid w:val="00EF735E"/>
    <w:rsid w:val="00F01A5E"/>
    <w:rsid w:val="00FB647C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1C30673B24430E95BBF043D6A98D35">
    <w:name w:val="EC1C30673B24430E95BBF043D6A98D35"/>
    <w:rsid w:val="00027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2035-07-04T00:00:00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8</Pages>
  <Words>1677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Institution à dérame judiciaire!</vt:lpstr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à dérame judiciaire!</dc:title>
  <dc:subject>Ratification pacte préjudiciable.</dc:subject>
  <dc:creator>Auteur: Louis P. Boudreau</dc:creator>
  <cp:keywords/>
  <dc:description/>
  <cp:lastModifiedBy>Louis P. Boudreau</cp:lastModifiedBy>
  <cp:revision>318</cp:revision>
  <dcterms:created xsi:type="dcterms:W3CDTF">2025-09-13T11:12:00Z</dcterms:created>
  <dcterms:modified xsi:type="dcterms:W3CDTF">2026-01-14T07:45:00Z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