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16, 2017 7:3</w:t>
      </w:r>
      <w:r>
        <w:rPr>
          <w:rFonts w:ascii="Arial" w:hAnsi="Arial" w:cs="Arial"/>
          <w:sz w:val="24"/>
          <w:szCs w:val="24"/>
        </w:rPr>
        <w:t>0 PM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Trustees Mike Day and Dennis Hadeway, Treasurer John McQuillan, Clerk Katie Gebhardt, Supervisor Keith Aeder, Zoning Admin Bruce Turner and Sexton Doug Foster were all present. 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Also</w:t>
      </w:r>
      <w:proofErr w:type="gramEnd"/>
      <w:r>
        <w:rPr>
          <w:rFonts w:ascii="Arial" w:hAnsi="Arial" w:cs="Arial"/>
          <w:sz w:val="24"/>
          <w:szCs w:val="24"/>
        </w:rPr>
        <w:t xml:space="preserve"> present: Deputy Clerk Melissa Averill, Officer Mike Scarborough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and Aeder supported to approve September minutes with presented corrections. Passed.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and Day supported to approve October agenda. Passed.</w:t>
      </w:r>
    </w:p>
    <w:p w:rsidR="002E2A2C" w:rsidRP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Kevin Daley – Looking to fill the potentially vacated seat of Senator Green. Introduced himself to the board. </w:t>
      </w:r>
    </w:p>
    <w:p w:rsidR="002E2A2C" w:rsidRP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Supervisors Report</w:t>
      </w:r>
    </w:p>
    <w:p w:rsidR="002E2A2C" w:rsidRPr="002E2A2C" w:rsidRDefault="002E2A2C" w:rsidP="002E2A2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Road Commission – Asphalt bids due in February 2018</w:t>
      </w:r>
    </w:p>
    <w:p w:rsidR="002E2A2C" w:rsidRDefault="002E2A2C" w:rsidP="002E2A2C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between </w:t>
      </w:r>
      <w:proofErr w:type="spellStart"/>
      <w:r>
        <w:rPr>
          <w:rFonts w:ascii="Arial" w:hAnsi="Arial" w:cs="Arial"/>
          <w:sz w:val="24"/>
          <w:szCs w:val="24"/>
        </w:rPr>
        <w:t>Darbee</w:t>
      </w:r>
      <w:proofErr w:type="spellEnd"/>
      <w:r>
        <w:rPr>
          <w:rFonts w:ascii="Arial" w:hAnsi="Arial" w:cs="Arial"/>
          <w:sz w:val="24"/>
          <w:szCs w:val="24"/>
        </w:rPr>
        <w:t xml:space="preserve"> and Dutcher</w:t>
      </w:r>
    </w:p>
    <w:p w:rsidR="002E2A2C" w:rsidRDefault="002E2A2C" w:rsidP="002E2A2C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 Geisen between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(Juniata) and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(Fairgrove)</w:t>
      </w:r>
    </w:p>
    <w:p w:rsidR="002E2A2C" w:rsidRDefault="002E2A2C" w:rsidP="002E2A2C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Railroad crossing on Deckerville </w:t>
      </w:r>
      <w:proofErr w:type="spellStart"/>
      <w:r>
        <w:rPr>
          <w:rFonts w:ascii="Arial" w:hAnsi="Arial" w:cs="Arial"/>
          <w:sz w:val="24"/>
          <w:szCs w:val="24"/>
        </w:rPr>
        <w:t>rd</w:t>
      </w:r>
      <w:proofErr w:type="spellEnd"/>
      <w:r>
        <w:rPr>
          <w:rFonts w:ascii="Arial" w:hAnsi="Arial" w:cs="Arial"/>
          <w:sz w:val="24"/>
          <w:szCs w:val="24"/>
        </w:rPr>
        <w:t xml:space="preserve">, east side of tracks is degrading. </w:t>
      </w:r>
    </w:p>
    <w:p w:rsidR="002E2A2C" w:rsidRDefault="002E2A2C" w:rsidP="002E2A2C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Ringler </w:t>
      </w:r>
      <w:proofErr w:type="spellStart"/>
      <w:r>
        <w:rPr>
          <w:rFonts w:ascii="Arial" w:hAnsi="Arial" w:cs="Arial"/>
          <w:sz w:val="24"/>
          <w:szCs w:val="24"/>
        </w:rPr>
        <w:t>rd</w:t>
      </w:r>
      <w:proofErr w:type="spellEnd"/>
      <w:r>
        <w:rPr>
          <w:rFonts w:ascii="Arial" w:hAnsi="Arial" w:cs="Arial"/>
          <w:sz w:val="24"/>
          <w:szCs w:val="24"/>
        </w:rPr>
        <w:t xml:space="preserve"> between M138 and Dutcher </w:t>
      </w:r>
      <w:proofErr w:type="spellStart"/>
      <w:r>
        <w:rPr>
          <w:rFonts w:ascii="Arial" w:hAnsi="Arial" w:cs="Arial"/>
          <w:sz w:val="24"/>
          <w:szCs w:val="24"/>
        </w:rPr>
        <w:t>rd</w:t>
      </w:r>
      <w:proofErr w:type="spellEnd"/>
    </w:p>
    <w:p w:rsidR="002E2A2C" w:rsidRDefault="002E2A2C" w:rsidP="002E2A2C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Shreeves Rd between the </w:t>
      </w:r>
      <w:proofErr w:type="spellStart"/>
      <w:r>
        <w:rPr>
          <w:rFonts w:ascii="Arial" w:hAnsi="Arial" w:cs="Arial"/>
          <w:sz w:val="24"/>
          <w:szCs w:val="24"/>
        </w:rPr>
        <w:t>Villag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rd.</w:t>
      </w:r>
    </w:p>
    <w:p w:rsidR="002E2A2C" w:rsidRPr="002E2A2C" w:rsidRDefault="002E2A2C" w:rsidP="002E2A2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New I-9 forms to be used. Information from MTA magazine.</w:t>
      </w:r>
    </w:p>
    <w:p w:rsidR="002E2A2C" w:rsidRDefault="002E2A2C" w:rsidP="002E2A2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Trash pick-up – a few glitches but doing well. 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2E2A2C" w:rsidRDefault="002E2A2C" w:rsidP="002E2A2C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Newsletter</w:t>
      </w:r>
      <w:r w:rsidR="002D2DC8">
        <w:rPr>
          <w:rFonts w:ascii="Arial" w:hAnsi="Arial" w:cs="Arial"/>
          <w:sz w:val="24"/>
          <w:szCs w:val="24"/>
        </w:rPr>
        <w:t xml:space="preserve"> – Final copy will be approved at next meeting</w:t>
      </w:r>
    </w:p>
    <w:p w:rsidR="002E2A2C" w:rsidRDefault="002E2A2C" w:rsidP="002E2A2C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Township Internet</w:t>
      </w:r>
      <w:r w:rsidR="002D2DC8">
        <w:rPr>
          <w:rFonts w:ascii="Arial" w:hAnsi="Arial" w:cs="Arial"/>
          <w:sz w:val="24"/>
          <w:szCs w:val="24"/>
        </w:rPr>
        <w:t xml:space="preserve"> – Look into improving Township wide internet if possible. 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</w:p>
    <w:p w:rsidR="002D2DC8" w:rsidRDefault="002D2DC8" w:rsidP="002D2DC8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Mulching leaves – fall clean-up is next month after Flag Day. </w:t>
      </w:r>
    </w:p>
    <w:p w:rsidR="002D2DC8" w:rsidRDefault="002D2DC8" w:rsidP="002D2DC8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Turning off water the beginning of November.</w:t>
      </w:r>
    </w:p>
    <w:p w:rsidR="002D2DC8" w:rsidRDefault="002D2DC8" w:rsidP="002D2DC8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Handling Diva Disposal dumpster -  John will contact Thumb National about removing current dumpster which is in poor condition.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McQuillan supported to accept Sexton report as presented.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Hadeway moved and Day supported to accept Police report as accepted. Passed. 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Report</w:t>
      </w:r>
    </w:p>
    <w:p w:rsidR="002D2DC8" w:rsidRDefault="002D2DC8" w:rsidP="002D2DC8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#0995 – Change in existing zoning permit. Lean-to added to 40 x 60 pole barn. Changes made with county building codes. 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and Hadeway supported to accept financial report as presented.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Aeder supported to pay bills as presented. Passed. 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Doug Young – Fairgrove Fire. The Department is still working specifics for potential new truck. Talked about the fire prevention program at schools. 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and McQuillan supported to adjourn meeting.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9:18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  <w:bookmarkStart w:id="0" w:name="_GoBack"/>
      <w:bookmarkEnd w:id="0"/>
    </w:p>
    <w:p w:rsidR="002D2DC8" w:rsidRP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Clerk.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p w:rsidR="002E2A2C" w:rsidRP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</w:p>
    <w:p w:rsidR="005E3608" w:rsidRDefault="005E3608" w:rsidP="002E2A2C">
      <w:pPr>
        <w:rPr>
          <w:rFonts w:ascii="Arial" w:hAnsi="Arial" w:cs="Arial"/>
          <w:sz w:val="24"/>
          <w:szCs w:val="24"/>
        </w:rPr>
      </w:pPr>
    </w:p>
    <w:p w:rsidR="00D150EC" w:rsidRDefault="00D150EC"/>
    <w:sectPr w:rsidR="00D1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2D2DC8"/>
    <w:rsid w:val="002E2A2C"/>
    <w:rsid w:val="005E3608"/>
    <w:rsid w:val="006054D7"/>
    <w:rsid w:val="00D150EC"/>
    <w:rsid w:val="00D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3807"/>
  <w15:chartTrackingRefBased/>
  <w15:docId w15:val="{E6476555-8FB5-48F4-A0BB-76BB1F63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Bierlein Trenching</dc:creator>
  <cp:keywords/>
  <dc:description/>
  <cp:lastModifiedBy>Bierlein Trenching</cp:lastModifiedBy>
  <cp:revision>2</cp:revision>
  <dcterms:created xsi:type="dcterms:W3CDTF">2017-11-19T13:28:00Z</dcterms:created>
  <dcterms:modified xsi:type="dcterms:W3CDTF">2017-11-19T13:48:00Z</dcterms:modified>
</cp:coreProperties>
</file>