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2E6ED" w14:textId="77777777" w:rsidR="00CC243A" w:rsidRDefault="00CC243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1B41BE62" w14:textId="77777777" w:rsidR="00CC243A" w:rsidRDefault="00CC243A" w:rsidP="00CC24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4431767D" w14:textId="336459E1" w:rsidR="00CC243A" w:rsidRDefault="00EF6520" w:rsidP="00CC243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18</w:t>
      </w:r>
      <w:r w:rsidR="00F72D1C">
        <w:rPr>
          <w:rFonts w:ascii="Arial" w:hAnsi="Arial" w:cs="Arial"/>
          <w:sz w:val="24"/>
          <w:szCs w:val="24"/>
        </w:rPr>
        <w:t>,</w:t>
      </w:r>
      <w:r w:rsidR="00CC243A">
        <w:rPr>
          <w:rFonts w:ascii="Arial" w:hAnsi="Arial" w:cs="Arial"/>
          <w:sz w:val="24"/>
          <w:szCs w:val="24"/>
        </w:rPr>
        <w:t xml:space="preserve"> 2018 7:</w:t>
      </w:r>
      <w:r>
        <w:rPr>
          <w:rFonts w:ascii="Arial" w:hAnsi="Arial" w:cs="Arial"/>
          <w:sz w:val="24"/>
          <w:szCs w:val="24"/>
        </w:rPr>
        <w:t>30</w:t>
      </w:r>
      <w:r w:rsidR="00CC243A">
        <w:rPr>
          <w:rFonts w:ascii="Arial" w:hAnsi="Arial" w:cs="Arial"/>
          <w:sz w:val="24"/>
          <w:szCs w:val="24"/>
        </w:rPr>
        <w:t xml:space="preserve"> PM</w:t>
      </w:r>
    </w:p>
    <w:p w14:paraId="389B7ECA" w14:textId="78D9ADF6"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 Trustee</w:t>
      </w:r>
      <w:r w:rsidR="00F72D1C">
        <w:rPr>
          <w:rFonts w:ascii="Arial" w:hAnsi="Arial" w:cs="Arial"/>
          <w:sz w:val="24"/>
          <w:szCs w:val="24"/>
        </w:rPr>
        <w:t xml:space="preserve"> Dennis Hadeway and</w:t>
      </w:r>
      <w:r w:rsidRPr="002E2A2C">
        <w:rPr>
          <w:rFonts w:ascii="Arial" w:hAnsi="Arial" w:cs="Arial"/>
          <w:sz w:val="24"/>
          <w:szCs w:val="24"/>
        </w:rPr>
        <w:t xml:space="preserve"> Mike Day, Clerk Katie Gebhardt, Supervisor Keith Aede</w:t>
      </w:r>
      <w:r>
        <w:rPr>
          <w:rFonts w:ascii="Arial" w:hAnsi="Arial" w:cs="Arial"/>
          <w:sz w:val="24"/>
          <w:szCs w:val="24"/>
        </w:rPr>
        <w:t>r</w:t>
      </w:r>
      <w:r w:rsidR="00EF6520">
        <w:rPr>
          <w:rFonts w:ascii="Arial" w:hAnsi="Arial" w:cs="Arial"/>
          <w:sz w:val="24"/>
          <w:szCs w:val="24"/>
        </w:rPr>
        <w:t>. McQuillan was absent (excused).</w:t>
      </w:r>
    </w:p>
    <w:p w14:paraId="405BDC02" w14:textId="712F06FB" w:rsidR="00CC243A" w:rsidRDefault="00CC243A" w:rsidP="00CC243A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EF6520">
        <w:rPr>
          <w:rFonts w:ascii="Arial" w:hAnsi="Arial" w:cs="Arial"/>
          <w:sz w:val="24"/>
          <w:szCs w:val="24"/>
        </w:rPr>
        <w:t xml:space="preserve"> None</w:t>
      </w:r>
    </w:p>
    <w:p w14:paraId="1F13FD4A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5CE8BB13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14:paraId="675DB4C5" w14:textId="39A77CC3" w:rsidR="00CC243A" w:rsidRDefault="00EF6520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CC243A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CC243A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May</w:t>
      </w:r>
      <w:r w:rsidR="00CC243A">
        <w:rPr>
          <w:rFonts w:ascii="Arial" w:hAnsi="Arial" w:cs="Arial"/>
          <w:sz w:val="24"/>
          <w:szCs w:val="24"/>
        </w:rPr>
        <w:t xml:space="preserve"> minutes. Passed.</w:t>
      </w:r>
    </w:p>
    <w:p w14:paraId="0DBF16F5" w14:textId="0E64E81E" w:rsidR="00EF6520" w:rsidRDefault="00EF6520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 Moved and Hadeway supported to approve June Special Meeting Minutes. Passed.</w:t>
      </w:r>
    </w:p>
    <w:p w14:paraId="10ECE6DA" w14:textId="356C484A" w:rsidR="00CC243A" w:rsidRDefault="00F72D1C" w:rsidP="00CC243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CC243A">
        <w:rPr>
          <w:rFonts w:ascii="Arial" w:hAnsi="Arial" w:cs="Arial"/>
          <w:sz w:val="24"/>
          <w:szCs w:val="24"/>
        </w:rPr>
        <w:t xml:space="preserve"> moved and </w:t>
      </w:r>
      <w:r w:rsidR="00EF6520">
        <w:rPr>
          <w:rFonts w:ascii="Arial" w:hAnsi="Arial" w:cs="Arial"/>
          <w:sz w:val="24"/>
          <w:szCs w:val="24"/>
        </w:rPr>
        <w:t>Aeder</w:t>
      </w:r>
      <w:r w:rsidR="00CC243A">
        <w:rPr>
          <w:rFonts w:ascii="Arial" w:hAnsi="Arial" w:cs="Arial"/>
          <w:sz w:val="24"/>
          <w:szCs w:val="24"/>
        </w:rPr>
        <w:t xml:space="preserve"> supported to approve </w:t>
      </w:r>
      <w:r w:rsidR="00EF6520">
        <w:rPr>
          <w:rFonts w:ascii="Arial" w:hAnsi="Arial" w:cs="Arial"/>
          <w:sz w:val="24"/>
          <w:szCs w:val="24"/>
        </w:rPr>
        <w:t>June</w:t>
      </w:r>
      <w:r w:rsidR="00CC243A">
        <w:rPr>
          <w:rFonts w:ascii="Arial" w:hAnsi="Arial" w:cs="Arial"/>
          <w:sz w:val="24"/>
          <w:szCs w:val="24"/>
        </w:rPr>
        <w:t xml:space="preserve"> agenda. Passed.</w:t>
      </w:r>
    </w:p>
    <w:p w14:paraId="6B60E148" w14:textId="14492FC1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  <w:r w:rsidR="00EF6520">
        <w:rPr>
          <w:rFonts w:ascii="Arial" w:hAnsi="Arial" w:cs="Arial"/>
          <w:sz w:val="24"/>
          <w:szCs w:val="24"/>
        </w:rPr>
        <w:t>: No Comments</w:t>
      </w:r>
    </w:p>
    <w:p w14:paraId="680EB68C" w14:textId="56B9CD0A" w:rsidR="00F62A96" w:rsidRDefault="00F62A96" w:rsidP="00F62A96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14:paraId="30FBCEE0" w14:textId="7BEE7685" w:rsidR="00EF6520" w:rsidRDefault="00EF6520" w:rsidP="00EF652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 well question asked at the June Special Meeting: DEQ directed Supervisor to Atwell. Issue originated in England where bedrock is much closer to the surface. There is no issue in the local area. </w:t>
      </w:r>
    </w:p>
    <w:p w14:paraId="0645D6B6" w14:textId="6453EF9C" w:rsidR="00EF6520" w:rsidRDefault="00EF6520" w:rsidP="00EF652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Paser</w:t>
      </w:r>
      <w:proofErr w:type="spellEnd"/>
      <w:r>
        <w:rPr>
          <w:rFonts w:ascii="Arial" w:hAnsi="Arial" w:cs="Arial"/>
          <w:sz w:val="24"/>
          <w:szCs w:val="24"/>
        </w:rPr>
        <w:t xml:space="preserve"> ratings report. </w:t>
      </w:r>
    </w:p>
    <w:p w14:paraId="031C1CF3" w14:textId="545AADAD" w:rsidR="00EF6520" w:rsidRDefault="00EF6520" w:rsidP="00EF652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Board Meeting: Still looking at new truck. Will be an extended process. </w:t>
      </w:r>
    </w:p>
    <w:p w14:paraId="35C5A049" w14:textId="0E4E3C4C" w:rsidR="00EF6520" w:rsidRDefault="00EF6520" w:rsidP="00EF652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Septic tank has bee filled in. JG Hadeway invoiced for the job $266. Also invoiced $600 for snow plowing 2017-2018.</w:t>
      </w:r>
    </w:p>
    <w:p w14:paraId="6A6BF85D" w14:textId="7D0F5CC3" w:rsidR="00CF5EE7" w:rsidRDefault="00CF5EE7" w:rsidP="00EF652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Mower: Arnold backed out of mower offer from last meeting $5650. Arnold offered to pay the different between his offer and the next highest offer. Moved to next highest offer of $5500 with Kirks Supply getting </w:t>
      </w:r>
      <w:r w:rsidR="0036131A">
        <w:rPr>
          <w:rFonts w:ascii="Arial" w:hAnsi="Arial" w:cs="Arial"/>
          <w:sz w:val="24"/>
          <w:szCs w:val="24"/>
        </w:rPr>
        <w:t>$200</w:t>
      </w:r>
      <w:r>
        <w:rPr>
          <w:rFonts w:ascii="Arial" w:hAnsi="Arial" w:cs="Arial"/>
          <w:sz w:val="24"/>
          <w:szCs w:val="24"/>
        </w:rPr>
        <w:t xml:space="preserve"> for consignment. </w:t>
      </w:r>
    </w:p>
    <w:p w14:paraId="2A3ED8FF" w14:textId="1D39FCE1" w:rsidR="00CF5EE7" w:rsidRDefault="00CF5EE7" w:rsidP="00CF5EE7">
      <w:pPr>
        <w:pStyle w:val="ListParagraph"/>
        <w:numPr>
          <w:ilvl w:val="1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to pay Kirk Supply for consignment of Township mower and not charge Arnold the difference from his pulled offer. Passed. </w:t>
      </w:r>
    </w:p>
    <w:p w14:paraId="54A70DC4" w14:textId="7889CCC6" w:rsidR="00CF5EE7" w:rsidRDefault="00CF5EE7" w:rsidP="00CF5EE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</w:t>
      </w:r>
    </w:p>
    <w:p w14:paraId="5981B732" w14:textId="19201D94" w:rsidR="00CF5EE7" w:rsidRDefault="00CF5EE7" w:rsidP="00CF5EE7">
      <w:pPr>
        <w:pStyle w:val="ListParagraph"/>
        <w:numPr>
          <w:ilvl w:val="0"/>
          <w:numId w:val="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1002: Phase Permit for SLUP – Planning Commission. </w:t>
      </w:r>
    </w:p>
    <w:p w14:paraId="001B6BF8" w14:textId="1CF4875E" w:rsidR="00CF5EE7" w:rsidRDefault="00CF5EE7" w:rsidP="00CF5EE7">
      <w:pPr>
        <w:pStyle w:val="ListParagraph"/>
        <w:numPr>
          <w:ilvl w:val="1"/>
          <w:numId w:val="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and Hadeway supported to accept zoning permit 1002 with the clarification that the permit should reference the Planning Commission and not the Township Board. Passed. </w:t>
      </w:r>
      <w:r w:rsidR="00E80D41">
        <w:rPr>
          <w:rFonts w:ascii="Arial" w:hAnsi="Arial" w:cs="Arial"/>
          <w:sz w:val="24"/>
          <w:szCs w:val="24"/>
        </w:rPr>
        <w:t xml:space="preserve">Day abstained. </w:t>
      </w:r>
      <w:bookmarkStart w:id="0" w:name="_GoBack"/>
      <w:bookmarkEnd w:id="0"/>
    </w:p>
    <w:p w14:paraId="3008B7B8" w14:textId="3117C1AB" w:rsidR="00CF5EE7" w:rsidRPr="00CF5EE7" w:rsidRDefault="00CF5EE7" w:rsidP="00CF5EE7">
      <w:pPr>
        <w:pStyle w:val="ListParagraph"/>
        <w:numPr>
          <w:ilvl w:val="0"/>
          <w:numId w:val="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Permit 1001: Downing is not moved forward with his project at this time. Has one year from issue date to use. </w:t>
      </w:r>
    </w:p>
    <w:p w14:paraId="29364A41" w14:textId="776D9396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41C3D2DC" w14:textId="22A54477" w:rsidR="00CF5EE7" w:rsidRDefault="00CF5EE7" w:rsidP="00CF5EE7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 Building</w:t>
      </w:r>
    </w:p>
    <w:p w14:paraId="39403B95" w14:textId="6A7F2BF9" w:rsidR="00CF5EE7" w:rsidRPr="00CF5EE7" w:rsidRDefault="00CF5EE7" w:rsidP="00CF5EE7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purchase old bank building. Passed. </w:t>
      </w:r>
    </w:p>
    <w:p w14:paraId="5DA9C288" w14:textId="6C633615" w:rsidR="0038086A" w:rsidRDefault="0038086A" w:rsidP="0038086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</w:t>
      </w:r>
    </w:p>
    <w:p w14:paraId="2035229F" w14:textId="016843BD" w:rsidR="0038086A" w:rsidRDefault="0072416E" w:rsidP="0038086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burials</w:t>
      </w:r>
    </w:p>
    <w:p w14:paraId="17FB50ED" w14:textId="49EB0F67" w:rsidR="0072416E" w:rsidRDefault="0072416E" w:rsidP="0038086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Profit monument issue has been resolved. </w:t>
      </w:r>
    </w:p>
    <w:p w14:paraId="59BAAC25" w14:textId="7CC806A9" w:rsidR="0072416E" w:rsidRDefault="0072416E" w:rsidP="0038086A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Painted cupola, did Township Hall landscaping.</w:t>
      </w:r>
    </w:p>
    <w:p w14:paraId="3C983CFB" w14:textId="362AC6E4" w:rsidR="0072416E" w:rsidRDefault="0072416E" w:rsidP="0072416E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Walnut tree on corner of Township Hall building. </w:t>
      </w:r>
    </w:p>
    <w:p w14:paraId="221CDDD7" w14:textId="7066EE9C" w:rsidR="0072416E" w:rsidRPr="0072416E" w:rsidRDefault="0072416E" w:rsidP="0072416E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Day supported to accept Sexton report as presented. Passed. </w:t>
      </w:r>
    </w:p>
    <w:p w14:paraId="740B8794" w14:textId="4F6DA1AE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</w:t>
      </w:r>
    </w:p>
    <w:p w14:paraId="3BE06841" w14:textId="708A46F2" w:rsidR="00653307" w:rsidRPr="00653307" w:rsidRDefault="00653307" w:rsidP="00653307">
      <w:pPr>
        <w:pStyle w:val="ListParagraph"/>
        <w:numPr>
          <w:ilvl w:val="0"/>
          <w:numId w:val="1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Pay for Planning Commission Chair and Zoning Admin discussed due to increase of scope with work as a result of Wind Project. Will discuss further.</w:t>
      </w:r>
    </w:p>
    <w:p w14:paraId="795D3751" w14:textId="11ED42AE" w:rsidR="003C5D8A" w:rsidRDefault="00653307" w:rsidP="003C5D8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3C5D8A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3C5D8A">
        <w:rPr>
          <w:rFonts w:ascii="Arial" w:hAnsi="Arial" w:cs="Arial"/>
          <w:sz w:val="24"/>
          <w:szCs w:val="24"/>
        </w:rPr>
        <w:t xml:space="preserve"> supported to accept financial report as presented. Passed.</w:t>
      </w:r>
    </w:p>
    <w:p w14:paraId="082016B0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43A37DBF" w14:textId="5633280E" w:rsidR="003C5D8A" w:rsidRDefault="00653307" w:rsidP="0038086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3C5D8A" w:rsidRPr="0038086A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Aeder</w:t>
      </w:r>
      <w:r w:rsidR="003C5D8A" w:rsidRPr="0038086A">
        <w:rPr>
          <w:rFonts w:ascii="Arial" w:hAnsi="Arial" w:cs="Arial"/>
          <w:sz w:val="24"/>
          <w:szCs w:val="24"/>
        </w:rPr>
        <w:t xml:space="preserve"> supported to pay bills as presented. Passed.</w:t>
      </w:r>
    </w:p>
    <w:p w14:paraId="3E4E572E" w14:textId="7351ADCB" w:rsidR="0038086A" w:rsidRDefault="0038086A" w:rsidP="0038086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14:paraId="2011F34C" w14:textId="1CC37F1D" w:rsidR="001171C1" w:rsidRPr="0038086A" w:rsidRDefault="00653307" w:rsidP="0038086A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Election Commission Meeting will be held at 7/16/2018 at 7:15 PM, prior to regular board meeting. </w:t>
      </w:r>
    </w:p>
    <w:p w14:paraId="721BD124" w14:textId="4275A5B3" w:rsidR="003C5D8A" w:rsidRDefault="00653307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3C5D8A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Day</w:t>
      </w:r>
      <w:r w:rsidR="003C5D8A">
        <w:rPr>
          <w:rFonts w:ascii="Arial" w:hAnsi="Arial" w:cs="Arial"/>
          <w:sz w:val="24"/>
          <w:szCs w:val="24"/>
        </w:rPr>
        <w:t xml:space="preserve"> supported to adjourn. Passed</w:t>
      </w:r>
    </w:p>
    <w:p w14:paraId="30333A3B" w14:textId="63098038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Adjourned </w:t>
      </w:r>
      <w:r w:rsidR="00653307">
        <w:rPr>
          <w:rFonts w:ascii="Arial" w:hAnsi="Arial" w:cs="Arial"/>
          <w:sz w:val="24"/>
          <w:szCs w:val="24"/>
        </w:rPr>
        <w:t>8:47</w:t>
      </w:r>
      <w:r>
        <w:rPr>
          <w:rFonts w:ascii="Arial" w:hAnsi="Arial" w:cs="Arial"/>
          <w:sz w:val="24"/>
          <w:szCs w:val="24"/>
        </w:rPr>
        <w:t xml:space="preserve"> PM</w:t>
      </w:r>
    </w:p>
    <w:p w14:paraId="384DAF7E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14:paraId="1752483F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14:paraId="4AAA59B3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14:paraId="04400671" w14:textId="77777777" w:rsid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2743CB6F" w14:textId="77777777" w:rsidR="003C5D8A" w:rsidRP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6EE02582" w14:textId="77777777" w:rsidR="003C5D8A" w:rsidRPr="003C5D8A" w:rsidRDefault="003C5D8A" w:rsidP="003C5D8A">
      <w:pPr>
        <w:spacing w:line="259" w:lineRule="auto"/>
        <w:rPr>
          <w:rFonts w:ascii="Arial" w:hAnsi="Arial" w:cs="Arial"/>
          <w:sz w:val="24"/>
          <w:szCs w:val="24"/>
        </w:rPr>
      </w:pPr>
    </w:p>
    <w:p w14:paraId="280BD14E" w14:textId="77777777" w:rsidR="00AE0B8B" w:rsidRPr="00AE0B8B" w:rsidRDefault="00AE0B8B" w:rsidP="00AE0B8B">
      <w:pPr>
        <w:spacing w:line="259" w:lineRule="auto"/>
        <w:rPr>
          <w:rFonts w:ascii="Arial" w:hAnsi="Arial" w:cs="Arial"/>
          <w:sz w:val="24"/>
          <w:szCs w:val="24"/>
        </w:rPr>
      </w:pPr>
    </w:p>
    <w:p w14:paraId="68697886" w14:textId="77777777" w:rsidR="00CC243A" w:rsidRDefault="00CC243A" w:rsidP="00CC243A">
      <w:pPr>
        <w:spacing w:line="259" w:lineRule="auto"/>
        <w:rPr>
          <w:rFonts w:ascii="Arial" w:hAnsi="Arial" w:cs="Arial"/>
          <w:sz w:val="24"/>
          <w:szCs w:val="24"/>
        </w:rPr>
      </w:pPr>
    </w:p>
    <w:p w14:paraId="314188B1" w14:textId="77777777" w:rsidR="00CC243A" w:rsidRDefault="00CC243A" w:rsidP="00CC243A">
      <w:pPr>
        <w:spacing w:after="120"/>
        <w:rPr>
          <w:rFonts w:ascii="Arial" w:hAnsi="Arial" w:cs="Arial"/>
          <w:sz w:val="24"/>
          <w:szCs w:val="24"/>
        </w:rPr>
      </w:pPr>
    </w:p>
    <w:p w14:paraId="3A25CA3D" w14:textId="77777777" w:rsidR="00D150EC" w:rsidRDefault="00D150EC" w:rsidP="00CC243A">
      <w:pPr>
        <w:jc w:val="center"/>
      </w:pPr>
    </w:p>
    <w:sectPr w:rsidR="00D15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F7FD5"/>
    <w:multiLevelType w:val="hybridMultilevel"/>
    <w:tmpl w:val="19DC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C299B"/>
    <w:multiLevelType w:val="hybridMultilevel"/>
    <w:tmpl w:val="CC92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00AB"/>
    <w:multiLevelType w:val="hybridMultilevel"/>
    <w:tmpl w:val="EB3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342FF"/>
    <w:multiLevelType w:val="hybridMultilevel"/>
    <w:tmpl w:val="A7F4D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B116C"/>
    <w:multiLevelType w:val="hybridMultilevel"/>
    <w:tmpl w:val="13F0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12AD1"/>
    <w:multiLevelType w:val="hybridMultilevel"/>
    <w:tmpl w:val="AA34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F4DE3"/>
    <w:multiLevelType w:val="hybridMultilevel"/>
    <w:tmpl w:val="03C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C363D"/>
    <w:multiLevelType w:val="hybridMultilevel"/>
    <w:tmpl w:val="1E0E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B6E02"/>
    <w:multiLevelType w:val="hybridMultilevel"/>
    <w:tmpl w:val="1DE42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796"/>
    <w:multiLevelType w:val="hybridMultilevel"/>
    <w:tmpl w:val="0CE4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D0EB3"/>
    <w:multiLevelType w:val="hybridMultilevel"/>
    <w:tmpl w:val="15F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3A"/>
    <w:rsid w:val="001171C1"/>
    <w:rsid w:val="00335FA8"/>
    <w:rsid w:val="0036131A"/>
    <w:rsid w:val="00367E5B"/>
    <w:rsid w:val="0038086A"/>
    <w:rsid w:val="003C5D8A"/>
    <w:rsid w:val="00456F37"/>
    <w:rsid w:val="006054D7"/>
    <w:rsid w:val="00653307"/>
    <w:rsid w:val="0072416E"/>
    <w:rsid w:val="009E3605"/>
    <w:rsid w:val="00AE0B8B"/>
    <w:rsid w:val="00CC243A"/>
    <w:rsid w:val="00CF5EE7"/>
    <w:rsid w:val="00D150EC"/>
    <w:rsid w:val="00D76EFD"/>
    <w:rsid w:val="00E80D41"/>
    <w:rsid w:val="00EC3DAF"/>
    <w:rsid w:val="00EF6520"/>
    <w:rsid w:val="00F62A96"/>
    <w:rsid w:val="00F7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DA13"/>
  <w15:chartTrackingRefBased/>
  <w15:docId w15:val="{76FA9A9E-7172-4B2D-BC89-771C3DD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243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Bierlein Trenching</dc:creator>
  <cp:keywords/>
  <dc:description/>
  <cp:lastModifiedBy>Bierlein Trenching</cp:lastModifiedBy>
  <cp:revision>6</cp:revision>
  <dcterms:created xsi:type="dcterms:W3CDTF">2018-06-25T16:46:00Z</dcterms:created>
  <dcterms:modified xsi:type="dcterms:W3CDTF">2018-07-08T20:10:00Z</dcterms:modified>
</cp:coreProperties>
</file>