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B794" w14:textId="640C4F26" w:rsidR="004073A2" w:rsidRPr="000B1F6A" w:rsidRDefault="00A00D3A" w:rsidP="002C24E7">
      <w:pPr>
        <w:pStyle w:val="Normal1"/>
        <w:pBdr>
          <w:top w:val="nil"/>
          <w:left w:val="nil"/>
          <w:bottom w:val="nil"/>
          <w:right w:val="nil"/>
          <w:between w:val="nil"/>
        </w:pBdr>
        <w:spacing w:after="0" w:line="240" w:lineRule="auto"/>
        <w:jc w:val="center"/>
        <w:rPr>
          <w:rFonts w:asciiTheme="majorHAnsi" w:hAnsiTheme="majorHAnsi" w:cstheme="majorHAnsi"/>
          <w:b/>
          <w:sz w:val="24"/>
          <w:szCs w:val="24"/>
        </w:rPr>
      </w:pPr>
      <w:r w:rsidRPr="000B1F6A">
        <w:rPr>
          <w:rFonts w:asciiTheme="majorHAnsi" w:hAnsiTheme="majorHAnsi" w:cstheme="majorHAnsi"/>
          <w:b/>
          <w:sz w:val="24"/>
          <w:szCs w:val="24"/>
        </w:rPr>
        <w:t xml:space="preserve">Township of </w:t>
      </w:r>
      <w:r w:rsidR="002C24E7">
        <w:rPr>
          <w:rFonts w:asciiTheme="majorHAnsi" w:hAnsiTheme="majorHAnsi" w:cstheme="majorHAnsi"/>
          <w:b/>
          <w:sz w:val="24"/>
          <w:szCs w:val="24"/>
        </w:rPr>
        <w:t>Fairgrove</w:t>
      </w:r>
    </w:p>
    <w:p w14:paraId="4D3B71BF" w14:textId="2EA8E5C7" w:rsidR="004073A2" w:rsidRPr="000B1F6A" w:rsidRDefault="00A00D3A">
      <w:pPr>
        <w:pStyle w:val="Normal1"/>
        <w:pBdr>
          <w:top w:val="nil"/>
          <w:left w:val="nil"/>
          <w:bottom w:val="nil"/>
          <w:right w:val="nil"/>
          <w:between w:val="nil"/>
        </w:pBdr>
        <w:spacing w:after="0" w:line="240" w:lineRule="auto"/>
        <w:jc w:val="center"/>
        <w:rPr>
          <w:rFonts w:asciiTheme="majorHAnsi" w:hAnsiTheme="majorHAnsi" w:cstheme="majorHAnsi"/>
          <w:b/>
          <w:sz w:val="24"/>
          <w:szCs w:val="24"/>
        </w:rPr>
      </w:pPr>
      <w:r w:rsidRPr="000B1F6A">
        <w:rPr>
          <w:rFonts w:asciiTheme="majorHAnsi" w:hAnsiTheme="majorHAnsi" w:cstheme="majorHAnsi"/>
          <w:b/>
          <w:sz w:val="24"/>
          <w:szCs w:val="24"/>
        </w:rPr>
        <w:t xml:space="preserve">Minutes of a </w:t>
      </w:r>
      <w:r w:rsidR="002C24E7">
        <w:rPr>
          <w:rFonts w:asciiTheme="majorHAnsi" w:hAnsiTheme="majorHAnsi" w:cstheme="majorHAnsi"/>
          <w:b/>
          <w:sz w:val="24"/>
          <w:szCs w:val="24"/>
        </w:rPr>
        <w:t xml:space="preserve">Special </w:t>
      </w:r>
      <w:r w:rsidR="003A0F3D">
        <w:rPr>
          <w:rFonts w:asciiTheme="majorHAnsi" w:hAnsiTheme="majorHAnsi" w:cstheme="majorHAnsi"/>
          <w:b/>
          <w:sz w:val="24"/>
          <w:szCs w:val="24"/>
        </w:rPr>
        <w:t xml:space="preserve">Planning Commission </w:t>
      </w:r>
      <w:r w:rsidR="00D93F09" w:rsidRPr="000B1F6A">
        <w:rPr>
          <w:rFonts w:asciiTheme="majorHAnsi" w:hAnsiTheme="majorHAnsi" w:cstheme="majorHAnsi"/>
          <w:b/>
          <w:sz w:val="24"/>
          <w:szCs w:val="24"/>
        </w:rPr>
        <w:t>Meeting</w:t>
      </w:r>
      <w:r w:rsidRPr="000B1F6A">
        <w:rPr>
          <w:rFonts w:asciiTheme="majorHAnsi" w:hAnsiTheme="majorHAnsi" w:cstheme="majorHAnsi"/>
          <w:b/>
          <w:sz w:val="24"/>
          <w:szCs w:val="24"/>
        </w:rPr>
        <w:t xml:space="preserve"> </w:t>
      </w:r>
    </w:p>
    <w:p w14:paraId="7C878313" w14:textId="7ADEB2EC" w:rsidR="004073A2" w:rsidRPr="000B1F6A" w:rsidRDefault="00A00D3A">
      <w:pPr>
        <w:pStyle w:val="Normal1"/>
        <w:pBdr>
          <w:top w:val="nil"/>
          <w:left w:val="nil"/>
          <w:bottom w:val="nil"/>
          <w:right w:val="nil"/>
          <w:between w:val="nil"/>
        </w:pBdr>
        <w:spacing w:after="0" w:line="240" w:lineRule="auto"/>
        <w:jc w:val="center"/>
        <w:rPr>
          <w:rFonts w:asciiTheme="majorHAnsi" w:hAnsiTheme="majorHAnsi" w:cstheme="majorHAnsi"/>
          <w:b/>
          <w:sz w:val="24"/>
          <w:szCs w:val="24"/>
        </w:rPr>
      </w:pPr>
      <w:r w:rsidRPr="000B1F6A">
        <w:rPr>
          <w:rFonts w:asciiTheme="majorHAnsi" w:hAnsiTheme="majorHAnsi" w:cstheme="majorHAnsi"/>
          <w:b/>
          <w:sz w:val="24"/>
          <w:szCs w:val="24"/>
        </w:rPr>
        <w:t xml:space="preserve">Held on </w:t>
      </w:r>
      <w:r w:rsidR="002C24E7">
        <w:rPr>
          <w:rFonts w:asciiTheme="majorHAnsi" w:hAnsiTheme="majorHAnsi" w:cstheme="majorHAnsi"/>
          <w:b/>
          <w:sz w:val="24"/>
          <w:szCs w:val="24"/>
        </w:rPr>
        <w:t>August</w:t>
      </w:r>
      <w:r w:rsidR="00850DA9">
        <w:rPr>
          <w:rFonts w:asciiTheme="majorHAnsi" w:hAnsiTheme="majorHAnsi" w:cstheme="majorHAnsi"/>
          <w:b/>
          <w:sz w:val="24"/>
          <w:szCs w:val="24"/>
        </w:rPr>
        <w:t xml:space="preserve"> </w:t>
      </w:r>
      <w:r w:rsidR="002C24E7">
        <w:rPr>
          <w:rFonts w:asciiTheme="majorHAnsi" w:hAnsiTheme="majorHAnsi" w:cstheme="majorHAnsi"/>
          <w:b/>
          <w:sz w:val="24"/>
          <w:szCs w:val="24"/>
        </w:rPr>
        <w:t>22</w:t>
      </w:r>
      <w:r w:rsidR="00044B9A" w:rsidRPr="000B1F6A">
        <w:rPr>
          <w:rFonts w:asciiTheme="majorHAnsi" w:hAnsiTheme="majorHAnsi" w:cstheme="majorHAnsi"/>
          <w:b/>
          <w:sz w:val="24"/>
          <w:szCs w:val="24"/>
        </w:rPr>
        <w:t>, 202</w:t>
      </w:r>
      <w:r w:rsidR="00F43429">
        <w:rPr>
          <w:rFonts w:asciiTheme="majorHAnsi" w:hAnsiTheme="majorHAnsi" w:cstheme="majorHAnsi"/>
          <w:b/>
          <w:sz w:val="24"/>
          <w:szCs w:val="24"/>
        </w:rPr>
        <w:t>5</w:t>
      </w:r>
      <w:r w:rsidR="00947CCB">
        <w:rPr>
          <w:rFonts w:asciiTheme="majorHAnsi" w:hAnsiTheme="majorHAnsi" w:cstheme="majorHAnsi"/>
          <w:b/>
          <w:sz w:val="24"/>
          <w:szCs w:val="24"/>
        </w:rPr>
        <w:t xml:space="preserve"> @ </w:t>
      </w:r>
      <w:r w:rsidR="002C24E7">
        <w:rPr>
          <w:rFonts w:asciiTheme="majorHAnsi" w:hAnsiTheme="majorHAnsi" w:cstheme="majorHAnsi"/>
          <w:b/>
          <w:sz w:val="24"/>
          <w:szCs w:val="24"/>
        </w:rPr>
        <w:t>10</w:t>
      </w:r>
      <w:r w:rsidR="00947CCB">
        <w:rPr>
          <w:rFonts w:asciiTheme="majorHAnsi" w:hAnsiTheme="majorHAnsi" w:cstheme="majorHAnsi"/>
          <w:b/>
          <w:sz w:val="24"/>
          <w:szCs w:val="24"/>
        </w:rPr>
        <w:t xml:space="preserve">:00 </w:t>
      </w:r>
      <w:r w:rsidR="002C24E7">
        <w:rPr>
          <w:rFonts w:asciiTheme="majorHAnsi" w:hAnsiTheme="majorHAnsi" w:cstheme="majorHAnsi"/>
          <w:b/>
          <w:sz w:val="24"/>
          <w:szCs w:val="24"/>
        </w:rPr>
        <w:t>a</w:t>
      </w:r>
      <w:r w:rsidR="00947CCB">
        <w:rPr>
          <w:rFonts w:asciiTheme="majorHAnsi" w:hAnsiTheme="majorHAnsi" w:cstheme="majorHAnsi"/>
          <w:b/>
          <w:sz w:val="24"/>
          <w:szCs w:val="24"/>
        </w:rPr>
        <w:t>.m.</w:t>
      </w:r>
    </w:p>
    <w:p w14:paraId="75BC762C" w14:textId="77777777" w:rsidR="004073A2" w:rsidRPr="000B1F6A" w:rsidRDefault="004073A2">
      <w:pPr>
        <w:pStyle w:val="Normal1"/>
        <w:pBdr>
          <w:top w:val="nil"/>
          <w:left w:val="nil"/>
          <w:bottom w:val="nil"/>
          <w:right w:val="nil"/>
          <w:between w:val="nil"/>
        </w:pBdr>
        <w:spacing w:after="0" w:line="240" w:lineRule="auto"/>
        <w:rPr>
          <w:rFonts w:asciiTheme="majorHAnsi" w:hAnsiTheme="majorHAnsi" w:cstheme="majorHAnsi"/>
          <w:b/>
          <w:sz w:val="24"/>
          <w:szCs w:val="24"/>
        </w:rPr>
      </w:pPr>
    </w:p>
    <w:p w14:paraId="5A0E6301" w14:textId="713716FB" w:rsidR="004073A2" w:rsidRPr="000B1F6A" w:rsidRDefault="00A00D3A">
      <w:pPr>
        <w:pStyle w:val="Normal1"/>
        <w:pBdr>
          <w:top w:val="nil"/>
          <w:left w:val="nil"/>
          <w:bottom w:val="nil"/>
          <w:right w:val="nil"/>
          <w:between w:val="nil"/>
        </w:pBdr>
        <w:spacing w:after="0" w:line="240" w:lineRule="auto"/>
        <w:jc w:val="both"/>
        <w:rPr>
          <w:rFonts w:asciiTheme="majorHAnsi" w:hAnsiTheme="majorHAnsi" w:cstheme="majorHAnsi"/>
          <w:sz w:val="24"/>
          <w:szCs w:val="24"/>
        </w:rPr>
      </w:pPr>
      <w:r w:rsidRPr="000B1F6A">
        <w:rPr>
          <w:rFonts w:asciiTheme="majorHAnsi" w:hAnsiTheme="majorHAnsi" w:cstheme="majorHAnsi"/>
          <w:sz w:val="24"/>
          <w:szCs w:val="24"/>
        </w:rPr>
        <w:t xml:space="preserve">A </w:t>
      </w:r>
      <w:r w:rsidR="002C24E7">
        <w:rPr>
          <w:rFonts w:asciiTheme="majorHAnsi" w:hAnsiTheme="majorHAnsi" w:cstheme="majorHAnsi"/>
          <w:sz w:val="24"/>
          <w:szCs w:val="24"/>
        </w:rPr>
        <w:t xml:space="preserve">special </w:t>
      </w:r>
      <w:r w:rsidRPr="000B1F6A">
        <w:rPr>
          <w:rFonts w:asciiTheme="majorHAnsi" w:hAnsiTheme="majorHAnsi" w:cstheme="majorHAnsi"/>
          <w:sz w:val="24"/>
          <w:szCs w:val="24"/>
        </w:rPr>
        <w:t xml:space="preserve">meeting of the </w:t>
      </w:r>
      <w:r w:rsidR="002C24E7">
        <w:rPr>
          <w:rFonts w:asciiTheme="majorHAnsi" w:hAnsiTheme="majorHAnsi" w:cstheme="majorHAnsi"/>
          <w:sz w:val="24"/>
          <w:szCs w:val="24"/>
        </w:rPr>
        <w:t xml:space="preserve">Fairgrove </w:t>
      </w:r>
      <w:r w:rsidR="003A0F3D">
        <w:rPr>
          <w:rFonts w:asciiTheme="majorHAnsi" w:hAnsiTheme="majorHAnsi" w:cstheme="majorHAnsi"/>
          <w:sz w:val="24"/>
          <w:szCs w:val="24"/>
        </w:rPr>
        <w:t>Township</w:t>
      </w:r>
      <w:r w:rsidR="00947CCB">
        <w:rPr>
          <w:rFonts w:asciiTheme="majorHAnsi" w:hAnsiTheme="majorHAnsi" w:cstheme="majorHAnsi"/>
          <w:sz w:val="24"/>
          <w:szCs w:val="24"/>
        </w:rPr>
        <w:t xml:space="preserve"> </w:t>
      </w:r>
      <w:r w:rsidR="003A0F3D">
        <w:rPr>
          <w:rFonts w:asciiTheme="majorHAnsi" w:hAnsiTheme="majorHAnsi" w:cstheme="majorHAnsi"/>
          <w:sz w:val="24"/>
          <w:szCs w:val="24"/>
        </w:rPr>
        <w:t xml:space="preserve">Planning Commission </w:t>
      </w:r>
      <w:r w:rsidR="00ED3C65" w:rsidRPr="000B1F6A">
        <w:rPr>
          <w:rFonts w:asciiTheme="majorHAnsi" w:hAnsiTheme="majorHAnsi" w:cstheme="majorHAnsi"/>
          <w:sz w:val="24"/>
          <w:szCs w:val="24"/>
        </w:rPr>
        <w:t xml:space="preserve">was conducted on </w:t>
      </w:r>
      <w:r w:rsidR="00A174A5">
        <w:rPr>
          <w:rFonts w:asciiTheme="majorHAnsi" w:hAnsiTheme="majorHAnsi" w:cstheme="majorHAnsi"/>
          <w:sz w:val="24"/>
          <w:szCs w:val="24"/>
        </w:rPr>
        <w:t>August 22</w:t>
      </w:r>
      <w:r w:rsidR="00044B9A" w:rsidRPr="000B1F6A">
        <w:rPr>
          <w:rFonts w:asciiTheme="majorHAnsi" w:hAnsiTheme="majorHAnsi" w:cstheme="majorHAnsi"/>
          <w:sz w:val="24"/>
          <w:szCs w:val="24"/>
        </w:rPr>
        <w:t>, 202</w:t>
      </w:r>
      <w:r w:rsidR="00D50302">
        <w:rPr>
          <w:rFonts w:asciiTheme="majorHAnsi" w:hAnsiTheme="majorHAnsi" w:cstheme="majorHAnsi"/>
          <w:sz w:val="24"/>
          <w:szCs w:val="24"/>
        </w:rPr>
        <w:t>5</w:t>
      </w:r>
      <w:r w:rsidRPr="000B1F6A">
        <w:rPr>
          <w:rFonts w:asciiTheme="majorHAnsi" w:hAnsiTheme="majorHAnsi" w:cstheme="majorHAnsi"/>
          <w:sz w:val="24"/>
          <w:szCs w:val="24"/>
        </w:rPr>
        <w:t xml:space="preserve">, commencing at </w:t>
      </w:r>
      <w:r w:rsidR="00A174A5">
        <w:rPr>
          <w:rFonts w:asciiTheme="majorHAnsi" w:hAnsiTheme="majorHAnsi" w:cstheme="majorHAnsi"/>
          <w:sz w:val="24"/>
          <w:szCs w:val="24"/>
        </w:rPr>
        <w:t>10</w:t>
      </w:r>
      <w:r w:rsidRPr="000B1F6A">
        <w:rPr>
          <w:rFonts w:asciiTheme="majorHAnsi" w:hAnsiTheme="majorHAnsi" w:cstheme="majorHAnsi"/>
          <w:sz w:val="24"/>
          <w:szCs w:val="24"/>
        </w:rPr>
        <w:t xml:space="preserve">:00 </w:t>
      </w:r>
      <w:r w:rsidR="00A174A5">
        <w:rPr>
          <w:rFonts w:asciiTheme="majorHAnsi" w:hAnsiTheme="majorHAnsi" w:cstheme="majorHAnsi"/>
          <w:sz w:val="24"/>
          <w:szCs w:val="24"/>
        </w:rPr>
        <w:t>a</w:t>
      </w:r>
      <w:r w:rsidRPr="000B1F6A">
        <w:rPr>
          <w:rFonts w:asciiTheme="majorHAnsi" w:hAnsiTheme="majorHAnsi" w:cstheme="majorHAnsi"/>
          <w:sz w:val="24"/>
          <w:szCs w:val="24"/>
        </w:rPr>
        <w:t>.m</w:t>
      </w:r>
      <w:r w:rsidR="00D93F09" w:rsidRPr="000B1F6A">
        <w:rPr>
          <w:rFonts w:asciiTheme="majorHAnsi" w:hAnsiTheme="majorHAnsi" w:cstheme="majorHAnsi"/>
          <w:sz w:val="24"/>
          <w:szCs w:val="24"/>
        </w:rPr>
        <w:t>.</w:t>
      </w:r>
      <w:r w:rsidR="006B182B">
        <w:rPr>
          <w:rFonts w:asciiTheme="majorHAnsi" w:hAnsiTheme="majorHAnsi" w:cstheme="majorHAnsi"/>
          <w:sz w:val="24"/>
          <w:szCs w:val="24"/>
        </w:rPr>
        <w:t>,</w:t>
      </w:r>
      <w:r w:rsidRPr="000B1F6A">
        <w:rPr>
          <w:rFonts w:asciiTheme="majorHAnsi" w:hAnsiTheme="majorHAnsi" w:cstheme="majorHAnsi"/>
          <w:sz w:val="24"/>
          <w:szCs w:val="24"/>
        </w:rPr>
        <w:t xml:space="preserve"> </w:t>
      </w:r>
      <w:r w:rsidR="00A00B88" w:rsidRPr="000B1F6A">
        <w:rPr>
          <w:rFonts w:asciiTheme="majorHAnsi" w:hAnsiTheme="majorHAnsi" w:cstheme="majorHAnsi"/>
          <w:sz w:val="24"/>
          <w:szCs w:val="24"/>
        </w:rPr>
        <w:t xml:space="preserve">at the </w:t>
      </w:r>
      <w:r w:rsidR="00A174A5">
        <w:rPr>
          <w:rFonts w:asciiTheme="majorHAnsi" w:hAnsiTheme="majorHAnsi" w:cstheme="majorHAnsi"/>
          <w:sz w:val="24"/>
          <w:szCs w:val="24"/>
        </w:rPr>
        <w:t xml:space="preserve">Fairgrove </w:t>
      </w:r>
      <w:r w:rsidR="00A00B88" w:rsidRPr="000B1F6A">
        <w:rPr>
          <w:rFonts w:asciiTheme="majorHAnsi" w:hAnsiTheme="majorHAnsi" w:cstheme="majorHAnsi"/>
          <w:sz w:val="24"/>
          <w:szCs w:val="24"/>
        </w:rPr>
        <w:t xml:space="preserve">Township Hall. </w:t>
      </w:r>
    </w:p>
    <w:p w14:paraId="2869C4C8" w14:textId="77777777" w:rsidR="00BE697F" w:rsidRDefault="00BE697F">
      <w:pPr>
        <w:pStyle w:val="Normal1"/>
        <w:pBdr>
          <w:top w:val="nil"/>
          <w:left w:val="nil"/>
          <w:bottom w:val="nil"/>
          <w:right w:val="nil"/>
          <w:between w:val="nil"/>
        </w:pBdr>
        <w:spacing w:after="0" w:line="240" w:lineRule="auto"/>
        <w:rPr>
          <w:rFonts w:asciiTheme="majorHAnsi" w:hAnsiTheme="majorHAnsi" w:cstheme="majorHAnsi"/>
          <w:sz w:val="24"/>
          <w:szCs w:val="24"/>
        </w:rPr>
      </w:pPr>
    </w:p>
    <w:p w14:paraId="111D71DD" w14:textId="5F8FEE52" w:rsidR="0049178D" w:rsidRPr="0049178D" w:rsidRDefault="0049178D">
      <w:pPr>
        <w:pStyle w:val="Normal1"/>
        <w:pBdr>
          <w:top w:val="nil"/>
          <w:left w:val="nil"/>
          <w:bottom w:val="nil"/>
          <w:right w:val="nil"/>
          <w:between w:val="nil"/>
        </w:pBdr>
        <w:spacing w:after="0" w:line="240" w:lineRule="auto"/>
        <w:rPr>
          <w:rFonts w:asciiTheme="majorHAnsi" w:hAnsiTheme="majorHAnsi" w:cstheme="majorHAnsi"/>
          <w:b/>
          <w:bCs/>
          <w:sz w:val="24"/>
          <w:szCs w:val="24"/>
        </w:rPr>
      </w:pPr>
      <w:r w:rsidRPr="0049178D">
        <w:rPr>
          <w:rFonts w:asciiTheme="majorHAnsi" w:hAnsiTheme="majorHAnsi" w:cstheme="majorHAnsi"/>
          <w:b/>
          <w:bCs/>
          <w:sz w:val="24"/>
          <w:szCs w:val="24"/>
        </w:rPr>
        <w:t>Call to Order:</w:t>
      </w:r>
    </w:p>
    <w:p w14:paraId="2B83FA5F" w14:textId="77777777" w:rsidR="0049178D" w:rsidRDefault="0049178D">
      <w:pPr>
        <w:pStyle w:val="Normal1"/>
        <w:pBdr>
          <w:top w:val="nil"/>
          <w:left w:val="nil"/>
          <w:bottom w:val="nil"/>
          <w:right w:val="nil"/>
          <w:between w:val="nil"/>
        </w:pBdr>
        <w:spacing w:after="0" w:line="240" w:lineRule="auto"/>
        <w:rPr>
          <w:rFonts w:asciiTheme="majorHAnsi" w:hAnsiTheme="majorHAnsi" w:cstheme="majorHAnsi"/>
          <w:sz w:val="24"/>
          <w:szCs w:val="24"/>
        </w:rPr>
      </w:pPr>
    </w:p>
    <w:p w14:paraId="74161A0A" w14:textId="1ECC18C4" w:rsidR="0049178D" w:rsidRDefault="003A0F3D">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Chairperson </w:t>
      </w:r>
      <w:r w:rsidR="006028B7">
        <w:rPr>
          <w:rFonts w:asciiTheme="majorHAnsi" w:hAnsiTheme="majorHAnsi" w:cstheme="majorHAnsi"/>
          <w:sz w:val="24"/>
          <w:szCs w:val="24"/>
        </w:rPr>
        <w:t>Pike</w:t>
      </w:r>
      <w:r>
        <w:rPr>
          <w:rFonts w:asciiTheme="majorHAnsi" w:hAnsiTheme="majorHAnsi" w:cstheme="majorHAnsi"/>
          <w:sz w:val="24"/>
          <w:szCs w:val="24"/>
        </w:rPr>
        <w:t xml:space="preserve"> called the meeting to order at </w:t>
      </w:r>
      <w:r w:rsidR="006028B7">
        <w:rPr>
          <w:rFonts w:asciiTheme="majorHAnsi" w:hAnsiTheme="majorHAnsi" w:cstheme="majorHAnsi"/>
          <w:sz w:val="24"/>
          <w:szCs w:val="24"/>
        </w:rPr>
        <w:t>10</w:t>
      </w:r>
      <w:r>
        <w:rPr>
          <w:rFonts w:asciiTheme="majorHAnsi" w:hAnsiTheme="majorHAnsi" w:cstheme="majorHAnsi"/>
          <w:sz w:val="24"/>
          <w:szCs w:val="24"/>
        </w:rPr>
        <w:t xml:space="preserve">:00 </w:t>
      </w:r>
      <w:r w:rsidR="006028B7">
        <w:rPr>
          <w:rFonts w:asciiTheme="majorHAnsi" w:hAnsiTheme="majorHAnsi" w:cstheme="majorHAnsi"/>
          <w:sz w:val="24"/>
          <w:szCs w:val="24"/>
        </w:rPr>
        <w:t>a</w:t>
      </w:r>
      <w:r>
        <w:rPr>
          <w:rFonts w:asciiTheme="majorHAnsi" w:hAnsiTheme="majorHAnsi" w:cstheme="majorHAnsi"/>
          <w:sz w:val="24"/>
          <w:szCs w:val="24"/>
        </w:rPr>
        <w:t xml:space="preserve">.m. </w:t>
      </w:r>
    </w:p>
    <w:p w14:paraId="1CE53750" w14:textId="77777777" w:rsidR="0049178D" w:rsidRDefault="0049178D">
      <w:pPr>
        <w:pStyle w:val="Normal1"/>
        <w:pBdr>
          <w:top w:val="nil"/>
          <w:left w:val="nil"/>
          <w:bottom w:val="nil"/>
          <w:right w:val="nil"/>
          <w:between w:val="nil"/>
        </w:pBdr>
        <w:spacing w:after="0" w:line="240" w:lineRule="auto"/>
        <w:rPr>
          <w:rFonts w:asciiTheme="majorHAnsi" w:hAnsiTheme="majorHAnsi" w:cstheme="majorHAnsi"/>
          <w:b/>
          <w:sz w:val="24"/>
          <w:szCs w:val="24"/>
        </w:rPr>
      </w:pPr>
    </w:p>
    <w:p w14:paraId="0FD9C46D" w14:textId="7962C5AF" w:rsidR="004073A2" w:rsidRDefault="00A00D3A">
      <w:pPr>
        <w:pStyle w:val="Normal1"/>
        <w:pBdr>
          <w:top w:val="nil"/>
          <w:left w:val="nil"/>
          <w:bottom w:val="nil"/>
          <w:right w:val="nil"/>
          <w:between w:val="nil"/>
        </w:pBdr>
        <w:spacing w:after="0" w:line="240" w:lineRule="auto"/>
        <w:rPr>
          <w:rFonts w:asciiTheme="majorHAnsi" w:hAnsiTheme="majorHAnsi" w:cstheme="majorHAnsi"/>
          <w:sz w:val="24"/>
          <w:szCs w:val="24"/>
        </w:rPr>
      </w:pPr>
      <w:r w:rsidRPr="000B1F6A">
        <w:rPr>
          <w:rFonts w:asciiTheme="majorHAnsi" w:hAnsiTheme="majorHAnsi" w:cstheme="majorHAnsi"/>
          <w:b/>
          <w:sz w:val="24"/>
          <w:szCs w:val="24"/>
        </w:rPr>
        <w:t>Present were</w:t>
      </w:r>
      <w:r w:rsidRPr="000B1F6A">
        <w:rPr>
          <w:rFonts w:asciiTheme="majorHAnsi" w:hAnsiTheme="majorHAnsi" w:cstheme="majorHAnsi"/>
          <w:sz w:val="24"/>
          <w:szCs w:val="24"/>
        </w:rPr>
        <w:t xml:space="preserve">: </w:t>
      </w:r>
    </w:p>
    <w:p w14:paraId="1FE951D3" w14:textId="77777777" w:rsidR="003A0F3D" w:rsidRPr="000B1F6A" w:rsidRDefault="003A0F3D">
      <w:pPr>
        <w:pStyle w:val="Normal1"/>
        <w:pBdr>
          <w:top w:val="nil"/>
          <w:left w:val="nil"/>
          <w:bottom w:val="nil"/>
          <w:right w:val="nil"/>
          <w:between w:val="nil"/>
        </w:pBdr>
        <w:spacing w:after="0" w:line="240" w:lineRule="auto"/>
        <w:rPr>
          <w:rFonts w:asciiTheme="majorHAnsi" w:hAnsiTheme="majorHAnsi" w:cstheme="majorHAnsi"/>
          <w:sz w:val="24"/>
          <w:szCs w:val="24"/>
        </w:rPr>
      </w:pPr>
    </w:p>
    <w:p w14:paraId="1540C226" w14:textId="0E652621" w:rsidR="0008136C" w:rsidRPr="0008136C" w:rsidRDefault="00A6761C" w:rsidP="00BD502F">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sz w:val="24"/>
          <w:szCs w:val="24"/>
        </w:rPr>
        <w:t>Brian Pike</w:t>
      </w:r>
      <w:r w:rsidR="0008136C">
        <w:rPr>
          <w:rFonts w:asciiTheme="majorHAnsi" w:hAnsiTheme="majorHAnsi" w:cstheme="majorHAnsi"/>
          <w:sz w:val="24"/>
          <w:szCs w:val="24"/>
        </w:rPr>
        <w:t xml:space="preserve"> – Chairperson </w:t>
      </w:r>
    </w:p>
    <w:p w14:paraId="76C6050C" w14:textId="3CF278BB" w:rsidR="00947CCB" w:rsidRDefault="00A6761C">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Garrett Goodchild</w:t>
      </w:r>
    </w:p>
    <w:p w14:paraId="6FCD98BE" w14:textId="56F600C4" w:rsidR="00A6761C" w:rsidRDefault="00052214">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Craig Sherman </w:t>
      </w:r>
    </w:p>
    <w:p w14:paraId="4225A83A" w14:textId="72BF0DD1" w:rsidR="00052214" w:rsidRDefault="00052214">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Any Grady</w:t>
      </w:r>
    </w:p>
    <w:p w14:paraId="00C6169B" w14:textId="133D3B61" w:rsidR="00052214" w:rsidRDefault="00052214">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Mike Shannon</w:t>
      </w:r>
    </w:p>
    <w:p w14:paraId="2EB2E386" w14:textId="1A2C241F" w:rsidR="00052214" w:rsidRDefault="00052214">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Justin Edward</w:t>
      </w:r>
    </w:p>
    <w:p w14:paraId="6DF092E6" w14:textId="77777777" w:rsidR="001265F4" w:rsidRDefault="001265F4">
      <w:pPr>
        <w:pStyle w:val="Normal1"/>
        <w:pBdr>
          <w:top w:val="nil"/>
          <w:left w:val="nil"/>
          <w:bottom w:val="nil"/>
          <w:right w:val="nil"/>
          <w:between w:val="nil"/>
        </w:pBdr>
        <w:spacing w:after="0" w:line="240" w:lineRule="auto"/>
        <w:rPr>
          <w:rFonts w:asciiTheme="majorHAnsi" w:hAnsiTheme="majorHAnsi" w:cstheme="majorHAnsi"/>
          <w:sz w:val="24"/>
          <w:szCs w:val="24"/>
        </w:rPr>
      </w:pPr>
    </w:p>
    <w:p w14:paraId="092819E7" w14:textId="1C37F6FC" w:rsidR="001265F4" w:rsidRDefault="001265F4">
      <w:pPr>
        <w:pStyle w:val="Normal1"/>
        <w:pBdr>
          <w:top w:val="nil"/>
          <w:left w:val="nil"/>
          <w:bottom w:val="nil"/>
          <w:right w:val="nil"/>
          <w:between w:val="nil"/>
        </w:pBdr>
        <w:spacing w:after="0" w:line="240" w:lineRule="auto"/>
        <w:rPr>
          <w:rFonts w:asciiTheme="majorHAnsi" w:hAnsiTheme="majorHAnsi" w:cstheme="majorHAnsi"/>
          <w:sz w:val="24"/>
          <w:szCs w:val="24"/>
        </w:rPr>
      </w:pPr>
      <w:r w:rsidRPr="001265F4">
        <w:rPr>
          <w:rFonts w:asciiTheme="majorHAnsi" w:hAnsiTheme="majorHAnsi" w:cstheme="majorHAnsi"/>
          <w:b/>
          <w:bCs/>
          <w:sz w:val="24"/>
          <w:szCs w:val="24"/>
        </w:rPr>
        <w:t>Absent</w:t>
      </w:r>
      <w:r>
        <w:rPr>
          <w:rFonts w:asciiTheme="majorHAnsi" w:hAnsiTheme="majorHAnsi" w:cstheme="majorHAnsi"/>
          <w:sz w:val="24"/>
          <w:szCs w:val="24"/>
        </w:rPr>
        <w:t>:</w:t>
      </w:r>
    </w:p>
    <w:p w14:paraId="4CE19E4B" w14:textId="77777777" w:rsidR="001265F4" w:rsidRDefault="001265F4">
      <w:pPr>
        <w:pStyle w:val="Normal1"/>
        <w:pBdr>
          <w:top w:val="nil"/>
          <w:left w:val="nil"/>
          <w:bottom w:val="nil"/>
          <w:right w:val="nil"/>
          <w:between w:val="nil"/>
        </w:pBdr>
        <w:spacing w:after="0" w:line="240" w:lineRule="auto"/>
        <w:rPr>
          <w:rFonts w:asciiTheme="majorHAnsi" w:hAnsiTheme="majorHAnsi" w:cstheme="majorHAnsi"/>
          <w:sz w:val="24"/>
          <w:szCs w:val="24"/>
        </w:rPr>
      </w:pPr>
    </w:p>
    <w:p w14:paraId="4B51048B" w14:textId="3A5F73CD" w:rsidR="001265F4" w:rsidRDefault="001265F4">
      <w:pPr>
        <w:pStyle w:val="Normal1"/>
        <w:pBdr>
          <w:top w:val="nil"/>
          <w:left w:val="nil"/>
          <w:bottom w:val="nil"/>
          <w:right w:val="nil"/>
          <w:between w:val="nil"/>
        </w:pBdr>
        <w:spacing w:after="0" w:line="240" w:lineRule="auto"/>
        <w:rPr>
          <w:rFonts w:asciiTheme="majorHAnsi" w:hAnsiTheme="majorHAnsi" w:cstheme="majorHAnsi"/>
          <w:sz w:val="24"/>
          <w:szCs w:val="24"/>
        </w:rPr>
      </w:pPr>
      <w:r>
        <w:rPr>
          <w:rFonts w:asciiTheme="majorHAnsi" w:hAnsiTheme="majorHAnsi" w:cstheme="majorHAnsi"/>
          <w:sz w:val="24"/>
          <w:szCs w:val="24"/>
        </w:rPr>
        <w:t>Marylin</w:t>
      </w:r>
      <w:r w:rsidR="00E95D7E">
        <w:rPr>
          <w:rFonts w:asciiTheme="majorHAnsi" w:hAnsiTheme="majorHAnsi" w:cstheme="majorHAnsi"/>
          <w:sz w:val="24"/>
          <w:szCs w:val="24"/>
        </w:rPr>
        <w:t xml:space="preserve"> </w:t>
      </w:r>
      <w:r w:rsidR="00BA6977">
        <w:rPr>
          <w:rFonts w:asciiTheme="majorHAnsi" w:hAnsiTheme="majorHAnsi" w:cstheme="majorHAnsi"/>
          <w:sz w:val="24"/>
          <w:szCs w:val="24"/>
        </w:rPr>
        <w:t>Grzem</w:t>
      </w:r>
      <w:r w:rsidR="00A35715">
        <w:rPr>
          <w:rFonts w:asciiTheme="majorHAnsi" w:hAnsiTheme="majorHAnsi" w:cstheme="majorHAnsi"/>
          <w:sz w:val="24"/>
          <w:szCs w:val="24"/>
        </w:rPr>
        <w:t>kowski</w:t>
      </w:r>
    </w:p>
    <w:p w14:paraId="39EFE3A8" w14:textId="77777777" w:rsidR="00A6761C" w:rsidRDefault="00A6761C">
      <w:pPr>
        <w:pStyle w:val="Normal1"/>
        <w:pBdr>
          <w:top w:val="nil"/>
          <w:left w:val="nil"/>
          <w:bottom w:val="nil"/>
          <w:right w:val="nil"/>
          <w:between w:val="nil"/>
        </w:pBdr>
        <w:spacing w:after="0" w:line="240" w:lineRule="auto"/>
        <w:rPr>
          <w:rFonts w:asciiTheme="majorHAnsi" w:hAnsiTheme="majorHAnsi" w:cstheme="majorHAnsi"/>
          <w:sz w:val="24"/>
          <w:szCs w:val="24"/>
        </w:rPr>
      </w:pPr>
    </w:p>
    <w:p w14:paraId="5C2A0010" w14:textId="6AB8D281" w:rsidR="00947CCB" w:rsidRDefault="00947CCB" w:rsidP="00947CCB">
      <w:pPr>
        <w:pStyle w:val="Normal1"/>
        <w:pBdr>
          <w:top w:val="nil"/>
          <w:left w:val="nil"/>
          <w:bottom w:val="nil"/>
          <w:right w:val="nil"/>
          <w:between w:val="nil"/>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Also</w:t>
      </w:r>
      <w:r w:rsidR="00A6761C">
        <w:rPr>
          <w:rFonts w:asciiTheme="majorHAnsi" w:hAnsiTheme="majorHAnsi" w:cstheme="majorHAnsi"/>
          <w:sz w:val="24"/>
          <w:szCs w:val="24"/>
        </w:rPr>
        <w:t>,</w:t>
      </w:r>
      <w:r>
        <w:rPr>
          <w:rFonts w:asciiTheme="majorHAnsi" w:hAnsiTheme="majorHAnsi" w:cstheme="majorHAnsi"/>
          <w:sz w:val="24"/>
          <w:szCs w:val="24"/>
        </w:rPr>
        <w:t xml:space="preserve"> present was Township </w:t>
      </w:r>
      <w:r w:rsidR="003A0F3D">
        <w:rPr>
          <w:rFonts w:asciiTheme="majorHAnsi" w:hAnsiTheme="majorHAnsi" w:cstheme="majorHAnsi"/>
          <w:sz w:val="24"/>
          <w:szCs w:val="24"/>
        </w:rPr>
        <w:t xml:space="preserve">Planner, </w:t>
      </w:r>
      <w:r w:rsidR="00E95D7E">
        <w:rPr>
          <w:rFonts w:asciiTheme="majorHAnsi" w:hAnsiTheme="majorHAnsi" w:cstheme="majorHAnsi"/>
          <w:sz w:val="24"/>
          <w:szCs w:val="24"/>
        </w:rPr>
        <w:t>Aruther Mullen</w:t>
      </w:r>
      <w:r w:rsidR="00F00F61">
        <w:rPr>
          <w:rFonts w:asciiTheme="majorHAnsi" w:hAnsiTheme="majorHAnsi" w:cstheme="majorHAnsi"/>
          <w:sz w:val="24"/>
          <w:szCs w:val="24"/>
        </w:rPr>
        <w:t>;</w:t>
      </w:r>
      <w:r w:rsidR="00D95FCE">
        <w:rPr>
          <w:rFonts w:asciiTheme="majorHAnsi" w:hAnsiTheme="majorHAnsi" w:cstheme="majorHAnsi"/>
          <w:sz w:val="24"/>
          <w:szCs w:val="24"/>
        </w:rPr>
        <w:t xml:space="preserve"> </w:t>
      </w:r>
      <w:r>
        <w:rPr>
          <w:rFonts w:asciiTheme="majorHAnsi" w:hAnsiTheme="majorHAnsi" w:cstheme="majorHAnsi"/>
          <w:sz w:val="24"/>
          <w:szCs w:val="24"/>
        </w:rPr>
        <w:t>Township Attorney, Seth Koches</w:t>
      </w:r>
      <w:r w:rsidR="00D95FCE">
        <w:rPr>
          <w:rFonts w:asciiTheme="majorHAnsi" w:hAnsiTheme="majorHAnsi" w:cstheme="majorHAnsi"/>
          <w:sz w:val="24"/>
          <w:szCs w:val="24"/>
        </w:rPr>
        <w:t xml:space="preserve">; and, </w:t>
      </w:r>
      <w:r w:rsidR="00E95D7E">
        <w:rPr>
          <w:rFonts w:asciiTheme="majorHAnsi" w:hAnsiTheme="majorHAnsi" w:cstheme="majorHAnsi"/>
          <w:sz w:val="24"/>
          <w:szCs w:val="24"/>
        </w:rPr>
        <w:t xml:space="preserve">approximately </w:t>
      </w:r>
      <w:r w:rsidR="00FF7755">
        <w:rPr>
          <w:rFonts w:asciiTheme="majorHAnsi" w:hAnsiTheme="majorHAnsi" w:cstheme="majorHAnsi"/>
          <w:sz w:val="24"/>
          <w:szCs w:val="24"/>
        </w:rPr>
        <w:t xml:space="preserve">twenty-eight (28) </w:t>
      </w:r>
      <w:r w:rsidR="00D95FCE">
        <w:rPr>
          <w:rFonts w:asciiTheme="majorHAnsi" w:hAnsiTheme="majorHAnsi" w:cstheme="majorHAnsi"/>
          <w:sz w:val="24"/>
          <w:szCs w:val="24"/>
        </w:rPr>
        <w:t>interested members of the public</w:t>
      </w:r>
      <w:r w:rsidR="00C25EA7">
        <w:rPr>
          <w:rFonts w:asciiTheme="majorHAnsi" w:hAnsiTheme="majorHAnsi" w:cstheme="majorHAnsi"/>
          <w:sz w:val="24"/>
          <w:szCs w:val="24"/>
        </w:rPr>
        <w:t>.</w:t>
      </w:r>
    </w:p>
    <w:p w14:paraId="74A14E52" w14:textId="77777777" w:rsidR="0008136C" w:rsidRDefault="0008136C"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6EAB97CA" w14:textId="6DB95009" w:rsidR="00186465" w:rsidRPr="00A954B4" w:rsidRDefault="008B5853"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b/>
          <w:bCs/>
          <w:sz w:val="24"/>
          <w:szCs w:val="24"/>
        </w:rPr>
        <w:t>Nex</w:t>
      </w:r>
      <w:r w:rsidR="005C4AA6">
        <w:rPr>
          <w:rFonts w:asciiTheme="majorHAnsi" w:hAnsiTheme="majorHAnsi" w:cstheme="majorHAnsi"/>
          <w:b/>
          <w:bCs/>
          <w:sz w:val="24"/>
          <w:szCs w:val="24"/>
        </w:rPr>
        <w:t>tEra Energy</w:t>
      </w:r>
      <w:r w:rsidR="001E02EB">
        <w:rPr>
          <w:rFonts w:asciiTheme="majorHAnsi" w:hAnsiTheme="majorHAnsi" w:cstheme="majorHAnsi"/>
          <w:b/>
          <w:bCs/>
          <w:sz w:val="24"/>
          <w:szCs w:val="24"/>
        </w:rPr>
        <w:t xml:space="preserve"> – Public Hearing</w:t>
      </w:r>
      <w:r w:rsidR="002E34BD">
        <w:rPr>
          <w:rFonts w:asciiTheme="majorHAnsi" w:hAnsiTheme="majorHAnsi" w:cstheme="majorHAnsi"/>
          <w:b/>
          <w:bCs/>
          <w:sz w:val="24"/>
          <w:szCs w:val="24"/>
        </w:rPr>
        <w:t xml:space="preserve"> – Including Comments from </w:t>
      </w:r>
      <w:r w:rsidR="00A93778">
        <w:rPr>
          <w:rFonts w:asciiTheme="majorHAnsi" w:hAnsiTheme="majorHAnsi" w:cstheme="majorHAnsi"/>
          <w:b/>
          <w:bCs/>
          <w:sz w:val="24"/>
          <w:szCs w:val="24"/>
        </w:rPr>
        <w:t>Warner Norcross, Wade Trim; and, Bauckham, Thall, Seeber, Kaufman &amp; Koches, P.C.</w:t>
      </w:r>
    </w:p>
    <w:p w14:paraId="59BECBDF" w14:textId="77777777" w:rsidR="00881638" w:rsidRDefault="00881638" w:rsidP="0091117D">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p>
    <w:p w14:paraId="23B05394" w14:textId="6BB1AAF0" w:rsidR="00881638" w:rsidRDefault="00881638"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The next item on the agenda was </w:t>
      </w:r>
      <w:r w:rsidR="00E914C9">
        <w:rPr>
          <w:rFonts w:asciiTheme="majorHAnsi" w:hAnsiTheme="majorHAnsi" w:cstheme="majorHAnsi"/>
          <w:color w:val="000000"/>
          <w:sz w:val="24"/>
          <w:szCs w:val="24"/>
        </w:rPr>
        <w:t xml:space="preserve">the public hearing </w:t>
      </w:r>
      <w:r w:rsidR="00681243">
        <w:rPr>
          <w:rFonts w:asciiTheme="majorHAnsi" w:hAnsiTheme="majorHAnsi" w:cstheme="majorHAnsi"/>
          <w:color w:val="000000"/>
          <w:sz w:val="24"/>
          <w:szCs w:val="24"/>
        </w:rPr>
        <w:t>to consider</w:t>
      </w:r>
      <w:r w:rsidR="003E30C2">
        <w:rPr>
          <w:rFonts w:asciiTheme="majorHAnsi" w:hAnsiTheme="majorHAnsi" w:cstheme="majorHAnsi"/>
          <w:color w:val="000000"/>
          <w:sz w:val="24"/>
          <w:szCs w:val="24"/>
        </w:rPr>
        <w:t xml:space="preserve"> </w:t>
      </w:r>
      <w:r w:rsidR="00F81CDD">
        <w:rPr>
          <w:rFonts w:asciiTheme="majorHAnsi" w:hAnsiTheme="majorHAnsi" w:cstheme="majorHAnsi"/>
          <w:color w:val="000000"/>
          <w:sz w:val="24"/>
          <w:szCs w:val="24"/>
        </w:rPr>
        <w:t>the</w:t>
      </w:r>
      <w:r w:rsidR="00D403D8">
        <w:rPr>
          <w:rFonts w:asciiTheme="majorHAnsi" w:hAnsiTheme="majorHAnsi" w:cstheme="majorHAnsi"/>
          <w:color w:val="000000"/>
          <w:sz w:val="24"/>
          <w:szCs w:val="24"/>
        </w:rPr>
        <w:t xml:space="preserve"> special land use </w:t>
      </w:r>
      <w:r w:rsidR="00F81CDD">
        <w:rPr>
          <w:rFonts w:asciiTheme="majorHAnsi" w:hAnsiTheme="majorHAnsi" w:cstheme="majorHAnsi"/>
          <w:color w:val="000000"/>
          <w:sz w:val="24"/>
          <w:szCs w:val="24"/>
        </w:rPr>
        <w:t xml:space="preserve">application  and site plan submitted by </w:t>
      </w:r>
      <w:r w:rsidR="003E30C2">
        <w:rPr>
          <w:rFonts w:asciiTheme="majorHAnsi" w:hAnsiTheme="majorHAnsi" w:cstheme="majorHAnsi"/>
          <w:color w:val="000000"/>
          <w:sz w:val="24"/>
          <w:szCs w:val="24"/>
        </w:rPr>
        <w:t xml:space="preserve">NextEra (“applicant”) to construct a </w:t>
      </w:r>
      <w:r w:rsidR="00E914C9">
        <w:rPr>
          <w:rFonts w:asciiTheme="majorHAnsi" w:hAnsiTheme="majorHAnsi" w:cstheme="majorHAnsi"/>
          <w:color w:val="000000"/>
          <w:sz w:val="24"/>
          <w:szCs w:val="24"/>
        </w:rPr>
        <w:t xml:space="preserve">battery energy storage </w:t>
      </w:r>
      <w:r w:rsidR="003B12B6">
        <w:rPr>
          <w:rFonts w:asciiTheme="majorHAnsi" w:hAnsiTheme="majorHAnsi" w:cstheme="majorHAnsi"/>
          <w:color w:val="000000"/>
          <w:sz w:val="24"/>
          <w:szCs w:val="24"/>
        </w:rPr>
        <w:t>system (“BESS”)</w:t>
      </w:r>
      <w:r w:rsidR="00E914C9">
        <w:rPr>
          <w:rFonts w:asciiTheme="majorHAnsi" w:hAnsiTheme="majorHAnsi" w:cstheme="majorHAnsi"/>
          <w:color w:val="000000"/>
          <w:sz w:val="24"/>
          <w:szCs w:val="24"/>
        </w:rPr>
        <w:t xml:space="preserve"> within the Township. Township Attorney Seth Koches confirmed that the public hearing was properly notice </w:t>
      </w:r>
      <w:r w:rsidR="004323B6">
        <w:rPr>
          <w:rFonts w:asciiTheme="majorHAnsi" w:hAnsiTheme="majorHAnsi" w:cstheme="majorHAnsi"/>
          <w:color w:val="000000"/>
          <w:sz w:val="24"/>
          <w:szCs w:val="24"/>
        </w:rPr>
        <w:t>in compliance with the Michigan Zoning Enabling Act, and the Open Meetings Act.</w:t>
      </w:r>
      <w:r w:rsidR="007C415F">
        <w:rPr>
          <w:rFonts w:asciiTheme="majorHAnsi" w:hAnsiTheme="majorHAnsi" w:cstheme="majorHAnsi"/>
          <w:color w:val="000000"/>
          <w:sz w:val="24"/>
          <w:szCs w:val="24"/>
        </w:rPr>
        <w:t xml:space="preserve"> Pike invited the applicant to </w:t>
      </w:r>
      <w:r w:rsidR="003B12B6">
        <w:rPr>
          <w:rFonts w:asciiTheme="majorHAnsi" w:hAnsiTheme="majorHAnsi" w:cstheme="majorHAnsi"/>
          <w:color w:val="000000"/>
          <w:sz w:val="24"/>
          <w:szCs w:val="24"/>
        </w:rPr>
        <w:t xml:space="preserve">discuss </w:t>
      </w:r>
      <w:r w:rsidR="006201ED">
        <w:rPr>
          <w:rFonts w:asciiTheme="majorHAnsi" w:hAnsiTheme="majorHAnsi" w:cstheme="majorHAnsi"/>
          <w:color w:val="000000"/>
          <w:sz w:val="24"/>
          <w:szCs w:val="24"/>
        </w:rPr>
        <w:t xml:space="preserve">its </w:t>
      </w:r>
      <w:r w:rsidR="003E18C8">
        <w:rPr>
          <w:rFonts w:asciiTheme="majorHAnsi" w:hAnsiTheme="majorHAnsi" w:cstheme="majorHAnsi"/>
          <w:color w:val="000000"/>
          <w:sz w:val="24"/>
          <w:szCs w:val="24"/>
        </w:rPr>
        <w:t xml:space="preserve">project. </w:t>
      </w:r>
    </w:p>
    <w:p w14:paraId="29F7C5BB" w14:textId="77777777" w:rsidR="007768E5" w:rsidRDefault="007768E5"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62C68AC6" w14:textId="23438688" w:rsidR="007768E5" w:rsidRDefault="007768E5"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Brandon Wood addressed the Planning Commission on behalf of the applicant. </w:t>
      </w:r>
      <w:r w:rsidR="000A69D6">
        <w:rPr>
          <w:rFonts w:asciiTheme="majorHAnsi" w:hAnsiTheme="majorHAnsi" w:cstheme="majorHAnsi"/>
          <w:color w:val="000000"/>
          <w:sz w:val="24"/>
          <w:szCs w:val="24"/>
        </w:rPr>
        <w:t>Wood said that Tuscola Energy</w:t>
      </w:r>
      <w:r w:rsidR="006B3A70">
        <w:rPr>
          <w:rFonts w:asciiTheme="majorHAnsi" w:hAnsiTheme="majorHAnsi" w:cstheme="majorHAnsi"/>
          <w:color w:val="000000"/>
          <w:sz w:val="24"/>
          <w:szCs w:val="24"/>
        </w:rPr>
        <w:t xml:space="preserve"> Storage, LLC is an indirect wholly owned subsidiary of NextEra Energy Resources, Inc., and proposes to construct a 100-MW</w:t>
      </w:r>
      <w:r w:rsidR="006B4702">
        <w:rPr>
          <w:rFonts w:asciiTheme="majorHAnsi" w:hAnsiTheme="majorHAnsi" w:cstheme="majorHAnsi"/>
          <w:color w:val="000000"/>
          <w:sz w:val="24"/>
          <w:szCs w:val="24"/>
        </w:rPr>
        <w:t xml:space="preserve"> BESS, within the Township.</w:t>
      </w:r>
      <w:r w:rsidR="00A720B6">
        <w:rPr>
          <w:rFonts w:asciiTheme="majorHAnsi" w:hAnsiTheme="majorHAnsi" w:cstheme="majorHAnsi"/>
          <w:color w:val="000000"/>
          <w:sz w:val="24"/>
          <w:szCs w:val="24"/>
        </w:rPr>
        <w:t xml:space="preserve"> Wood introduced the NextEra team that was present to answer any questions of the Planning Commission.</w:t>
      </w:r>
      <w:r w:rsidR="006B4702">
        <w:rPr>
          <w:rFonts w:asciiTheme="majorHAnsi" w:hAnsiTheme="majorHAnsi" w:cstheme="majorHAnsi"/>
          <w:color w:val="000000"/>
          <w:sz w:val="24"/>
          <w:szCs w:val="24"/>
        </w:rPr>
        <w:t xml:space="preserve"> The project area will include approximately 5 ac</w:t>
      </w:r>
      <w:r w:rsidR="00B728FF">
        <w:rPr>
          <w:rFonts w:asciiTheme="majorHAnsi" w:hAnsiTheme="majorHAnsi" w:cstheme="majorHAnsi"/>
          <w:color w:val="000000"/>
          <w:sz w:val="24"/>
          <w:szCs w:val="24"/>
        </w:rPr>
        <w:t xml:space="preserve">res </w:t>
      </w:r>
      <w:r w:rsidR="00AF71AB">
        <w:rPr>
          <w:rFonts w:asciiTheme="majorHAnsi" w:hAnsiTheme="majorHAnsi" w:cstheme="majorHAnsi"/>
          <w:color w:val="000000"/>
          <w:sz w:val="24"/>
          <w:szCs w:val="24"/>
        </w:rPr>
        <w:t xml:space="preserve">of battery storage </w:t>
      </w:r>
      <w:r w:rsidR="00B728FF">
        <w:rPr>
          <w:rFonts w:asciiTheme="majorHAnsi" w:hAnsiTheme="majorHAnsi" w:cstheme="majorHAnsi"/>
          <w:color w:val="000000"/>
          <w:sz w:val="24"/>
          <w:szCs w:val="24"/>
        </w:rPr>
        <w:t xml:space="preserve">within </w:t>
      </w:r>
      <w:r w:rsidR="009A6067">
        <w:rPr>
          <w:rFonts w:asciiTheme="majorHAnsi" w:hAnsiTheme="majorHAnsi" w:cstheme="majorHAnsi"/>
          <w:color w:val="000000"/>
          <w:sz w:val="24"/>
          <w:szCs w:val="24"/>
        </w:rPr>
        <w:t xml:space="preserve">a </w:t>
      </w:r>
      <w:r w:rsidR="00B728FF">
        <w:rPr>
          <w:rFonts w:asciiTheme="majorHAnsi" w:hAnsiTheme="majorHAnsi" w:cstheme="majorHAnsi"/>
          <w:color w:val="000000"/>
          <w:sz w:val="24"/>
          <w:szCs w:val="24"/>
        </w:rPr>
        <w:t>fenced-in area on a parcel that is approximately 32-acres in size</w:t>
      </w:r>
      <w:r w:rsidR="00166A16">
        <w:rPr>
          <w:rFonts w:asciiTheme="majorHAnsi" w:hAnsiTheme="majorHAnsi" w:cstheme="majorHAnsi"/>
          <w:color w:val="000000"/>
          <w:sz w:val="24"/>
          <w:szCs w:val="24"/>
        </w:rPr>
        <w:t>, which is located in the Township’s “A-1”</w:t>
      </w:r>
      <w:r w:rsidR="000A57E3">
        <w:rPr>
          <w:rFonts w:asciiTheme="majorHAnsi" w:hAnsiTheme="majorHAnsi" w:cstheme="majorHAnsi"/>
          <w:color w:val="000000"/>
          <w:sz w:val="24"/>
          <w:szCs w:val="24"/>
        </w:rPr>
        <w:t xml:space="preserve"> Agricultural District Zoning District Classification</w:t>
      </w:r>
      <w:r w:rsidR="002A1E95">
        <w:rPr>
          <w:rFonts w:asciiTheme="majorHAnsi" w:hAnsiTheme="majorHAnsi" w:cstheme="majorHAnsi"/>
          <w:color w:val="000000"/>
          <w:sz w:val="24"/>
          <w:szCs w:val="24"/>
        </w:rPr>
        <w:t xml:space="preserve">. </w:t>
      </w:r>
      <w:r w:rsidR="003E17A2">
        <w:rPr>
          <w:rFonts w:asciiTheme="majorHAnsi" w:hAnsiTheme="majorHAnsi" w:cstheme="majorHAnsi"/>
          <w:color w:val="000000"/>
          <w:sz w:val="24"/>
          <w:szCs w:val="24"/>
        </w:rPr>
        <w:t>Wood said that the subject property was selected for the BESS due to its proximity to electrical grid infrastructure.</w:t>
      </w:r>
    </w:p>
    <w:p w14:paraId="70BF125D" w14:textId="177DCD35" w:rsidR="00356DB5" w:rsidRDefault="00356DB5"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 xml:space="preserve">Wood prepared a PowerPoint presentation to discuss the BESS project to the Planning Commissioners and those present at the meeting. The PowerPoint presentation is </w:t>
      </w:r>
      <w:r w:rsidR="0048534B">
        <w:rPr>
          <w:rFonts w:asciiTheme="majorHAnsi" w:hAnsiTheme="majorHAnsi" w:cstheme="majorHAnsi"/>
          <w:color w:val="000000"/>
          <w:sz w:val="24"/>
          <w:szCs w:val="24"/>
        </w:rPr>
        <w:t>incorporated</w:t>
      </w:r>
      <w:r>
        <w:rPr>
          <w:rFonts w:asciiTheme="majorHAnsi" w:hAnsiTheme="majorHAnsi" w:cstheme="majorHAnsi"/>
          <w:color w:val="000000"/>
          <w:sz w:val="24"/>
          <w:szCs w:val="24"/>
        </w:rPr>
        <w:t xml:space="preserve"> </w:t>
      </w:r>
      <w:r w:rsidR="0048534B">
        <w:rPr>
          <w:rFonts w:asciiTheme="majorHAnsi" w:hAnsiTheme="majorHAnsi" w:cstheme="majorHAnsi"/>
          <w:color w:val="000000"/>
          <w:sz w:val="24"/>
          <w:szCs w:val="24"/>
        </w:rPr>
        <w:t>by reference into the record and the meeting minutes. Wood discussed the BESS components</w:t>
      </w:r>
      <w:r w:rsidR="00933524">
        <w:rPr>
          <w:rFonts w:asciiTheme="majorHAnsi" w:hAnsiTheme="majorHAnsi" w:cstheme="majorHAnsi"/>
          <w:color w:val="000000"/>
          <w:sz w:val="24"/>
          <w:szCs w:val="24"/>
        </w:rPr>
        <w:t xml:space="preserve">, noting the project will be monitored remotely from NextEra facilities in Florida. </w:t>
      </w:r>
      <w:r w:rsidR="006D1E8D">
        <w:rPr>
          <w:rFonts w:asciiTheme="majorHAnsi" w:hAnsiTheme="majorHAnsi" w:cstheme="majorHAnsi"/>
          <w:color w:val="000000"/>
          <w:sz w:val="24"/>
          <w:szCs w:val="24"/>
        </w:rPr>
        <w:t>Wood discussed safety protocols</w:t>
      </w:r>
      <w:r w:rsidR="00921521">
        <w:rPr>
          <w:rFonts w:asciiTheme="majorHAnsi" w:hAnsiTheme="majorHAnsi" w:cstheme="majorHAnsi"/>
          <w:color w:val="000000"/>
          <w:sz w:val="24"/>
          <w:szCs w:val="24"/>
        </w:rPr>
        <w:t>, the landscaping plan</w:t>
      </w:r>
      <w:r w:rsidR="00C41CC3">
        <w:rPr>
          <w:rFonts w:asciiTheme="majorHAnsi" w:hAnsiTheme="majorHAnsi" w:cstheme="majorHAnsi"/>
          <w:color w:val="000000"/>
          <w:sz w:val="24"/>
          <w:szCs w:val="24"/>
        </w:rPr>
        <w:t>,</w:t>
      </w:r>
      <w:r w:rsidR="006D1E8D">
        <w:rPr>
          <w:rFonts w:asciiTheme="majorHAnsi" w:hAnsiTheme="majorHAnsi" w:cstheme="majorHAnsi"/>
          <w:color w:val="000000"/>
          <w:sz w:val="24"/>
          <w:szCs w:val="24"/>
        </w:rPr>
        <w:t xml:space="preserve"> and</w:t>
      </w:r>
      <w:r w:rsidR="00921521">
        <w:rPr>
          <w:rFonts w:asciiTheme="majorHAnsi" w:hAnsiTheme="majorHAnsi" w:cstheme="majorHAnsi"/>
          <w:color w:val="000000"/>
          <w:sz w:val="24"/>
          <w:szCs w:val="24"/>
        </w:rPr>
        <w:t>,</w:t>
      </w:r>
      <w:r w:rsidR="006D1E8D">
        <w:rPr>
          <w:rFonts w:asciiTheme="majorHAnsi" w:hAnsiTheme="majorHAnsi" w:cstheme="majorHAnsi"/>
          <w:color w:val="000000"/>
          <w:sz w:val="24"/>
          <w:szCs w:val="24"/>
        </w:rPr>
        <w:t xml:space="preserve"> the fire response plan. </w:t>
      </w:r>
      <w:r w:rsidR="00F3797A">
        <w:rPr>
          <w:rFonts w:asciiTheme="majorHAnsi" w:hAnsiTheme="majorHAnsi" w:cstheme="majorHAnsi"/>
          <w:color w:val="000000"/>
          <w:sz w:val="24"/>
          <w:szCs w:val="24"/>
        </w:rPr>
        <w:t>Wood said that the BESS requires DC</w:t>
      </w:r>
      <w:r w:rsidR="00015353">
        <w:rPr>
          <w:rFonts w:asciiTheme="majorHAnsi" w:hAnsiTheme="majorHAnsi" w:cstheme="majorHAnsi"/>
          <w:color w:val="000000"/>
          <w:sz w:val="24"/>
          <w:szCs w:val="24"/>
        </w:rPr>
        <w:t xml:space="preserve"> electric that is converted into the energy grid. Wood said the project is 100MW and </w:t>
      </w:r>
      <w:r w:rsidR="00C87370">
        <w:rPr>
          <w:rFonts w:asciiTheme="majorHAnsi" w:hAnsiTheme="majorHAnsi" w:cstheme="majorHAnsi"/>
          <w:color w:val="000000"/>
          <w:sz w:val="24"/>
          <w:szCs w:val="24"/>
        </w:rPr>
        <w:t>can</w:t>
      </w:r>
      <w:r w:rsidR="00015353">
        <w:rPr>
          <w:rFonts w:asciiTheme="majorHAnsi" w:hAnsiTheme="majorHAnsi" w:cstheme="majorHAnsi"/>
          <w:color w:val="000000"/>
          <w:sz w:val="24"/>
          <w:szCs w:val="24"/>
        </w:rPr>
        <w:t xml:space="preserve"> provide </w:t>
      </w:r>
      <w:r w:rsidR="00B9761E">
        <w:rPr>
          <w:rFonts w:asciiTheme="majorHAnsi" w:hAnsiTheme="majorHAnsi" w:cstheme="majorHAnsi"/>
          <w:color w:val="000000"/>
          <w:sz w:val="24"/>
          <w:szCs w:val="24"/>
        </w:rPr>
        <w:t>electricity</w:t>
      </w:r>
      <w:r w:rsidR="00015353">
        <w:rPr>
          <w:rFonts w:asciiTheme="majorHAnsi" w:hAnsiTheme="majorHAnsi" w:cstheme="majorHAnsi"/>
          <w:color w:val="000000"/>
          <w:sz w:val="24"/>
          <w:szCs w:val="24"/>
        </w:rPr>
        <w:t xml:space="preserve"> f</w:t>
      </w:r>
      <w:r w:rsidR="00B9761E">
        <w:rPr>
          <w:rFonts w:asciiTheme="majorHAnsi" w:hAnsiTheme="majorHAnsi" w:cstheme="majorHAnsi"/>
          <w:color w:val="000000"/>
          <w:sz w:val="24"/>
          <w:szCs w:val="24"/>
        </w:rPr>
        <w:t>or a 4-hour duration</w:t>
      </w:r>
      <w:r w:rsidR="006B24DC">
        <w:rPr>
          <w:rFonts w:asciiTheme="majorHAnsi" w:hAnsiTheme="majorHAnsi" w:cstheme="majorHAnsi"/>
          <w:color w:val="000000"/>
          <w:sz w:val="24"/>
          <w:szCs w:val="24"/>
        </w:rPr>
        <w:t xml:space="preserve">, and is expected </w:t>
      </w:r>
      <w:r w:rsidR="00C322CD">
        <w:rPr>
          <w:rFonts w:asciiTheme="majorHAnsi" w:hAnsiTheme="majorHAnsi" w:cstheme="majorHAnsi"/>
          <w:color w:val="000000"/>
          <w:sz w:val="24"/>
          <w:szCs w:val="24"/>
        </w:rPr>
        <w:t xml:space="preserve">to </w:t>
      </w:r>
      <w:r w:rsidR="00F058A7">
        <w:rPr>
          <w:rFonts w:asciiTheme="majorHAnsi" w:hAnsiTheme="majorHAnsi" w:cstheme="majorHAnsi"/>
          <w:color w:val="000000"/>
          <w:sz w:val="24"/>
          <w:szCs w:val="24"/>
        </w:rPr>
        <w:t xml:space="preserve">have the capacity to </w:t>
      </w:r>
      <w:r w:rsidR="00C322CD">
        <w:rPr>
          <w:rFonts w:asciiTheme="majorHAnsi" w:hAnsiTheme="majorHAnsi" w:cstheme="majorHAnsi"/>
          <w:color w:val="000000"/>
          <w:sz w:val="24"/>
          <w:szCs w:val="24"/>
        </w:rPr>
        <w:t xml:space="preserve">power 20,000 homes. </w:t>
      </w:r>
    </w:p>
    <w:p w14:paraId="33489FEA" w14:textId="77777777" w:rsidR="00C322CD" w:rsidRDefault="00C322C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793435BC" w14:textId="2C0036BA" w:rsidR="00A720B6" w:rsidRDefault="00C322C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Wood </w:t>
      </w:r>
      <w:r w:rsidR="00CD0B0D">
        <w:rPr>
          <w:rFonts w:asciiTheme="majorHAnsi" w:hAnsiTheme="majorHAnsi" w:cstheme="majorHAnsi"/>
          <w:color w:val="000000"/>
          <w:sz w:val="24"/>
          <w:szCs w:val="24"/>
        </w:rPr>
        <w:t>discussed batter</w:t>
      </w:r>
      <w:r w:rsidR="00BF43AF">
        <w:rPr>
          <w:rFonts w:asciiTheme="majorHAnsi" w:hAnsiTheme="majorHAnsi" w:cstheme="majorHAnsi"/>
          <w:color w:val="000000"/>
          <w:sz w:val="24"/>
          <w:szCs w:val="24"/>
        </w:rPr>
        <w:t xml:space="preserve">ies and </w:t>
      </w:r>
      <w:r w:rsidR="00CD0B0D">
        <w:rPr>
          <w:rFonts w:asciiTheme="majorHAnsi" w:hAnsiTheme="majorHAnsi" w:cstheme="majorHAnsi"/>
          <w:color w:val="000000"/>
          <w:sz w:val="24"/>
          <w:szCs w:val="24"/>
        </w:rPr>
        <w:t>how batteries degrade over time</w:t>
      </w:r>
      <w:r w:rsidR="00FF239B">
        <w:rPr>
          <w:rFonts w:asciiTheme="majorHAnsi" w:hAnsiTheme="majorHAnsi" w:cstheme="majorHAnsi"/>
          <w:color w:val="000000"/>
          <w:sz w:val="24"/>
          <w:szCs w:val="24"/>
        </w:rPr>
        <w:t>, discussed augmentation</w:t>
      </w:r>
      <w:r w:rsidR="0023242C">
        <w:rPr>
          <w:rFonts w:asciiTheme="majorHAnsi" w:hAnsiTheme="majorHAnsi" w:cstheme="majorHAnsi"/>
          <w:color w:val="000000"/>
          <w:sz w:val="24"/>
          <w:szCs w:val="24"/>
        </w:rPr>
        <w:t xml:space="preserve"> and </w:t>
      </w:r>
      <w:r w:rsidR="009F5416">
        <w:rPr>
          <w:rFonts w:asciiTheme="majorHAnsi" w:hAnsiTheme="majorHAnsi" w:cstheme="majorHAnsi"/>
          <w:color w:val="000000"/>
          <w:sz w:val="24"/>
          <w:szCs w:val="24"/>
        </w:rPr>
        <w:t xml:space="preserve">the </w:t>
      </w:r>
      <w:r w:rsidR="0023242C">
        <w:rPr>
          <w:rFonts w:asciiTheme="majorHAnsi" w:hAnsiTheme="majorHAnsi" w:cstheme="majorHAnsi"/>
          <w:color w:val="000000"/>
          <w:sz w:val="24"/>
          <w:szCs w:val="24"/>
        </w:rPr>
        <w:t xml:space="preserve">sound </w:t>
      </w:r>
      <w:r w:rsidR="00E63C00">
        <w:rPr>
          <w:rFonts w:asciiTheme="majorHAnsi" w:hAnsiTheme="majorHAnsi" w:cstheme="majorHAnsi"/>
          <w:color w:val="000000"/>
          <w:sz w:val="24"/>
          <w:szCs w:val="24"/>
        </w:rPr>
        <w:t>study</w:t>
      </w:r>
      <w:r w:rsidR="00C87370">
        <w:rPr>
          <w:rFonts w:asciiTheme="majorHAnsi" w:hAnsiTheme="majorHAnsi" w:cstheme="majorHAnsi"/>
          <w:color w:val="000000"/>
          <w:sz w:val="24"/>
          <w:szCs w:val="24"/>
        </w:rPr>
        <w:t>,</w:t>
      </w:r>
      <w:r w:rsidR="00E63C00">
        <w:rPr>
          <w:rFonts w:asciiTheme="majorHAnsi" w:hAnsiTheme="majorHAnsi" w:cstheme="majorHAnsi"/>
          <w:color w:val="000000"/>
          <w:sz w:val="24"/>
          <w:szCs w:val="24"/>
        </w:rPr>
        <w:t xml:space="preserve"> and</w:t>
      </w:r>
      <w:r w:rsidR="00895625">
        <w:rPr>
          <w:rFonts w:asciiTheme="majorHAnsi" w:hAnsiTheme="majorHAnsi" w:cstheme="majorHAnsi"/>
          <w:color w:val="000000"/>
          <w:sz w:val="24"/>
          <w:szCs w:val="24"/>
        </w:rPr>
        <w:t xml:space="preserve"> explained that </w:t>
      </w:r>
      <w:r w:rsidR="00013ECD">
        <w:rPr>
          <w:rFonts w:asciiTheme="majorHAnsi" w:hAnsiTheme="majorHAnsi" w:cstheme="majorHAnsi"/>
          <w:color w:val="000000"/>
          <w:sz w:val="24"/>
          <w:szCs w:val="24"/>
        </w:rPr>
        <w:t xml:space="preserve">the decommissioning plan included actual cost of decommissioning </w:t>
      </w:r>
      <w:r w:rsidR="00E63C00">
        <w:rPr>
          <w:rFonts w:asciiTheme="majorHAnsi" w:hAnsiTheme="majorHAnsi" w:cstheme="majorHAnsi"/>
          <w:color w:val="000000"/>
          <w:sz w:val="24"/>
          <w:szCs w:val="24"/>
        </w:rPr>
        <w:t>(</w:t>
      </w:r>
      <w:r w:rsidR="00013ECD">
        <w:rPr>
          <w:rFonts w:asciiTheme="majorHAnsi" w:hAnsiTheme="majorHAnsi" w:cstheme="majorHAnsi"/>
          <w:color w:val="000000"/>
          <w:sz w:val="24"/>
          <w:szCs w:val="24"/>
        </w:rPr>
        <w:t>salvage value was not considered</w:t>
      </w:r>
      <w:r w:rsidR="00E63C00">
        <w:rPr>
          <w:rFonts w:asciiTheme="majorHAnsi" w:hAnsiTheme="majorHAnsi" w:cstheme="majorHAnsi"/>
          <w:color w:val="000000"/>
          <w:sz w:val="24"/>
          <w:szCs w:val="24"/>
        </w:rPr>
        <w:t>)</w:t>
      </w:r>
      <w:r w:rsidR="00013ECD">
        <w:rPr>
          <w:rFonts w:asciiTheme="majorHAnsi" w:hAnsiTheme="majorHAnsi" w:cstheme="majorHAnsi"/>
          <w:color w:val="000000"/>
          <w:sz w:val="24"/>
          <w:szCs w:val="24"/>
        </w:rPr>
        <w:t>. Wood</w:t>
      </w:r>
      <w:r w:rsidR="006E6662">
        <w:rPr>
          <w:rFonts w:asciiTheme="majorHAnsi" w:hAnsiTheme="majorHAnsi" w:cstheme="majorHAnsi"/>
          <w:color w:val="000000"/>
          <w:sz w:val="24"/>
          <w:szCs w:val="24"/>
        </w:rPr>
        <w:t xml:space="preserve"> discussed the site, which depicted the BESS and substation. Wood noted that the BESS project footprint is 5 acres and the laydown yard during construction is also 5 acres.</w:t>
      </w:r>
    </w:p>
    <w:p w14:paraId="266F1223" w14:textId="77777777" w:rsidR="002B3ACB" w:rsidRDefault="002B3ACB"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6AA38DB5" w14:textId="1A3CA3B7" w:rsidR="002B3ACB" w:rsidRDefault="002B3ACB"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Wood discussed the standard</w:t>
      </w:r>
      <w:r w:rsidR="002F6963">
        <w:rPr>
          <w:rFonts w:asciiTheme="majorHAnsi" w:hAnsiTheme="majorHAnsi" w:cstheme="majorHAnsi"/>
          <w:color w:val="000000"/>
          <w:sz w:val="24"/>
          <w:szCs w:val="24"/>
        </w:rPr>
        <w:t>s</w:t>
      </w:r>
      <w:r>
        <w:rPr>
          <w:rFonts w:asciiTheme="majorHAnsi" w:hAnsiTheme="majorHAnsi" w:cstheme="majorHAnsi"/>
          <w:color w:val="000000"/>
          <w:sz w:val="24"/>
          <w:szCs w:val="24"/>
        </w:rPr>
        <w:t xml:space="preserve"> contained in Section 7.6</w:t>
      </w:r>
      <w:r w:rsidR="00C31822">
        <w:rPr>
          <w:rFonts w:asciiTheme="majorHAnsi" w:hAnsiTheme="majorHAnsi" w:cstheme="majorHAnsi"/>
          <w:color w:val="000000"/>
          <w:sz w:val="24"/>
          <w:szCs w:val="24"/>
        </w:rPr>
        <w:t>.a</w:t>
      </w:r>
      <w:r>
        <w:rPr>
          <w:rFonts w:asciiTheme="majorHAnsi" w:hAnsiTheme="majorHAnsi" w:cstheme="majorHAnsi"/>
          <w:color w:val="000000"/>
          <w:sz w:val="24"/>
          <w:szCs w:val="24"/>
        </w:rPr>
        <w:t xml:space="preserve"> of the Township Zoning Ordinance</w:t>
      </w:r>
      <w:r w:rsidR="00C31822">
        <w:rPr>
          <w:rFonts w:asciiTheme="majorHAnsi" w:hAnsiTheme="majorHAnsi" w:cstheme="majorHAnsi"/>
          <w:color w:val="000000"/>
          <w:sz w:val="24"/>
          <w:szCs w:val="24"/>
        </w:rPr>
        <w:t>, which states:</w:t>
      </w:r>
    </w:p>
    <w:p w14:paraId="36EA5758" w14:textId="77777777" w:rsidR="00C31822" w:rsidRDefault="00C31822"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281307BE" w14:textId="7653FC42" w:rsidR="00C31822" w:rsidRDefault="00C31822"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31822">
        <w:rPr>
          <w:rFonts w:asciiTheme="majorHAnsi" w:hAnsiTheme="majorHAnsi" w:cstheme="majorHAnsi"/>
          <w:noProof/>
          <w:color w:val="000000"/>
          <w:sz w:val="24"/>
          <w:szCs w:val="24"/>
        </w:rPr>
        <w:drawing>
          <wp:inline distT="0" distB="0" distL="0" distR="0" wp14:anchorId="0F016265" wp14:editId="3A77582D">
            <wp:extent cx="5943600" cy="3459480"/>
            <wp:effectExtent l="0" t="0" r="0" b="7620"/>
            <wp:docPr id="25961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14130" name=""/>
                    <pic:cNvPicPr/>
                  </pic:nvPicPr>
                  <pic:blipFill>
                    <a:blip r:embed="rId11"/>
                    <a:stretch>
                      <a:fillRect/>
                    </a:stretch>
                  </pic:blipFill>
                  <pic:spPr>
                    <a:xfrm>
                      <a:off x="0" y="0"/>
                      <a:ext cx="5943600" cy="3459480"/>
                    </a:xfrm>
                    <a:prstGeom prst="rect">
                      <a:avLst/>
                    </a:prstGeom>
                  </pic:spPr>
                </pic:pic>
              </a:graphicData>
            </a:graphic>
          </wp:inline>
        </w:drawing>
      </w:r>
    </w:p>
    <w:p w14:paraId="1126A9BF" w14:textId="1F4043A1" w:rsidR="00A720B6" w:rsidRDefault="00A333DE"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Wood said that the project is designed to be consistent with the objectives, intent and purpose of the Township Zoning Ordinance, as a BESS is a special land use regulated by Section 7.28 of the Township Zoning Ordinance</w:t>
      </w:r>
      <w:r w:rsidR="0081530E">
        <w:rPr>
          <w:rFonts w:asciiTheme="majorHAnsi" w:hAnsiTheme="majorHAnsi" w:cstheme="majorHAnsi"/>
          <w:color w:val="000000"/>
          <w:sz w:val="24"/>
          <w:szCs w:val="24"/>
        </w:rPr>
        <w:t xml:space="preserve">, and that the site plan satisfied the standards contained in Section Chapter 9, </w:t>
      </w:r>
      <w:r w:rsidR="00746916">
        <w:rPr>
          <w:rFonts w:asciiTheme="majorHAnsi" w:hAnsiTheme="majorHAnsi" w:cstheme="majorHAnsi"/>
          <w:color w:val="000000"/>
          <w:sz w:val="24"/>
          <w:szCs w:val="24"/>
        </w:rPr>
        <w:t>titled, “Additional Site Plan Requirements</w:t>
      </w:r>
      <w:r w:rsidR="0081530E">
        <w:rPr>
          <w:rFonts w:asciiTheme="majorHAnsi" w:hAnsiTheme="majorHAnsi" w:cstheme="majorHAnsi"/>
          <w:color w:val="000000"/>
          <w:sz w:val="24"/>
          <w:szCs w:val="24"/>
        </w:rPr>
        <w:t>.</w:t>
      </w:r>
      <w:r w:rsidR="00746916">
        <w:rPr>
          <w:rFonts w:asciiTheme="majorHAnsi" w:hAnsiTheme="majorHAnsi" w:cstheme="majorHAnsi"/>
          <w:color w:val="000000"/>
          <w:sz w:val="24"/>
          <w:szCs w:val="24"/>
        </w:rPr>
        <w:t xml:space="preserve">” Wood noted </w:t>
      </w:r>
      <w:r w:rsidR="00673A04">
        <w:rPr>
          <w:rFonts w:asciiTheme="majorHAnsi" w:hAnsiTheme="majorHAnsi" w:cstheme="majorHAnsi"/>
          <w:color w:val="000000"/>
          <w:sz w:val="24"/>
          <w:szCs w:val="24"/>
        </w:rPr>
        <w:t>that Sections 9.4, 9.6 and 9.7</w:t>
      </w:r>
      <w:r w:rsidR="0051162F">
        <w:rPr>
          <w:rFonts w:asciiTheme="majorHAnsi" w:hAnsiTheme="majorHAnsi" w:cstheme="majorHAnsi"/>
          <w:color w:val="000000"/>
          <w:sz w:val="24"/>
          <w:szCs w:val="24"/>
        </w:rPr>
        <w:t xml:space="preserve"> are all satisfied. </w:t>
      </w:r>
      <w:r w:rsidR="00E44046">
        <w:rPr>
          <w:rFonts w:asciiTheme="majorHAnsi" w:hAnsiTheme="majorHAnsi" w:cstheme="majorHAnsi"/>
          <w:color w:val="000000"/>
          <w:sz w:val="24"/>
          <w:szCs w:val="24"/>
        </w:rPr>
        <w:t>Wood cited section 1.2 of the Township Zoning Ordinance, nothing that the project is consistent the purpose of the Zoning Ordinance because i</w:t>
      </w:r>
      <w:r w:rsidR="004405B8">
        <w:rPr>
          <w:rFonts w:asciiTheme="majorHAnsi" w:hAnsiTheme="majorHAnsi" w:cstheme="majorHAnsi"/>
          <w:color w:val="000000"/>
          <w:sz w:val="24"/>
          <w:szCs w:val="24"/>
        </w:rPr>
        <w:t>t</w:t>
      </w:r>
      <w:r w:rsidR="00E44046">
        <w:rPr>
          <w:rFonts w:asciiTheme="majorHAnsi" w:hAnsiTheme="majorHAnsi" w:cstheme="majorHAnsi"/>
          <w:color w:val="000000"/>
          <w:sz w:val="24"/>
          <w:szCs w:val="24"/>
        </w:rPr>
        <w:t xml:space="preserve"> encourages the use of lands</w:t>
      </w:r>
      <w:r w:rsidR="00A56265">
        <w:rPr>
          <w:rFonts w:asciiTheme="majorHAnsi" w:hAnsiTheme="majorHAnsi" w:cstheme="majorHAnsi"/>
          <w:color w:val="000000"/>
          <w:sz w:val="24"/>
          <w:szCs w:val="24"/>
        </w:rPr>
        <w:t xml:space="preserve"> and conserves natural resources [Section 1.2.b and 1.2.c].</w:t>
      </w:r>
    </w:p>
    <w:p w14:paraId="1BC98E94" w14:textId="7F6F4AF4" w:rsidR="00A000BC" w:rsidRDefault="00A000BC"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 xml:space="preserve">Wood discussed </w:t>
      </w:r>
      <w:r w:rsidR="009601C9">
        <w:rPr>
          <w:rFonts w:asciiTheme="majorHAnsi" w:hAnsiTheme="majorHAnsi" w:cstheme="majorHAnsi"/>
          <w:color w:val="000000"/>
          <w:sz w:val="24"/>
          <w:szCs w:val="24"/>
        </w:rPr>
        <w:t xml:space="preserve">Section 15 of Section 7.28, titled “Decommissioning,” noting that NextEra’s application </w:t>
      </w:r>
      <w:r w:rsidR="00B71899">
        <w:rPr>
          <w:rFonts w:asciiTheme="majorHAnsi" w:hAnsiTheme="majorHAnsi" w:cstheme="majorHAnsi"/>
          <w:color w:val="000000"/>
          <w:sz w:val="24"/>
          <w:szCs w:val="24"/>
        </w:rPr>
        <w:t>[Appendix C]</w:t>
      </w:r>
      <w:r w:rsidR="00956627">
        <w:rPr>
          <w:rFonts w:asciiTheme="majorHAnsi" w:hAnsiTheme="majorHAnsi" w:cstheme="majorHAnsi"/>
          <w:color w:val="000000"/>
          <w:sz w:val="24"/>
          <w:szCs w:val="24"/>
        </w:rPr>
        <w:t xml:space="preserve"> discussed decommissioning. The actual cost of decommissioning is projected to be $2.3 million</w:t>
      </w:r>
      <w:r w:rsidR="00CF1464">
        <w:rPr>
          <w:rFonts w:asciiTheme="majorHAnsi" w:hAnsiTheme="majorHAnsi" w:cstheme="majorHAnsi"/>
          <w:color w:val="000000"/>
          <w:sz w:val="24"/>
          <w:szCs w:val="24"/>
        </w:rPr>
        <w:t xml:space="preserve"> in plant disassembly costs</w:t>
      </w:r>
      <w:r w:rsidR="0017271F">
        <w:rPr>
          <w:rFonts w:asciiTheme="majorHAnsi" w:hAnsiTheme="majorHAnsi" w:cstheme="majorHAnsi"/>
          <w:color w:val="000000"/>
          <w:sz w:val="24"/>
          <w:szCs w:val="24"/>
        </w:rPr>
        <w:t>, which included estimates of $1.8 million in transportation costs,</w:t>
      </w:r>
      <w:r w:rsidR="007A2AEF">
        <w:rPr>
          <w:rFonts w:asciiTheme="majorHAnsi" w:hAnsiTheme="majorHAnsi" w:cstheme="majorHAnsi"/>
          <w:color w:val="000000"/>
          <w:sz w:val="24"/>
          <w:szCs w:val="24"/>
        </w:rPr>
        <w:t xml:space="preserve"> $348,000 in site reconstruction costs; and, $4 million</w:t>
      </w:r>
      <w:r w:rsidR="00CF1464">
        <w:rPr>
          <w:rFonts w:asciiTheme="majorHAnsi" w:hAnsiTheme="majorHAnsi" w:cstheme="majorHAnsi"/>
          <w:color w:val="000000"/>
          <w:sz w:val="24"/>
          <w:szCs w:val="24"/>
        </w:rPr>
        <w:t xml:space="preserve"> in decommissioning costs. </w:t>
      </w:r>
      <w:r w:rsidR="00BB019D">
        <w:rPr>
          <w:rFonts w:asciiTheme="majorHAnsi" w:hAnsiTheme="majorHAnsi" w:cstheme="majorHAnsi"/>
          <w:color w:val="000000"/>
          <w:sz w:val="24"/>
          <w:szCs w:val="24"/>
        </w:rPr>
        <w:t>Wood discussed Section 17 of Section 7.28</w:t>
      </w:r>
      <w:r w:rsidR="00C5013D">
        <w:rPr>
          <w:rFonts w:asciiTheme="majorHAnsi" w:hAnsiTheme="majorHAnsi" w:cstheme="majorHAnsi"/>
          <w:color w:val="000000"/>
          <w:sz w:val="24"/>
          <w:szCs w:val="24"/>
        </w:rPr>
        <w:t>, titled, “Community Impacts Analysis” which include the EGLE grant of $5 million per MW for local approved renewable projects, including BESS.</w:t>
      </w:r>
      <w:r w:rsidR="00EF4F84">
        <w:rPr>
          <w:rFonts w:asciiTheme="majorHAnsi" w:hAnsiTheme="majorHAnsi" w:cstheme="majorHAnsi"/>
          <w:color w:val="000000"/>
          <w:sz w:val="24"/>
          <w:szCs w:val="24"/>
        </w:rPr>
        <w:t xml:space="preserve"> Wood said that the project will create temporary construction jobs and tax revenue for the Township and other applicable taxing authorities. </w:t>
      </w:r>
      <w:r w:rsidR="001608A8">
        <w:rPr>
          <w:rFonts w:asciiTheme="majorHAnsi" w:hAnsiTheme="majorHAnsi" w:cstheme="majorHAnsi"/>
          <w:color w:val="000000"/>
          <w:sz w:val="24"/>
          <w:szCs w:val="24"/>
        </w:rPr>
        <w:t xml:space="preserve">Wood concluded his presentation to the Planning Commissions and offered to answer any questions. </w:t>
      </w:r>
    </w:p>
    <w:p w14:paraId="75299883" w14:textId="77777777" w:rsidR="001608A8" w:rsidRDefault="001608A8"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29F8C92" w14:textId="6C7393E4" w:rsidR="001608A8" w:rsidRDefault="001608A8"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Pike discussed the site plan and the size of the laydown yard.</w:t>
      </w:r>
      <w:r w:rsidR="00A73B47">
        <w:rPr>
          <w:rFonts w:asciiTheme="majorHAnsi" w:hAnsiTheme="majorHAnsi" w:cstheme="majorHAnsi"/>
          <w:color w:val="000000"/>
          <w:sz w:val="24"/>
          <w:szCs w:val="24"/>
        </w:rPr>
        <w:t xml:space="preserve"> Pike confirmed that the weight of each battery is approximately 8,000 pounds. G</w:t>
      </w:r>
      <w:r w:rsidR="00D72EAD">
        <w:rPr>
          <w:rFonts w:asciiTheme="majorHAnsi" w:hAnsiTheme="majorHAnsi" w:cstheme="majorHAnsi"/>
          <w:color w:val="000000"/>
          <w:sz w:val="24"/>
          <w:szCs w:val="24"/>
        </w:rPr>
        <w:t>oo</w:t>
      </w:r>
      <w:r w:rsidR="00A73B47">
        <w:rPr>
          <w:rFonts w:asciiTheme="majorHAnsi" w:hAnsiTheme="majorHAnsi" w:cstheme="majorHAnsi"/>
          <w:color w:val="000000"/>
          <w:sz w:val="24"/>
          <w:szCs w:val="24"/>
        </w:rPr>
        <w:t xml:space="preserve">dchild and Wood discussed water runoff plans. </w:t>
      </w:r>
      <w:r w:rsidR="00D72EAD">
        <w:rPr>
          <w:rFonts w:asciiTheme="majorHAnsi" w:hAnsiTheme="majorHAnsi" w:cstheme="majorHAnsi"/>
          <w:color w:val="000000"/>
          <w:sz w:val="24"/>
          <w:szCs w:val="24"/>
        </w:rPr>
        <w:t>Goodchild and Wood discussed the emergency plan. Wood noted that the expected fire response plan is approximately 30 minutes by the Bridgeport Fire Department.</w:t>
      </w:r>
      <w:r w:rsidR="00C35F8E">
        <w:rPr>
          <w:rFonts w:asciiTheme="majorHAnsi" w:hAnsiTheme="majorHAnsi" w:cstheme="majorHAnsi"/>
          <w:color w:val="000000"/>
          <w:sz w:val="24"/>
          <w:szCs w:val="24"/>
        </w:rPr>
        <w:t xml:space="preserve"> Wood discussed how each battery module is self-contained, which is designed to prevent the spread of a fire. </w:t>
      </w:r>
      <w:r w:rsidR="009116B0">
        <w:rPr>
          <w:rFonts w:asciiTheme="majorHAnsi" w:hAnsiTheme="majorHAnsi" w:cstheme="majorHAnsi"/>
          <w:color w:val="000000"/>
          <w:sz w:val="24"/>
          <w:szCs w:val="24"/>
        </w:rPr>
        <w:t xml:space="preserve">Shannon discussed the safety </w:t>
      </w:r>
      <w:r w:rsidR="00466350">
        <w:rPr>
          <w:rFonts w:asciiTheme="majorHAnsi" w:hAnsiTheme="majorHAnsi" w:cstheme="majorHAnsi"/>
          <w:color w:val="000000"/>
          <w:sz w:val="24"/>
          <w:szCs w:val="24"/>
        </w:rPr>
        <w:t>design of the modules. Goodchild and Wood discussed NextEra’s ability to monitor the project remotely</w:t>
      </w:r>
      <w:r w:rsidR="00C15AC4">
        <w:rPr>
          <w:rFonts w:asciiTheme="majorHAnsi" w:hAnsiTheme="majorHAnsi" w:cstheme="majorHAnsi"/>
          <w:color w:val="000000"/>
          <w:sz w:val="24"/>
          <w:szCs w:val="24"/>
        </w:rPr>
        <w:t>. Wood confirmed that the life expectancy of the batteries is approximately 25-30 years.</w:t>
      </w:r>
      <w:r w:rsidR="009C2A53">
        <w:rPr>
          <w:rFonts w:asciiTheme="majorHAnsi" w:hAnsiTheme="majorHAnsi" w:cstheme="majorHAnsi"/>
          <w:color w:val="000000"/>
          <w:sz w:val="24"/>
          <w:szCs w:val="24"/>
        </w:rPr>
        <w:t xml:space="preserve"> Shannon and Wood discussed sound that is generated by the project. Wood confirmed that the sound study measured 55 </w:t>
      </w:r>
      <w:r w:rsidR="00A30B99">
        <w:rPr>
          <w:rFonts w:asciiTheme="majorHAnsi" w:hAnsiTheme="majorHAnsi" w:cstheme="majorHAnsi"/>
          <w:color w:val="000000"/>
          <w:sz w:val="24"/>
          <w:szCs w:val="24"/>
        </w:rPr>
        <w:t xml:space="preserve">decibels, which is in compliance with ordinance requirements. </w:t>
      </w:r>
      <w:r w:rsidR="009E1AB2">
        <w:rPr>
          <w:rFonts w:asciiTheme="majorHAnsi" w:hAnsiTheme="majorHAnsi" w:cstheme="majorHAnsi"/>
          <w:color w:val="000000"/>
          <w:sz w:val="24"/>
          <w:szCs w:val="24"/>
        </w:rPr>
        <w:t>Wood said that noise is generated by a HVAC system that is used to cool the battery modules and run as needed.</w:t>
      </w:r>
      <w:r w:rsidR="0044268E">
        <w:rPr>
          <w:rFonts w:asciiTheme="majorHAnsi" w:hAnsiTheme="majorHAnsi" w:cstheme="majorHAnsi"/>
          <w:color w:val="000000"/>
          <w:sz w:val="24"/>
          <w:szCs w:val="24"/>
        </w:rPr>
        <w:t xml:space="preserve"> Grady and Wood discussed whether the project will be decommissio</w:t>
      </w:r>
      <w:r w:rsidR="003D0EF4">
        <w:rPr>
          <w:rFonts w:asciiTheme="majorHAnsi" w:hAnsiTheme="majorHAnsi" w:cstheme="majorHAnsi"/>
          <w:color w:val="000000"/>
          <w:sz w:val="24"/>
          <w:szCs w:val="24"/>
        </w:rPr>
        <w:t>ned</w:t>
      </w:r>
      <w:r w:rsidR="0044268E">
        <w:rPr>
          <w:rFonts w:asciiTheme="majorHAnsi" w:hAnsiTheme="majorHAnsi" w:cstheme="majorHAnsi"/>
          <w:color w:val="000000"/>
          <w:sz w:val="24"/>
          <w:szCs w:val="24"/>
        </w:rPr>
        <w:t xml:space="preserve"> at </w:t>
      </w:r>
      <w:r w:rsidR="005F3BD8">
        <w:rPr>
          <w:rFonts w:asciiTheme="majorHAnsi" w:hAnsiTheme="majorHAnsi" w:cstheme="majorHAnsi"/>
          <w:color w:val="000000"/>
          <w:sz w:val="24"/>
          <w:szCs w:val="24"/>
        </w:rPr>
        <w:t xml:space="preserve">end of the </w:t>
      </w:r>
      <w:r w:rsidR="0044268E">
        <w:rPr>
          <w:rFonts w:asciiTheme="majorHAnsi" w:hAnsiTheme="majorHAnsi" w:cstheme="majorHAnsi"/>
          <w:color w:val="000000"/>
          <w:sz w:val="24"/>
          <w:szCs w:val="24"/>
        </w:rPr>
        <w:t>project’s life. Wood said NextEra will evaluate whether to</w:t>
      </w:r>
      <w:r w:rsidR="00E72BAE">
        <w:rPr>
          <w:rFonts w:asciiTheme="majorHAnsi" w:hAnsiTheme="majorHAnsi" w:cstheme="majorHAnsi"/>
          <w:color w:val="000000"/>
          <w:sz w:val="24"/>
          <w:szCs w:val="24"/>
        </w:rPr>
        <w:t xml:space="preserve"> replace the batteries at that time. </w:t>
      </w:r>
      <w:r w:rsidR="003015A6">
        <w:rPr>
          <w:rFonts w:asciiTheme="majorHAnsi" w:hAnsiTheme="majorHAnsi" w:cstheme="majorHAnsi"/>
          <w:color w:val="000000"/>
          <w:sz w:val="24"/>
          <w:szCs w:val="24"/>
        </w:rPr>
        <w:t>Shannon discussed the EGLE grant and NextEra’s land use attorney, Dan Ettinger, discussed the EGLE grant process.</w:t>
      </w:r>
      <w:r w:rsidR="001C5FA0">
        <w:rPr>
          <w:rFonts w:asciiTheme="majorHAnsi" w:hAnsiTheme="majorHAnsi" w:cstheme="majorHAnsi"/>
          <w:color w:val="000000"/>
          <w:sz w:val="24"/>
          <w:szCs w:val="24"/>
        </w:rPr>
        <w:t xml:space="preserve"> Shannon and Wood discussed </w:t>
      </w:r>
      <w:r w:rsidR="00751FDD">
        <w:rPr>
          <w:rFonts w:asciiTheme="majorHAnsi" w:hAnsiTheme="majorHAnsi" w:cstheme="majorHAnsi"/>
          <w:color w:val="000000"/>
          <w:sz w:val="24"/>
          <w:szCs w:val="24"/>
        </w:rPr>
        <w:t xml:space="preserve">providing </w:t>
      </w:r>
      <w:r w:rsidR="001C5FA0">
        <w:rPr>
          <w:rFonts w:asciiTheme="majorHAnsi" w:hAnsiTheme="majorHAnsi" w:cstheme="majorHAnsi"/>
          <w:color w:val="000000"/>
          <w:sz w:val="24"/>
          <w:szCs w:val="24"/>
        </w:rPr>
        <w:t>first responder training</w:t>
      </w:r>
      <w:r w:rsidR="00751FDD">
        <w:rPr>
          <w:rFonts w:asciiTheme="majorHAnsi" w:hAnsiTheme="majorHAnsi" w:cstheme="majorHAnsi"/>
          <w:color w:val="000000"/>
          <w:sz w:val="24"/>
          <w:szCs w:val="24"/>
        </w:rPr>
        <w:t xml:space="preserve"> </w:t>
      </w:r>
      <w:r w:rsidR="00C41DB6">
        <w:rPr>
          <w:rFonts w:asciiTheme="majorHAnsi" w:hAnsiTheme="majorHAnsi" w:cstheme="majorHAnsi"/>
          <w:color w:val="000000"/>
          <w:sz w:val="24"/>
          <w:szCs w:val="24"/>
        </w:rPr>
        <w:t xml:space="preserve">for </w:t>
      </w:r>
      <w:r w:rsidR="001C5FA0">
        <w:rPr>
          <w:rFonts w:asciiTheme="majorHAnsi" w:hAnsiTheme="majorHAnsi" w:cstheme="majorHAnsi"/>
          <w:color w:val="000000"/>
          <w:sz w:val="24"/>
          <w:szCs w:val="24"/>
        </w:rPr>
        <w:t xml:space="preserve">the </w:t>
      </w:r>
      <w:r w:rsidR="00C41DB6">
        <w:rPr>
          <w:rFonts w:asciiTheme="majorHAnsi" w:hAnsiTheme="majorHAnsi" w:cstheme="majorHAnsi"/>
          <w:color w:val="000000"/>
          <w:sz w:val="24"/>
          <w:szCs w:val="24"/>
        </w:rPr>
        <w:t xml:space="preserve">Township’s </w:t>
      </w:r>
      <w:r w:rsidR="001C5FA0">
        <w:rPr>
          <w:rFonts w:asciiTheme="majorHAnsi" w:hAnsiTheme="majorHAnsi" w:cstheme="majorHAnsi"/>
          <w:color w:val="000000"/>
          <w:sz w:val="24"/>
          <w:szCs w:val="24"/>
        </w:rPr>
        <w:t>fire department</w:t>
      </w:r>
      <w:r w:rsidR="00C41DB6">
        <w:rPr>
          <w:rFonts w:asciiTheme="majorHAnsi" w:hAnsiTheme="majorHAnsi" w:cstheme="majorHAnsi"/>
          <w:color w:val="000000"/>
          <w:sz w:val="24"/>
          <w:szCs w:val="24"/>
        </w:rPr>
        <w:t xml:space="preserve"> to learn about </w:t>
      </w:r>
      <w:r w:rsidR="001C5FA0">
        <w:rPr>
          <w:rFonts w:asciiTheme="majorHAnsi" w:hAnsiTheme="majorHAnsi" w:cstheme="majorHAnsi"/>
          <w:color w:val="000000"/>
          <w:sz w:val="24"/>
          <w:szCs w:val="24"/>
        </w:rPr>
        <w:t>responding to an emergency</w:t>
      </w:r>
      <w:r w:rsidR="00C41DB6">
        <w:rPr>
          <w:rFonts w:asciiTheme="majorHAnsi" w:hAnsiTheme="majorHAnsi" w:cstheme="majorHAnsi"/>
          <w:color w:val="000000"/>
          <w:sz w:val="24"/>
          <w:szCs w:val="24"/>
        </w:rPr>
        <w:t xml:space="preserve"> at a BESS</w:t>
      </w:r>
      <w:r w:rsidR="00085CF8">
        <w:rPr>
          <w:rFonts w:asciiTheme="majorHAnsi" w:hAnsiTheme="majorHAnsi" w:cstheme="majorHAnsi"/>
          <w:color w:val="000000"/>
          <w:sz w:val="24"/>
          <w:szCs w:val="24"/>
        </w:rPr>
        <w:t xml:space="preserve"> site</w:t>
      </w:r>
      <w:r w:rsidR="001C5FA0">
        <w:rPr>
          <w:rFonts w:asciiTheme="majorHAnsi" w:hAnsiTheme="majorHAnsi" w:cstheme="majorHAnsi"/>
          <w:color w:val="000000"/>
          <w:sz w:val="24"/>
          <w:szCs w:val="24"/>
        </w:rPr>
        <w:t xml:space="preserve">. </w:t>
      </w:r>
      <w:r w:rsidR="00542D25">
        <w:rPr>
          <w:rFonts w:asciiTheme="majorHAnsi" w:hAnsiTheme="majorHAnsi" w:cstheme="majorHAnsi"/>
          <w:color w:val="000000"/>
          <w:sz w:val="24"/>
          <w:szCs w:val="24"/>
        </w:rPr>
        <w:t xml:space="preserve">Wood confirmed that Next Era will </w:t>
      </w:r>
      <w:r w:rsidR="00F920E5">
        <w:rPr>
          <w:rFonts w:asciiTheme="majorHAnsi" w:hAnsiTheme="majorHAnsi" w:cstheme="majorHAnsi"/>
          <w:color w:val="000000"/>
          <w:sz w:val="24"/>
          <w:szCs w:val="24"/>
        </w:rPr>
        <w:t>offer</w:t>
      </w:r>
      <w:r w:rsidR="006421D6">
        <w:rPr>
          <w:rFonts w:asciiTheme="majorHAnsi" w:hAnsiTheme="majorHAnsi" w:cstheme="majorHAnsi"/>
          <w:color w:val="000000"/>
          <w:sz w:val="24"/>
          <w:szCs w:val="24"/>
        </w:rPr>
        <w:t xml:space="preserve"> </w:t>
      </w:r>
      <w:r w:rsidR="00542D25">
        <w:rPr>
          <w:rFonts w:asciiTheme="majorHAnsi" w:hAnsiTheme="majorHAnsi" w:cstheme="majorHAnsi"/>
          <w:color w:val="000000"/>
          <w:sz w:val="24"/>
          <w:szCs w:val="24"/>
        </w:rPr>
        <w:t xml:space="preserve">annual training to the fire fighters. </w:t>
      </w:r>
    </w:p>
    <w:p w14:paraId="1A4D082A" w14:textId="77777777" w:rsidR="000C592C" w:rsidRDefault="000C592C"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59EDD6F6" w14:textId="28FD751C" w:rsidR="000C592C" w:rsidRDefault="000C592C"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Being that there were no additional questions from the Planning Commission, Pike invited the Township’s Planner, Arthur Mullen from the consulting firm Wade Trim to address the Planning Commission. Mullen prepared </w:t>
      </w:r>
      <w:r w:rsidR="007167C6">
        <w:rPr>
          <w:rFonts w:asciiTheme="majorHAnsi" w:hAnsiTheme="majorHAnsi" w:cstheme="majorHAnsi"/>
          <w:color w:val="000000"/>
          <w:sz w:val="24"/>
          <w:szCs w:val="24"/>
        </w:rPr>
        <w:t>a memorandum</w:t>
      </w:r>
      <w:r w:rsidR="00EE502C">
        <w:rPr>
          <w:rFonts w:asciiTheme="majorHAnsi" w:hAnsiTheme="majorHAnsi" w:cstheme="majorHAnsi"/>
          <w:color w:val="000000"/>
          <w:sz w:val="24"/>
          <w:szCs w:val="24"/>
        </w:rPr>
        <w:t>, dat</w:t>
      </w:r>
      <w:r w:rsidR="00E97495">
        <w:rPr>
          <w:rFonts w:asciiTheme="majorHAnsi" w:hAnsiTheme="majorHAnsi" w:cstheme="majorHAnsi"/>
          <w:color w:val="000000"/>
          <w:sz w:val="24"/>
          <w:szCs w:val="24"/>
        </w:rPr>
        <w:t>ed</w:t>
      </w:r>
      <w:r w:rsidR="00EE502C">
        <w:rPr>
          <w:rFonts w:asciiTheme="majorHAnsi" w:hAnsiTheme="majorHAnsi" w:cstheme="majorHAnsi"/>
          <w:color w:val="000000"/>
          <w:sz w:val="24"/>
          <w:szCs w:val="24"/>
        </w:rPr>
        <w:t xml:space="preserve"> August 20, 2024,</w:t>
      </w:r>
      <w:r w:rsidR="007167C6">
        <w:rPr>
          <w:rFonts w:asciiTheme="majorHAnsi" w:hAnsiTheme="majorHAnsi" w:cstheme="majorHAnsi"/>
          <w:color w:val="000000"/>
          <w:sz w:val="24"/>
          <w:szCs w:val="24"/>
        </w:rPr>
        <w:t xml:space="preserve"> discussing the project, which is part of the record and incorporated by reference into the</w:t>
      </w:r>
      <w:r w:rsidR="003F0132">
        <w:rPr>
          <w:rFonts w:asciiTheme="majorHAnsi" w:hAnsiTheme="majorHAnsi" w:cstheme="majorHAnsi"/>
          <w:color w:val="000000"/>
          <w:sz w:val="24"/>
          <w:szCs w:val="24"/>
        </w:rPr>
        <w:t>se</w:t>
      </w:r>
      <w:r w:rsidR="007167C6">
        <w:rPr>
          <w:rFonts w:asciiTheme="majorHAnsi" w:hAnsiTheme="majorHAnsi" w:cstheme="majorHAnsi"/>
          <w:color w:val="000000"/>
          <w:sz w:val="24"/>
          <w:szCs w:val="24"/>
        </w:rPr>
        <w:t xml:space="preserve"> meeting minut</w:t>
      </w:r>
      <w:r w:rsidR="00EE502C">
        <w:rPr>
          <w:rFonts w:asciiTheme="majorHAnsi" w:hAnsiTheme="majorHAnsi" w:cstheme="majorHAnsi"/>
          <w:color w:val="000000"/>
          <w:sz w:val="24"/>
          <w:szCs w:val="24"/>
        </w:rPr>
        <w:t>e</w:t>
      </w:r>
      <w:r w:rsidR="007167C6">
        <w:rPr>
          <w:rFonts w:asciiTheme="majorHAnsi" w:hAnsiTheme="majorHAnsi" w:cstheme="majorHAnsi"/>
          <w:color w:val="000000"/>
          <w:sz w:val="24"/>
          <w:szCs w:val="24"/>
        </w:rPr>
        <w:t xml:space="preserve">s. </w:t>
      </w:r>
      <w:r w:rsidR="00190AAF">
        <w:rPr>
          <w:rFonts w:asciiTheme="majorHAnsi" w:hAnsiTheme="majorHAnsi" w:cstheme="majorHAnsi"/>
          <w:color w:val="000000"/>
          <w:sz w:val="24"/>
          <w:szCs w:val="24"/>
        </w:rPr>
        <w:t xml:space="preserve">Ettinger prepared a response letter to this memorandum, dated August 21, 2025, which is incorporated by reference into the record and into these meeting minutes. </w:t>
      </w:r>
      <w:r w:rsidR="00DD6BBC">
        <w:rPr>
          <w:rFonts w:asciiTheme="majorHAnsi" w:hAnsiTheme="majorHAnsi" w:cstheme="majorHAnsi"/>
          <w:color w:val="000000"/>
          <w:sz w:val="24"/>
          <w:szCs w:val="24"/>
        </w:rPr>
        <w:t>Mullen’s report included project application review</w:t>
      </w:r>
      <w:r w:rsidR="00BB776C">
        <w:rPr>
          <w:rFonts w:asciiTheme="majorHAnsi" w:hAnsiTheme="majorHAnsi" w:cstheme="majorHAnsi"/>
          <w:color w:val="000000"/>
          <w:sz w:val="24"/>
          <w:szCs w:val="24"/>
        </w:rPr>
        <w:t xml:space="preserve">, special land use standards analysis and site plan review. </w:t>
      </w:r>
      <w:r w:rsidR="005A49A0">
        <w:rPr>
          <w:rFonts w:asciiTheme="majorHAnsi" w:hAnsiTheme="majorHAnsi" w:cstheme="majorHAnsi"/>
          <w:color w:val="000000"/>
          <w:sz w:val="24"/>
          <w:szCs w:val="24"/>
        </w:rPr>
        <w:t xml:space="preserve">Koches discussed that the proposed project is also consistent with the Township Master Plan. </w:t>
      </w:r>
      <w:r w:rsidR="00306B2C">
        <w:rPr>
          <w:rFonts w:asciiTheme="majorHAnsi" w:hAnsiTheme="majorHAnsi" w:cstheme="majorHAnsi"/>
          <w:color w:val="000000"/>
          <w:sz w:val="24"/>
          <w:szCs w:val="24"/>
        </w:rPr>
        <w:t>Pike and Ettinger discussed the complaint resolution procedure and Shannon asked that the root cause of the complaint be identified</w:t>
      </w:r>
      <w:r w:rsidR="0029640C">
        <w:rPr>
          <w:rFonts w:asciiTheme="majorHAnsi" w:hAnsiTheme="majorHAnsi" w:cstheme="majorHAnsi"/>
          <w:color w:val="000000"/>
          <w:sz w:val="24"/>
          <w:szCs w:val="24"/>
        </w:rPr>
        <w:t xml:space="preserve">, which Ettinger was willing to add into the procedure. Ettinger noted that part of the complaint resolution procedure includes an investigation into what caused the </w:t>
      </w:r>
      <w:r w:rsidR="00E33432">
        <w:rPr>
          <w:rFonts w:asciiTheme="majorHAnsi" w:hAnsiTheme="majorHAnsi" w:cstheme="majorHAnsi"/>
          <w:color w:val="000000"/>
          <w:sz w:val="24"/>
          <w:szCs w:val="24"/>
        </w:rPr>
        <w:t xml:space="preserve">initial </w:t>
      </w:r>
      <w:r w:rsidR="0029640C">
        <w:rPr>
          <w:rFonts w:asciiTheme="majorHAnsi" w:hAnsiTheme="majorHAnsi" w:cstheme="majorHAnsi"/>
          <w:color w:val="000000"/>
          <w:sz w:val="24"/>
          <w:szCs w:val="24"/>
        </w:rPr>
        <w:t xml:space="preserve">complaint. </w:t>
      </w:r>
    </w:p>
    <w:p w14:paraId="76579081" w14:textId="28970E5B" w:rsidR="00532F1D" w:rsidRDefault="00532F1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D42DA06" w14:textId="4DB49E71" w:rsidR="00532F1D" w:rsidRDefault="00532F1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Being that there were no further comments from Mullen and no additional questions for NextEra from the Planning Commission, Pike opened the public hearing at 10:30 a.m. and invited any interested party to submit public comment to the Commissioners. </w:t>
      </w:r>
    </w:p>
    <w:p w14:paraId="3DB8F19E" w14:textId="6F04D160" w:rsidR="0058307A" w:rsidRDefault="0058307A"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Roger Keoshon asked ho</w:t>
      </w:r>
      <w:r w:rsidR="00D9203E">
        <w:rPr>
          <w:rFonts w:asciiTheme="majorHAnsi" w:hAnsiTheme="majorHAnsi" w:cstheme="majorHAnsi"/>
          <w:color w:val="000000"/>
          <w:sz w:val="24"/>
          <w:szCs w:val="24"/>
        </w:rPr>
        <w:t>w</w:t>
      </w:r>
      <w:r>
        <w:rPr>
          <w:rFonts w:asciiTheme="majorHAnsi" w:hAnsiTheme="majorHAnsi" w:cstheme="majorHAnsi"/>
          <w:color w:val="000000"/>
          <w:sz w:val="24"/>
          <w:szCs w:val="24"/>
        </w:rPr>
        <w:t xml:space="preserve"> many complaints Next Era received on all their projects </w:t>
      </w:r>
      <w:r w:rsidR="006F0B13">
        <w:rPr>
          <w:rFonts w:asciiTheme="majorHAnsi" w:hAnsiTheme="majorHAnsi" w:cstheme="majorHAnsi"/>
          <w:color w:val="000000"/>
          <w:sz w:val="24"/>
          <w:szCs w:val="24"/>
        </w:rPr>
        <w:t xml:space="preserve">and expressed concern of the fire safety. </w:t>
      </w:r>
      <w:r w:rsidR="00A10899">
        <w:rPr>
          <w:rFonts w:asciiTheme="majorHAnsi" w:hAnsiTheme="majorHAnsi" w:cstheme="majorHAnsi"/>
          <w:color w:val="000000"/>
          <w:sz w:val="24"/>
          <w:szCs w:val="24"/>
        </w:rPr>
        <w:t>Pike said that the Fire Chief toured a</w:t>
      </w:r>
      <w:r w:rsidR="00020AB3">
        <w:rPr>
          <w:rFonts w:asciiTheme="majorHAnsi" w:hAnsiTheme="majorHAnsi" w:cstheme="majorHAnsi"/>
          <w:color w:val="000000"/>
          <w:sz w:val="24"/>
          <w:szCs w:val="24"/>
        </w:rPr>
        <w:t>nother</w:t>
      </w:r>
      <w:r w:rsidR="00A10899">
        <w:rPr>
          <w:rFonts w:asciiTheme="majorHAnsi" w:hAnsiTheme="majorHAnsi" w:cstheme="majorHAnsi"/>
          <w:color w:val="000000"/>
          <w:sz w:val="24"/>
          <w:szCs w:val="24"/>
        </w:rPr>
        <w:t xml:space="preserve"> NextEra project and submitted a letter of support for the project.</w:t>
      </w:r>
      <w:r w:rsidR="00BF2CF6">
        <w:rPr>
          <w:rFonts w:asciiTheme="majorHAnsi" w:hAnsiTheme="majorHAnsi" w:cstheme="majorHAnsi"/>
          <w:color w:val="000000"/>
          <w:sz w:val="24"/>
          <w:szCs w:val="24"/>
        </w:rPr>
        <w:t xml:space="preserve"> Wood confirmed that NextEra has over 50 projects within the United States. Wood said </w:t>
      </w:r>
      <w:r w:rsidR="005E5405">
        <w:rPr>
          <w:rFonts w:asciiTheme="majorHAnsi" w:hAnsiTheme="majorHAnsi" w:cstheme="majorHAnsi"/>
          <w:color w:val="000000"/>
          <w:sz w:val="24"/>
          <w:szCs w:val="24"/>
        </w:rPr>
        <w:t xml:space="preserve">the </w:t>
      </w:r>
      <w:r w:rsidR="00A408E8">
        <w:rPr>
          <w:rFonts w:asciiTheme="majorHAnsi" w:hAnsiTheme="majorHAnsi" w:cstheme="majorHAnsi"/>
          <w:color w:val="000000"/>
          <w:sz w:val="24"/>
          <w:szCs w:val="24"/>
        </w:rPr>
        <w:t>most comm</w:t>
      </w:r>
      <w:r w:rsidR="005E5405">
        <w:rPr>
          <w:rFonts w:asciiTheme="majorHAnsi" w:hAnsiTheme="majorHAnsi" w:cstheme="majorHAnsi"/>
          <w:color w:val="000000"/>
          <w:sz w:val="24"/>
          <w:szCs w:val="24"/>
        </w:rPr>
        <w:t>on</w:t>
      </w:r>
      <w:r w:rsidR="00A408E8">
        <w:rPr>
          <w:rFonts w:asciiTheme="majorHAnsi" w:hAnsiTheme="majorHAnsi" w:cstheme="majorHAnsi"/>
          <w:color w:val="000000"/>
          <w:sz w:val="24"/>
          <w:szCs w:val="24"/>
        </w:rPr>
        <w:t xml:space="preserve"> complaint is connected to noise.</w:t>
      </w:r>
      <w:r w:rsidR="00BF2CF6">
        <w:rPr>
          <w:rFonts w:asciiTheme="majorHAnsi" w:hAnsiTheme="majorHAnsi" w:cstheme="majorHAnsi"/>
          <w:color w:val="000000"/>
          <w:sz w:val="24"/>
          <w:szCs w:val="24"/>
        </w:rPr>
        <w:t xml:space="preserve"> </w:t>
      </w:r>
      <w:r w:rsidR="000B4BD7">
        <w:rPr>
          <w:rFonts w:asciiTheme="majorHAnsi" w:hAnsiTheme="majorHAnsi" w:cstheme="majorHAnsi"/>
          <w:color w:val="000000"/>
          <w:sz w:val="24"/>
          <w:szCs w:val="24"/>
        </w:rPr>
        <w:t>Ettinger referenced Wage Trims staff report, which discussed landscaping</w:t>
      </w:r>
      <w:r w:rsidR="0018001B">
        <w:rPr>
          <w:rFonts w:asciiTheme="majorHAnsi" w:hAnsiTheme="majorHAnsi" w:cstheme="majorHAnsi"/>
          <w:color w:val="000000"/>
          <w:sz w:val="24"/>
          <w:szCs w:val="24"/>
        </w:rPr>
        <w:t>/buffering and NextEra’s obligation to maintain the planting for the life of the project.</w:t>
      </w:r>
    </w:p>
    <w:p w14:paraId="26A44D28" w14:textId="77777777" w:rsidR="0022759F" w:rsidRDefault="0022759F"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4E6BA215" w14:textId="26E15300" w:rsidR="0018001B" w:rsidRDefault="0018001B"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Nancy Lansko</w:t>
      </w:r>
      <w:r w:rsidR="0022759F">
        <w:rPr>
          <w:rFonts w:asciiTheme="majorHAnsi" w:hAnsiTheme="majorHAnsi" w:cstheme="majorHAnsi"/>
          <w:color w:val="000000"/>
          <w:sz w:val="24"/>
          <w:szCs w:val="24"/>
        </w:rPr>
        <w:t>w</w:t>
      </w:r>
      <w:r w:rsidR="00016FE8">
        <w:rPr>
          <w:rFonts w:asciiTheme="majorHAnsi" w:hAnsiTheme="majorHAnsi" w:cstheme="majorHAnsi"/>
          <w:color w:val="000000"/>
          <w:sz w:val="24"/>
          <w:szCs w:val="24"/>
        </w:rPr>
        <w:t>ski thank</w:t>
      </w:r>
      <w:r w:rsidR="00170AD8">
        <w:rPr>
          <w:rFonts w:asciiTheme="majorHAnsi" w:hAnsiTheme="majorHAnsi" w:cstheme="majorHAnsi"/>
          <w:color w:val="000000"/>
          <w:sz w:val="24"/>
          <w:szCs w:val="24"/>
        </w:rPr>
        <w:t>ed</w:t>
      </w:r>
      <w:r w:rsidR="00016FE8">
        <w:rPr>
          <w:rFonts w:asciiTheme="majorHAnsi" w:hAnsiTheme="majorHAnsi" w:cstheme="majorHAnsi"/>
          <w:color w:val="000000"/>
          <w:sz w:val="24"/>
          <w:szCs w:val="24"/>
        </w:rPr>
        <w:t xml:space="preserve"> Wade Trim for their staff report regarding safe</w:t>
      </w:r>
      <w:r w:rsidR="0022759F">
        <w:rPr>
          <w:rFonts w:asciiTheme="majorHAnsi" w:hAnsiTheme="majorHAnsi" w:cstheme="majorHAnsi"/>
          <w:color w:val="000000"/>
          <w:sz w:val="24"/>
          <w:szCs w:val="24"/>
        </w:rPr>
        <w:t xml:space="preserve">ty concerns. </w:t>
      </w:r>
      <w:proofErr w:type="spellStart"/>
      <w:r w:rsidR="0022759F">
        <w:rPr>
          <w:rFonts w:asciiTheme="majorHAnsi" w:hAnsiTheme="majorHAnsi" w:cstheme="majorHAnsi"/>
          <w:color w:val="000000"/>
          <w:sz w:val="24"/>
          <w:szCs w:val="24"/>
        </w:rPr>
        <w:t>Lanskowski</w:t>
      </w:r>
      <w:proofErr w:type="spellEnd"/>
      <w:r w:rsidR="004C3FF4">
        <w:rPr>
          <w:rFonts w:asciiTheme="majorHAnsi" w:hAnsiTheme="majorHAnsi" w:cstheme="majorHAnsi"/>
          <w:color w:val="000000"/>
          <w:sz w:val="24"/>
          <w:szCs w:val="24"/>
        </w:rPr>
        <w:t xml:space="preserve"> asked the Planning Commission to re-schedule the public hearing to review Wade Trim’s reports and make the same available to the public. </w:t>
      </w:r>
      <w:proofErr w:type="spellStart"/>
      <w:r w:rsidR="00636CCA">
        <w:rPr>
          <w:rFonts w:asciiTheme="majorHAnsi" w:hAnsiTheme="majorHAnsi" w:cstheme="majorHAnsi"/>
          <w:color w:val="000000"/>
          <w:sz w:val="24"/>
          <w:szCs w:val="24"/>
        </w:rPr>
        <w:t>Lanskowski</w:t>
      </w:r>
      <w:proofErr w:type="spellEnd"/>
      <w:r w:rsidR="00636CCA">
        <w:rPr>
          <w:rFonts w:asciiTheme="majorHAnsi" w:hAnsiTheme="majorHAnsi" w:cstheme="majorHAnsi"/>
          <w:color w:val="000000"/>
          <w:sz w:val="24"/>
          <w:szCs w:val="24"/>
        </w:rPr>
        <w:t xml:space="preserve"> said it is important to see the specific details of the staff report.</w:t>
      </w:r>
      <w:r w:rsidR="00636CCA" w:rsidRPr="00636CCA">
        <w:rPr>
          <w:rFonts w:asciiTheme="majorHAnsi" w:hAnsiTheme="majorHAnsi" w:cstheme="majorHAnsi"/>
          <w:color w:val="000000"/>
          <w:sz w:val="24"/>
          <w:szCs w:val="24"/>
        </w:rPr>
        <w:t xml:space="preserve"> </w:t>
      </w:r>
      <w:proofErr w:type="spellStart"/>
      <w:r w:rsidR="00636CCA">
        <w:rPr>
          <w:rFonts w:asciiTheme="majorHAnsi" w:hAnsiTheme="majorHAnsi" w:cstheme="majorHAnsi"/>
          <w:color w:val="000000"/>
          <w:sz w:val="24"/>
          <w:szCs w:val="24"/>
        </w:rPr>
        <w:t>Lanskowski</w:t>
      </w:r>
      <w:proofErr w:type="spellEnd"/>
      <w:r w:rsidR="00636CCA">
        <w:rPr>
          <w:rFonts w:asciiTheme="majorHAnsi" w:hAnsiTheme="majorHAnsi" w:cstheme="majorHAnsi"/>
          <w:color w:val="000000"/>
          <w:sz w:val="24"/>
          <w:szCs w:val="24"/>
        </w:rPr>
        <w:t xml:space="preserve"> discussed the tax benefits of renewable projects, but noted four of the </w:t>
      </w:r>
      <w:r w:rsidR="000450B0">
        <w:rPr>
          <w:rFonts w:asciiTheme="majorHAnsi" w:hAnsiTheme="majorHAnsi" w:cstheme="majorHAnsi"/>
          <w:color w:val="000000"/>
          <w:sz w:val="24"/>
          <w:szCs w:val="24"/>
        </w:rPr>
        <w:t>top eight local units that have these projects also have</w:t>
      </w:r>
      <w:r w:rsidR="00E33428">
        <w:rPr>
          <w:rFonts w:asciiTheme="majorHAnsi" w:hAnsiTheme="majorHAnsi" w:cstheme="majorHAnsi"/>
          <w:color w:val="000000"/>
          <w:sz w:val="24"/>
          <w:szCs w:val="24"/>
        </w:rPr>
        <w:t xml:space="preserve"> higher millages, so the tax benefit was minimal. </w:t>
      </w:r>
      <w:proofErr w:type="spellStart"/>
      <w:r w:rsidR="00F80F62">
        <w:rPr>
          <w:rFonts w:asciiTheme="majorHAnsi" w:hAnsiTheme="majorHAnsi" w:cstheme="majorHAnsi"/>
          <w:color w:val="000000"/>
          <w:sz w:val="24"/>
          <w:szCs w:val="24"/>
        </w:rPr>
        <w:t>Lanskowski</w:t>
      </w:r>
      <w:proofErr w:type="spellEnd"/>
      <w:r w:rsidR="00F80F62">
        <w:rPr>
          <w:rFonts w:asciiTheme="majorHAnsi" w:hAnsiTheme="majorHAnsi" w:cstheme="majorHAnsi"/>
          <w:color w:val="000000"/>
          <w:sz w:val="24"/>
          <w:szCs w:val="24"/>
        </w:rPr>
        <w:t xml:space="preserve"> generally discussed the sound plan. </w:t>
      </w:r>
    </w:p>
    <w:p w14:paraId="1F328515" w14:textId="77777777" w:rsidR="00F80F62" w:rsidRDefault="00F80F62"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7F0E442" w14:textId="11D2D55F" w:rsidR="00F80F62" w:rsidRDefault="00F80F62"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Ettinger discussed the completeness of the project and asked the Planning Commission to proceed</w:t>
      </w:r>
      <w:r w:rsidR="008646B5">
        <w:rPr>
          <w:rFonts w:asciiTheme="majorHAnsi" w:hAnsiTheme="majorHAnsi" w:cstheme="majorHAnsi"/>
          <w:color w:val="000000"/>
          <w:sz w:val="24"/>
          <w:szCs w:val="24"/>
        </w:rPr>
        <w:t xml:space="preserve"> instead of re-scheduling the public hearing. </w:t>
      </w:r>
      <w:r w:rsidR="00702A59">
        <w:rPr>
          <w:rFonts w:asciiTheme="majorHAnsi" w:hAnsiTheme="majorHAnsi" w:cstheme="majorHAnsi"/>
          <w:color w:val="000000"/>
          <w:sz w:val="24"/>
          <w:szCs w:val="24"/>
        </w:rPr>
        <w:t xml:space="preserve">The Commissioners and Next Era discussed the surety bond and the ability to update the same </w:t>
      </w:r>
      <w:r w:rsidR="007D0339">
        <w:rPr>
          <w:rFonts w:asciiTheme="majorHAnsi" w:hAnsiTheme="majorHAnsi" w:cstheme="majorHAnsi"/>
          <w:color w:val="000000"/>
          <w:sz w:val="24"/>
          <w:szCs w:val="24"/>
        </w:rPr>
        <w:t xml:space="preserve">every 5 years </w:t>
      </w:r>
      <w:r w:rsidR="00702A59">
        <w:rPr>
          <w:rFonts w:asciiTheme="majorHAnsi" w:hAnsiTheme="majorHAnsi" w:cstheme="majorHAnsi"/>
          <w:color w:val="000000"/>
          <w:sz w:val="24"/>
          <w:szCs w:val="24"/>
        </w:rPr>
        <w:t>during the life of the project to account for inflation. Koches said that this may be a condition of approval, which is authorized by the Township Zoning Ordinance.</w:t>
      </w:r>
    </w:p>
    <w:p w14:paraId="09DB795A" w14:textId="77777777" w:rsidR="007D0339" w:rsidRDefault="007D0339"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3AAC6C72" w14:textId="3FACF04B" w:rsidR="007D0339" w:rsidRDefault="007D0339"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John Geerhead discussed the “what ifs” of what may go wrong </w:t>
      </w:r>
      <w:r w:rsidR="003D77C0">
        <w:rPr>
          <w:rFonts w:asciiTheme="majorHAnsi" w:hAnsiTheme="majorHAnsi" w:cstheme="majorHAnsi"/>
          <w:color w:val="000000"/>
          <w:sz w:val="24"/>
          <w:szCs w:val="24"/>
        </w:rPr>
        <w:t xml:space="preserve">once the project is operational. </w:t>
      </w:r>
      <w:proofErr w:type="spellStart"/>
      <w:r w:rsidR="003D77C0">
        <w:rPr>
          <w:rFonts w:asciiTheme="majorHAnsi" w:hAnsiTheme="majorHAnsi" w:cstheme="majorHAnsi"/>
          <w:color w:val="000000"/>
          <w:sz w:val="24"/>
          <w:szCs w:val="24"/>
        </w:rPr>
        <w:t>Geerhead</w:t>
      </w:r>
      <w:proofErr w:type="spellEnd"/>
      <w:r w:rsidR="003D77C0">
        <w:rPr>
          <w:rFonts w:asciiTheme="majorHAnsi" w:hAnsiTheme="majorHAnsi" w:cstheme="majorHAnsi"/>
          <w:color w:val="000000"/>
          <w:sz w:val="24"/>
          <w:szCs w:val="24"/>
        </w:rPr>
        <w:t xml:space="preserve"> discussed the fire response plan and expressed concern over the 30-minute response time. </w:t>
      </w:r>
      <w:r w:rsidR="00F37A60">
        <w:rPr>
          <w:rFonts w:asciiTheme="majorHAnsi" w:hAnsiTheme="majorHAnsi" w:cstheme="majorHAnsi"/>
          <w:color w:val="000000"/>
          <w:sz w:val="24"/>
          <w:szCs w:val="24"/>
        </w:rPr>
        <w:t>John Costrua</w:t>
      </w:r>
      <w:r w:rsidR="007B782D">
        <w:rPr>
          <w:rFonts w:asciiTheme="majorHAnsi" w:hAnsiTheme="majorHAnsi" w:cstheme="majorHAnsi"/>
          <w:color w:val="000000"/>
          <w:sz w:val="24"/>
          <w:szCs w:val="24"/>
        </w:rPr>
        <w:t xml:space="preserve"> said that the Planning Commission had a tough decision to make. </w:t>
      </w:r>
    </w:p>
    <w:p w14:paraId="1A47568D" w14:textId="77777777" w:rsidR="007B782D" w:rsidRDefault="007B782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333B5A11" w14:textId="2D39FC0C" w:rsidR="007B782D" w:rsidRDefault="007B782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Koches discussed </w:t>
      </w:r>
      <w:r w:rsidR="00F66A6A">
        <w:rPr>
          <w:rFonts w:asciiTheme="majorHAnsi" w:hAnsiTheme="majorHAnsi" w:cstheme="majorHAnsi"/>
          <w:color w:val="000000"/>
          <w:sz w:val="24"/>
          <w:szCs w:val="24"/>
        </w:rPr>
        <w:t xml:space="preserve">the impact of </w:t>
      </w:r>
      <w:r>
        <w:rPr>
          <w:rFonts w:asciiTheme="majorHAnsi" w:hAnsiTheme="majorHAnsi" w:cstheme="majorHAnsi"/>
          <w:color w:val="000000"/>
          <w:sz w:val="24"/>
          <w:szCs w:val="24"/>
        </w:rPr>
        <w:t xml:space="preserve">PA 233 [preemption] upon local units throughout Michigan. Koches said that the Township does not have a compatible ordinance, but drafted a workable ordinance and NextEra worked within those parameters rather than going to the MPSC. </w:t>
      </w:r>
      <w:r w:rsidR="00CD69F4">
        <w:rPr>
          <w:rFonts w:asciiTheme="majorHAnsi" w:hAnsiTheme="majorHAnsi" w:cstheme="majorHAnsi"/>
          <w:color w:val="000000"/>
          <w:sz w:val="24"/>
          <w:szCs w:val="24"/>
        </w:rPr>
        <w:t xml:space="preserve"> </w:t>
      </w:r>
    </w:p>
    <w:p w14:paraId="1832AB8A" w14:textId="77777777" w:rsidR="00CD69F4" w:rsidRDefault="00CD69F4"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4B9FDD20" w14:textId="2487120E" w:rsidR="00074346" w:rsidRDefault="00CD69F4"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An unnamed individual asked </w:t>
      </w:r>
      <w:r w:rsidR="00223539">
        <w:rPr>
          <w:rFonts w:asciiTheme="majorHAnsi" w:hAnsiTheme="majorHAnsi" w:cstheme="majorHAnsi"/>
          <w:color w:val="000000"/>
          <w:sz w:val="24"/>
          <w:szCs w:val="24"/>
        </w:rPr>
        <w:t xml:space="preserve">whether the </w:t>
      </w:r>
      <w:r w:rsidR="0078177B">
        <w:rPr>
          <w:rFonts w:asciiTheme="majorHAnsi" w:hAnsiTheme="majorHAnsi" w:cstheme="majorHAnsi"/>
          <w:color w:val="000000"/>
          <w:sz w:val="24"/>
          <w:szCs w:val="24"/>
        </w:rPr>
        <w:t xml:space="preserve">BESS </w:t>
      </w:r>
      <w:r w:rsidR="00223539">
        <w:rPr>
          <w:rFonts w:asciiTheme="majorHAnsi" w:hAnsiTheme="majorHAnsi" w:cstheme="majorHAnsi"/>
          <w:color w:val="000000"/>
          <w:sz w:val="24"/>
          <w:szCs w:val="24"/>
        </w:rPr>
        <w:t xml:space="preserve">would provide </w:t>
      </w:r>
      <w:r w:rsidR="007D79AC">
        <w:rPr>
          <w:rFonts w:asciiTheme="majorHAnsi" w:hAnsiTheme="majorHAnsi" w:cstheme="majorHAnsi"/>
          <w:color w:val="000000"/>
          <w:sz w:val="24"/>
          <w:szCs w:val="24"/>
        </w:rPr>
        <w:t>electricity</w:t>
      </w:r>
      <w:r w:rsidR="00223539">
        <w:rPr>
          <w:rFonts w:asciiTheme="majorHAnsi" w:hAnsiTheme="majorHAnsi" w:cstheme="majorHAnsi"/>
          <w:color w:val="000000"/>
          <w:sz w:val="24"/>
          <w:szCs w:val="24"/>
        </w:rPr>
        <w:t xml:space="preserve"> locally. Pike said that the </w:t>
      </w:r>
      <w:r w:rsidR="007D79AC">
        <w:rPr>
          <w:rFonts w:asciiTheme="majorHAnsi" w:hAnsiTheme="majorHAnsi" w:cstheme="majorHAnsi"/>
          <w:color w:val="000000"/>
          <w:sz w:val="24"/>
          <w:szCs w:val="24"/>
        </w:rPr>
        <w:t>electricity</w:t>
      </w:r>
      <w:r w:rsidR="00223539">
        <w:rPr>
          <w:rFonts w:asciiTheme="majorHAnsi" w:hAnsiTheme="majorHAnsi" w:cstheme="majorHAnsi"/>
          <w:color w:val="000000"/>
          <w:sz w:val="24"/>
          <w:szCs w:val="24"/>
        </w:rPr>
        <w:t xml:space="preserve"> will be transmitted into the grid</w:t>
      </w:r>
      <w:r w:rsidR="007D79AC">
        <w:rPr>
          <w:rFonts w:asciiTheme="majorHAnsi" w:hAnsiTheme="majorHAnsi" w:cstheme="majorHAnsi"/>
          <w:color w:val="000000"/>
          <w:sz w:val="24"/>
          <w:szCs w:val="24"/>
        </w:rPr>
        <w:t xml:space="preserve"> and could go to residential homes.</w:t>
      </w:r>
      <w:r w:rsidR="00F47842">
        <w:rPr>
          <w:rFonts w:asciiTheme="majorHAnsi" w:hAnsiTheme="majorHAnsi" w:cstheme="majorHAnsi"/>
          <w:color w:val="000000"/>
          <w:sz w:val="24"/>
          <w:szCs w:val="24"/>
        </w:rPr>
        <w:t xml:space="preserve"> Another said that the public hearing should not have been held at 10:00 a.m.</w:t>
      </w:r>
      <w:r w:rsidR="00074346">
        <w:rPr>
          <w:rFonts w:asciiTheme="majorHAnsi" w:hAnsiTheme="majorHAnsi" w:cstheme="majorHAnsi"/>
          <w:color w:val="000000"/>
          <w:sz w:val="24"/>
          <w:szCs w:val="24"/>
        </w:rPr>
        <w:t xml:space="preserve"> Pike said the Township is required to hold a public hearing and there is no specific time that works best for everyone. </w:t>
      </w:r>
    </w:p>
    <w:p w14:paraId="3637E7EE" w14:textId="77777777" w:rsidR="008E429B" w:rsidRDefault="008E429B"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01C226F" w14:textId="3EA33B76" w:rsidR="008E429B" w:rsidRDefault="008E429B"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Hearing no additional public comment, Pike closed the public hearing at 11:22 a.m. and the Commissioners entered into deliberations. </w:t>
      </w:r>
    </w:p>
    <w:p w14:paraId="7C4D633D" w14:textId="77777777" w:rsidR="00074346" w:rsidRDefault="00074346"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78D5C71F" w14:textId="6CCC77AD" w:rsidR="00CD69F4" w:rsidRDefault="008E429B"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Mullen addressed the Planning Commission</w:t>
      </w:r>
      <w:r w:rsidR="00F51BA9">
        <w:rPr>
          <w:rFonts w:asciiTheme="majorHAnsi" w:hAnsiTheme="majorHAnsi" w:cstheme="majorHAnsi"/>
          <w:color w:val="000000"/>
          <w:sz w:val="24"/>
          <w:szCs w:val="24"/>
        </w:rPr>
        <w:t>,</w:t>
      </w:r>
      <w:r w:rsidR="007D79AC">
        <w:rPr>
          <w:rFonts w:asciiTheme="majorHAnsi" w:hAnsiTheme="majorHAnsi" w:cstheme="majorHAnsi"/>
          <w:color w:val="000000"/>
          <w:sz w:val="24"/>
          <w:szCs w:val="24"/>
        </w:rPr>
        <w:t xml:space="preserve"> </w:t>
      </w:r>
      <w:r w:rsidR="00B56467">
        <w:rPr>
          <w:rFonts w:asciiTheme="majorHAnsi" w:hAnsiTheme="majorHAnsi" w:cstheme="majorHAnsi"/>
          <w:color w:val="000000"/>
          <w:sz w:val="24"/>
          <w:szCs w:val="24"/>
        </w:rPr>
        <w:t xml:space="preserve">discussing the special land use standards of review and the ability to add reasonable conditions </w:t>
      </w:r>
      <w:r w:rsidR="00A96273">
        <w:rPr>
          <w:rFonts w:asciiTheme="majorHAnsi" w:hAnsiTheme="majorHAnsi" w:cstheme="majorHAnsi"/>
          <w:color w:val="000000"/>
          <w:sz w:val="24"/>
          <w:szCs w:val="24"/>
        </w:rPr>
        <w:t xml:space="preserve">that NextEra must satisfy as part of an </w:t>
      </w:r>
      <w:r w:rsidR="00B56467">
        <w:rPr>
          <w:rFonts w:asciiTheme="majorHAnsi" w:hAnsiTheme="majorHAnsi" w:cstheme="majorHAnsi"/>
          <w:color w:val="000000"/>
          <w:sz w:val="24"/>
          <w:szCs w:val="24"/>
        </w:rPr>
        <w:t>approval.</w:t>
      </w:r>
      <w:r w:rsidR="00A96273">
        <w:rPr>
          <w:rFonts w:asciiTheme="majorHAnsi" w:hAnsiTheme="majorHAnsi" w:cstheme="majorHAnsi"/>
          <w:color w:val="000000"/>
          <w:sz w:val="24"/>
          <w:szCs w:val="24"/>
        </w:rPr>
        <w:t xml:space="preserve"> Mullen </w:t>
      </w:r>
      <w:r w:rsidR="00C823C8">
        <w:rPr>
          <w:rFonts w:asciiTheme="majorHAnsi" w:hAnsiTheme="majorHAnsi" w:cstheme="majorHAnsi"/>
          <w:color w:val="000000"/>
          <w:sz w:val="24"/>
          <w:szCs w:val="24"/>
        </w:rPr>
        <w:t>said that NextEra is required to provide a safety plan according to Section 7.26</w:t>
      </w:r>
      <w:r w:rsidR="001E32A0">
        <w:rPr>
          <w:rFonts w:asciiTheme="majorHAnsi" w:hAnsiTheme="majorHAnsi" w:cstheme="majorHAnsi"/>
          <w:color w:val="000000"/>
          <w:sz w:val="24"/>
          <w:szCs w:val="24"/>
        </w:rPr>
        <w:t>, which may include an evacuation plan if the Fire Chief felt that was necessary.</w:t>
      </w:r>
      <w:r w:rsidR="005B5521">
        <w:rPr>
          <w:rFonts w:asciiTheme="majorHAnsi" w:hAnsiTheme="majorHAnsi" w:cstheme="majorHAnsi"/>
          <w:color w:val="000000"/>
          <w:sz w:val="24"/>
          <w:szCs w:val="24"/>
        </w:rPr>
        <w:t xml:space="preserve"> Mullen said that the performance bond for decommissioning may be looped into other bonds that NextEra currently holds related the Pegasus </w:t>
      </w:r>
      <w:r w:rsidR="006E091F">
        <w:rPr>
          <w:rFonts w:asciiTheme="majorHAnsi" w:hAnsiTheme="majorHAnsi" w:cstheme="majorHAnsi"/>
          <w:color w:val="000000"/>
          <w:sz w:val="24"/>
          <w:szCs w:val="24"/>
        </w:rPr>
        <w:t>wind project that is operational within the Township. Mullen agreed that NextEra should submit a list of annual complaint</w:t>
      </w:r>
      <w:r w:rsidR="00440D70">
        <w:rPr>
          <w:rFonts w:asciiTheme="majorHAnsi" w:hAnsiTheme="majorHAnsi" w:cstheme="majorHAnsi"/>
          <w:color w:val="000000"/>
          <w:sz w:val="24"/>
          <w:szCs w:val="24"/>
        </w:rPr>
        <w:t>s</w:t>
      </w:r>
      <w:r w:rsidR="006E091F">
        <w:rPr>
          <w:rFonts w:asciiTheme="majorHAnsi" w:hAnsiTheme="majorHAnsi" w:cstheme="majorHAnsi"/>
          <w:color w:val="000000"/>
          <w:sz w:val="24"/>
          <w:szCs w:val="24"/>
        </w:rPr>
        <w:t xml:space="preserve"> they receive to the Township. </w:t>
      </w:r>
      <w:r w:rsidR="004A0F20">
        <w:rPr>
          <w:rFonts w:asciiTheme="majorHAnsi" w:hAnsiTheme="majorHAnsi" w:cstheme="majorHAnsi"/>
          <w:color w:val="000000"/>
          <w:sz w:val="24"/>
          <w:szCs w:val="24"/>
        </w:rPr>
        <w:t xml:space="preserve">Mullen summarized his site plan review of the project, noting that </w:t>
      </w:r>
      <w:r w:rsidR="000B1AB3">
        <w:rPr>
          <w:rFonts w:asciiTheme="majorHAnsi" w:hAnsiTheme="majorHAnsi" w:cstheme="majorHAnsi"/>
          <w:color w:val="000000"/>
          <w:sz w:val="24"/>
          <w:szCs w:val="24"/>
        </w:rPr>
        <w:t xml:space="preserve">storm water calculations will be </w:t>
      </w:r>
      <w:r w:rsidR="000B1AB3">
        <w:rPr>
          <w:rFonts w:asciiTheme="majorHAnsi" w:hAnsiTheme="majorHAnsi" w:cstheme="majorHAnsi"/>
          <w:color w:val="000000"/>
          <w:sz w:val="24"/>
          <w:szCs w:val="24"/>
        </w:rPr>
        <w:lastRenderedPageBreak/>
        <w:t xml:space="preserve">submitted to the County Drain Commissioners and NextEra will provide the Township copies of all permits that are necessary for the project. </w:t>
      </w:r>
      <w:r w:rsidR="00014645">
        <w:rPr>
          <w:rFonts w:asciiTheme="majorHAnsi" w:hAnsiTheme="majorHAnsi" w:cstheme="majorHAnsi"/>
          <w:color w:val="000000"/>
          <w:sz w:val="24"/>
          <w:szCs w:val="24"/>
        </w:rPr>
        <w:t>Ettinger provided the Commissioners an updated site plan, which confirmed compl</w:t>
      </w:r>
      <w:r w:rsidR="006F6EF5">
        <w:rPr>
          <w:rFonts w:asciiTheme="majorHAnsi" w:hAnsiTheme="majorHAnsi" w:cstheme="majorHAnsi"/>
          <w:color w:val="000000"/>
          <w:sz w:val="24"/>
          <w:szCs w:val="24"/>
        </w:rPr>
        <w:t>iance</w:t>
      </w:r>
      <w:r w:rsidR="00014645">
        <w:rPr>
          <w:rFonts w:asciiTheme="majorHAnsi" w:hAnsiTheme="majorHAnsi" w:cstheme="majorHAnsi"/>
          <w:color w:val="000000"/>
          <w:sz w:val="24"/>
          <w:szCs w:val="24"/>
        </w:rPr>
        <w:t xml:space="preserve"> with site plan standards. Pike confirmed that the project envelope was 5 acres on a 32-arces footprint, and a </w:t>
      </w:r>
      <w:r w:rsidR="006B2773">
        <w:rPr>
          <w:rFonts w:asciiTheme="majorHAnsi" w:hAnsiTheme="majorHAnsi" w:cstheme="majorHAnsi"/>
          <w:color w:val="000000"/>
          <w:sz w:val="24"/>
          <w:szCs w:val="24"/>
        </w:rPr>
        <w:t>5-acre</w:t>
      </w:r>
      <w:r w:rsidR="00014645">
        <w:rPr>
          <w:rFonts w:asciiTheme="majorHAnsi" w:hAnsiTheme="majorHAnsi" w:cstheme="majorHAnsi"/>
          <w:color w:val="000000"/>
          <w:sz w:val="24"/>
          <w:szCs w:val="24"/>
        </w:rPr>
        <w:t xml:space="preserve"> laydown yard during construction.</w:t>
      </w:r>
      <w:r w:rsidR="006B2773">
        <w:rPr>
          <w:rFonts w:asciiTheme="majorHAnsi" w:hAnsiTheme="majorHAnsi" w:cstheme="majorHAnsi"/>
          <w:color w:val="000000"/>
          <w:sz w:val="24"/>
          <w:szCs w:val="24"/>
        </w:rPr>
        <w:t xml:space="preserve"> Mullen said that the Planning Commission is within their rights to proceed with making a decision regarding NextEra’s request for special land use and site plan approval for the proposed BESS.</w:t>
      </w:r>
    </w:p>
    <w:p w14:paraId="69D21EBB" w14:textId="77777777" w:rsidR="00532F1D" w:rsidRDefault="00532F1D"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213744FE" w14:textId="354EE5B7" w:rsidR="00532F1D" w:rsidRDefault="00BE7A11"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Koches prepared a draft resolution that was provided to the Planning Commission and summarized it. Koches </w:t>
      </w:r>
      <w:r w:rsidR="00954CCB">
        <w:rPr>
          <w:rFonts w:asciiTheme="majorHAnsi" w:hAnsiTheme="majorHAnsi" w:cstheme="majorHAnsi"/>
          <w:color w:val="000000"/>
          <w:sz w:val="24"/>
          <w:szCs w:val="24"/>
        </w:rPr>
        <w:t xml:space="preserve">referenced Wade Trim’s staff report and summarized the special land use </w:t>
      </w:r>
      <w:r w:rsidR="003714A0">
        <w:rPr>
          <w:rFonts w:asciiTheme="majorHAnsi" w:hAnsiTheme="majorHAnsi" w:cstheme="majorHAnsi"/>
          <w:color w:val="000000"/>
          <w:sz w:val="24"/>
          <w:szCs w:val="24"/>
        </w:rPr>
        <w:t xml:space="preserve">and site plan </w:t>
      </w:r>
      <w:r w:rsidR="00954CCB">
        <w:rPr>
          <w:rFonts w:asciiTheme="majorHAnsi" w:hAnsiTheme="majorHAnsi" w:cstheme="majorHAnsi"/>
          <w:color w:val="000000"/>
          <w:sz w:val="24"/>
          <w:szCs w:val="24"/>
        </w:rPr>
        <w:t xml:space="preserve">standards of review contained in Section 7.6 </w:t>
      </w:r>
      <w:r w:rsidR="003714A0">
        <w:rPr>
          <w:rFonts w:asciiTheme="majorHAnsi" w:hAnsiTheme="majorHAnsi" w:cstheme="majorHAnsi"/>
          <w:color w:val="000000"/>
          <w:sz w:val="24"/>
          <w:szCs w:val="24"/>
        </w:rPr>
        <w:t xml:space="preserve">and Chapter 9 </w:t>
      </w:r>
      <w:r w:rsidR="00954CCB">
        <w:rPr>
          <w:rFonts w:asciiTheme="majorHAnsi" w:hAnsiTheme="majorHAnsi" w:cstheme="majorHAnsi"/>
          <w:color w:val="000000"/>
          <w:sz w:val="24"/>
          <w:szCs w:val="24"/>
        </w:rPr>
        <w:t xml:space="preserve">of the Township Zoning Ordinance. </w:t>
      </w:r>
      <w:r w:rsidR="00207D78">
        <w:rPr>
          <w:rFonts w:asciiTheme="majorHAnsi" w:hAnsiTheme="majorHAnsi" w:cstheme="majorHAnsi"/>
          <w:color w:val="000000"/>
          <w:sz w:val="24"/>
          <w:szCs w:val="24"/>
        </w:rPr>
        <w:t xml:space="preserve">Koches and the Planning Commission discussed several conditions of approval that may be added into the resolution for </w:t>
      </w:r>
      <w:r w:rsidR="00A87812">
        <w:rPr>
          <w:rFonts w:asciiTheme="majorHAnsi" w:hAnsiTheme="majorHAnsi" w:cstheme="majorHAnsi"/>
          <w:color w:val="000000"/>
          <w:sz w:val="24"/>
          <w:szCs w:val="24"/>
        </w:rPr>
        <w:t xml:space="preserve">consideration. The conditions were finalized and Koches memorialized the same within the resolution, which is </w:t>
      </w:r>
      <w:r w:rsidR="00EC4968">
        <w:rPr>
          <w:rFonts w:asciiTheme="majorHAnsi" w:hAnsiTheme="majorHAnsi" w:cstheme="majorHAnsi"/>
          <w:color w:val="000000"/>
          <w:sz w:val="24"/>
          <w:szCs w:val="24"/>
        </w:rPr>
        <w:t xml:space="preserve">incorporated by reference into the record and as part of these meeting minutes. </w:t>
      </w:r>
    </w:p>
    <w:p w14:paraId="15221DC7" w14:textId="77777777" w:rsidR="00595DC2" w:rsidRDefault="00595DC2"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7FD5AFF5" w14:textId="1EB09521" w:rsidR="00595DC2" w:rsidRPr="00440B0B" w:rsidRDefault="00595DC2" w:rsidP="001E02E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Upon motion by </w:t>
      </w:r>
      <w:r w:rsidR="00FC0C4E" w:rsidRPr="00FC0C4E">
        <w:rPr>
          <w:rFonts w:asciiTheme="majorHAnsi" w:hAnsiTheme="majorHAnsi" w:cstheme="majorHAnsi"/>
          <w:color w:val="000000"/>
          <w:sz w:val="24"/>
          <w:szCs w:val="24"/>
          <w:u w:val="single"/>
        </w:rPr>
        <w:t>Sherman</w:t>
      </w:r>
      <w:r>
        <w:rPr>
          <w:rFonts w:asciiTheme="majorHAnsi" w:hAnsiTheme="majorHAnsi" w:cstheme="majorHAnsi"/>
          <w:color w:val="000000"/>
          <w:sz w:val="24"/>
          <w:szCs w:val="24"/>
        </w:rPr>
        <w:t xml:space="preserve">, </w:t>
      </w:r>
      <w:r w:rsidRPr="00FC0C4E">
        <w:rPr>
          <w:rFonts w:asciiTheme="majorHAnsi" w:hAnsiTheme="majorHAnsi" w:cstheme="majorHAnsi"/>
          <w:color w:val="000000"/>
          <w:sz w:val="24"/>
          <w:szCs w:val="24"/>
          <w:u w:val="single"/>
        </w:rPr>
        <w:t>supporte</w:t>
      </w:r>
      <w:r w:rsidRPr="00440B0B">
        <w:rPr>
          <w:rFonts w:asciiTheme="majorHAnsi" w:hAnsiTheme="majorHAnsi" w:cstheme="majorHAnsi"/>
          <w:color w:val="000000"/>
          <w:sz w:val="24"/>
          <w:szCs w:val="24"/>
          <w:u w:val="single"/>
        </w:rPr>
        <w:t>d</w:t>
      </w:r>
      <w:r w:rsidRPr="00440B0B">
        <w:rPr>
          <w:rFonts w:asciiTheme="majorHAnsi" w:hAnsiTheme="majorHAnsi" w:cstheme="majorHAnsi"/>
          <w:color w:val="000000"/>
          <w:sz w:val="24"/>
          <w:szCs w:val="24"/>
        </w:rPr>
        <w:t xml:space="preserve"> by </w:t>
      </w:r>
      <w:r w:rsidR="00FC0C4E" w:rsidRPr="00440B0B">
        <w:rPr>
          <w:rFonts w:asciiTheme="majorHAnsi" w:hAnsiTheme="majorHAnsi" w:cstheme="majorHAnsi"/>
          <w:color w:val="000000"/>
          <w:sz w:val="24"/>
          <w:szCs w:val="24"/>
        </w:rPr>
        <w:t>Shannon</w:t>
      </w:r>
      <w:r w:rsidRPr="00440B0B">
        <w:rPr>
          <w:rFonts w:asciiTheme="majorHAnsi" w:hAnsiTheme="majorHAnsi" w:cstheme="majorHAnsi"/>
          <w:color w:val="000000"/>
          <w:sz w:val="24"/>
          <w:szCs w:val="24"/>
        </w:rPr>
        <w:t xml:space="preserve">, the Planning Commission adopted the resolution, including the </w:t>
      </w:r>
      <w:r w:rsidR="00A92FF4" w:rsidRPr="00440B0B">
        <w:rPr>
          <w:rFonts w:asciiTheme="majorHAnsi" w:hAnsiTheme="majorHAnsi" w:cstheme="majorHAnsi"/>
          <w:color w:val="000000"/>
          <w:sz w:val="24"/>
          <w:szCs w:val="24"/>
        </w:rPr>
        <w:t>conditions approval</w:t>
      </w:r>
      <w:r w:rsidR="0010488C">
        <w:rPr>
          <w:rFonts w:asciiTheme="majorHAnsi" w:hAnsiTheme="majorHAnsi" w:cstheme="majorHAnsi"/>
          <w:color w:val="000000"/>
          <w:sz w:val="24"/>
          <w:szCs w:val="24"/>
        </w:rPr>
        <w:t>,</w:t>
      </w:r>
      <w:r w:rsidR="00A92FF4" w:rsidRPr="00440B0B">
        <w:rPr>
          <w:rFonts w:asciiTheme="majorHAnsi" w:hAnsiTheme="majorHAnsi" w:cstheme="majorHAnsi"/>
          <w:color w:val="000000"/>
          <w:sz w:val="24"/>
          <w:szCs w:val="24"/>
        </w:rPr>
        <w:t xml:space="preserve"> </w:t>
      </w:r>
      <w:r w:rsidR="00FC0C4E" w:rsidRPr="00440B0B">
        <w:rPr>
          <w:rFonts w:asciiTheme="majorHAnsi" w:hAnsiTheme="majorHAnsi" w:cstheme="majorHAnsi"/>
          <w:color w:val="000000"/>
          <w:sz w:val="24"/>
          <w:szCs w:val="24"/>
        </w:rPr>
        <w:t>to approve</w:t>
      </w:r>
      <w:r w:rsidR="00ED5367" w:rsidRPr="00440B0B">
        <w:rPr>
          <w:rFonts w:asciiTheme="majorHAnsi" w:hAnsiTheme="majorHAnsi" w:cstheme="majorHAnsi"/>
          <w:color w:val="000000"/>
          <w:sz w:val="24"/>
          <w:szCs w:val="24"/>
        </w:rPr>
        <w:t xml:space="preserve"> </w:t>
      </w:r>
      <w:r w:rsidR="00ED5367" w:rsidRPr="005723DC">
        <w:rPr>
          <w:sz w:val="24"/>
          <w:szCs w:val="24"/>
        </w:rPr>
        <w:t>the request of Tuscola II Energy Storage Project Special Land Use application and Site Plan dated July 9, 2025, for a 100 MW Battery Energy Storage System on an unaddressed parcel of land, within the Township, on W. Fairgrove Road (M-138) west of Kirk Road and north of the railroad tracks, being Parcel No. 010-019-000-0600-0; and, on property it owns addressed as 1765 N. Kirk Rd., being Parcel No. 010-019-000-0100-02, for the reasons cited within Resolution</w:t>
      </w:r>
      <w:r w:rsidR="00C12CB2">
        <w:rPr>
          <w:sz w:val="24"/>
          <w:szCs w:val="24"/>
        </w:rPr>
        <w:t xml:space="preserve"> 2025-01</w:t>
      </w:r>
      <w:r w:rsidR="00ED5367" w:rsidRPr="005723DC">
        <w:rPr>
          <w:sz w:val="24"/>
          <w:szCs w:val="24"/>
        </w:rPr>
        <w:t xml:space="preserve"> and Exhibit 1</w:t>
      </w:r>
      <w:r w:rsidR="0032432E">
        <w:rPr>
          <w:sz w:val="24"/>
          <w:szCs w:val="24"/>
        </w:rPr>
        <w:t xml:space="preserve"> and the hereby incorporated staff r</w:t>
      </w:r>
      <w:r w:rsidR="00ED5367" w:rsidRPr="005723DC">
        <w:rPr>
          <w:sz w:val="24"/>
          <w:szCs w:val="24"/>
        </w:rPr>
        <w:t>eports, satisf</w:t>
      </w:r>
      <w:r w:rsidR="0032432E">
        <w:rPr>
          <w:sz w:val="24"/>
          <w:szCs w:val="24"/>
        </w:rPr>
        <w:t>ied</w:t>
      </w:r>
      <w:r w:rsidR="00ED5367" w:rsidRPr="005723DC">
        <w:rPr>
          <w:sz w:val="24"/>
          <w:szCs w:val="24"/>
        </w:rPr>
        <w:t xml:space="preserve"> the applicable provisions related to Special Land Use Permits and Site Plan regulations contained within Township Zoning Ordinance subject to the following conditions</w:t>
      </w:r>
      <w:r w:rsidR="00CB2FFD" w:rsidRPr="005723DC">
        <w:rPr>
          <w:sz w:val="24"/>
          <w:szCs w:val="24"/>
        </w:rPr>
        <w:t xml:space="preserve"> contained in </w:t>
      </w:r>
      <w:r w:rsidR="00C12CB2">
        <w:rPr>
          <w:sz w:val="24"/>
          <w:szCs w:val="24"/>
        </w:rPr>
        <w:t>R</w:t>
      </w:r>
      <w:r w:rsidR="00CB2FFD" w:rsidRPr="005723DC">
        <w:rPr>
          <w:sz w:val="24"/>
          <w:szCs w:val="24"/>
        </w:rPr>
        <w:t xml:space="preserve">esolution 2025-01. The motion to adopt the resolution passed </w:t>
      </w:r>
      <w:r w:rsidR="00CB2FFD" w:rsidRPr="005723DC">
        <w:rPr>
          <w:sz w:val="24"/>
          <w:szCs w:val="24"/>
          <w:u w:val="single"/>
        </w:rPr>
        <w:t>6-0</w:t>
      </w:r>
      <w:r w:rsidR="00CB2FFD" w:rsidRPr="005723DC">
        <w:rPr>
          <w:sz w:val="24"/>
          <w:szCs w:val="24"/>
        </w:rPr>
        <w:t>.</w:t>
      </w:r>
    </w:p>
    <w:p w14:paraId="63AB1C55" w14:textId="77777777" w:rsidR="001C5198" w:rsidRDefault="001C5198" w:rsidP="0091117D">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p>
    <w:p w14:paraId="31BD7868" w14:textId="159FAF45" w:rsidR="001C5198" w:rsidRDefault="001C5198" w:rsidP="0091117D">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r>
        <w:rPr>
          <w:rFonts w:asciiTheme="majorHAnsi" w:hAnsiTheme="majorHAnsi" w:cstheme="majorHAnsi"/>
          <w:b/>
          <w:bCs/>
          <w:color w:val="000000"/>
          <w:sz w:val="24"/>
          <w:szCs w:val="24"/>
        </w:rPr>
        <w:t>Planning Commissioner Comments</w:t>
      </w:r>
    </w:p>
    <w:p w14:paraId="7CDCF1A1" w14:textId="77777777" w:rsidR="001C5198" w:rsidRDefault="001C5198" w:rsidP="0091117D">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p>
    <w:p w14:paraId="28522B99" w14:textId="6378D034" w:rsidR="001C5198" w:rsidRPr="001C5198" w:rsidRDefault="001C5198"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The Commissioners made some brief comments discussing NextEra’s application.</w:t>
      </w:r>
    </w:p>
    <w:p w14:paraId="122AD813" w14:textId="77777777" w:rsidR="001C5198" w:rsidRDefault="001C5198" w:rsidP="0091117D">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p>
    <w:p w14:paraId="5A3A309C" w14:textId="20E1D165" w:rsidR="001C5198" w:rsidRPr="001C5198" w:rsidRDefault="0049178D" w:rsidP="0091117D">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r w:rsidRPr="00941A1C">
        <w:rPr>
          <w:rFonts w:asciiTheme="majorHAnsi" w:hAnsiTheme="majorHAnsi" w:cstheme="majorHAnsi"/>
          <w:b/>
          <w:bCs/>
          <w:color w:val="000000"/>
          <w:sz w:val="24"/>
          <w:szCs w:val="24"/>
        </w:rPr>
        <w:t>Public Comment</w:t>
      </w:r>
      <w:r w:rsidR="00947CCB">
        <w:rPr>
          <w:rFonts w:asciiTheme="majorHAnsi" w:hAnsiTheme="majorHAnsi" w:cstheme="majorHAnsi"/>
          <w:b/>
          <w:bCs/>
          <w:color w:val="000000"/>
          <w:sz w:val="24"/>
          <w:szCs w:val="24"/>
        </w:rPr>
        <w:t xml:space="preserve"> </w:t>
      </w:r>
    </w:p>
    <w:p w14:paraId="7718887B" w14:textId="56B21E5C" w:rsidR="00F45A37" w:rsidRDefault="00F45A37"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3FA9866B" w14:textId="692FA79B" w:rsidR="00591A2E" w:rsidRDefault="007C1B6F"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None. </w:t>
      </w:r>
    </w:p>
    <w:p w14:paraId="519E0E7A" w14:textId="77777777" w:rsidR="00591A2E" w:rsidRDefault="00591A2E"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4CE1FE60" w14:textId="77777777" w:rsidR="00591A2E" w:rsidRDefault="00591A2E" w:rsidP="0091117D">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337C0A61" w14:textId="6BC1F8B0" w:rsidR="001C5198" w:rsidRPr="001C5198" w:rsidRDefault="001C5198" w:rsidP="001C5198">
      <w:pPr>
        <w:pStyle w:val="Normal1"/>
        <w:pBdr>
          <w:top w:val="nil"/>
          <w:left w:val="nil"/>
          <w:bottom w:val="nil"/>
          <w:right w:val="nil"/>
          <w:between w:val="nil"/>
        </w:pBdr>
        <w:spacing w:after="0" w:line="240" w:lineRule="auto"/>
        <w:jc w:val="both"/>
        <w:rPr>
          <w:rFonts w:asciiTheme="majorHAnsi" w:hAnsiTheme="majorHAnsi" w:cstheme="majorHAnsi"/>
          <w:b/>
          <w:bCs/>
          <w:color w:val="000000"/>
          <w:sz w:val="24"/>
          <w:szCs w:val="24"/>
        </w:rPr>
      </w:pPr>
      <w:r w:rsidRPr="001C5198">
        <w:rPr>
          <w:rFonts w:asciiTheme="majorHAnsi" w:hAnsiTheme="majorHAnsi" w:cstheme="majorHAnsi"/>
          <w:b/>
          <w:bCs/>
          <w:color w:val="000000"/>
          <w:sz w:val="24"/>
          <w:szCs w:val="24"/>
        </w:rPr>
        <w:t>Adjournment</w:t>
      </w:r>
    </w:p>
    <w:p w14:paraId="6A7471F2" w14:textId="77777777" w:rsidR="001C5198" w:rsidRDefault="001C5198" w:rsidP="001C5198">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FCB8FD9" w14:textId="4232AD23" w:rsidR="00BE7345" w:rsidRDefault="001C5198" w:rsidP="00F0503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Being that there was no further business to come before the Planning Commission, Pike adjourned meeting at 11:45 a.m.</w:t>
      </w:r>
      <w:r w:rsidR="00DE152D">
        <w:rPr>
          <w:rFonts w:asciiTheme="majorHAnsi" w:hAnsiTheme="majorHAnsi" w:cstheme="majorHAnsi"/>
          <w:color w:val="000000"/>
          <w:sz w:val="24"/>
          <w:szCs w:val="24"/>
        </w:rPr>
        <w:t xml:space="preserve"> NextEra accepted personal service of the signed Resolution 20</w:t>
      </w:r>
      <w:r w:rsidR="00F14C51">
        <w:rPr>
          <w:rFonts w:asciiTheme="majorHAnsi" w:hAnsiTheme="majorHAnsi" w:cstheme="majorHAnsi"/>
          <w:color w:val="000000"/>
          <w:sz w:val="24"/>
          <w:szCs w:val="24"/>
        </w:rPr>
        <w:t>25-1 at the conclusion of the Planning Commission meeting.</w:t>
      </w:r>
      <w:r w:rsidR="00DE152D">
        <w:rPr>
          <w:rFonts w:asciiTheme="majorHAnsi" w:hAnsiTheme="majorHAnsi" w:cstheme="majorHAnsi"/>
          <w:color w:val="000000"/>
          <w:sz w:val="24"/>
          <w:szCs w:val="24"/>
        </w:rPr>
        <w:t xml:space="preserve"> </w:t>
      </w:r>
    </w:p>
    <w:p w14:paraId="0B12E906" w14:textId="77777777" w:rsidR="00591A2E" w:rsidRDefault="00591A2E" w:rsidP="00F0503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41A554" w14:textId="0B6FEEFB" w:rsidR="00591A2E" w:rsidRDefault="00591A2E" w:rsidP="00F0503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32F28670" w14:textId="77777777" w:rsidR="0058674F" w:rsidRDefault="0058674F" w:rsidP="00F0503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4990B466" w14:textId="77777777" w:rsidR="005723DC" w:rsidRPr="004E1040" w:rsidRDefault="005723DC" w:rsidP="00F0503B">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34A08F9A" w14:textId="7EBE37C3" w:rsidR="009A451A" w:rsidRDefault="009A451A" w:rsidP="009A451A">
      <w:pPr>
        <w:pStyle w:val="Normal1"/>
        <w:pBdr>
          <w:top w:val="nil"/>
          <w:left w:val="nil"/>
          <w:bottom w:val="nil"/>
          <w:right w:val="nil"/>
          <w:between w:val="nil"/>
        </w:pBdr>
        <w:spacing w:after="0" w:line="240" w:lineRule="auto"/>
        <w:jc w:val="center"/>
        <w:rPr>
          <w:rFonts w:asciiTheme="majorHAnsi" w:hAnsiTheme="majorHAnsi" w:cstheme="majorHAnsi"/>
          <w:b/>
          <w:bCs/>
          <w:sz w:val="24"/>
          <w:szCs w:val="24"/>
        </w:rPr>
      </w:pPr>
      <w:r w:rsidRPr="009A451A">
        <w:rPr>
          <w:rFonts w:asciiTheme="majorHAnsi" w:hAnsiTheme="majorHAnsi" w:cstheme="majorHAnsi"/>
          <w:b/>
          <w:bCs/>
          <w:sz w:val="24"/>
          <w:szCs w:val="24"/>
        </w:rPr>
        <w:lastRenderedPageBreak/>
        <w:t>Synopsis of Action Taken:</w:t>
      </w:r>
    </w:p>
    <w:p w14:paraId="7729FEC4" w14:textId="77777777" w:rsidR="00F6249F" w:rsidRPr="00F6249F" w:rsidRDefault="00F6249F" w:rsidP="001C5198">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66D7A0CB" w14:textId="08A95415" w:rsidR="009917FF" w:rsidRPr="00F6249F" w:rsidRDefault="001C5198" w:rsidP="009917FF">
      <w:pPr>
        <w:pStyle w:val="Normal1"/>
        <w:numPr>
          <w:ilvl w:val="0"/>
          <w:numId w:val="6"/>
        </w:numPr>
        <w:pBdr>
          <w:top w:val="nil"/>
          <w:left w:val="nil"/>
          <w:bottom w:val="nil"/>
          <w:right w:val="nil"/>
          <w:between w:val="nil"/>
        </w:pBdr>
        <w:spacing w:after="0" w:line="240" w:lineRule="auto"/>
        <w:jc w:val="both"/>
        <w:rPr>
          <w:rFonts w:asciiTheme="majorHAnsi" w:hAnsiTheme="majorHAnsi" w:cstheme="majorHAnsi"/>
          <w:b/>
          <w:bCs/>
          <w:color w:val="000000"/>
          <w:sz w:val="24"/>
          <w:szCs w:val="24"/>
        </w:rPr>
      </w:pPr>
      <w:r>
        <w:rPr>
          <w:rFonts w:asciiTheme="majorHAnsi" w:hAnsiTheme="majorHAnsi" w:cstheme="majorHAnsi"/>
          <w:color w:val="000000"/>
          <w:sz w:val="24"/>
          <w:szCs w:val="24"/>
        </w:rPr>
        <w:t xml:space="preserve">Approved </w:t>
      </w:r>
      <w:r w:rsidR="004E1040">
        <w:rPr>
          <w:rFonts w:asciiTheme="majorHAnsi" w:hAnsiTheme="majorHAnsi" w:cstheme="majorHAnsi"/>
          <w:color w:val="000000"/>
          <w:sz w:val="24"/>
          <w:szCs w:val="24"/>
        </w:rPr>
        <w:t>Tuscola II Energy Storage’s</w:t>
      </w:r>
      <w:r w:rsidR="00F6249F" w:rsidRPr="00F6249F">
        <w:rPr>
          <w:rFonts w:asciiTheme="majorHAnsi" w:hAnsiTheme="majorHAnsi" w:cstheme="majorHAnsi"/>
          <w:color w:val="000000"/>
          <w:sz w:val="24"/>
          <w:szCs w:val="24"/>
        </w:rPr>
        <w:t xml:space="preserve"> </w:t>
      </w:r>
      <w:r w:rsidR="004E1040">
        <w:rPr>
          <w:rFonts w:asciiTheme="majorHAnsi" w:hAnsiTheme="majorHAnsi" w:cstheme="majorHAnsi"/>
          <w:color w:val="000000"/>
          <w:sz w:val="24"/>
          <w:szCs w:val="24"/>
        </w:rPr>
        <w:t xml:space="preserve">request for special land use and site plan to operate a BESS, with conditions. </w:t>
      </w:r>
    </w:p>
    <w:p w14:paraId="276EEA73" w14:textId="77777777" w:rsidR="00F6249F" w:rsidRDefault="00F6249F" w:rsidP="00F6249F">
      <w:pPr>
        <w:pStyle w:val="ListParagraph"/>
        <w:rPr>
          <w:rFonts w:asciiTheme="majorHAnsi" w:hAnsiTheme="majorHAnsi" w:cstheme="majorHAnsi"/>
          <w:b/>
          <w:bCs/>
          <w:color w:val="000000"/>
          <w:sz w:val="24"/>
          <w:szCs w:val="24"/>
        </w:rPr>
      </w:pPr>
    </w:p>
    <w:p w14:paraId="3A277434" w14:textId="77777777" w:rsidR="00F6249F" w:rsidRPr="00F6249F" w:rsidRDefault="00F6249F" w:rsidP="00F6249F">
      <w:pPr>
        <w:pStyle w:val="Normal1"/>
        <w:pBdr>
          <w:top w:val="nil"/>
          <w:left w:val="nil"/>
          <w:bottom w:val="nil"/>
          <w:right w:val="nil"/>
          <w:between w:val="nil"/>
        </w:pBdr>
        <w:spacing w:after="0" w:line="240" w:lineRule="auto"/>
        <w:ind w:left="720"/>
        <w:jc w:val="both"/>
        <w:rPr>
          <w:rFonts w:asciiTheme="majorHAnsi" w:hAnsiTheme="majorHAnsi" w:cstheme="majorHAnsi"/>
          <w:b/>
          <w:bCs/>
          <w:color w:val="000000"/>
          <w:sz w:val="24"/>
          <w:szCs w:val="24"/>
        </w:rPr>
      </w:pPr>
    </w:p>
    <w:p w14:paraId="69AF98CB" w14:textId="0B7FC18B" w:rsidR="00482B95" w:rsidRPr="00BE697F" w:rsidRDefault="00482B95" w:rsidP="00482B95">
      <w:pPr>
        <w:pStyle w:val="Normal1"/>
        <w:pBdr>
          <w:top w:val="nil"/>
          <w:left w:val="nil"/>
          <w:bottom w:val="nil"/>
          <w:right w:val="nil"/>
          <w:between w:val="nil"/>
        </w:pBdr>
        <w:spacing w:after="0" w:line="240" w:lineRule="auto"/>
        <w:ind w:left="4320" w:firstLine="720"/>
        <w:jc w:val="both"/>
        <w:rPr>
          <w:rFonts w:asciiTheme="majorHAnsi" w:hAnsiTheme="majorHAnsi" w:cstheme="majorHAnsi"/>
          <w:i/>
          <w:iCs/>
          <w:color w:val="000000"/>
          <w:sz w:val="24"/>
          <w:szCs w:val="24"/>
          <w:u w:val="single"/>
        </w:rPr>
      </w:pPr>
      <w:r w:rsidRPr="00BE697F">
        <w:rPr>
          <w:rFonts w:asciiTheme="majorHAnsi" w:hAnsiTheme="majorHAnsi" w:cstheme="majorHAnsi"/>
          <w:i/>
          <w:iCs/>
          <w:color w:val="000000"/>
          <w:sz w:val="24"/>
          <w:szCs w:val="24"/>
          <w:u w:val="single"/>
        </w:rPr>
        <w:t>s/ T. Seth Koches</w:t>
      </w:r>
    </w:p>
    <w:p w14:paraId="10859C89" w14:textId="77777777" w:rsidR="00482B95" w:rsidRPr="000B1F6A" w:rsidRDefault="00482B95" w:rsidP="00482B95">
      <w:pPr>
        <w:pStyle w:val="Normal1"/>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0B1F6A">
        <w:rPr>
          <w:rFonts w:asciiTheme="majorHAnsi" w:hAnsiTheme="majorHAnsi" w:cstheme="majorHAnsi"/>
          <w:color w:val="000000"/>
          <w:sz w:val="24"/>
          <w:szCs w:val="24"/>
        </w:rPr>
        <w:tab/>
      </w:r>
      <w:r w:rsidRPr="000B1F6A">
        <w:rPr>
          <w:rFonts w:asciiTheme="majorHAnsi" w:hAnsiTheme="majorHAnsi" w:cstheme="majorHAnsi"/>
          <w:color w:val="000000"/>
          <w:sz w:val="24"/>
          <w:szCs w:val="24"/>
        </w:rPr>
        <w:tab/>
      </w:r>
      <w:r w:rsidRPr="000B1F6A">
        <w:rPr>
          <w:rFonts w:asciiTheme="majorHAnsi" w:hAnsiTheme="majorHAnsi" w:cstheme="majorHAnsi"/>
          <w:color w:val="000000"/>
          <w:sz w:val="24"/>
          <w:szCs w:val="24"/>
        </w:rPr>
        <w:tab/>
      </w:r>
      <w:r w:rsidRPr="000B1F6A">
        <w:rPr>
          <w:rFonts w:asciiTheme="majorHAnsi" w:hAnsiTheme="majorHAnsi" w:cstheme="majorHAnsi"/>
          <w:color w:val="000000"/>
          <w:sz w:val="24"/>
          <w:szCs w:val="24"/>
        </w:rPr>
        <w:tab/>
      </w:r>
      <w:r w:rsidRPr="000B1F6A">
        <w:rPr>
          <w:rFonts w:asciiTheme="majorHAnsi" w:hAnsiTheme="majorHAnsi" w:cstheme="majorHAnsi"/>
          <w:color w:val="000000"/>
          <w:sz w:val="24"/>
          <w:szCs w:val="24"/>
        </w:rPr>
        <w:tab/>
      </w:r>
      <w:r w:rsidRPr="000B1F6A">
        <w:rPr>
          <w:rFonts w:asciiTheme="majorHAnsi" w:hAnsiTheme="majorHAnsi" w:cstheme="majorHAnsi"/>
          <w:color w:val="000000"/>
          <w:sz w:val="24"/>
          <w:szCs w:val="24"/>
        </w:rPr>
        <w:tab/>
      </w:r>
      <w:r w:rsidRPr="000B1F6A">
        <w:rPr>
          <w:rFonts w:asciiTheme="majorHAnsi" w:hAnsiTheme="majorHAnsi" w:cstheme="majorHAnsi"/>
          <w:color w:val="000000"/>
          <w:sz w:val="24"/>
          <w:szCs w:val="24"/>
        </w:rPr>
        <w:tab/>
      </w:r>
      <w:r>
        <w:rPr>
          <w:rFonts w:asciiTheme="majorHAnsi" w:hAnsiTheme="majorHAnsi" w:cstheme="majorHAnsi"/>
          <w:color w:val="000000"/>
          <w:sz w:val="24"/>
          <w:szCs w:val="24"/>
        </w:rPr>
        <w:t>Seth Koches</w:t>
      </w:r>
      <w:r w:rsidRPr="000B1F6A">
        <w:rPr>
          <w:rFonts w:asciiTheme="majorHAnsi" w:hAnsiTheme="majorHAnsi" w:cstheme="majorHAnsi"/>
          <w:color w:val="000000"/>
          <w:sz w:val="24"/>
          <w:szCs w:val="24"/>
        </w:rPr>
        <w:t xml:space="preserve">, </w:t>
      </w:r>
      <w:r>
        <w:rPr>
          <w:rFonts w:asciiTheme="majorHAnsi" w:hAnsiTheme="majorHAnsi" w:cstheme="majorHAnsi"/>
          <w:color w:val="000000"/>
          <w:sz w:val="24"/>
          <w:szCs w:val="24"/>
        </w:rPr>
        <w:t>Township Attorney</w:t>
      </w:r>
    </w:p>
    <w:p w14:paraId="450E79C0" w14:textId="77777777" w:rsidR="00482B95" w:rsidRPr="00482B95" w:rsidRDefault="00482B95" w:rsidP="00482B95">
      <w:pPr>
        <w:pStyle w:val="Normal1"/>
        <w:pBdr>
          <w:top w:val="nil"/>
          <w:left w:val="nil"/>
          <w:bottom w:val="nil"/>
          <w:right w:val="nil"/>
          <w:between w:val="nil"/>
        </w:pBdr>
        <w:spacing w:after="0" w:line="240" w:lineRule="auto"/>
        <w:ind w:left="720"/>
        <w:jc w:val="both"/>
        <w:rPr>
          <w:rFonts w:asciiTheme="majorHAnsi" w:hAnsiTheme="majorHAnsi" w:cstheme="majorHAnsi"/>
          <w:sz w:val="24"/>
          <w:szCs w:val="24"/>
        </w:rPr>
      </w:pPr>
    </w:p>
    <w:sectPr w:rsidR="00482B95" w:rsidRPr="00482B95" w:rsidSect="00AE1CA6">
      <w:footerReference w:type="default" r:id="rId12"/>
      <w:pgSz w:w="12240" w:h="15840"/>
      <w:pgMar w:top="1440" w:right="1440" w:bottom="1440" w:left="1440" w:header="0" w:footer="720"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7197A" w14:textId="77777777" w:rsidR="003A489B" w:rsidRDefault="003A489B" w:rsidP="004073A2">
      <w:pPr>
        <w:spacing w:after="0" w:line="240" w:lineRule="auto"/>
      </w:pPr>
      <w:r>
        <w:separator/>
      </w:r>
    </w:p>
  </w:endnote>
  <w:endnote w:type="continuationSeparator" w:id="0">
    <w:p w14:paraId="27B0B275" w14:textId="77777777" w:rsidR="003A489B" w:rsidRDefault="003A489B" w:rsidP="004073A2">
      <w:pPr>
        <w:spacing w:after="0" w:line="240" w:lineRule="auto"/>
      </w:pPr>
      <w:r>
        <w:continuationSeparator/>
      </w:r>
    </w:p>
  </w:endnote>
  <w:endnote w:type="continuationNotice" w:id="1">
    <w:p w14:paraId="60573A59" w14:textId="77777777" w:rsidR="00516B34" w:rsidRDefault="00516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C016" w14:textId="77777777" w:rsidR="004A1C5F" w:rsidRDefault="004A1C5F">
    <w:pPr>
      <w:pStyle w:val="Normal1"/>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48DACFA7" w14:textId="77777777" w:rsidR="004A1C5F" w:rsidRDefault="004A1C5F">
    <w:pPr>
      <w:pStyle w:val="Normal1"/>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190F" w14:textId="77777777" w:rsidR="003A489B" w:rsidRDefault="003A489B" w:rsidP="004073A2">
      <w:pPr>
        <w:spacing w:after="0" w:line="240" w:lineRule="auto"/>
      </w:pPr>
      <w:r>
        <w:separator/>
      </w:r>
    </w:p>
  </w:footnote>
  <w:footnote w:type="continuationSeparator" w:id="0">
    <w:p w14:paraId="1D27253A" w14:textId="77777777" w:rsidR="003A489B" w:rsidRDefault="003A489B" w:rsidP="004073A2">
      <w:pPr>
        <w:spacing w:after="0" w:line="240" w:lineRule="auto"/>
      </w:pPr>
      <w:r>
        <w:continuationSeparator/>
      </w:r>
    </w:p>
  </w:footnote>
  <w:footnote w:type="continuationNotice" w:id="1">
    <w:p w14:paraId="046A466C" w14:textId="77777777" w:rsidR="00516B34" w:rsidRDefault="00516B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EE2"/>
    <w:multiLevelType w:val="hybridMultilevel"/>
    <w:tmpl w:val="57BA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6591"/>
    <w:multiLevelType w:val="hybridMultilevel"/>
    <w:tmpl w:val="793EAE14"/>
    <w:lvl w:ilvl="0" w:tplc="5BB45A66">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66178"/>
    <w:multiLevelType w:val="hybridMultilevel"/>
    <w:tmpl w:val="2D685904"/>
    <w:lvl w:ilvl="0" w:tplc="0409000F">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5D3A7E"/>
    <w:multiLevelType w:val="hybridMultilevel"/>
    <w:tmpl w:val="793EAE14"/>
    <w:lvl w:ilvl="0" w:tplc="FFFFFFFF">
      <w:start w:val="1"/>
      <w:numFmt w:val="decimal"/>
      <w:lvlText w:val="%1."/>
      <w:lvlJc w:val="left"/>
      <w:pPr>
        <w:ind w:left="720" w:hanging="360"/>
      </w:pPr>
      <w:rPr>
        <w:rFonts w:eastAsia="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2947E2"/>
    <w:multiLevelType w:val="hybridMultilevel"/>
    <w:tmpl w:val="D850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5C49"/>
    <w:multiLevelType w:val="hybridMultilevel"/>
    <w:tmpl w:val="13842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412E1"/>
    <w:multiLevelType w:val="hybridMultilevel"/>
    <w:tmpl w:val="C554A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03D5B"/>
    <w:multiLevelType w:val="hybridMultilevel"/>
    <w:tmpl w:val="E98A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C4515"/>
    <w:multiLevelType w:val="hybridMultilevel"/>
    <w:tmpl w:val="D6C25B94"/>
    <w:lvl w:ilvl="0" w:tplc="9514A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C195656"/>
    <w:multiLevelType w:val="hybridMultilevel"/>
    <w:tmpl w:val="993CFA2E"/>
    <w:lvl w:ilvl="0" w:tplc="860AC8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E19D5"/>
    <w:multiLevelType w:val="hybridMultilevel"/>
    <w:tmpl w:val="D2DA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661B2"/>
    <w:multiLevelType w:val="hybridMultilevel"/>
    <w:tmpl w:val="9C444FC4"/>
    <w:lvl w:ilvl="0" w:tplc="AFE6A7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7096050">
    <w:abstractNumId w:val="1"/>
  </w:num>
  <w:num w:numId="2" w16cid:durableId="956065852">
    <w:abstractNumId w:val="3"/>
  </w:num>
  <w:num w:numId="3" w16cid:durableId="1849175995">
    <w:abstractNumId w:val="8"/>
  </w:num>
  <w:num w:numId="4" w16cid:durableId="748314116">
    <w:abstractNumId w:val="2"/>
  </w:num>
  <w:num w:numId="5" w16cid:durableId="1718240532">
    <w:abstractNumId w:val="6"/>
  </w:num>
  <w:num w:numId="6" w16cid:durableId="1519853624">
    <w:abstractNumId w:val="9"/>
  </w:num>
  <w:num w:numId="7" w16cid:durableId="593395172">
    <w:abstractNumId w:val="7"/>
  </w:num>
  <w:num w:numId="8" w16cid:durableId="1063021216">
    <w:abstractNumId w:val="11"/>
  </w:num>
  <w:num w:numId="9" w16cid:durableId="1946881912">
    <w:abstractNumId w:val="0"/>
  </w:num>
  <w:num w:numId="10" w16cid:durableId="565800639">
    <w:abstractNumId w:val="10"/>
  </w:num>
  <w:num w:numId="11" w16cid:durableId="1243179484">
    <w:abstractNumId w:val="4"/>
  </w:num>
  <w:num w:numId="12" w16cid:durableId="115784485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A2"/>
    <w:rsid w:val="000004E5"/>
    <w:rsid w:val="00001193"/>
    <w:rsid w:val="000028F7"/>
    <w:rsid w:val="00003F27"/>
    <w:rsid w:val="00006992"/>
    <w:rsid w:val="00006A09"/>
    <w:rsid w:val="00007DF6"/>
    <w:rsid w:val="000102F2"/>
    <w:rsid w:val="000109C7"/>
    <w:rsid w:val="00010E5E"/>
    <w:rsid w:val="00012CD8"/>
    <w:rsid w:val="000133E4"/>
    <w:rsid w:val="00013C9A"/>
    <w:rsid w:val="00013ECD"/>
    <w:rsid w:val="00014645"/>
    <w:rsid w:val="00015353"/>
    <w:rsid w:val="0001601F"/>
    <w:rsid w:val="00016FE8"/>
    <w:rsid w:val="00017FA5"/>
    <w:rsid w:val="00020AB3"/>
    <w:rsid w:val="00021A35"/>
    <w:rsid w:val="00023BBB"/>
    <w:rsid w:val="0002479E"/>
    <w:rsid w:val="00025E95"/>
    <w:rsid w:val="000263AE"/>
    <w:rsid w:val="00027751"/>
    <w:rsid w:val="00027BE2"/>
    <w:rsid w:val="000311FE"/>
    <w:rsid w:val="00031E69"/>
    <w:rsid w:val="0003288B"/>
    <w:rsid w:val="00033784"/>
    <w:rsid w:val="00033EB1"/>
    <w:rsid w:val="000349A1"/>
    <w:rsid w:val="0003570F"/>
    <w:rsid w:val="00036B27"/>
    <w:rsid w:val="000408AA"/>
    <w:rsid w:val="000419EA"/>
    <w:rsid w:val="0004386A"/>
    <w:rsid w:val="00043EF1"/>
    <w:rsid w:val="00043F0B"/>
    <w:rsid w:val="000447B0"/>
    <w:rsid w:val="00044B9A"/>
    <w:rsid w:val="000450B0"/>
    <w:rsid w:val="00045CA6"/>
    <w:rsid w:val="000462CA"/>
    <w:rsid w:val="000475C2"/>
    <w:rsid w:val="00051F01"/>
    <w:rsid w:val="00052214"/>
    <w:rsid w:val="000525AC"/>
    <w:rsid w:val="0005332A"/>
    <w:rsid w:val="00054731"/>
    <w:rsid w:val="00054B97"/>
    <w:rsid w:val="00054C18"/>
    <w:rsid w:val="00054E6D"/>
    <w:rsid w:val="000551CA"/>
    <w:rsid w:val="00056992"/>
    <w:rsid w:val="00056F13"/>
    <w:rsid w:val="000576E9"/>
    <w:rsid w:val="000607E7"/>
    <w:rsid w:val="0006174C"/>
    <w:rsid w:val="000617CB"/>
    <w:rsid w:val="00061F9D"/>
    <w:rsid w:val="000630FD"/>
    <w:rsid w:val="000637E1"/>
    <w:rsid w:val="00063E09"/>
    <w:rsid w:val="00064420"/>
    <w:rsid w:val="00064B72"/>
    <w:rsid w:val="00064EDB"/>
    <w:rsid w:val="00065D8B"/>
    <w:rsid w:val="0006646D"/>
    <w:rsid w:val="000665E3"/>
    <w:rsid w:val="00066C3F"/>
    <w:rsid w:val="0006766A"/>
    <w:rsid w:val="000677DE"/>
    <w:rsid w:val="00070CDE"/>
    <w:rsid w:val="00071FD0"/>
    <w:rsid w:val="00072931"/>
    <w:rsid w:val="00074346"/>
    <w:rsid w:val="0007633E"/>
    <w:rsid w:val="000774E8"/>
    <w:rsid w:val="00077A06"/>
    <w:rsid w:val="00077A24"/>
    <w:rsid w:val="00080040"/>
    <w:rsid w:val="000803BA"/>
    <w:rsid w:val="0008136C"/>
    <w:rsid w:val="0008217C"/>
    <w:rsid w:val="00082758"/>
    <w:rsid w:val="00082AFD"/>
    <w:rsid w:val="00084791"/>
    <w:rsid w:val="000848CE"/>
    <w:rsid w:val="00085457"/>
    <w:rsid w:val="00085CF8"/>
    <w:rsid w:val="000906C1"/>
    <w:rsid w:val="00091A69"/>
    <w:rsid w:val="00093045"/>
    <w:rsid w:val="00093B98"/>
    <w:rsid w:val="00094C28"/>
    <w:rsid w:val="00095942"/>
    <w:rsid w:val="00096FAE"/>
    <w:rsid w:val="000A1A37"/>
    <w:rsid w:val="000A25DC"/>
    <w:rsid w:val="000A3631"/>
    <w:rsid w:val="000A3AE4"/>
    <w:rsid w:val="000A508C"/>
    <w:rsid w:val="000A57E3"/>
    <w:rsid w:val="000A69D6"/>
    <w:rsid w:val="000A6AEF"/>
    <w:rsid w:val="000A7CFE"/>
    <w:rsid w:val="000B1AB3"/>
    <w:rsid w:val="000B1F6A"/>
    <w:rsid w:val="000B3CC2"/>
    <w:rsid w:val="000B47B8"/>
    <w:rsid w:val="000B48B1"/>
    <w:rsid w:val="000B4BD7"/>
    <w:rsid w:val="000B5F1C"/>
    <w:rsid w:val="000B78A5"/>
    <w:rsid w:val="000C01A5"/>
    <w:rsid w:val="000C09D8"/>
    <w:rsid w:val="000C1A00"/>
    <w:rsid w:val="000C2B7F"/>
    <w:rsid w:val="000C41FA"/>
    <w:rsid w:val="000C4A27"/>
    <w:rsid w:val="000C592C"/>
    <w:rsid w:val="000C6392"/>
    <w:rsid w:val="000C6F7E"/>
    <w:rsid w:val="000C7D30"/>
    <w:rsid w:val="000D041B"/>
    <w:rsid w:val="000D0FA7"/>
    <w:rsid w:val="000D1460"/>
    <w:rsid w:val="000D158F"/>
    <w:rsid w:val="000D2F44"/>
    <w:rsid w:val="000D437B"/>
    <w:rsid w:val="000D48D0"/>
    <w:rsid w:val="000D5B19"/>
    <w:rsid w:val="000D64AC"/>
    <w:rsid w:val="000D6D99"/>
    <w:rsid w:val="000D7442"/>
    <w:rsid w:val="000D766F"/>
    <w:rsid w:val="000E14C5"/>
    <w:rsid w:val="000E5412"/>
    <w:rsid w:val="000E56E7"/>
    <w:rsid w:val="000E5981"/>
    <w:rsid w:val="000E5C3A"/>
    <w:rsid w:val="000E76B8"/>
    <w:rsid w:val="000F0699"/>
    <w:rsid w:val="000F2D34"/>
    <w:rsid w:val="000F2DAE"/>
    <w:rsid w:val="000F3BC1"/>
    <w:rsid w:val="000F44B6"/>
    <w:rsid w:val="000F44CA"/>
    <w:rsid w:val="000F4B58"/>
    <w:rsid w:val="000F5B20"/>
    <w:rsid w:val="000F7368"/>
    <w:rsid w:val="000F7394"/>
    <w:rsid w:val="001005F3"/>
    <w:rsid w:val="001012DA"/>
    <w:rsid w:val="00103EEF"/>
    <w:rsid w:val="0010488C"/>
    <w:rsid w:val="001142B0"/>
    <w:rsid w:val="00115382"/>
    <w:rsid w:val="00115EF8"/>
    <w:rsid w:val="00116DC0"/>
    <w:rsid w:val="001179F7"/>
    <w:rsid w:val="001209F8"/>
    <w:rsid w:val="00120BD8"/>
    <w:rsid w:val="00121504"/>
    <w:rsid w:val="00121DAB"/>
    <w:rsid w:val="001259F2"/>
    <w:rsid w:val="00125BDB"/>
    <w:rsid w:val="00125E83"/>
    <w:rsid w:val="00125F40"/>
    <w:rsid w:val="001265F4"/>
    <w:rsid w:val="0012660A"/>
    <w:rsid w:val="00127565"/>
    <w:rsid w:val="00131D59"/>
    <w:rsid w:val="00131F70"/>
    <w:rsid w:val="00134391"/>
    <w:rsid w:val="001345E3"/>
    <w:rsid w:val="001358F7"/>
    <w:rsid w:val="00135BBC"/>
    <w:rsid w:val="001367A5"/>
    <w:rsid w:val="001430E1"/>
    <w:rsid w:val="001439AB"/>
    <w:rsid w:val="00143A6A"/>
    <w:rsid w:val="0014425F"/>
    <w:rsid w:val="00144E06"/>
    <w:rsid w:val="001454A1"/>
    <w:rsid w:val="001459EE"/>
    <w:rsid w:val="001473B3"/>
    <w:rsid w:val="00147486"/>
    <w:rsid w:val="001475DC"/>
    <w:rsid w:val="001500B2"/>
    <w:rsid w:val="00151335"/>
    <w:rsid w:val="00152283"/>
    <w:rsid w:val="00152B97"/>
    <w:rsid w:val="00152F74"/>
    <w:rsid w:val="0015411C"/>
    <w:rsid w:val="00156D25"/>
    <w:rsid w:val="00157286"/>
    <w:rsid w:val="001576F3"/>
    <w:rsid w:val="00157B95"/>
    <w:rsid w:val="0016017F"/>
    <w:rsid w:val="001608A8"/>
    <w:rsid w:val="00160A85"/>
    <w:rsid w:val="00160E26"/>
    <w:rsid w:val="0016245F"/>
    <w:rsid w:val="00162C89"/>
    <w:rsid w:val="00162F71"/>
    <w:rsid w:val="00164514"/>
    <w:rsid w:val="001648F1"/>
    <w:rsid w:val="00164944"/>
    <w:rsid w:val="00165469"/>
    <w:rsid w:val="00165C14"/>
    <w:rsid w:val="00166A16"/>
    <w:rsid w:val="00166A9A"/>
    <w:rsid w:val="00167BE4"/>
    <w:rsid w:val="00170AD8"/>
    <w:rsid w:val="00170FD7"/>
    <w:rsid w:val="00171204"/>
    <w:rsid w:val="00171BC1"/>
    <w:rsid w:val="0017271F"/>
    <w:rsid w:val="00172CE4"/>
    <w:rsid w:val="00174B0D"/>
    <w:rsid w:val="001761E7"/>
    <w:rsid w:val="001772A9"/>
    <w:rsid w:val="00177E5D"/>
    <w:rsid w:val="0018001B"/>
    <w:rsid w:val="00180C13"/>
    <w:rsid w:val="00181B37"/>
    <w:rsid w:val="00182458"/>
    <w:rsid w:val="00183C5C"/>
    <w:rsid w:val="00186465"/>
    <w:rsid w:val="00187280"/>
    <w:rsid w:val="00190AAF"/>
    <w:rsid w:val="00191F2A"/>
    <w:rsid w:val="001931B7"/>
    <w:rsid w:val="00193BD4"/>
    <w:rsid w:val="00195127"/>
    <w:rsid w:val="00196EA5"/>
    <w:rsid w:val="00196FBE"/>
    <w:rsid w:val="0019708C"/>
    <w:rsid w:val="00197ADA"/>
    <w:rsid w:val="001A065A"/>
    <w:rsid w:val="001A0708"/>
    <w:rsid w:val="001A0CCA"/>
    <w:rsid w:val="001A0DAD"/>
    <w:rsid w:val="001A1063"/>
    <w:rsid w:val="001A2832"/>
    <w:rsid w:val="001A3D13"/>
    <w:rsid w:val="001A3EBD"/>
    <w:rsid w:val="001A48BA"/>
    <w:rsid w:val="001A4F80"/>
    <w:rsid w:val="001A58AE"/>
    <w:rsid w:val="001B0D4B"/>
    <w:rsid w:val="001B175F"/>
    <w:rsid w:val="001B1B70"/>
    <w:rsid w:val="001B59B7"/>
    <w:rsid w:val="001B5E49"/>
    <w:rsid w:val="001B6118"/>
    <w:rsid w:val="001B67E9"/>
    <w:rsid w:val="001B731E"/>
    <w:rsid w:val="001B7470"/>
    <w:rsid w:val="001C011C"/>
    <w:rsid w:val="001C12D2"/>
    <w:rsid w:val="001C1E5C"/>
    <w:rsid w:val="001C2EE3"/>
    <w:rsid w:val="001C35F9"/>
    <w:rsid w:val="001C3FA1"/>
    <w:rsid w:val="001C4EF1"/>
    <w:rsid w:val="001C5198"/>
    <w:rsid w:val="001C52F2"/>
    <w:rsid w:val="001C556F"/>
    <w:rsid w:val="001C575A"/>
    <w:rsid w:val="001C5B0B"/>
    <w:rsid w:val="001C5FA0"/>
    <w:rsid w:val="001C624E"/>
    <w:rsid w:val="001C66A1"/>
    <w:rsid w:val="001C743C"/>
    <w:rsid w:val="001D0787"/>
    <w:rsid w:val="001D0C44"/>
    <w:rsid w:val="001D15C4"/>
    <w:rsid w:val="001D3BA2"/>
    <w:rsid w:val="001D4B8A"/>
    <w:rsid w:val="001D6890"/>
    <w:rsid w:val="001D69E7"/>
    <w:rsid w:val="001D7794"/>
    <w:rsid w:val="001D7DA0"/>
    <w:rsid w:val="001E02EB"/>
    <w:rsid w:val="001E0756"/>
    <w:rsid w:val="001E1040"/>
    <w:rsid w:val="001E193F"/>
    <w:rsid w:val="001E1AE4"/>
    <w:rsid w:val="001E28D8"/>
    <w:rsid w:val="001E2D34"/>
    <w:rsid w:val="001E2DDF"/>
    <w:rsid w:val="001E31E5"/>
    <w:rsid w:val="001E32A0"/>
    <w:rsid w:val="001E3A22"/>
    <w:rsid w:val="001E414D"/>
    <w:rsid w:val="001E49C7"/>
    <w:rsid w:val="001E5DEB"/>
    <w:rsid w:val="001E6085"/>
    <w:rsid w:val="001E7234"/>
    <w:rsid w:val="001E7C90"/>
    <w:rsid w:val="001F05B3"/>
    <w:rsid w:val="001F07A6"/>
    <w:rsid w:val="001F2CF7"/>
    <w:rsid w:val="001F37B2"/>
    <w:rsid w:val="001F3E19"/>
    <w:rsid w:val="001F55B2"/>
    <w:rsid w:val="001F5C0A"/>
    <w:rsid w:val="001F7140"/>
    <w:rsid w:val="001F7561"/>
    <w:rsid w:val="001F79C9"/>
    <w:rsid w:val="002011EF"/>
    <w:rsid w:val="00203993"/>
    <w:rsid w:val="0020536D"/>
    <w:rsid w:val="00205F18"/>
    <w:rsid w:val="002064DB"/>
    <w:rsid w:val="00206F71"/>
    <w:rsid w:val="00207D78"/>
    <w:rsid w:val="00207F12"/>
    <w:rsid w:val="00213088"/>
    <w:rsid w:val="00214213"/>
    <w:rsid w:val="00214323"/>
    <w:rsid w:val="00215299"/>
    <w:rsid w:val="002154A3"/>
    <w:rsid w:val="00215EE5"/>
    <w:rsid w:val="002167C9"/>
    <w:rsid w:val="00216ED4"/>
    <w:rsid w:val="00217D16"/>
    <w:rsid w:val="0022122F"/>
    <w:rsid w:val="002216AD"/>
    <w:rsid w:val="00223539"/>
    <w:rsid w:val="0022455E"/>
    <w:rsid w:val="002252B2"/>
    <w:rsid w:val="00225545"/>
    <w:rsid w:val="002260A9"/>
    <w:rsid w:val="00226C89"/>
    <w:rsid w:val="0022759F"/>
    <w:rsid w:val="002308FE"/>
    <w:rsid w:val="00230ABB"/>
    <w:rsid w:val="0023242C"/>
    <w:rsid w:val="00233745"/>
    <w:rsid w:val="00234A4C"/>
    <w:rsid w:val="0023693C"/>
    <w:rsid w:val="0023787A"/>
    <w:rsid w:val="002379AC"/>
    <w:rsid w:val="00240B38"/>
    <w:rsid w:val="002441DB"/>
    <w:rsid w:val="00245899"/>
    <w:rsid w:val="00246C28"/>
    <w:rsid w:val="00247A9C"/>
    <w:rsid w:val="0025402B"/>
    <w:rsid w:val="0025582E"/>
    <w:rsid w:val="002558E1"/>
    <w:rsid w:val="00256E4B"/>
    <w:rsid w:val="0025713D"/>
    <w:rsid w:val="00257A7A"/>
    <w:rsid w:val="00260662"/>
    <w:rsid w:val="002608B7"/>
    <w:rsid w:val="002610BB"/>
    <w:rsid w:val="0026225D"/>
    <w:rsid w:val="002632AA"/>
    <w:rsid w:val="00263C54"/>
    <w:rsid w:val="002649E6"/>
    <w:rsid w:val="002656E9"/>
    <w:rsid w:val="002657B5"/>
    <w:rsid w:val="002658AA"/>
    <w:rsid w:val="00265A0B"/>
    <w:rsid w:val="00266021"/>
    <w:rsid w:val="00270188"/>
    <w:rsid w:val="00270AC4"/>
    <w:rsid w:val="00271493"/>
    <w:rsid w:val="0027183C"/>
    <w:rsid w:val="00272275"/>
    <w:rsid w:val="0027266D"/>
    <w:rsid w:val="00272943"/>
    <w:rsid w:val="00272B40"/>
    <w:rsid w:val="002736A9"/>
    <w:rsid w:val="00273C21"/>
    <w:rsid w:val="00273FD0"/>
    <w:rsid w:val="002746AF"/>
    <w:rsid w:val="00274800"/>
    <w:rsid w:val="00275564"/>
    <w:rsid w:val="002769FA"/>
    <w:rsid w:val="00276ECF"/>
    <w:rsid w:val="002773BF"/>
    <w:rsid w:val="002776DB"/>
    <w:rsid w:val="002809BD"/>
    <w:rsid w:val="002815EB"/>
    <w:rsid w:val="002849AC"/>
    <w:rsid w:val="00284C7D"/>
    <w:rsid w:val="0028626C"/>
    <w:rsid w:val="00286524"/>
    <w:rsid w:val="00290471"/>
    <w:rsid w:val="00291021"/>
    <w:rsid w:val="0029145E"/>
    <w:rsid w:val="0029232C"/>
    <w:rsid w:val="002925BF"/>
    <w:rsid w:val="00293DEB"/>
    <w:rsid w:val="0029447A"/>
    <w:rsid w:val="002959F7"/>
    <w:rsid w:val="0029640C"/>
    <w:rsid w:val="002A1E95"/>
    <w:rsid w:val="002A3D06"/>
    <w:rsid w:val="002A4990"/>
    <w:rsid w:val="002A55EF"/>
    <w:rsid w:val="002A564A"/>
    <w:rsid w:val="002A6320"/>
    <w:rsid w:val="002A6E01"/>
    <w:rsid w:val="002A7D29"/>
    <w:rsid w:val="002B03E2"/>
    <w:rsid w:val="002B0516"/>
    <w:rsid w:val="002B0ABF"/>
    <w:rsid w:val="002B0C73"/>
    <w:rsid w:val="002B1095"/>
    <w:rsid w:val="002B1A42"/>
    <w:rsid w:val="002B1BC6"/>
    <w:rsid w:val="002B3117"/>
    <w:rsid w:val="002B379E"/>
    <w:rsid w:val="002B3ACB"/>
    <w:rsid w:val="002B5395"/>
    <w:rsid w:val="002B62D9"/>
    <w:rsid w:val="002B6F97"/>
    <w:rsid w:val="002C068C"/>
    <w:rsid w:val="002C211B"/>
    <w:rsid w:val="002C24E7"/>
    <w:rsid w:val="002C3074"/>
    <w:rsid w:val="002C31EE"/>
    <w:rsid w:val="002C3717"/>
    <w:rsid w:val="002C3BDB"/>
    <w:rsid w:val="002C6E2B"/>
    <w:rsid w:val="002C715D"/>
    <w:rsid w:val="002D0EA7"/>
    <w:rsid w:val="002D15B9"/>
    <w:rsid w:val="002D17FC"/>
    <w:rsid w:val="002D3949"/>
    <w:rsid w:val="002D5A62"/>
    <w:rsid w:val="002D5FE9"/>
    <w:rsid w:val="002D6B02"/>
    <w:rsid w:val="002E14D8"/>
    <w:rsid w:val="002E34BD"/>
    <w:rsid w:val="002E3AB2"/>
    <w:rsid w:val="002E44DD"/>
    <w:rsid w:val="002E4840"/>
    <w:rsid w:val="002E59FB"/>
    <w:rsid w:val="002F0351"/>
    <w:rsid w:val="002F0DE6"/>
    <w:rsid w:val="002F18B8"/>
    <w:rsid w:val="002F1F83"/>
    <w:rsid w:val="002F2949"/>
    <w:rsid w:val="002F3182"/>
    <w:rsid w:val="002F32F2"/>
    <w:rsid w:val="002F3EDF"/>
    <w:rsid w:val="002F4C77"/>
    <w:rsid w:val="002F6963"/>
    <w:rsid w:val="002F71D7"/>
    <w:rsid w:val="0030087F"/>
    <w:rsid w:val="00301403"/>
    <w:rsid w:val="003015A6"/>
    <w:rsid w:val="003017C4"/>
    <w:rsid w:val="003032ED"/>
    <w:rsid w:val="00304C5F"/>
    <w:rsid w:val="003069E4"/>
    <w:rsid w:val="00306B2C"/>
    <w:rsid w:val="00306F9F"/>
    <w:rsid w:val="00310812"/>
    <w:rsid w:val="00311ACF"/>
    <w:rsid w:val="00312CC4"/>
    <w:rsid w:val="003132A6"/>
    <w:rsid w:val="00314EC3"/>
    <w:rsid w:val="0031627B"/>
    <w:rsid w:val="0031633D"/>
    <w:rsid w:val="003165BE"/>
    <w:rsid w:val="0031728C"/>
    <w:rsid w:val="00317CEF"/>
    <w:rsid w:val="0032062D"/>
    <w:rsid w:val="00322FB4"/>
    <w:rsid w:val="003235D2"/>
    <w:rsid w:val="0032432E"/>
    <w:rsid w:val="00324998"/>
    <w:rsid w:val="00326254"/>
    <w:rsid w:val="0032675F"/>
    <w:rsid w:val="00327CA6"/>
    <w:rsid w:val="00330E6B"/>
    <w:rsid w:val="00330E7C"/>
    <w:rsid w:val="00332D74"/>
    <w:rsid w:val="00333167"/>
    <w:rsid w:val="00334E47"/>
    <w:rsid w:val="00335F9A"/>
    <w:rsid w:val="00337BBE"/>
    <w:rsid w:val="00342295"/>
    <w:rsid w:val="00342AFC"/>
    <w:rsid w:val="00342E1C"/>
    <w:rsid w:val="0034357D"/>
    <w:rsid w:val="00346712"/>
    <w:rsid w:val="00350512"/>
    <w:rsid w:val="003526ED"/>
    <w:rsid w:val="00352E44"/>
    <w:rsid w:val="003532FD"/>
    <w:rsid w:val="00353891"/>
    <w:rsid w:val="00353980"/>
    <w:rsid w:val="00353B36"/>
    <w:rsid w:val="0035430D"/>
    <w:rsid w:val="003550C6"/>
    <w:rsid w:val="00355851"/>
    <w:rsid w:val="00355A2B"/>
    <w:rsid w:val="00356DB5"/>
    <w:rsid w:val="003573E8"/>
    <w:rsid w:val="00360937"/>
    <w:rsid w:val="00360D46"/>
    <w:rsid w:val="00362144"/>
    <w:rsid w:val="00362C93"/>
    <w:rsid w:val="00364099"/>
    <w:rsid w:val="00365A5A"/>
    <w:rsid w:val="0036627F"/>
    <w:rsid w:val="00366D56"/>
    <w:rsid w:val="00366EEB"/>
    <w:rsid w:val="003671CF"/>
    <w:rsid w:val="00371133"/>
    <w:rsid w:val="003714A0"/>
    <w:rsid w:val="00373AEE"/>
    <w:rsid w:val="00374AA2"/>
    <w:rsid w:val="00377831"/>
    <w:rsid w:val="00377C8D"/>
    <w:rsid w:val="00380D2A"/>
    <w:rsid w:val="003820C9"/>
    <w:rsid w:val="00382F17"/>
    <w:rsid w:val="0038349D"/>
    <w:rsid w:val="00383FC3"/>
    <w:rsid w:val="00386DC5"/>
    <w:rsid w:val="003878FD"/>
    <w:rsid w:val="00391F8D"/>
    <w:rsid w:val="00392233"/>
    <w:rsid w:val="00392807"/>
    <w:rsid w:val="00395E51"/>
    <w:rsid w:val="003968A3"/>
    <w:rsid w:val="00396DFA"/>
    <w:rsid w:val="003975C9"/>
    <w:rsid w:val="003A0F3D"/>
    <w:rsid w:val="003A2306"/>
    <w:rsid w:val="003A2E61"/>
    <w:rsid w:val="003A3374"/>
    <w:rsid w:val="003A36B3"/>
    <w:rsid w:val="003A39E2"/>
    <w:rsid w:val="003A3C51"/>
    <w:rsid w:val="003A4018"/>
    <w:rsid w:val="003A45AB"/>
    <w:rsid w:val="003A47FE"/>
    <w:rsid w:val="003A489B"/>
    <w:rsid w:val="003A48D4"/>
    <w:rsid w:val="003A5F0E"/>
    <w:rsid w:val="003A6A86"/>
    <w:rsid w:val="003A7E42"/>
    <w:rsid w:val="003B033F"/>
    <w:rsid w:val="003B12B6"/>
    <w:rsid w:val="003B143D"/>
    <w:rsid w:val="003B3A9C"/>
    <w:rsid w:val="003B5036"/>
    <w:rsid w:val="003B54DD"/>
    <w:rsid w:val="003B7219"/>
    <w:rsid w:val="003B7E91"/>
    <w:rsid w:val="003B7EA1"/>
    <w:rsid w:val="003C1785"/>
    <w:rsid w:val="003C194B"/>
    <w:rsid w:val="003C2FC8"/>
    <w:rsid w:val="003C30AE"/>
    <w:rsid w:val="003C3A79"/>
    <w:rsid w:val="003C5596"/>
    <w:rsid w:val="003C6322"/>
    <w:rsid w:val="003D03E6"/>
    <w:rsid w:val="003D0AE8"/>
    <w:rsid w:val="003D0D85"/>
    <w:rsid w:val="003D0EF4"/>
    <w:rsid w:val="003D1D75"/>
    <w:rsid w:val="003D4418"/>
    <w:rsid w:val="003D4FBA"/>
    <w:rsid w:val="003D6B2F"/>
    <w:rsid w:val="003D77C0"/>
    <w:rsid w:val="003E099E"/>
    <w:rsid w:val="003E0EAF"/>
    <w:rsid w:val="003E17A2"/>
    <w:rsid w:val="003E18C8"/>
    <w:rsid w:val="003E1F9C"/>
    <w:rsid w:val="003E2087"/>
    <w:rsid w:val="003E30C2"/>
    <w:rsid w:val="003E4292"/>
    <w:rsid w:val="003E52D9"/>
    <w:rsid w:val="003E5824"/>
    <w:rsid w:val="003E660F"/>
    <w:rsid w:val="003E75A6"/>
    <w:rsid w:val="003E7E6A"/>
    <w:rsid w:val="003F0132"/>
    <w:rsid w:val="003F4EFB"/>
    <w:rsid w:val="003F5004"/>
    <w:rsid w:val="003F5E02"/>
    <w:rsid w:val="003F61D8"/>
    <w:rsid w:val="003F6260"/>
    <w:rsid w:val="003F7379"/>
    <w:rsid w:val="003F7912"/>
    <w:rsid w:val="003F7B4D"/>
    <w:rsid w:val="00402CCF"/>
    <w:rsid w:val="004045F2"/>
    <w:rsid w:val="004053DD"/>
    <w:rsid w:val="00405D85"/>
    <w:rsid w:val="00405E8C"/>
    <w:rsid w:val="00406D47"/>
    <w:rsid w:val="004073A2"/>
    <w:rsid w:val="00407453"/>
    <w:rsid w:val="00407C9D"/>
    <w:rsid w:val="00407F21"/>
    <w:rsid w:val="00410916"/>
    <w:rsid w:val="0041130C"/>
    <w:rsid w:val="0041181F"/>
    <w:rsid w:val="00411BAC"/>
    <w:rsid w:val="00413431"/>
    <w:rsid w:val="00413D6E"/>
    <w:rsid w:val="0041534C"/>
    <w:rsid w:val="00415412"/>
    <w:rsid w:val="00416F6B"/>
    <w:rsid w:val="00417BBC"/>
    <w:rsid w:val="00420E9D"/>
    <w:rsid w:val="004213F9"/>
    <w:rsid w:val="00421B2F"/>
    <w:rsid w:val="004225EB"/>
    <w:rsid w:val="00422DC2"/>
    <w:rsid w:val="00423C02"/>
    <w:rsid w:val="00423F44"/>
    <w:rsid w:val="00423F5C"/>
    <w:rsid w:val="00424EE9"/>
    <w:rsid w:val="0042520B"/>
    <w:rsid w:val="0042524B"/>
    <w:rsid w:val="00425BA6"/>
    <w:rsid w:val="004274DB"/>
    <w:rsid w:val="004302F3"/>
    <w:rsid w:val="004305C8"/>
    <w:rsid w:val="004306F0"/>
    <w:rsid w:val="00430E60"/>
    <w:rsid w:val="00431303"/>
    <w:rsid w:val="00431335"/>
    <w:rsid w:val="0043148A"/>
    <w:rsid w:val="004314F1"/>
    <w:rsid w:val="004319C2"/>
    <w:rsid w:val="004321D1"/>
    <w:rsid w:val="004323B6"/>
    <w:rsid w:val="00432724"/>
    <w:rsid w:val="00434B89"/>
    <w:rsid w:val="004358C5"/>
    <w:rsid w:val="00435C7C"/>
    <w:rsid w:val="00435FF9"/>
    <w:rsid w:val="004368BE"/>
    <w:rsid w:val="00440024"/>
    <w:rsid w:val="004405B8"/>
    <w:rsid w:val="00440B0B"/>
    <w:rsid w:val="00440D70"/>
    <w:rsid w:val="004415B3"/>
    <w:rsid w:val="0044268E"/>
    <w:rsid w:val="00443124"/>
    <w:rsid w:val="00443C07"/>
    <w:rsid w:val="004451B7"/>
    <w:rsid w:val="00445B64"/>
    <w:rsid w:val="004548E9"/>
    <w:rsid w:val="00456686"/>
    <w:rsid w:val="0045669E"/>
    <w:rsid w:val="00456B81"/>
    <w:rsid w:val="00456E71"/>
    <w:rsid w:val="0045761E"/>
    <w:rsid w:val="004579AC"/>
    <w:rsid w:val="00457E22"/>
    <w:rsid w:val="00457F53"/>
    <w:rsid w:val="00462B65"/>
    <w:rsid w:val="00463A27"/>
    <w:rsid w:val="00465F3C"/>
    <w:rsid w:val="00466350"/>
    <w:rsid w:val="004700CA"/>
    <w:rsid w:val="00471928"/>
    <w:rsid w:val="0047405E"/>
    <w:rsid w:val="00476754"/>
    <w:rsid w:val="00477609"/>
    <w:rsid w:val="004818AF"/>
    <w:rsid w:val="00482B95"/>
    <w:rsid w:val="00482FE3"/>
    <w:rsid w:val="00483929"/>
    <w:rsid w:val="0048534B"/>
    <w:rsid w:val="0049178D"/>
    <w:rsid w:val="00491C32"/>
    <w:rsid w:val="0049303A"/>
    <w:rsid w:val="00493BDC"/>
    <w:rsid w:val="0049501A"/>
    <w:rsid w:val="004954EF"/>
    <w:rsid w:val="00496AB7"/>
    <w:rsid w:val="004A0786"/>
    <w:rsid w:val="004A0F20"/>
    <w:rsid w:val="004A1C5F"/>
    <w:rsid w:val="004A29D5"/>
    <w:rsid w:val="004A33B7"/>
    <w:rsid w:val="004A3F0F"/>
    <w:rsid w:val="004A52A6"/>
    <w:rsid w:val="004A61CD"/>
    <w:rsid w:val="004A631D"/>
    <w:rsid w:val="004A638B"/>
    <w:rsid w:val="004A646B"/>
    <w:rsid w:val="004A708C"/>
    <w:rsid w:val="004A7A23"/>
    <w:rsid w:val="004B0706"/>
    <w:rsid w:val="004B0E32"/>
    <w:rsid w:val="004B0FC3"/>
    <w:rsid w:val="004B1C72"/>
    <w:rsid w:val="004B3D23"/>
    <w:rsid w:val="004B73DA"/>
    <w:rsid w:val="004C09AF"/>
    <w:rsid w:val="004C1572"/>
    <w:rsid w:val="004C2F10"/>
    <w:rsid w:val="004C349F"/>
    <w:rsid w:val="004C3FF4"/>
    <w:rsid w:val="004C44AB"/>
    <w:rsid w:val="004C6096"/>
    <w:rsid w:val="004C611B"/>
    <w:rsid w:val="004D0CAA"/>
    <w:rsid w:val="004D5C01"/>
    <w:rsid w:val="004D6AD8"/>
    <w:rsid w:val="004D6F94"/>
    <w:rsid w:val="004D739C"/>
    <w:rsid w:val="004E054F"/>
    <w:rsid w:val="004E0C9F"/>
    <w:rsid w:val="004E1040"/>
    <w:rsid w:val="004E3207"/>
    <w:rsid w:val="004E3F99"/>
    <w:rsid w:val="004E497E"/>
    <w:rsid w:val="004E4B0D"/>
    <w:rsid w:val="004E51E3"/>
    <w:rsid w:val="004E677F"/>
    <w:rsid w:val="004F09D3"/>
    <w:rsid w:val="004F128D"/>
    <w:rsid w:val="004F2416"/>
    <w:rsid w:val="004F27A3"/>
    <w:rsid w:val="004F2AA4"/>
    <w:rsid w:val="004F308D"/>
    <w:rsid w:val="004F317E"/>
    <w:rsid w:val="004F3464"/>
    <w:rsid w:val="004F3863"/>
    <w:rsid w:val="004F3C34"/>
    <w:rsid w:val="004F3CD8"/>
    <w:rsid w:val="004F4B4F"/>
    <w:rsid w:val="004F5442"/>
    <w:rsid w:val="004F5C92"/>
    <w:rsid w:val="004F7AB9"/>
    <w:rsid w:val="004F7F5D"/>
    <w:rsid w:val="005015C3"/>
    <w:rsid w:val="00505272"/>
    <w:rsid w:val="005052DB"/>
    <w:rsid w:val="00506F27"/>
    <w:rsid w:val="0050786A"/>
    <w:rsid w:val="00510BF9"/>
    <w:rsid w:val="0051162F"/>
    <w:rsid w:val="005119A9"/>
    <w:rsid w:val="00511AC4"/>
    <w:rsid w:val="0051406D"/>
    <w:rsid w:val="0051436A"/>
    <w:rsid w:val="005147BE"/>
    <w:rsid w:val="00516B34"/>
    <w:rsid w:val="00517BFA"/>
    <w:rsid w:val="0052294B"/>
    <w:rsid w:val="00522C37"/>
    <w:rsid w:val="00523583"/>
    <w:rsid w:val="005265A2"/>
    <w:rsid w:val="0052722E"/>
    <w:rsid w:val="00531A8C"/>
    <w:rsid w:val="00532048"/>
    <w:rsid w:val="0053268C"/>
    <w:rsid w:val="005329F7"/>
    <w:rsid w:val="00532A86"/>
    <w:rsid w:val="00532E20"/>
    <w:rsid w:val="00532F1D"/>
    <w:rsid w:val="00533614"/>
    <w:rsid w:val="00533952"/>
    <w:rsid w:val="00533A39"/>
    <w:rsid w:val="005369DD"/>
    <w:rsid w:val="00536AB1"/>
    <w:rsid w:val="005416BE"/>
    <w:rsid w:val="005419D1"/>
    <w:rsid w:val="00541E5D"/>
    <w:rsid w:val="00541F9E"/>
    <w:rsid w:val="005423E4"/>
    <w:rsid w:val="00542D25"/>
    <w:rsid w:val="0054504A"/>
    <w:rsid w:val="00546DF4"/>
    <w:rsid w:val="00547017"/>
    <w:rsid w:val="0054719B"/>
    <w:rsid w:val="005472CC"/>
    <w:rsid w:val="00552C50"/>
    <w:rsid w:val="00555130"/>
    <w:rsid w:val="00556103"/>
    <w:rsid w:val="00557E96"/>
    <w:rsid w:val="0056015D"/>
    <w:rsid w:val="0056149A"/>
    <w:rsid w:val="0056149D"/>
    <w:rsid w:val="00561A15"/>
    <w:rsid w:val="00562210"/>
    <w:rsid w:val="00564830"/>
    <w:rsid w:val="00564DDA"/>
    <w:rsid w:val="005661A9"/>
    <w:rsid w:val="00566E9B"/>
    <w:rsid w:val="005723DC"/>
    <w:rsid w:val="005725E2"/>
    <w:rsid w:val="00572B50"/>
    <w:rsid w:val="005743E7"/>
    <w:rsid w:val="005766B3"/>
    <w:rsid w:val="00576D61"/>
    <w:rsid w:val="00576EB9"/>
    <w:rsid w:val="00577E66"/>
    <w:rsid w:val="005803BC"/>
    <w:rsid w:val="00580FE9"/>
    <w:rsid w:val="0058215E"/>
    <w:rsid w:val="0058307A"/>
    <w:rsid w:val="005835A5"/>
    <w:rsid w:val="00583FB8"/>
    <w:rsid w:val="00584137"/>
    <w:rsid w:val="00584E0B"/>
    <w:rsid w:val="0058674F"/>
    <w:rsid w:val="00591332"/>
    <w:rsid w:val="00591A2E"/>
    <w:rsid w:val="00592FF8"/>
    <w:rsid w:val="005936FF"/>
    <w:rsid w:val="005949E1"/>
    <w:rsid w:val="00595DC2"/>
    <w:rsid w:val="0059641D"/>
    <w:rsid w:val="0059685C"/>
    <w:rsid w:val="005970B2"/>
    <w:rsid w:val="00597495"/>
    <w:rsid w:val="005A031E"/>
    <w:rsid w:val="005A09C6"/>
    <w:rsid w:val="005A0A2A"/>
    <w:rsid w:val="005A2148"/>
    <w:rsid w:val="005A2508"/>
    <w:rsid w:val="005A49A0"/>
    <w:rsid w:val="005A50A3"/>
    <w:rsid w:val="005A6FD0"/>
    <w:rsid w:val="005B0FE4"/>
    <w:rsid w:val="005B1AED"/>
    <w:rsid w:val="005B21A7"/>
    <w:rsid w:val="005B2962"/>
    <w:rsid w:val="005B3B78"/>
    <w:rsid w:val="005B3CB5"/>
    <w:rsid w:val="005B407E"/>
    <w:rsid w:val="005B4BB8"/>
    <w:rsid w:val="005B5521"/>
    <w:rsid w:val="005B61C5"/>
    <w:rsid w:val="005C0D18"/>
    <w:rsid w:val="005C1045"/>
    <w:rsid w:val="005C1444"/>
    <w:rsid w:val="005C1E00"/>
    <w:rsid w:val="005C2C98"/>
    <w:rsid w:val="005C2E73"/>
    <w:rsid w:val="005C3083"/>
    <w:rsid w:val="005C3F42"/>
    <w:rsid w:val="005C4AA6"/>
    <w:rsid w:val="005C5F4E"/>
    <w:rsid w:val="005C6D31"/>
    <w:rsid w:val="005C706A"/>
    <w:rsid w:val="005D1274"/>
    <w:rsid w:val="005D2F49"/>
    <w:rsid w:val="005D3BB5"/>
    <w:rsid w:val="005D42CD"/>
    <w:rsid w:val="005D4789"/>
    <w:rsid w:val="005D5508"/>
    <w:rsid w:val="005D6392"/>
    <w:rsid w:val="005D786E"/>
    <w:rsid w:val="005D7C65"/>
    <w:rsid w:val="005E260A"/>
    <w:rsid w:val="005E27C5"/>
    <w:rsid w:val="005E2F4D"/>
    <w:rsid w:val="005E33A1"/>
    <w:rsid w:val="005E4C5A"/>
    <w:rsid w:val="005E5405"/>
    <w:rsid w:val="005E6320"/>
    <w:rsid w:val="005E748F"/>
    <w:rsid w:val="005E74FF"/>
    <w:rsid w:val="005E7799"/>
    <w:rsid w:val="005F0CD4"/>
    <w:rsid w:val="005F14B6"/>
    <w:rsid w:val="005F155B"/>
    <w:rsid w:val="005F17A7"/>
    <w:rsid w:val="005F1F36"/>
    <w:rsid w:val="005F230B"/>
    <w:rsid w:val="005F2A83"/>
    <w:rsid w:val="005F2B58"/>
    <w:rsid w:val="005F30EB"/>
    <w:rsid w:val="005F39F7"/>
    <w:rsid w:val="005F3BD8"/>
    <w:rsid w:val="005F4466"/>
    <w:rsid w:val="005F6FBE"/>
    <w:rsid w:val="005F7B9D"/>
    <w:rsid w:val="00600736"/>
    <w:rsid w:val="0060174F"/>
    <w:rsid w:val="006028B7"/>
    <w:rsid w:val="00602ED8"/>
    <w:rsid w:val="00604C95"/>
    <w:rsid w:val="006052AA"/>
    <w:rsid w:val="00606B13"/>
    <w:rsid w:val="00611BCC"/>
    <w:rsid w:val="0061319A"/>
    <w:rsid w:val="006131A6"/>
    <w:rsid w:val="0061375B"/>
    <w:rsid w:val="0061441D"/>
    <w:rsid w:val="00614CA4"/>
    <w:rsid w:val="00616BC0"/>
    <w:rsid w:val="00617C69"/>
    <w:rsid w:val="006201ED"/>
    <w:rsid w:val="00620685"/>
    <w:rsid w:val="00621FBB"/>
    <w:rsid w:val="00622681"/>
    <w:rsid w:val="006228BA"/>
    <w:rsid w:val="0062291D"/>
    <w:rsid w:val="00623BE3"/>
    <w:rsid w:val="00624720"/>
    <w:rsid w:val="00624CFA"/>
    <w:rsid w:val="00624EFC"/>
    <w:rsid w:val="00625109"/>
    <w:rsid w:val="006309BC"/>
    <w:rsid w:val="00631585"/>
    <w:rsid w:val="00632094"/>
    <w:rsid w:val="00635477"/>
    <w:rsid w:val="00636CCA"/>
    <w:rsid w:val="0064004C"/>
    <w:rsid w:val="00640374"/>
    <w:rsid w:val="00640BC5"/>
    <w:rsid w:val="006421D6"/>
    <w:rsid w:val="00644580"/>
    <w:rsid w:val="00644E9E"/>
    <w:rsid w:val="00644F04"/>
    <w:rsid w:val="0064753C"/>
    <w:rsid w:val="0065031F"/>
    <w:rsid w:val="00652DB6"/>
    <w:rsid w:val="00653B35"/>
    <w:rsid w:val="0065458A"/>
    <w:rsid w:val="00656401"/>
    <w:rsid w:val="006569E6"/>
    <w:rsid w:val="0065709B"/>
    <w:rsid w:val="00660450"/>
    <w:rsid w:val="0066056A"/>
    <w:rsid w:val="006606BF"/>
    <w:rsid w:val="00660A4D"/>
    <w:rsid w:val="00661962"/>
    <w:rsid w:val="0066518C"/>
    <w:rsid w:val="006705E3"/>
    <w:rsid w:val="0067076D"/>
    <w:rsid w:val="00670FFA"/>
    <w:rsid w:val="006713DB"/>
    <w:rsid w:val="00671AE0"/>
    <w:rsid w:val="00673117"/>
    <w:rsid w:val="00673A04"/>
    <w:rsid w:val="00674D1E"/>
    <w:rsid w:val="006752E8"/>
    <w:rsid w:val="00676D8D"/>
    <w:rsid w:val="00677657"/>
    <w:rsid w:val="00677851"/>
    <w:rsid w:val="00681243"/>
    <w:rsid w:val="00682BB3"/>
    <w:rsid w:val="0068399D"/>
    <w:rsid w:val="00684F42"/>
    <w:rsid w:val="00686B14"/>
    <w:rsid w:val="00690608"/>
    <w:rsid w:val="006912AE"/>
    <w:rsid w:val="00692CD2"/>
    <w:rsid w:val="00692F90"/>
    <w:rsid w:val="00693162"/>
    <w:rsid w:val="0069341C"/>
    <w:rsid w:val="0069424D"/>
    <w:rsid w:val="00694541"/>
    <w:rsid w:val="00694B8A"/>
    <w:rsid w:val="00694C76"/>
    <w:rsid w:val="00694F66"/>
    <w:rsid w:val="00695910"/>
    <w:rsid w:val="00696F7B"/>
    <w:rsid w:val="006A1883"/>
    <w:rsid w:val="006A1D8B"/>
    <w:rsid w:val="006A1F1E"/>
    <w:rsid w:val="006A20D1"/>
    <w:rsid w:val="006A4706"/>
    <w:rsid w:val="006A5A97"/>
    <w:rsid w:val="006A6048"/>
    <w:rsid w:val="006A656A"/>
    <w:rsid w:val="006A7473"/>
    <w:rsid w:val="006A7508"/>
    <w:rsid w:val="006B0962"/>
    <w:rsid w:val="006B182B"/>
    <w:rsid w:val="006B1E41"/>
    <w:rsid w:val="006B21A7"/>
    <w:rsid w:val="006B24DC"/>
    <w:rsid w:val="006B2773"/>
    <w:rsid w:val="006B3A70"/>
    <w:rsid w:val="006B3F2A"/>
    <w:rsid w:val="006B3F79"/>
    <w:rsid w:val="006B4702"/>
    <w:rsid w:val="006B7DD1"/>
    <w:rsid w:val="006C178D"/>
    <w:rsid w:val="006C2037"/>
    <w:rsid w:val="006C2C9A"/>
    <w:rsid w:val="006C2FE9"/>
    <w:rsid w:val="006C56F9"/>
    <w:rsid w:val="006C5C60"/>
    <w:rsid w:val="006C5DD6"/>
    <w:rsid w:val="006C7734"/>
    <w:rsid w:val="006D1E8D"/>
    <w:rsid w:val="006D24EB"/>
    <w:rsid w:val="006D2724"/>
    <w:rsid w:val="006D392F"/>
    <w:rsid w:val="006D39F2"/>
    <w:rsid w:val="006D3B02"/>
    <w:rsid w:val="006D484D"/>
    <w:rsid w:val="006D673B"/>
    <w:rsid w:val="006D6B5E"/>
    <w:rsid w:val="006E091F"/>
    <w:rsid w:val="006E1A8A"/>
    <w:rsid w:val="006E23AC"/>
    <w:rsid w:val="006E307D"/>
    <w:rsid w:val="006E3BC7"/>
    <w:rsid w:val="006E4EEC"/>
    <w:rsid w:val="006E5073"/>
    <w:rsid w:val="006E6662"/>
    <w:rsid w:val="006E687B"/>
    <w:rsid w:val="006E71E4"/>
    <w:rsid w:val="006F0B13"/>
    <w:rsid w:val="006F210D"/>
    <w:rsid w:val="006F2256"/>
    <w:rsid w:val="006F4553"/>
    <w:rsid w:val="006F6EF5"/>
    <w:rsid w:val="00702A59"/>
    <w:rsid w:val="00703E0D"/>
    <w:rsid w:val="0070402C"/>
    <w:rsid w:val="00706EF4"/>
    <w:rsid w:val="0070774A"/>
    <w:rsid w:val="0071476F"/>
    <w:rsid w:val="007163E8"/>
    <w:rsid w:val="007167C6"/>
    <w:rsid w:val="00716D2A"/>
    <w:rsid w:val="007220F6"/>
    <w:rsid w:val="007303FB"/>
    <w:rsid w:val="0073118D"/>
    <w:rsid w:val="007327C0"/>
    <w:rsid w:val="00732E61"/>
    <w:rsid w:val="007341EA"/>
    <w:rsid w:val="007342BF"/>
    <w:rsid w:val="007344D2"/>
    <w:rsid w:val="00734BC6"/>
    <w:rsid w:val="007375B3"/>
    <w:rsid w:val="0073770B"/>
    <w:rsid w:val="00740E52"/>
    <w:rsid w:val="007414E1"/>
    <w:rsid w:val="00742FC7"/>
    <w:rsid w:val="00742FF2"/>
    <w:rsid w:val="00743503"/>
    <w:rsid w:val="00743A37"/>
    <w:rsid w:val="00745FEF"/>
    <w:rsid w:val="00746916"/>
    <w:rsid w:val="00746E3B"/>
    <w:rsid w:val="007474B2"/>
    <w:rsid w:val="00750ABD"/>
    <w:rsid w:val="00751FDD"/>
    <w:rsid w:val="00752D58"/>
    <w:rsid w:val="0075336D"/>
    <w:rsid w:val="00753C0B"/>
    <w:rsid w:val="00755225"/>
    <w:rsid w:val="007552A6"/>
    <w:rsid w:val="0075598D"/>
    <w:rsid w:val="00756642"/>
    <w:rsid w:val="007572B0"/>
    <w:rsid w:val="00757DED"/>
    <w:rsid w:val="007604EE"/>
    <w:rsid w:val="00763493"/>
    <w:rsid w:val="00763E16"/>
    <w:rsid w:val="00764EBA"/>
    <w:rsid w:val="00764F7B"/>
    <w:rsid w:val="00765076"/>
    <w:rsid w:val="0076564D"/>
    <w:rsid w:val="0077072F"/>
    <w:rsid w:val="00770946"/>
    <w:rsid w:val="00770A49"/>
    <w:rsid w:val="00770D2D"/>
    <w:rsid w:val="00772D50"/>
    <w:rsid w:val="00772FB9"/>
    <w:rsid w:val="00773BD8"/>
    <w:rsid w:val="00776076"/>
    <w:rsid w:val="007768E5"/>
    <w:rsid w:val="00776C54"/>
    <w:rsid w:val="00777021"/>
    <w:rsid w:val="007771EC"/>
    <w:rsid w:val="00780631"/>
    <w:rsid w:val="0078177B"/>
    <w:rsid w:val="007854F0"/>
    <w:rsid w:val="0078643F"/>
    <w:rsid w:val="00792498"/>
    <w:rsid w:val="00793F34"/>
    <w:rsid w:val="00795F34"/>
    <w:rsid w:val="007A0CC1"/>
    <w:rsid w:val="007A2390"/>
    <w:rsid w:val="007A2AEF"/>
    <w:rsid w:val="007A30EF"/>
    <w:rsid w:val="007A3C88"/>
    <w:rsid w:val="007A40A8"/>
    <w:rsid w:val="007A4A78"/>
    <w:rsid w:val="007A6508"/>
    <w:rsid w:val="007B1DF5"/>
    <w:rsid w:val="007B3023"/>
    <w:rsid w:val="007B33C8"/>
    <w:rsid w:val="007B3CD3"/>
    <w:rsid w:val="007B59A5"/>
    <w:rsid w:val="007B5BB7"/>
    <w:rsid w:val="007B63AC"/>
    <w:rsid w:val="007B6FD8"/>
    <w:rsid w:val="007B782D"/>
    <w:rsid w:val="007C0031"/>
    <w:rsid w:val="007C09F3"/>
    <w:rsid w:val="007C1B6F"/>
    <w:rsid w:val="007C1C46"/>
    <w:rsid w:val="007C415F"/>
    <w:rsid w:val="007C4559"/>
    <w:rsid w:val="007C5DFD"/>
    <w:rsid w:val="007C645C"/>
    <w:rsid w:val="007C6495"/>
    <w:rsid w:val="007C7DF8"/>
    <w:rsid w:val="007D0339"/>
    <w:rsid w:val="007D1256"/>
    <w:rsid w:val="007D197F"/>
    <w:rsid w:val="007D2F87"/>
    <w:rsid w:val="007D39CE"/>
    <w:rsid w:val="007D3D12"/>
    <w:rsid w:val="007D445B"/>
    <w:rsid w:val="007D613D"/>
    <w:rsid w:val="007D75CE"/>
    <w:rsid w:val="007D79AC"/>
    <w:rsid w:val="007E084E"/>
    <w:rsid w:val="007E125F"/>
    <w:rsid w:val="007E1EAA"/>
    <w:rsid w:val="007E204E"/>
    <w:rsid w:val="007E2A61"/>
    <w:rsid w:val="007E2E6A"/>
    <w:rsid w:val="007E50DA"/>
    <w:rsid w:val="007E6596"/>
    <w:rsid w:val="007E7DA6"/>
    <w:rsid w:val="007F01B3"/>
    <w:rsid w:val="007F17C0"/>
    <w:rsid w:val="007F2C5B"/>
    <w:rsid w:val="007F47C9"/>
    <w:rsid w:val="007F4814"/>
    <w:rsid w:val="007F5581"/>
    <w:rsid w:val="007F610F"/>
    <w:rsid w:val="007F6734"/>
    <w:rsid w:val="00800B50"/>
    <w:rsid w:val="008023C9"/>
    <w:rsid w:val="0080276A"/>
    <w:rsid w:val="00802DD5"/>
    <w:rsid w:val="00803414"/>
    <w:rsid w:val="00803F56"/>
    <w:rsid w:val="00804FA7"/>
    <w:rsid w:val="008050E9"/>
    <w:rsid w:val="008057F3"/>
    <w:rsid w:val="00811C25"/>
    <w:rsid w:val="00813E64"/>
    <w:rsid w:val="008142AB"/>
    <w:rsid w:val="008142FE"/>
    <w:rsid w:val="008149C7"/>
    <w:rsid w:val="0081530E"/>
    <w:rsid w:val="0081731B"/>
    <w:rsid w:val="00820505"/>
    <w:rsid w:val="00820627"/>
    <w:rsid w:val="00821788"/>
    <w:rsid w:val="00821E6A"/>
    <w:rsid w:val="00824779"/>
    <w:rsid w:val="008247B4"/>
    <w:rsid w:val="0082592A"/>
    <w:rsid w:val="00830A8C"/>
    <w:rsid w:val="008328DF"/>
    <w:rsid w:val="008351F1"/>
    <w:rsid w:val="00835E85"/>
    <w:rsid w:val="008370D6"/>
    <w:rsid w:val="00837160"/>
    <w:rsid w:val="00837E99"/>
    <w:rsid w:val="008403AF"/>
    <w:rsid w:val="008409D1"/>
    <w:rsid w:val="00843000"/>
    <w:rsid w:val="008434AE"/>
    <w:rsid w:val="008438FD"/>
    <w:rsid w:val="00844BED"/>
    <w:rsid w:val="008457E0"/>
    <w:rsid w:val="00846C34"/>
    <w:rsid w:val="00847D9C"/>
    <w:rsid w:val="00850496"/>
    <w:rsid w:val="008507DF"/>
    <w:rsid w:val="00850DA9"/>
    <w:rsid w:val="0085144E"/>
    <w:rsid w:val="008522EA"/>
    <w:rsid w:val="0085245F"/>
    <w:rsid w:val="00852601"/>
    <w:rsid w:val="008528C1"/>
    <w:rsid w:val="00853A8C"/>
    <w:rsid w:val="00854EE3"/>
    <w:rsid w:val="00856EC7"/>
    <w:rsid w:val="00857213"/>
    <w:rsid w:val="008607E8"/>
    <w:rsid w:val="00860D73"/>
    <w:rsid w:val="008614A6"/>
    <w:rsid w:val="00863653"/>
    <w:rsid w:val="008646B5"/>
    <w:rsid w:val="008647A0"/>
    <w:rsid w:val="0086552E"/>
    <w:rsid w:val="008660DE"/>
    <w:rsid w:val="00866C6D"/>
    <w:rsid w:val="008673FE"/>
    <w:rsid w:val="008706E5"/>
    <w:rsid w:val="00870870"/>
    <w:rsid w:val="00871FD1"/>
    <w:rsid w:val="00872FCC"/>
    <w:rsid w:val="0087363A"/>
    <w:rsid w:val="00873C28"/>
    <w:rsid w:val="00875A18"/>
    <w:rsid w:val="00876E6D"/>
    <w:rsid w:val="00877E7D"/>
    <w:rsid w:val="00881638"/>
    <w:rsid w:val="00881B35"/>
    <w:rsid w:val="00881C7B"/>
    <w:rsid w:val="00881D1E"/>
    <w:rsid w:val="00883096"/>
    <w:rsid w:val="00883EE9"/>
    <w:rsid w:val="00886EEB"/>
    <w:rsid w:val="008879B3"/>
    <w:rsid w:val="00887A44"/>
    <w:rsid w:val="00887BE9"/>
    <w:rsid w:val="00887DD8"/>
    <w:rsid w:val="00890476"/>
    <w:rsid w:val="00890E1D"/>
    <w:rsid w:val="00891CFC"/>
    <w:rsid w:val="00892EFE"/>
    <w:rsid w:val="00894813"/>
    <w:rsid w:val="00895625"/>
    <w:rsid w:val="00895AC8"/>
    <w:rsid w:val="00895C08"/>
    <w:rsid w:val="00895F5F"/>
    <w:rsid w:val="00897290"/>
    <w:rsid w:val="008A3941"/>
    <w:rsid w:val="008A425D"/>
    <w:rsid w:val="008A47C3"/>
    <w:rsid w:val="008A4A7B"/>
    <w:rsid w:val="008A5BB1"/>
    <w:rsid w:val="008A6B7D"/>
    <w:rsid w:val="008B12C8"/>
    <w:rsid w:val="008B16E6"/>
    <w:rsid w:val="008B1C1A"/>
    <w:rsid w:val="008B2744"/>
    <w:rsid w:val="008B2D97"/>
    <w:rsid w:val="008B312F"/>
    <w:rsid w:val="008B32C7"/>
    <w:rsid w:val="008B3A14"/>
    <w:rsid w:val="008B45AC"/>
    <w:rsid w:val="008B4C33"/>
    <w:rsid w:val="008B5853"/>
    <w:rsid w:val="008B6945"/>
    <w:rsid w:val="008C1B7F"/>
    <w:rsid w:val="008C2453"/>
    <w:rsid w:val="008C2C21"/>
    <w:rsid w:val="008D0077"/>
    <w:rsid w:val="008D13E1"/>
    <w:rsid w:val="008D1B2C"/>
    <w:rsid w:val="008D3373"/>
    <w:rsid w:val="008D381E"/>
    <w:rsid w:val="008D42EF"/>
    <w:rsid w:val="008D48BD"/>
    <w:rsid w:val="008D4A3A"/>
    <w:rsid w:val="008D7AD3"/>
    <w:rsid w:val="008E04B4"/>
    <w:rsid w:val="008E1456"/>
    <w:rsid w:val="008E1F47"/>
    <w:rsid w:val="008E429B"/>
    <w:rsid w:val="008E45CF"/>
    <w:rsid w:val="008E4B45"/>
    <w:rsid w:val="008E76AD"/>
    <w:rsid w:val="008E79C0"/>
    <w:rsid w:val="008F04DE"/>
    <w:rsid w:val="008F102C"/>
    <w:rsid w:val="008F1832"/>
    <w:rsid w:val="008F26CD"/>
    <w:rsid w:val="008F2DFE"/>
    <w:rsid w:val="008F396C"/>
    <w:rsid w:val="008F3A05"/>
    <w:rsid w:val="008F6E78"/>
    <w:rsid w:val="008F7A12"/>
    <w:rsid w:val="009012DD"/>
    <w:rsid w:val="009015D4"/>
    <w:rsid w:val="00901787"/>
    <w:rsid w:val="009031E1"/>
    <w:rsid w:val="009035B6"/>
    <w:rsid w:val="0090603A"/>
    <w:rsid w:val="0090673F"/>
    <w:rsid w:val="0090760D"/>
    <w:rsid w:val="009105BA"/>
    <w:rsid w:val="0091117D"/>
    <w:rsid w:val="009116B0"/>
    <w:rsid w:val="00917406"/>
    <w:rsid w:val="009206DF"/>
    <w:rsid w:val="00921521"/>
    <w:rsid w:val="009225FF"/>
    <w:rsid w:val="009229D4"/>
    <w:rsid w:val="00924E2C"/>
    <w:rsid w:val="009258DA"/>
    <w:rsid w:val="00926171"/>
    <w:rsid w:val="0092623B"/>
    <w:rsid w:val="009263E6"/>
    <w:rsid w:val="0092794C"/>
    <w:rsid w:val="0093167E"/>
    <w:rsid w:val="009317D1"/>
    <w:rsid w:val="00932A00"/>
    <w:rsid w:val="00932E7A"/>
    <w:rsid w:val="00933524"/>
    <w:rsid w:val="00933796"/>
    <w:rsid w:val="00933E31"/>
    <w:rsid w:val="0093435A"/>
    <w:rsid w:val="009402B8"/>
    <w:rsid w:val="0094113D"/>
    <w:rsid w:val="00941A1C"/>
    <w:rsid w:val="00942C53"/>
    <w:rsid w:val="0094391D"/>
    <w:rsid w:val="00944939"/>
    <w:rsid w:val="0094694B"/>
    <w:rsid w:val="00947BE4"/>
    <w:rsid w:val="00947CCB"/>
    <w:rsid w:val="009501A8"/>
    <w:rsid w:val="009511B0"/>
    <w:rsid w:val="00951264"/>
    <w:rsid w:val="009545CF"/>
    <w:rsid w:val="00954CCB"/>
    <w:rsid w:val="0095526D"/>
    <w:rsid w:val="009552AE"/>
    <w:rsid w:val="00955831"/>
    <w:rsid w:val="00956627"/>
    <w:rsid w:val="00957023"/>
    <w:rsid w:val="009575BD"/>
    <w:rsid w:val="009601C9"/>
    <w:rsid w:val="0096128D"/>
    <w:rsid w:val="009614B1"/>
    <w:rsid w:val="00961EC0"/>
    <w:rsid w:val="009629E7"/>
    <w:rsid w:val="0096321B"/>
    <w:rsid w:val="00963456"/>
    <w:rsid w:val="009652D8"/>
    <w:rsid w:val="00965421"/>
    <w:rsid w:val="00965D9B"/>
    <w:rsid w:val="0096623F"/>
    <w:rsid w:val="00966E0A"/>
    <w:rsid w:val="009705E8"/>
    <w:rsid w:val="00972454"/>
    <w:rsid w:val="00972A74"/>
    <w:rsid w:val="0097362B"/>
    <w:rsid w:val="00974666"/>
    <w:rsid w:val="009763A9"/>
    <w:rsid w:val="00976F66"/>
    <w:rsid w:val="0097772F"/>
    <w:rsid w:val="00977D77"/>
    <w:rsid w:val="00980A0C"/>
    <w:rsid w:val="00980E5D"/>
    <w:rsid w:val="00984CC1"/>
    <w:rsid w:val="0098575F"/>
    <w:rsid w:val="00985AED"/>
    <w:rsid w:val="009872AF"/>
    <w:rsid w:val="00987456"/>
    <w:rsid w:val="00987626"/>
    <w:rsid w:val="009909F3"/>
    <w:rsid w:val="009917FF"/>
    <w:rsid w:val="00993182"/>
    <w:rsid w:val="0099370D"/>
    <w:rsid w:val="00993DDA"/>
    <w:rsid w:val="009A07D0"/>
    <w:rsid w:val="009A1EBD"/>
    <w:rsid w:val="009A2D27"/>
    <w:rsid w:val="009A3311"/>
    <w:rsid w:val="009A3CC3"/>
    <w:rsid w:val="009A451A"/>
    <w:rsid w:val="009A459D"/>
    <w:rsid w:val="009A465D"/>
    <w:rsid w:val="009A4AFB"/>
    <w:rsid w:val="009A4F24"/>
    <w:rsid w:val="009A5633"/>
    <w:rsid w:val="009A5DF5"/>
    <w:rsid w:val="009A5F2A"/>
    <w:rsid w:val="009A6067"/>
    <w:rsid w:val="009A6775"/>
    <w:rsid w:val="009A6CD1"/>
    <w:rsid w:val="009B2DCA"/>
    <w:rsid w:val="009B3E97"/>
    <w:rsid w:val="009B4946"/>
    <w:rsid w:val="009B58F2"/>
    <w:rsid w:val="009B723E"/>
    <w:rsid w:val="009B745F"/>
    <w:rsid w:val="009C0257"/>
    <w:rsid w:val="009C0EF5"/>
    <w:rsid w:val="009C13CA"/>
    <w:rsid w:val="009C18D3"/>
    <w:rsid w:val="009C1E04"/>
    <w:rsid w:val="009C2133"/>
    <w:rsid w:val="009C2A53"/>
    <w:rsid w:val="009C2D6A"/>
    <w:rsid w:val="009C5801"/>
    <w:rsid w:val="009C712E"/>
    <w:rsid w:val="009C7D38"/>
    <w:rsid w:val="009C7FC2"/>
    <w:rsid w:val="009D0874"/>
    <w:rsid w:val="009D1936"/>
    <w:rsid w:val="009D1CC1"/>
    <w:rsid w:val="009D28DD"/>
    <w:rsid w:val="009D384E"/>
    <w:rsid w:val="009D5F2F"/>
    <w:rsid w:val="009D6009"/>
    <w:rsid w:val="009D6435"/>
    <w:rsid w:val="009D7EA0"/>
    <w:rsid w:val="009E0E4B"/>
    <w:rsid w:val="009E1AB2"/>
    <w:rsid w:val="009E1BA2"/>
    <w:rsid w:val="009E213C"/>
    <w:rsid w:val="009E23D9"/>
    <w:rsid w:val="009E25DB"/>
    <w:rsid w:val="009E2DE3"/>
    <w:rsid w:val="009E343D"/>
    <w:rsid w:val="009E3C68"/>
    <w:rsid w:val="009E3C88"/>
    <w:rsid w:val="009E412B"/>
    <w:rsid w:val="009E58A5"/>
    <w:rsid w:val="009E5ED9"/>
    <w:rsid w:val="009E5FAB"/>
    <w:rsid w:val="009E623A"/>
    <w:rsid w:val="009E6A62"/>
    <w:rsid w:val="009E7335"/>
    <w:rsid w:val="009F1232"/>
    <w:rsid w:val="009F250B"/>
    <w:rsid w:val="009F31D4"/>
    <w:rsid w:val="009F392D"/>
    <w:rsid w:val="009F39AB"/>
    <w:rsid w:val="009F5416"/>
    <w:rsid w:val="009F72ED"/>
    <w:rsid w:val="009F73F9"/>
    <w:rsid w:val="009F7965"/>
    <w:rsid w:val="00A000BC"/>
    <w:rsid w:val="00A00B88"/>
    <w:rsid w:val="00A00D3A"/>
    <w:rsid w:val="00A010BF"/>
    <w:rsid w:val="00A02628"/>
    <w:rsid w:val="00A03E0C"/>
    <w:rsid w:val="00A04456"/>
    <w:rsid w:val="00A0459F"/>
    <w:rsid w:val="00A05067"/>
    <w:rsid w:val="00A06954"/>
    <w:rsid w:val="00A07171"/>
    <w:rsid w:val="00A07264"/>
    <w:rsid w:val="00A077BE"/>
    <w:rsid w:val="00A079F6"/>
    <w:rsid w:val="00A105B4"/>
    <w:rsid w:val="00A10648"/>
    <w:rsid w:val="00A10899"/>
    <w:rsid w:val="00A1171B"/>
    <w:rsid w:val="00A12097"/>
    <w:rsid w:val="00A12BAB"/>
    <w:rsid w:val="00A133CF"/>
    <w:rsid w:val="00A1369D"/>
    <w:rsid w:val="00A13CC8"/>
    <w:rsid w:val="00A14154"/>
    <w:rsid w:val="00A14A30"/>
    <w:rsid w:val="00A1582F"/>
    <w:rsid w:val="00A15E9E"/>
    <w:rsid w:val="00A174A5"/>
    <w:rsid w:val="00A1791F"/>
    <w:rsid w:val="00A17ACC"/>
    <w:rsid w:val="00A17C7E"/>
    <w:rsid w:val="00A17F14"/>
    <w:rsid w:val="00A20386"/>
    <w:rsid w:val="00A2248D"/>
    <w:rsid w:val="00A229A9"/>
    <w:rsid w:val="00A22D59"/>
    <w:rsid w:val="00A239C2"/>
    <w:rsid w:val="00A25000"/>
    <w:rsid w:val="00A258B6"/>
    <w:rsid w:val="00A26182"/>
    <w:rsid w:val="00A26877"/>
    <w:rsid w:val="00A26A4A"/>
    <w:rsid w:val="00A26B23"/>
    <w:rsid w:val="00A26F98"/>
    <w:rsid w:val="00A30B99"/>
    <w:rsid w:val="00A3114D"/>
    <w:rsid w:val="00A333DE"/>
    <w:rsid w:val="00A3362D"/>
    <w:rsid w:val="00A3480A"/>
    <w:rsid w:val="00A34EE2"/>
    <w:rsid w:val="00A35715"/>
    <w:rsid w:val="00A35982"/>
    <w:rsid w:val="00A35B72"/>
    <w:rsid w:val="00A35D1D"/>
    <w:rsid w:val="00A36B02"/>
    <w:rsid w:val="00A36B28"/>
    <w:rsid w:val="00A37424"/>
    <w:rsid w:val="00A408E8"/>
    <w:rsid w:val="00A40DC2"/>
    <w:rsid w:val="00A4160C"/>
    <w:rsid w:val="00A41A90"/>
    <w:rsid w:val="00A431C5"/>
    <w:rsid w:val="00A431D1"/>
    <w:rsid w:val="00A433FA"/>
    <w:rsid w:val="00A43731"/>
    <w:rsid w:val="00A45257"/>
    <w:rsid w:val="00A500E9"/>
    <w:rsid w:val="00A508A7"/>
    <w:rsid w:val="00A50B4C"/>
    <w:rsid w:val="00A52B0C"/>
    <w:rsid w:val="00A52CAA"/>
    <w:rsid w:val="00A54C33"/>
    <w:rsid w:val="00A56265"/>
    <w:rsid w:val="00A56817"/>
    <w:rsid w:val="00A6001F"/>
    <w:rsid w:val="00A60190"/>
    <w:rsid w:val="00A60D41"/>
    <w:rsid w:val="00A61A8C"/>
    <w:rsid w:val="00A62123"/>
    <w:rsid w:val="00A625C4"/>
    <w:rsid w:val="00A64616"/>
    <w:rsid w:val="00A65B22"/>
    <w:rsid w:val="00A65EE0"/>
    <w:rsid w:val="00A65F6C"/>
    <w:rsid w:val="00A67368"/>
    <w:rsid w:val="00A6761C"/>
    <w:rsid w:val="00A67AF4"/>
    <w:rsid w:val="00A70679"/>
    <w:rsid w:val="00A70752"/>
    <w:rsid w:val="00A70F16"/>
    <w:rsid w:val="00A713F1"/>
    <w:rsid w:val="00A718DA"/>
    <w:rsid w:val="00A720B6"/>
    <w:rsid w:val="00A72487"/>
    <w:rsid w:val="00A72969"/>
    <w:rsid w:val="00A738FB"/>
    <w:rsid w:val="00A73B47"/>
    <w:rsid w:val="00A73C33"/>
    <w:rsid w:val="00A75900"/>
    <w:rsid w:val="00A7642A"/>
    <w:rsid w:val="00A8006F"/>
    <w:rsid w:val="00A825D7"/>
    <w:rsid w:val="00A832E1"/>
    <w:rsid w:val="00A83B47"/>
    <w:rsid w:val="00A83F0A"/>
    <w:rsid w:val="00A87812"/>
    <w:rsid w:val="00A905EA"/>
    <w:rsid w:val="00A90651"/>
    <w:rsid w:val="00A91A7D"/>
    <w:rsid w:val="00A91DA2"/>
    <w:rsid w:val="00A92BE8"/>
    <w:rsid w:val="00A92FF4"/>
    <w:rsid w:val="00A9363B"/>
    <w:rsid w:val="00A936CF"/>
    <w:rsid w:val="00A93778"/>
    <w:rsid w:val="00A93E80"/>
    <w:rsid w:val="00A952A0"/>
    <w:rsid w:val="00A954B4"/>
    <w:rsid w:val="00A960D9"/>
    <w:rsid w:val="00A96273"/>
    <w:rsid w:val="00AA00CD"/>
    <w:rsid w:val="00AA0263"/>
    <w:rsid w:val="00AA16D9"/>
    <w:rsid w:val="00AA40AD"/>
    <w:rsid w:val="00AA71A4"/>
    <w:rsid w:val="00AA772B"/>
    <w:rsid w:val="00AB1B2C"/>
    <w:rsid w:val="00AB1E7C"/>
    <w:rsid w:val="00AB3FFC"/>
    <w:rsid w:val="00AB453D"/>
    <w:rsid w:val="00AB536F"/>
    <w:rsid w:val="00AC1364"/>
    <w:rsid w:val="00AC2091"/>
    <w:rsid w:val="00AC3143"/>
    <w:rsid w:val="00AC3188"/>
    <w:rsid w:val="00AC348B"/>
    <w:rsid w:val="00AC4EC1"/>
    <w:rsid w:val="00AC5189"/>
    <w:rsid w:val="00AC5BF0"/>
    <w:rsid w:val="00AC63E4"/>
    <w:rsid w:val="00AC6581"/>
    <w:rsid w:val="00AC6A23"/>
    <w:rsid w:val="00AD1E52"/>
    <w:rsid w:val="00AD1ECA"/>
    <w:rsid w:val="00AD2A7C"/>
    <w:rsid w:val="00AD2B74"/>
    <w:rsid w:val="00AD3856"/>
    <w:rsid w:val="00AD45DA"/>
    <w:rsid w:val="00AD4B0B"/>
    <w:rsid w:val="00AD6332"/>
    <w:rsid w:val="00AD6350"/>
    <w:rsid w:val="00AD6875"/>
    <w:rsid w:val="00AE14B8"/>
    <w:rsid w:val="00AE1B2E"/>
    <w:rsid w:val="00AE1CA6"/>
    <w:rsid w:val="00AE279C"/>
    <w:rsid w:val="00AE28CA"/>
    <w:rsid w:val="00AE37CF"/>
    <w:rsid w:val="00AE50F7"/>
    <w:rsid w:val="00AE56D1"/>
    <w:rsid w:val="00AE69FD"/>
    <w:rsid w:val="00AF0D2D"/>
    <w:rsid w:val="00AF1026"/>
    <w:rsid w:val="00AF2063"/>
    <w:rsid w:val="00AF4F2B"/>
    <w:rsid w:val="00AF5A8A"/>
    <w:rsid w:val="00AF5E46"/>
    <w:rsid w:val="00AF6A48"/>
    <w:rsid w:val="00AF6D1F"/>
    <w:rsid w:val="00AF71AB"/>
    <w:rsid w:val="00B00B85"/>
    <w:rsid w:val="00B01388"/>
    <w:rsid w:val="00B019E0"/>
    <w:rsid w:val="00B0220D"/>
    <w:rsid w:val="00B0364C"/>
    <w:rsid w:val="00B0369E"/>
    <w:rsid w:val="00B05F3C"/>
    <w:rsid w:val="00B061A1"/>
    <w:rsid w:val="00B0665C"/>
    <w:rsid w:val="00B13A1F"/>
    <w:rsid w:val="00B140B1"/>
    <w:rsid w:val="00B158C1"/>
    <w:rsid w:val="00B175CE"/>
    <w:rsid w:val="00B177B6"/>
    <w:rsid w:val="00B21C5A"/>
    <w:rsid w:val="00B21ED8"/>
    <w:rsid w:val="00B21EF8"/>
    <w:rsid w:val="00B2254D"/>
    <w:rsid w:val="00B230F9"/>
    <w:rsid w:val="00B2478C"/>
    <w:rsid w:val="00B24E6B"/>
    <w:rsid w:val="00B25024"/>
    <w:rsid w:val="00B2565D"/>
    <w:rsid w:val="00B262EF"/>
    <w:rsid w:val="00B26E76"/>
    <w:rsid w:val="00B30914"/>
    <w:rsid w:val="00B30E47"/>
    <w:rsid w:val="00B3254E"/>
    <w:rsid w:val="00B35D72"/>
    <w:rsid w:val="00B36D4D"/>
    <w:rsid w:val="00B4065C"/>
    <w:rsid w:val="00B430AF"/>
    <w:rsid w:val="00B443DE"/>
    <w:rsid w:val="00B45E86"/>
    <w:rsid w:val="00B46F88"/>
    <w:rsid w:val="00B47768"/>
    <w:rsid w:val="00B479EB"/>
    <w:rsid w:val="00B506E5"/>
    <w:rsid w:val="00B50AE4"/>
    <w:rsid w:val="00B50B48"/>
    <w:rsid w:val="00B528C8"/>
    <w:rsid w:val="00B555AD"/>
    <w:rsid w:val="00B55688"/>
    <w:rsid w:val="00B56467"/>
    <w:rsid w:val="00B56868"/>
    <w:rsid w:val="00B56AE1"/>
    <w:rsid w:val="00B57731"/>
    <w:rsid w:val="00B603C7"/>
    <w:rsid w:val="00B6063F"/>
    <w:rsid w:val="00B60BF8"/>
    <w:rsid w:val="00B6125F"/>
    <w:rsid w:val="00B62657"/>
    <w:rsid w:val="00B63373"/>
    <w:rsid w:val="00B635BD"/>
    <w:rsid w:val="00B6475A"/>
    <w:rsid w:val="00B64E8F"/>
    <w:rsid w:val="00B70A66"/>
    <w:rsid w:val="00B71899"/>
    <w:rsid w:val="00B728FF"/>
    <w:rsid w:val="00B73A84"/>
    <w:rsid w:val="00B7499E"/>
    <w:rsid w:val="00B75AD4"/>
    <w:rsid w:val="00B76391"/>
    <w:rsid w:val="00B80770"/>
    <w:rsid w:val="00B80A9C"/>
    <w:rsid w:val="00B80E6A"/>
    <w:rsid w:val="00B82AFE"/>
    <w:rsid w:val="00B8483F"/>
    <w:rsid w:val="00B84BDA"/>
    <w:rsid w:val="00B85287"/>
    <w:rsid w:val="00B869AE"/>
    <w:rsid w:val="00B86D98"/>
    <w:rsid w:val="00B86E11"/>
    <w:rsid w:val="00B90129"/>
    <w:rsid w:val="00B9064C"/>
    <w:rsid w:val="00B906A0"/>
    <w:rsid w:val="00B9297F"/>
    <w:rsid w:val="00B935C8"/>
    <w:rsid w:val="00B93958"/>
    <w:rsid w:val="00B94976"/>
    <w:rsid w:val="00B95035"/>
    <w:rsid w:val="00B957AD"/>
    <w:rsid w:val="00B9667C"/>
    <w:rsid w:val="00B9761E"/>
    <w:rsid w:val="00BA0C28"/>
    <w:rsid w:val="00BA1672"/>
    <w:rsid w:val="00BA1777"/>
    <w:rsid w:val="00BA2566"/>
    <w:rsid w:val="00BA275D"/>
    <w:rsid w:val="00BA2E4D"/>
    <w:rsid w:val="00BA2EF4"/>
    <w:rsid w:val="00BA35D9"/>
    <w:rsid w:val="00BA6977"/>
    <w:rsid w:val="00BA6CF1"/>
    <w:rsid w:val="00BA74E2"/>
    <w:rsid w:val="00BA7677"/>
    <w:rsid w:val="00BA7F43"/>
    <w:rsid w:val="00BB019D"/>
    <w:rsid w:val="00BB1094"/>
    <w:rsid w:val="00BB21D7"/>
    <w:rsid w:val="00BB3006"/>
    <w:rsid w:val="00BB381E"/>
    <w:rsid w:val="00BB5070"/>
    <w:rsid w:val="00BB5C57"/>
    <w:rsid w:val="00BB650D"/>
    <w:rsid w:val="00BB776C"/>
    <w:rsid w:val="00BC05C7"/>
    <w:rsid w:val="00BC1A30"/>
    <w:rsid w:val="00BC27F6"/>
    <w:rsid w:val="00BC572C"/>
    <w:rsid w:val="00BC7CAE"/>
    <w:rsid w:val="00BD167A"/>
    <w:rsid w:val="00BD19D2"/>
    <w:rsid w:val="00BD25ED"/>
    <w:rsid w:val="00BD2B9E"/>
    <w:rsid w:val="00BD3223"/>
    <w:rsid w:val="00BD3557"/>
    <w:rsid w:val="00BD3568"/>
    <w:rsid w:val="00BD415B"/>
    <w:rsid w:val="00BD41EB"/>
    <w:rsid w:val="00BD4972"/>
    <w:rsid w:val="00BD502F"/>
    <w:rsid w:val="00BD55BF"/>
    <w:rsid w:val="00BD6E0A"/>
    <w:rsid w:val="00BD77BC"/>
    <w:rsid w:val="00BD7F33"/>
    <w:rsid w:val="00BE2D94"/>
    <w:rsid w:val="00BE4A35"/>
    <w:rsid w:val="00BE5079"/>
    <w:rsid w:val="00BE64EB"/>
    <w:rsid w:val="00BE697F"/>
    <w:rsid w:val="00BE6D62"/>
    <w:rsid w:val="00BE71A3"/>
    <w:rsid w:val="00BE7345"/>
    <w:rsid w:val="00BE7A11"/>
    <w:rsid w:val="00BF0C61"/>
    <w:rsid w:val="00BF21BB"/>
    <w:rsid w:val="00BF278B"/>
    <w:rsid w:val="00BF2CF6"/>
    <w:rsid w:val="00BF2D51"/>
    <w:rsid w:val="00BF43AF"/>
    <w:rsid w:val="00BF448B"/>
    <w:rsid w:val="00BF529D"/>
    <w:rsid w:val="00BF7092"/>
    <w:rsid w:val="00BF7B41"/>
    <w:rsid w:val="00C02A85"/>
    <w:rsid w:val="00C0394A"/>
    <w:rsid w:val="00C03F2D"/>
    <w:rsid w:val="00C04798"/>
    <w:rsid w:val="00C052A4"/>
    <w:rsid w:val="00C0712F"/>
    <w:rsid w:val="00C07598"/>
    <w:rsid w:val="00C1066F"/>
    <w:rsid w:val="00C10FDF"/>
    <w:rsid w:val="00C12CB2"/>
    <w:rsid w:val="00C151E2"/>
    <w:rsid w:val="00C15AC4"/>
    <w:rsid w:val="00C17B59"/>
    <w:rsid w:val="00C21D2C"/>
    <w:rsid w:val="00C23C9F"/>
    <w:rsid w:val="00C25EA7"/>
    <w:rsid w:val="00C25F19"/>
    <w:rsid w:val="00C26967"/>
    <w:rsid w:val="00C26ED9"/>
    <w:rsid w:val="00C26FBF"/>
    <w:rsid w:val="00C27249"/>
    <w:rsid w:val="00C30FDE"/>
    <w:rsid w:val="00C311BB"/>
    <w:rsid w:val="00C31822"/>
    <w:rsid w:val="00C322CD"/>
    <w:rsid w:val="00C33143"/>
    <w:rsid w:val="00C35F17"/>
    <w:rsid w:val="00C35F8E"/>
    <w:rsid w:val="00C36FA8"/>
    <w:rsid w:val="00C370C9"/>
    <w:rsid w:val="00C41BC9"/>
    <w:rsid w:val="00C41CC3"/>
    <w:rsid w:val="00C41DB6"/>
    <w:rsid w:val="00C422CC"/>
    <w:rsid w:val="00C4243E"/>
    <w:rsid w:val="00C43A5F"/>
    <w:rsid w:val="00C43D11"/>
    <w:rsid w:val="00C45192"/>
    <w:rsid w:val="00C458D7"/>
    <w:rsid w:val="00C45F53"/>
    <w:rsid w:val="00C4721A"/>
    <w:rsid w:val="00C47FF0"/>
    <w:rsid w:val="00C5013D"/>
    <w:rsid w:val="00C503B4"/>
    <w:rsid w:val="00C523BB"/>
    <w:rsid w:val="00C52636"/>
    <w:rsid w:val="00C52CA0"/>
    <w:rsid w:val="00C52E13"/>
    <w:rsid w:val="00C54CB4"/>
    <w:rsid w:val="00C5544E"/>
    <w:rsid w:val="00C56C48"/>
    <w:rsid w:val="00C57298"/>
    <w:rsid w:val="00C576DD"/>
    <w:rsid w:val="00C57D56"/>
    <w:rsid w:val="00C601CE"/>
    <w:rsid w:val="00C6060F"/>
    <w:rsid w:val="00C60B76"/>
    <w:rsid w:val="00C61737"/>
    <w:rsid w:val="00C62602"/>
    <w:rsid w:val="00C634AF"/>
    <w:rsid w:val="00C63854"/>
    <w:rsid w:val="00C64954"/>
    <w:rsid w:val="00C65C98"/>
    <w:rsid w:val="00C6677B"/>
    <w:rsid w:val="00C673CC"/>
    <w:rsid w:val="00C71C05"/>
    <w:rsid w:val="00C72143"/>
    <w:rsid w:val="00C733A3"/>
    <w:rsid w:val="00C757CF"/>
    <w:rsid w:val="00C76107"/>
    <w:rsid w:val="00C76DCA"/>
    <w:rsid w:val="00C7712D"/>
    <w:rsid w:val="00C77873"/>
    <w:rsid w:val="00C77C12"/>
    <w:rsid w:val="00C80A47"/>
    <w:rsid w:val="00C80E27"/>
    <w:rsid w:val="00C8136D"/>
    <w:rsid w:val="00C818D1"/>
    <w:rsid w:val="00C823C8"/>
    <w:rsid w:val="00C8323C"/>
    <w:rsid w:val="00C8351B"/>
    <w:rsid w:val="00C84795"/>
    <w:rsid w:val="00C84C0E"/>
    <w:rsid w:val="00C84EB5"/>
    <w:rsid w:val="00C85D6D"/>
    <w:rsid w:val="00C86017"/>
    <w:rsid w:val="00C87087"/>
    <w:rsid w:val="00C87370"/>
    <w:rsid w:val="00C9024F"/>
    <w:rsid w:val="00C906E0"/>
    <w:rsid w:val="00C92D0E"/>
    <w:rsid w:val="00C93722"/>
    <w:rsid w:val="00C93834"/>
    <w:rsid w:val="00C94F6F"/>
    <w:rsid w:val="00C96474"/>
    <w:rsid w:val="00C96B04"/>
    <w:rsid w:val="00C96C1A"/>
    <w:rsid w:val="00CA044D"/>
    <w:rsid w:val="00CA0DBC"/>
    <w:rsid w:val="00CA29F3"/>
    <w:rsid w:val="00CA2C9A"/>
    <w:rsid w:val="00CA38A2"/>
    <w:rsid w:val="00CA3B32"/>
    <w:rsid w:val="00CA4146"/>
    <w:rsid w:val="00CA4F80"/>
    <w:rsid w:val="00CA53DB"/>
    <w:rsid w:val="00CA54DC"/>
    <w:rsid w:val="00CA61B1"/>
    <w:rsid w:val="00CA638E"/>
    <w:rsid w:val="00CA7403"/>
    <w:rsid w:val="00CA7530"/>
    <w:rsid w:val="00CA7E23"/>
    <w:rsid w:val="00CB1736"/>
    <w:rsid w:val="00CB2FFD"/>
    <w:rsid w:val="00CB5BE7"/>
    <w:rsid w:val="00CB6FA7"/>
    <w:rsid w:val="00CB72EC"/>
    <w:rsid w:val="00CB785E"/>
    <w:rsid w:val="00CC0237"/>
    <w:rsid w:val="00CC0E64"/>
    <w:rsid w:val="00CC1D7C"/>
    <w:rsid w:val="00CC2D7A"/>
    <w:rsid w:val="00CC44C2"/>
    <w:rsid w:val="00CC5AA9"/>
    <w:rsid w:val="00CC61C6"/>
    <w:rsid w:val="00CC6CF4"/>
    <w:rsid w:val="00CC75AC"/>
    <w:rsid w:val="00CD07B7"/>
    <w:rsid w:val="00CD0AB6"/>
    <w:rsid w:val="00CD0B0D"/>
    <w:rsid w:val="00CD2D5E"/>
    <w:rsid w:val="00CD61F1"/>
    <w:rsid w:val="00CD69F4"/>
    <w:rsid w:val="00CD74B5"/>
    <w:rsid w:val="00CE06AF"/>
    <w:rsid w:val="00CE0835"/>
    <w:rsid w:val="00CE1198"/>
    <w:rsid w:val="00CE1E03"/>
    <w:rsid w:val="00CE30F2"/>
    <w:rsid w:val="00CE320E"/>
    <w:rsid w:val="00CE40C0"/>
    <w:rsid w:val="00CE43AA"/>
    <w:rsid w:val="00CE5BC4"/>
    <w:rsid w:val="00CE68D6"/>
    <w:rsid w:val="00CF0B48"/>
    <w:rsid w:val="00CF1262"/>
    <w:rsid w:val="00CF12E4"/>
    <w:rsid w:val="00CF1464"/>
    <w:rsid w:val="00CF3C6B"/>
    <w:rsid w:val="00CF517A"/>
    <w:rsid w:val="00CF54EA"/>
    <w:rsid w:val="00CF67BB"/>
    <w:rsid w:val="00CF7621"/>
    <w:rsid w:val="00CF786F"/>
    <w:rsid w:val="00D00DE6"/>
    <w:rsid w:val="00D016D4"/>
    <w:rsid w:val="00D01A55"/>
    <w:rsid w:val="00D01C21"/>
    <w:rsid w:val="00D01C64"/>
    <w:rsid w:val="00D04A54"/>
    <w:rsid w:val="00D07D90"/>
    <w:rsid w:val="00D10288"/>
    <w:rsid w:val="00D103ED"/>
    <w:rsid w:val="00D11727"/>
    <w:rsid w:val="00D13D32"/>
    <w:rsid w:val="00D14930"/>
    <w:rsid w:val="00D149CE"/>
    <w:rsid w:val="00D154D0"/>
    <w:rsid w:val="00D15E7F"/>
    <w:rsid w:val="00D17864"/>
    <w:rsid w:val="00D20665"/>
    <w:rsid w:val="00D20E5C"/>
    <w:rsid w:val="00D2105B"/>
    <w:rsid w:val="00D21E39"/>
    <w:rsid w:val="00D22854"/>
    <w:rsid w:val="00D22917"/>
    <w:rsid w:val="00D236E3"/>
    <w:rsid w:val="00D239BE"/>
    <w:rsid w:val="00D23C26"/>
    <w:rsid w:val="00D24F87"/>
    <w:rsid w:val="00D26D72"/>
    <w:rsid w:val="00D27940"/>
    <w:rsid w:val="00D27E97"/>
    <w:rsid w:val="00D30AC1"/>
    <w:rsid w:val="00D331A0"/>
    <w:rsid w:val="00D3440F"/>
    <w:rsid w:val="00D37172"/>
    <w:rsid w:val="00D37612"/>
    <w:rsid w:val="00D403D8"/>
    <w:rsid w:val="00D40DCB"/>
    <w:rsid w:val="00D4300C"/>
    <w:rsid w:val="00D43FA0"/>
    <w:rsid w:val="00D44A0D"/>
    <w:rsid w:val="00D452FB"/>
    <w:rsid w:val="00D45726"/>
    <w:rsid w:val="00D46E4B"/>
    <w:rsid w:val="00D47079"/>
    <w:rsid w:val="00D50302"/>
    <w:rsid w:val="00D504AB"/>
    <w:rsid w:val="00D509FC"/>
    <w:rsid w:val="00D52261"/>
    <w:rsid w:val="00D536BC"/>
    <w:rsid w:val="00D53EFC"/>
    <w:rsid w:val="00D55026"/>
    <w:rsid w:val="00D56B04"/>
    <w:rsid w:val="00D56B53"/>
    <w:rsid w:val="00D57686"/>
    <w:rsid w:val="00D607D8"/>
    <w:rsid w:val="00D618E6"/>
    <w:rsid w:val="00D62CE4"/>
    <w:rsid w:val="00D646BF"/>
    <w:rsid w:val="00D664CE"/>
    <w:rsid w:val="00D67868"/>
    <w:rsid w:val="00D70580"/>
    <w:rsid w:val="00D72EAD"/>
    <w:rsid w:val="00D733FA"/>
    <w:rsid w:val="00D73623"/>
    <w:rsid w:val="00D74AC1"/>
    <w:rsid w:val="00D8098C"/>
    <w:rsid w:val="00D81603"/>
    <w:rsid w:val="00D81E27"/>
    <w:rsid w:val="00D82EFF"/>
    <w:rsid w:val="00D84690"/>
    <w:rsid w:val="00D853C7"/>
    <w:rsid w:val="00D855CC"/>
    <w:rsid w:val="00D85986"/>
    <w:rsid w:val="00D85C57"/>
    <w:rsid w:val="00D86234"/>
    <w:rsid w:val="00D87513"/>
    <w:rsid w:val="00D87FC1"/>
    <w:rsid w:val="00D9067F"/>
    <w:rsid w:val="00D91BFC"/>
    <w:rsid w:val="00D91D8C"/>
    <w:rsid w:val="00D9203E"/>
    <w:rsid w:val="00D9235C"/>
    <w:rsid w:val="00D93F09"/>
    <w:rsid w:val="00D94D6B"/>
    <w:rsid w:val="00D95641"/>
    <w:rsid w:val="00D95FCE"/>
    <w:rsid w:val="00D97EFE"/>
    <w:rsid w:val="00DA01E9"/>
    <w:rsid w:val="00DA1556"/>
    <w:rsid w:val="00DA1F9A"/>
    <w:rsid w:val="00DA2145"/>
    <w:rsid w:val="00DA26CF"/>
    <w:rsid w:val="00DA46A7"/>
    <w:rsid w:val="00DA4CD8"/>
    <w:rsid w:val="00DA6161"/>
    <w:rsid w:val="00DA62E0"/>
    <w:rsid w:val="00DA6816"/>
    <w:rsid w:val="00DA6BA9"/>
    <w:rsid w:val="00DA73B3"/>
    <w:rsid w:val="00DB04A4"/>
    <w:rsid w:val="00DB0680"/>
    <w:rsid w:val="00DB07F6"/>
    <w:rsid w:val="00DB1025"/>
    <w:rsid w:val="00DB1655"/>
    <w:rsid w:val="00DB1B55"/>
    <w:rsid w:val="00DB2D85"/>
    <w:rsid w:val="00DB3210"/>
    <w:rsid w:val="00DB3ACA"/>
    <w:rsid w:val="00DB568A"/>
    <w:rsid w:val="00DB64A5"/>
    <w:rsid w:val="00DB6539"/>
    <w:rsid w:val="00DB6649"/>
    <w:rsid w:val="00DB68AD"/>
    <w:rsid w:val="00DB70D7"/>
    <w:rsid w:val="00DB7421"/>
    <w:rsid w:val="00DB770B"/>
    <w:rsid w:val="00DB7FD6"/>
    <w:rsid w:val="00DC16BC"/>
    <w:rsid w:val="00DC2A2F"/>
    <w:rsid w:val="00DC33C2"/>
    <w:rsid w:val="00DC3594"/>
    <w:rsid w:val="00DC3B5E"/>
    <w:rsid w:val="00DC3D6F"/>
    <w:rsid w:val="00DC6934"/>
    <w:rsid w:val="00DC7863"/>
    <w:rsid w:val="00DC79F0"/>
    <w:rsid w:val="00DD0299"/>
    <w:rsid w:val="00DD02D7"/>
    <w:rsid w:val="00DD1C7A"/>
    <w:rsid w:val="00DD1FB7"/>
    <w:rsid w:val="00DD2555"/>
    <w:rsid w:val="00DD2948"/>
    <w:rsid w:val="00DD3723"/>
    <w:rsid w:val="00DD470E"/>
    <w:rsid w:val="00DD6039"/>
    <w:rsid w:val="00DD6BBC"/>
    <w:rsid w:val="00DD78ED"/>
    <w:rsid w:val="00DE152D"/>
    <w:rsid w:val="00DE1DFD"/>
    <w:rsid w:val="00DE21D0"/>
    <w:rsid w:val="00DE3ED3"/>
    <w:rsid w:val="00DE47EE"/>
    <w:rsid w:val="00DE4908"/>
    <w:rsid w:val="00DE5A00"/>
    <w:rsid w:val="00DE65B0"/>
    <w:rsid w:val="00DE679E"/>
    <w:rsid w:val="00DE6AB4"/>
    <w:rsid w:val="00DE6DBD"/>
    <w:rsid w:val="00DE760E"/>
    <w:rsid w:val="00DE7FEF"/>
    <w:rsid w:val="00DF16B2"/>
    <w:rsid w:val="00DF3DA6"/>
    <w:rsid w:val="00DF548C"/>
    <w:rsid w:val="00DF682D"/>
    <w:rsid w:val="00DF6CAD"/>
    <w:rsid w:val="00DF78F9"/>
    <w:rsid w:val="00DF7B7E"/>
    <w:rsid w:val="00E000C2"/>
    <w:rsid w:val="00E00819"/>
    <w:rsid w:val="00E0119B"/>
    <w:rsid w:val="00E02633"/>
    <w:rsid w:val="00E0318A"/>
    <w:rsid w:val="00E046C7"/>
    <w:rsid w:val="00E063DF"/>
    <w:rsid w:val="00E0645F"/>
    <w:rsid w:val="00E06AFA"/>
    <w:rsid w:val="00E06F7E"/>
    <w:rsid w:val="00E0735E"/>
    <w:rsid w:val="00E12880"/>
    <w:rsid w:val="00E13871"/>
    <w:rsid w:val="00E14649"/>
    <w:rsid w:val="00E14C0B"/>
    <w:rsid w:val="00E247AA"/>
    <w:rsid w:val="00E249E8"/>
    <w:rsid w:val="00E25A94"/>
    <w:rsid w:val="00E27A7F"/>
    <w:rsid w:val="00E27ABC"/>
    <w:rsid w:val="00E27E5E"/>
    <w:rsid w:val="00E30290"/>
    <w:rsid w:val="00E33110"/>
    <w:rsid w:val="00E33428"/>
    <w:rsid w:val="00E33432"/>
    <w:rsid w:val="00E342F3"/>
    <w:rsid w:val="00E34410"/>
    <w:rsid w:val="00E3448B"/>
    <w:rsid w:val="00E36CA9"/>
    <w:rsid w:val="00E36D0C"/>
    <w:rsid w:val="00E3765A"/>
    <w:rsid w:val="00E37ED8"/>
    <w:rsid w:val="00E424BC"/>
    <w:rsid w:val="00E42B17"/>
    <w:rsid w:val="00E42C5A"/>
    <w:rsid w:val="00E438AB"/>
    <w:rsid w:val="00E44046"/>
    <w:rsid w:val="00E450F6"/>
    <w:rsid w:val="00E455DD"/>
    <w:rsid w:val="00E46127"/>
    <w:rsid w:val="00E466DE"/>
    <w:rsid w:val="00E46C08"/>
    <w:rsid w:val="00E52558"/>
    <w:rsid w:val="00E5265C"/>
    <w:rsid w:val="00E53753"/>
    <w:rsid w:val="00E539DC"/>
    <w:rsid w:val="00E53FCE"/>
    <w:rsid w:val="00E60D93"/>
    <w:rsid w:val="00E6112C"/>
    <w:rsid w:val="00E61DC3"/>
    <w:rsid w:val="00E622EE"/>
    <w:rsid w:val="00E63609"/>
    <w:rsid w:val="00E63929"/>
    <w:rsid w:val="00E63C00"/>
    <w:rsid w:val="00E648B9"/>
    <w:rsid w:val="00E64DA9"/>
    <w:rsid w:val="00E65BFC"/>
    <w:rsid w:val="00E66281"/>
    <w:rsid w:val="00E67BF8"/>
    <w:rsid w:val="00E7057E"/>
    <w:rsid w:val="00E72BAE"/>
    <w:rsid w:val="00E739BA"/>
    <w:rsid w:val="00E73DC0"/>
    <w:rsid w:val="00E7509A"/>
    <w:rsid w:val="00E770B7"/>
    <w:rsid w:val="00E82925"/>
    <w:rsid w:val="00E8346C"/>
    <w:rsid w:val="00E83771"/>
    <w:rsid w:val="00E83AC7"/>
    <w:rsid w:val="00E8428A"/>
    <w:rsid w:val="00E87485"/>
    <w:rsid w:val="00E914C9"/>
    <w:rsid w:val="00E91D61"/>
    <w:rsid w:val="00E9208D"/>
    <w:rsid w:val="00E92781"/>
    <w:rsid w:val="00E93554"/>
    <w:rsid w:val="00E936BA"/>
    <w:rsid w:val="00E94EB8"/>
    <w:rsid w:val="00E94FA8"/>
    <w:rsid w:val="00E95D7E"/>
    <w:rsid w:val="00E9694E"/>
    <w:rsid w:val="00E97495"/>
    <w:rsid w:val="00EA0612"/>
    <w:rsid w:val="00EA0BB6"/>
    <w:rsid w:val="00EA115A"/>
    <w:rsid w:val="00EA1C3C"/>
    <w:rsid w:val="00EA2686"/>
    <w:rsid w:val="00EA315D"/>
    <w:rsid w:val="00EA3E0B"/>
    <w:rsid w:val="00EA415D"/>
    <w:rsid w:val="00EA674B"/>
    <w:rsid w:val="00EA7A7D"/>
    <w:rsid w:val="00EA7E70"/>
    <w:rsid w:val="00EB09A1"/>
    <w:rsid w:val="00EB2629"/>
    <w:rsid w:val="00EB4171"/>
    <w:rsid w:val="00EB50AE"/>
    <w:rsid w:val="00EB5403"/>
    <w:rsid w:val="00EB54B3"/>
    <w:rsid w:val="00EB64C6"/>
    <w:rsid w:val="00EB7A4F"/>
    <w:rsid w:val="00EC044E"/>
    <w:rsid w:val="00EC0E29"/>
    <w:rsid w:val="00EC146D"/>
    <w:rsid w:val="00EC1727"/>
    <w:rsid w:val="00EC2546"/>
    <w:rsid w:val="00EC2F4C"/>
    <w:rsid w:val="00EC337C"/>
    <w:rsid w:val="00EC3996"/>
    <w:rsid w:val="00EC4968"/>
    <w:rsid w:val="00EC4EF1"/>
    <w:rsid w:val="00EC5D20"/>
    <w:rsid w:val="00EC6DA3"/>
    <w:rsid w:val="00EC7752"/>
    <w:rsid w:val="00EC783E"/>
    <w:rsid w:val="00ED2005"/>
    <w:rsid w:val="00ED29CD"/>
    <w:rsid w:val="00ED2DB8"/>
    <w:rsid w:val="00ED3C65"/>
    <w:rsid w:val="00ED3F2E"/>
    <w:rsid w:val="00ED4A79"/>
    <w:rsid w:val="00ED5367"/>
    <w:rsid w:val="00ED53D9"/>
    <w:rsid w:val="00ED5B7F"/>
    <w:rsid w:val="00ED7369"/>
    <w:rsid w:val="00ED7A78"/>
    <w:rsid w:val="00EE00B0"/>
    <w:rsid w:val="00EE31F8"/>
    <w:rsid w:val="00EE3782"/>
    <w:rsid w:val="00EE3A0C"/>
    <w:rsid w:val="00EE3B94"/>
    <w:rsid w:val="00EE453B"/>
    <w:rsid w:val="00EE4BF7"/>
    <w:rsid w:val="00EE4F38"/>
    <w:rsid w:val="00EE502C"/>
    <w:rsid w:val="00EE5227"/>
    <w:rsid w:val="00EE6050"/>
    <w:rsid w:val="00EE668E"/>
    <w:rsid w:val="00EE7694"/>
    <w:rsid w:val="00EE7F2C"/>
    <w:rsid w:val="00EF0B98"/>
    <w:rsid w:val="00EF10D2"/>
    <w:rsid w:val="00EF13A0"/>
    <w:rsid w:val="00EF206A"/>
    <w:rsid w:val="00EF26CC"/>
    <w:rsid w:val="00EF4AFE"/>
    <w:rsid w:val="00EF4F84"/>
    <w:rsid w:val="00EF55E2"/>
    <w:rsid w:val="00EF68A8"/>
    <w:rsid w:val="00EF68C2"/>
    <w:rsid w:val="00EF6C4F"/>
    <w:rsid w:val="00F00F61"/>
    <w:rsid w:val="00F01113"/>
    <w:rsid w:val="00F0353A"/>
    <w:rsid w:val="00F04692"/>
    <w:rsid w:val="00F0503B"/>
    <w:rsid w:val="00F051A4"/>
    <w:rsid w:val="00F058A7"/>
    <w:rsid w:val="00F06BF3"/>
    <w:rsid w:val="00F10472"/>
    <w:rsid w:val="00F12E1B"/>
    <w:rsid w:val="00F14C51"/>
    <w:rsid w:val="00F158FC"/>
    <w:rsid w:val="00F15DE0"/>
    <w:rsid w:val="00F166C7"/>
    <w:rsid w:val="00F173F1"/>
    <w:rsid w:val="00F174E6"/>
    <w:rsid w:val="00F175D7"/>
    <w:rsid w:val="00F17ED6"/>
    <w:rsid w:val="00F215BD"/>
    <w:rsid w:val="00F21C44"/>
    <w:rsid w:val="00F21EA8"/>
    <w:rsid w:val="00F21F93"/>
    <w:rsid w:val="00F22A38"/>
    <w:rsid w:val="00F23479"/>
    <w:rsid w:val="00F25510"/>
    <w:rsid w:val="00F255FB"/>
    <w:rsid w:val="00F26E65"/>
    <w:rsid w:val="00F2730F"/>
    <w:rsid w:val="00F308C8"/>
    <w:rsid w:val="00F3143D"/>
    <w:rsid w:val="00F34E00"/>
    <w:rsid w:val="00F35C4B"/>
    <w:rsid w:val="00F3797A"/>
    <w:rsid w:val="00F37A60"/>
    <w:rsid w:val="00F37C3B"/>
    <w:rsid w:val="00F42738"/>
    <w:rsid w:val="00F43429"/>
    <w:rsid w:val="00F4486C"/>
    <w:rsid w:val="00F458C4"/>
    <w:rsid w:val="00F45A37"/>
    <w:rsid w:val="00F463FD"/>
    <w:rsid w:val="00F47842"/>
    <w:rsid w:val="00F47DA2"/>
    <w:rsid w:val="00F50053"/>
    <w:rsid w:val="00F51BA9"/>
    <w:rsid w:val="00F520F4"/>
    <w:rsid w:val="00F52952"/>
    <w:rsid w:val="00F529BA"/>
    <w:rsid w:val="00F52B28"/>
    <w:rsid w:val="00F54B40"/>
    <w:rsid w:val="00F55C15"/>
    <w:rsid w:val="00F5610C"/>
    <w:rsid w:val="00F56CB1"/>
    <w:rsid w:val="00F57A7A"/>
    <w:rsid w:val="00F613F3"/>
    <w:rsid w:val="00F6249F"/>
    <w:rsid w:val="00F64A37"/>
    <w:rsid w:val="00F65267"/>
    <w:rsid w:val="00F65620"/>
    <w:rsid w:val="00F65ACE"/>
    <w:rsid w:val="00F665BA"/>
    <w:rsid w:val="00F666C8"/>
    <w:rsid w:val="00F66A6A"/>
    <w:rsid w:val="00F67DBD"/>
    <w:rsid w:val="00F67E8A"/>
    <w:rsid w:val="00F71266"/>
    <w:rsid w:val="00F75BB6"/>
    <w:rsid w:val="00F763DB"/>
    <w:rsid w:val="00F773BE"/>
    <w:rsid w:val="00F77AF5"/>
    <w:rsid w:val="00F80314"/>
    <w:rsid w:val="00F80F62"/>
    <w:rsid w:val="00F8110A"/>
    <w:rsid w:val="00F81CDD"/>
    <w:rsid w:val="00F8348D"/>
    <w:rsid w:val="00F842C5"/>
    <w:rsid w:val="00F85759"/>
    <w:rsid w:val="00F85D33"/>
    <w:rsid w:val="00F86D74"/>
    <w:rsid w:val="00F86E81"/>
    <w:rsid w:val="00F90919"/>
    <w:rsid w:val="00F912AF"/>
    <w:rsid w:val="00F91723"/>
    <w:rsid w:val="00F920E5"/>
    <w:rsid w:val="00F92154"/>
    <w:rsid w:val="00F92EF2"/>
    <w:rsid w:val="00F936CA"/>
    <w:rsid w:val="00F960EF"/>
    <w:rsid w:val="00F971E9"/>
    <w:rsid w:val="00FA12D6"/>
    <w:rsid w:val="00FA16B0"/>
    <w:rsid w:val="00FA20D9"/>
    <w:rsid w:val="00FA2D1A"/>
    <w:rsid w:val="00FA35C6"/>
    <w:rsid w:val="00FA38E9"/>
    <w:rsid w:val="00FA4493"/>
    <w:rsid w:val="00FA66B9"/>
    <w:rsid w:val="00FA738B"/>
    <w:rsid w:val="00FB1622"/>
    <w:rsid w:val="00FB34CF"/>
    <w:rsid w:val="00FB6FC7"/>
    <w:rsid w:val="00FB7726"/>
    <w:rsid w:val="00FC0C4E"/>
    <w:rsid w:val="00FC2166"/>
    <w:rsid w:val="00FC31E9"/>
    <w:rsid w:val="00FC3A88"/>
    <w:rsid w:val="00FC4441"/>
    <w:rsid w:val="00FC5688"/>
    <w:rsid w:val="00FC63FC"/>
    <w:rsid w:val="00FC64AD"/>
    <w:rsid w:val="00FD05DB"/>
    <w:rsid w:val="00FD3C4D"/>
    <w:rsid w:val="00FD455D"/>
    <w:rsid w:val="00FD4AE8"/>
    <w:rsid w:val="00FD4B52"/>
    <w:rsid w:val="00FD568B"/>
    <w:rsid w:val="00FD6BC0"/>
    <w:rsid w:val="00FD7148"/>
    <w:rsid w:val="00FD75B0"/>
    <w:rsid w:val="00FD7B88"/>
    <w:rsid w:val="00FE03BC"/>
    <w:rsid w:val="00FE0CBB"/>
    <w:rsid w:val="00FE3D10"/>
    <w:rsid w:val="00FE3F99"/>
    <w:rsid w:val="00FE40FF"/>
    <w:rsid w:val="00FE47CB"/>
    <w:rsid w:val="00FE6041"/>
    <w:rsid w:val="00FE637E"/>
    <w:rsid w:val="00FF12AE"/>
    <w:rsid w:val="00FF1E08"/>
    <w:rsid w:val="00FF21B8"/>
    <w:rsid w:val="00FF2229"/>
    <w:rsid w:val="00FF239B"/>
    <w:rsid w:val="00FF34D8"/>
    <w:rsid w:val="00FF3FB1"/>
    <w:rsid w:val="00FF6F6F"/>
    <w:rsid w:val="00FF75BD"/>
    <w:rsid w:val="00FF7755"/>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9F5F"/>
  <w15:docId w15:val="{869FE9E1-DCAD-4749-B11E-64667E71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073A2"/>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1"/>
    <w:next w:val="Normal1"/>
    <w:rsid w:val="004073A2"/>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1"/>
    <w:next w:val="Normal1"/>
    <w:rsid w:val="004073A2"/>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1"/>
    <w:next w:val="Normal1"/>
    <w:rsid w:val="004073A2"/>
    <w:pPr>
      <w:keepNext/>
      <w:pBdr>
        <w:top w:val="nil"/>
        <w:left w:val="nil"/>
        <w:bottom w:val="nil"/>
        <w:right w:val="nil"/>
        <w:between w:val="nil"/>
      </w:pBdr>
      <w:spacing w:before="240" w:after="60"/>
      <w:outlineLvl w:val="3"/>
    </w:pPr>
    <w:rPr>
      <w:b/>
      <w:sz w:val="28"/>
      <w:szCs w:val="28"/>
    </w:rPr>
  </w:style>
  <w:style w:type="paragraph" w:styleId="Heading5">
    <w:name w:val="heading 5"/>
    <w:basedOn w:val="Normal1"/>
    <w:next w:val="Normal1"/>
    <w:rsid w:val="004073A2"/>
    <w:pPr>
      <w:pBdr>
        <w:top w:val="nil"/>
        <w:left w:val="nil"/>
        <w:bottom w:val="nil"/>
        <w:right w:val="nil"/>
        <w:between w:val="nil"/>
      </w:pBdr>
      <w:spacing w:before="240" w:after="60"/>
      <w:outlineLvl w:val="4"/>
    </w:pPr>
    <w:rPr>
      <w:b/>
      <w:i/>
      <w:sz w:val="26"/>
      <w:szCs w:val="26"/>
    </w:rPr>
  </w:style>
  <w:style w:type="paragraph" w:styleId="Heading6">
    <w:name w:val="heading 6"/>
    <w:basedOn w:val="Normal1"/>
    <w:next w:val="Normal1"/>
    <w:rsid w:val="004073A2"/>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073A2"/>
  </w:style>
  <w:style w:type="paragraph" w:styleId="Title">
    <w:name w:val="Title"/>
    <w:basedOn w:val="Normal1"/>
    <w:next w:val="Normal1"/>
    <w:rsid w:val="004073A2"/>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1"/>
    <w:next w:val="Normal1"/>
    <w:rsid w:val="004073A2"/>
    <w:pPr>
      <w:pBdr>
        <w:top w:val="nil"/>
        <w:left w:val="nil"/>
        <w:bottom w:val="nil"/>
        <w:right w:val="nil"/>
        <w:between w:val="nil"/>
      </w:pBd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53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9F7"/>
    <w:rPr>
      <w:rFonts w:ascii="Tahoma" w:hAnsi="Tahoma" w:cs="Tahoma"/>
      <w:sz w:val="16"/>
      <w:szCs w:val="16"/>
    </w:rPr>
  </w:style>
  <w:style w:type="character" w:styleId="LineNumber">
    <w:name w:val="line number"/>
    <w:basedOn w:val="DefaultParagraphFont"/>
    <w:uiPriority w:val="99"/>
    <w:semiHidden/>
    <w:unhideWhenUsed/>
    <w:rsid w:val="00180C13"/>
  </w:style>
  <w:style w:type="paragraph" w:styleId="ListParagraph">
    <w:name w:val="List Paragraph"/>
    <w:basedOn w:val="Normal"/>
    <w:uiPriority w:val="34"/>
    <w:qFormat/>
    <w:rsid w:val="00171BC1"/>
    <w:pPr>
      <w:ind w:left="720"/>
      <w:contextualSpacing/>
    </w:pPr>
  </w:style>
  <w:style w:type="character" w:styleId="CommentReference">
    <w:name w:val="annotation reference"/>
    <w:basedOn w:val="DefaultParagraphFont"/>
    <w:uiPriority w:val="99"/>
    <w:semiHidden/>
    <w:unhideWhenUsed/>
    <w:rsid w:val="003E0EAF"/>
    <w:rPr>
      <w:sz w:val="16"/>
      <w:szCs w:val="16"/>
    </w:rPr>
  </w:style>
  <w:style w:type="paragraph" w:styleId="CommentText">
    <w:name w:val="annotation text"/>
    <w:basedOn w:val="Normal"/>
    <w:link w:val="CommentTextChar"/>
    <w:uiPriority w:val="99"/>
    <w:semiHidden/>
    <w:unhideWhenUsed/>
    <w:rsid w:val="003E0EAF"/>
    <w:pPr>
      <w:spacing w:line="240" w:lineRule="auto"/>
    </w:pPr>
    <w:rPr>
      <w:sz w:val="20"/>
      <w:szCs w:val="20"/>
    </w:rPr>
  </w:style>
  <w:style w:type="character" w:customStyle="1" w:styleId="CommentTextChar">
    <w:name w:val="Comment Text Char"/>
    <w:basedOn w:val="DefaultParagraphFont"/>
    <w:link w:val="CommentText"/>
    <w:uiPriority w:val="99"/>
    <w:semiHidden/>
    <w:rsid w:val="003E0EAF"/>
    <w:rPr>
      <w:sz w:val="20"/>
      <w:szCs w:val="20"/>
    </w:rPr>
  </w:style>
  <w:style w:type="paragraph" w:styleId="CommentSubject">
    <w:name w:val="annotation subject"/>
    <w:basedOn w:val="CommentText"/>
    <w:next w:val="CommentText"/>
    <w:link w:val="CommentSubjectChar"/>
    <w:uiPriority w:val="99"/>
    <w:semiHidden/>
    <w:unhideWhenUsed/>
    <w:rsid w:val="003E0EAF"/>
    <w:rPr>
      <w:b/>
      <w:bCs/>
    </w:rPr>
  </w:style>
  <w:style w:type="character" w:customStyle="1" w:styleId="CommentSubjectChar">
    <w:name w:val="Comment Subject Char"/>
    <w:basedOn w:val="CommentTextChar"/>
    <w:link w:val="CommentSubject"/>
    <w:uiPriority w:val="99"/>
    <w:semiHidden/>
    <w:rsid w:val="003E0EAF"/>
    <w:rPr>
      <w:b/>
      <w:bCs/>
      <w:sz w:val="20"/>
      <w:szCs w:val="20"/>
    </w:rPr>
  </w:style>
  <w:style w:type="paragraph" w:styleId="Revision">
    <w:name w:val="Revision"/>
    <w:hidden/>
    <w:uiPriority w:val="99"/>
    <w:semiHidden/>
    <w:rsid w:val="000D041B"/>
    <w:pPr>
      <w:spacing w:after="0" w:line="240" w:lineRule="auto"/>
    </w:pPr>
  </w:style>
  <w:style w:type="paragraph" w:styleId="Header">
    <w:name w:val="header"/>
    <w:basedOn w:val="Normal"/>
    <w:link w:val="HeaderChar"/>
    <w:uiPriority w:val="99"/>
    <w:semiHidden/>
    <w:unhideWhenUsed/>
    <w:rsid w:val="00516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B34"/>
  </w:style>
  <w:style w:type="paragraph" w:styleId="Footer">
    <w:name w:val="footer"/>
    <w:basedOn w:val="Normal"/>
    <w:link w:val="FooterChar"/>
    <w:uiPriority w:val="99"/>
    <w:semiHidden/>
    <w:unhideWhenUsed/>
    <w:rsid w:val="00516B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eb630-b2bb-4ad1-b273-9118b33cd357" xsi:nil="true"/>
    <lcf76f155ced4ddcb4097134ff3c332f xmlns="39592345-cc93-4c44-bbbd-24a707f5fbd2">
      <Terms xmlns="http://schemas.microsoft.com/office/infopath/2007/PartnerControls"/>
    </lcf76f155ced4ddcb4097134ff3c332f>
    <Document_x0020_Type xmlns="39592345-cc93-4c44-bbbd-24a707f5fbd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0FA8DAAA83A94F87314107E80F9B50" ma:contentTypeVersion="15" ma:contentTypeDescription="Create a new document." ma:contentTypeScope="" ma:versionID="e05a9c5e571b18641ee2cea46e354a6e">
  <xsd:schema xmlns:xsd="http://www.w3.org/2001/XMLSchema" xmlns:xs="http://www.w3.org/2001/XMLSchema" xmlns:p="http://schemas.microsoft.com/office/2006/metadata/properties" xmlns:ns2="39592345-cc93-4c44-bbbd-24a707f5fbd2" xmlns:ns3="7fbeb630-b2bb-4ad1-b273-9118b33cd357" targetNamespace="http://schemas.microsoft.com/office/2006/metadata/properties" ma:root="true" ma:fieldsID="d6e6460fdafb5d0298d8cbff6b4727a1" ns2:_="" ns3:_="">
    <xsd:import namespace="39592345-cc93-4c44-bbbd-24a707f5fbd2"/>
    <xsd:import namespace="7fbeb630-b2bb-4ad1-b273-9118b33cd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ocument_x0020_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2345-cc93-4c44-bbbd-24a707f5f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f9bfcf-12df-435c-a84d-7066a1069c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ocument_x0020_Type" ma:index="21" nillable="true" ma:displayName="Document Type" ma:internalName="Document_x0020_Type">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eb630-b2bb-4ad1-b273-9118b33cd3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ede67-d724-4016-b174-01c1bb55162d}" ma:internalName="TaxCatchAll" ma:showField="CatchAllData" ma:web="7fbeb630-b2bb-4ad1-b273-9118b33cd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F20DC-2781-47D4-B282-273D07A32D66}">
  <ds:schemaRefs>
    <ds:schemaRef ds:uri="http://schemas.microsoft.com/sharepoint/v3/contenttype/forms"/>
  </ds:schemaRefs>
</ds:datastoreItem>
</file>

<file path=customXml/itemProps2.xml><?xml version="1.0" encoding="utf-8"?>
<ds:datastoreItem xmlns:ds="http://schemas.openxmlformats.org/officeDocument/2006/customXml" ds:itemID="{FF76CB37-B149-44F6-8127-19461CBB6CD5}">
  <ds:schemaRefs>
    <ds:schemaRef ds:uri="http://schemas.microsoft.com/office/2006/metadata/properties"/>
    <ds:schemaRef ds:uri="http://schemas.microsoft.com/office/infopath/2007/PartnerControls"/>
    <ds:schemaRef ds:uri="7fbeb630-b2bb-4ad1-b273-9118b33cd357"/>
    <ds:schemaRef ds:uri="39592345-cc93-4c44-bbbd-24a707f5fbd2"/>
  </ds:schemaRefs>
</ds:datastoreItem>
</file>

<file path=customXml/itemProps3.xml><?xml version="1.0" encoding="utf-8"?>
<ds:datastoreItem xmlns:ds="http://schemas.openxmlformats.org/officeDocument/2006/customXml" ds:itemID="{BCCCEB2B-53A0-4186-B619-7FC5E7D6F185}">
  <ds:schemaRefs>
    <ds:schemaRef ds:uri="http://schemas.openxmlformats.org/officeDocument/2006/bibliography"/>
  </ds:schemaRefs>
</ds:datastoreItem>
</file>

<file path=customXml/itemProps4.xml><?xml version="1.0" encoding="utf-8"?>
<ds:datastoreItem xmlns:ds="http://schemas.openxmlformats.org/officeDocument/2006/customXml" ds:itemID="{EAD90F82-8266-4F7E-BFA7-CD7CD8AB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2345-cc93-4c44-bbbd-24a707f5fbd2"/>
    <ds:schemaRef ds:uri="7fbeb630-b2bb-4ad1-b273-9118b33c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Seth</dc:creator>
  <cp:lastModifiedBy>Seth Koches</cp:lastModifiedBy>
  <cp:revision>4</cp:revision>
  <cp:lastPrinted>2023-09-14T20:15:00Z</cp:lastPrinted>
  <dcterms:created xsi:type="dcterms:W3CDTF">2025-09-04T18:55:00Z</dcterms:created>
  <dcterms:modified xsi:type="dcterms:W3CDTF">2025-09-04T18:56:00Z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0x0101006B0FA8DAAA83A94F87314107E80F9B50</vt:lpwstr>
  </property>
  <property fmtid="{D5CDD505-2E9C-101B-9397-08002B2CF9AE}" pid="3" name="Order">
    <vt:r8>14171200</vt:r8>
  </property>
  <property fmtid="{D5CDD505-2E9C-101B-9397-08002B2CF9AE}" pid="4" name="MediaServiceImageTags">
    <vt:lpwstr/>
  </property>
</Properties>
</file>