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BDC3" w14:textId="77777777" w:rsidR="005E3608" w:rsidRDefault="005E3608" w:rsidP="00B016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14:paraId="052CC3ED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14:paraId="216505A9" w14:textId="77777777" w:rsidR="00DE0DD8" w:rsidRDefault="005B72AA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Hall</w:t>
      </w:r>
    </w:p>
    <w:p w14:paraId="3B96DE77" w14:textId="4A1BDD99" w:rsidR="005E3608" w:rsidRDefault="005D37B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31</w:t>
      </w:r>
      <w:r w:rsidR="007365A8">
        <w:rPr>
          <w:rFonts w:ascii="Arial" w:hAnsi="Arial" w:cs="Arial"/>
          <w:sz w:val="24"/>
          <w:szCs w:val="24"/>
        </w:rPr>
        <w:t>, 202</w:t>
      </w:r>
      <w:r w:rsidR="00471606">
        <w:rPr>
          <w:rFonts w:ascii="Arial" w:hAnsi="Arial" w:cs="Arial"/>
          <w:sz w:val="24"/>
          <w:szCs w:val="24"/>
        </w:rPr>
        <w:t>4</w:t>
      </w:r>
      <w:r w:rsidR="0021446C">
        <w:rPr>
          <w:rFonts w:ascii="Arial" w:hAnsi="Arial" w:cs="Arial"/>
          <w:sz w:val="24"/>
          <w:szCs w:val="24"/>
        </w:rPr>
        <w:t xml:space="preserve"> </w:t>
      </w:r>
      <w:r w:rsidR="00C61A28">
        <w:rPr>
          <w:rFonts w:ascii="Arial" w:hAnsi="Arial" w:cs="Arial"/>
          <w:sz w:val="24"/>
          <w:szCs w:val="24"/>
        </w:rPr>
        <w:t>7:</w:t>
      </w:r>
      <w:r w:rsidR="00471606">
        <w:rPr>
          <w:rFonts w:ascii="Arial" w:hAnsi="Arial" w:cs="Arial"/>
          <w:sz w:val="24"/>
          <w:szCs w:val="24"/>
        </w:rPr>
        <w:t>3</w:t>
      </w:r>
      <w:r w:rsidR="008D2C1D">
        <w:rPr>
          <w:rFonts w:ascii="Arial" w:hAnsi="Arial" w:cs="Arial"/>
          <w:sz w:val="24"/>
          <w:szCs w:val="24"/>
        </w:rPr>
        <w:t>0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14:paraId="25E14C4E" w14:textId="77777777"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06BCE53D" w14:textId="20A33ED4" w:rsidR="00C61A28" w:rsidRPr="00C61A28" w:rsidRDefault="00C61A28" w:rsidP="00C61A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>Roll:</w:t>
      </w:r>
      <w:r w:rsidR="008D2C1D">
        <w:rPr>
          <w:rFonts w:ascii="Arial" w:eastAsia="Times New Roman" w:hAnsi="Arial" w:cs="Arial"/>
          <w:sz w:val="24"/>
          <w:szCs w:val="24"/>
        </w:rPr>
        <w:t xml:space="preserve"> Keith Aeder – Supervisor,</w:t>
      </w:r>
      <w:r w:rsidRPr="00C61A28">
        <w:rPr>
          <w:rFonts w:ascii="Arial" w:eastAsia="Times New Roman" w:hAnsi="Arial" w:cs="Arial"/>
          <w:sz w:val="24"/>
          <w:szCs w:val="24"/>
        </w:rPr>
        <w:t xml:space="preserve"> Katie Gebhardt – Clerk, </w:t>
      </w:r>
      <w:r w:rsidR="00AE3332" w:rsidRPr="00C61A28">
        <w:rPr>
          <w:rFonts w:ascii="Arial" w:eastAsia="Times New Roman" w:hAnsi="Arial" w:cs="Arial"/>
          <w:sz w:val="24"/>
          <w:szCs w:val="24"/>
        </w:rPr>
        <w:t>Sarah Donovan – Treasurer</w:t>
      </w:r>
      <w:r w:rsidR="00AE3332">
        <w:rPr>
          <w:rFonts w:ascii="Arial" w:eastAsia="Times New Roman" w:hAnsi="Arial" w:cs="Arial"/>
          <w:sz w:val="24"/>
          <w:szCs w:val="24"/>
        </w:rPr>
        <w:t>,</w:t>
      </w:r>
      <w:r w:rsidR="00AE3332" w:rsidRPr="00C61A28">
        <w:rPr>
          <w:rFonts w:ascii="Arial" w:eastAsia="Times New Roman" w:hAnsi="Arial" w:cs="Arial"/>
          <w:sz w:val="24"/>
          <w:szCs w:val="24"/>
        </w:rPr>
        <w:t xml:space="preserve"> </w:t>
      </w:r>
      <w:r w:rsidRPr="00C61A28">
        <w:rPr>
          <w:rFonts w:ascii="Arial" w:eastAsia="Times New Roman" w:hAnsi="Arial" w:cs="Arial"/>
          <w:sz w:val="24"/>
          <w:szCs w:val="24"/>
        </w:rPr>
        <w:t>Dennis Hadeway – Trustee</w:t>
      </w:r>
      <w:r w:rsidR="000A1410">
        <w:rPr>
          <w:rFonts w:ascii="Arial" w:eastAsia="Times New Roman" w:hAnsi="Arial" w:cs="Arial"/>
          <w:sz w:val="24"/>
          <w:szCs w:val="24"/>
        </w:rPr>
        <w:t xml:space="preserve">. Absent: </w:t>
      </w:r>
      <w:r w:rsidRPr="00C61A28">
        <w:rPr>
          <w:rFonts w:ascii="Arial" w:eastAsia="Times New Roman" w:hAnsi="Arial" w:cs="Arial"/>
          <w:sz w:val="24"/>
          <w:szCs w:val="24"/>
        </w:rPr>
        <w:t xml:space="preserve">Justin Edwards – Trustee. </w:t>
      </w:r>
    </w:p>
    <w:p w14:paraId="514D880C" w14:textId="47B55309" w:rsidR="000D0B50" w:rsidRPr="00C61A28" w:rsidRDefault="00C61A28" w:rsidP="00403ED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>Visitors:</w:t>
      </w:r>
      <w:r w:rsidR="00AE3332">
        <w:rPr>
          <w:rFonts w:ascii="Arial" w:eastAsia="Times New Roman" w:hAnsi="Arial" w:cs="Arial"/>
          <w:sz w:val="24"/>
          <w:szCs w:val="24"/>
        </w:rPr>
        <w:t xml:space="preserve"> </w:t>
      </w:r>
      <w:r w:rsidR="000D0B50">
        <w:rPr>
          <w:rFonts w:ascii="Arial" w:eastAsia="Times New Roman" w:hAnsi="Arial" w:cs="Arial"/>
          <w:sz w:val="24"/>
          <w:szCs w:val="24"/>
        </w:rPr>
        <w:t>Doug Foster – Sexton, Pat Gray – Deputy Treasurer,</w:t>
      </w:r>
      <w:r w:rsidR="00403ED3">
        <w:rPr>
          <w:rFonts w:ascii="Arial" w:eastAsia="Times New Roman" w:hAnsi="Arial" w:cs="Arial"/>
          <w:sz w:val="24"/>
          <w:szCs w:val="24"/>
        </w:rPr>
        <w:t xml:space="preserve"> </w:t>
      </w:r>
      <w:r w:rsidR="000D0B50">
        <w:rPr>
          <w:rFonts w:ascii="Arial" w:eastAsia="Times New Roman" w:hAnsi="Arial" w:cs="Arial"/>
          <w:sz w:val="24"/>
          <w:szCs w:val="24"/>
        </w:rPr>
        <w:t>Mike Day – Deputy Supervisor,</w:t>
      </w:r>
      <w:r w:rsidR="005D37B8">
        <w:rPr>
          <w:rFonts w:ascii="Arial" w:eastAsia="Times New Roman" w:hAnsi="Arial" w:cs="Arial"/>
          <w:sz w:val="24"/>
          <w:szCs w:val="24"/>
        </w:rPr>
        <w:t xml:space="preserve"> Bruce Turner – Zoning Admin</w:t>
      </w:r>
      <w:r w:rsidR="000A1410">
        <w:rPr>
          <w:rFonts w:ascii="Arial" w:eastAsia="Times New Roman" w:hAnsi="Arial" w:cs="Arial"/>
          <w:sz w:val="24"/>
          <w:szCs w:val="24"/>
        </w:rPr>
        <w:t>, Lori Wortz – NextEra</w:t>
      </w:r>
      <w:r w:rsidR="005D37B8">
        <w:rPr>
          <w:rFonts w:ascii="Arial" w:eastAsia="Times New Roman" w:hAnsi="Arial" w:cs="Arial"/>
          <w:sz w:val="24"/>
          <w:szCs w:val="24"/>
        </w:rPr>
        <w:t>, Jenny Hobkirk – Weinlander, Kristin Young – Village of Fairgrove, Colleen Russell – Deputy Clerk, Nick McGuire – Fairgrove Fire.</w:t>
      </w:r>
    </w:p>
    <w:p w14:paraId="5D9360F1" w14:textId="77777777" w:rsidR="0093714B" w:rsidRPr="0093714B" w:rsidRDefault="0093714B" w:rsidP="00403ED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714B">
        <w:rPr>
          <w:rFonts w:ascii="Arial" w:eastAsia="Times New Roman" w:hAnsi="Arial" w:cs="Arial"/>
          <w:sz w:val="24"/>
          <w:szCs w:val="24"/>
        </w:rPr>
        <w:t>Call to Order</w:t>
      </w:r>
    </w:p>
    <w:p w14:paraId="36F05A9E" w14:textId="1EF07423" w:rsidR="00FF690D" w:rsidRDefault="00535FA5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</w:t>
      </w:r>
      <w:r w:rsidR="00FF690D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Donovan</w:t>
      </w:r>
      <w:r w:rsidR="00FF690D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September</w:t>
      </w:r>
      <w:r w:rsidR="00AB14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AB145A">
        <w:rPr>
          <w:rFonts w:ascii="Arial" w:hAnsi="Arial" w:cs="Arial"/>
          <w:sz w:val="24"/>
          <w:szCs w:val="24"/>
        </w:rPr>
        <w:t>eeting</w:t>
      </w:r>
      <w:r w:rsidR="00FF690D">
        <w:rPr>
          <w:rFonts w:ascii="Arial" w:hAnsi="Arial" w:cs="Arial"/>
          <w:sz w:val="24"/>
          <w:szCs w:val="24"/>
        </w:rPr>
        <w:t xml:space="preserve"> minute</w:t>
      </w:r>
      <w:r w:rsidR="00471606">
        <w:rPr>
          <w:rFonts w:ascii="Arial" w:hAnsi="Arial" w:cs="Arial"/>
          <w:sz w:val="24"/>
          <w:szCs w:val="24"/>
        </w:rPr>
        <w:t>s</w:t>
      </w:r>
      <w:r w:rsidR="0021446C">
        <w:rPr>
          <w:rFonts w:ascii="Arial" w:hAnsi="Arial" w:cs="Arial"/>
          <w:sz w:val="24"/>
          <w:szCs w:val="24"/>
        </w:rPr>
        <w:t>. Passed</w:t>
      </w:r>
    </w:p>
    <w:p w14:paraId="3DD124EF" w14:textId="69A20154" w:rsidR="00F36040" w:rsidRDefault="00535FA5" w:rsidP="005B72A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</w:t>
      </w:r>
      <w:r w:rsidR="00DE0DD8">
        <w:rPr>
          <w:rFonts w:ascii="Arial" w:hAnsi="Arial" w:cs="Arial"/>
          <w:sz w:val="24"/>
          <w:szCs w:val="24"/>
        </w:rPr>
        <w:t xml:space="preserve"> moved </w:t>
      </w:r>
      <w:r w:rsidR="000A1410">
        <w:rPr>
          <w:rFonts w:ascii="Arial" w:hAnsi="Arial" w:cs="Arial"/>
          <w:sz w:val="24"/>
          <w:szCs w:val="24"/>
        </w:rPr>
        <w:t>Aeder</w:t>
      </w:r>
      <w:r w:rsidR="00DE0DD8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October</w:t>
      </w:r>
      <w:r w:rsidR="00E16F2D">
        <w:rPr>
          <w:rFonts w:ascii="Arial" w:hAnsi="Arial" w:cs="Arial"/>
          <w:sz w:val="24"/>
          <w:szCs w:val="24"/>
        </w:rPr>
        <w:t xml:space="preserve"> a</w:t>
      </w:r>
      <w:r w:rsidR="005B72AA">
        <w:rPr>
          <w:rFonts w:ascii="Arial" w:hAnsi="Arial" w:cs="Arial"/>
          <w:sz w:val="24"/>
          <w:szCs w:val="24"/>
        </w:rPr>
        <w:t>genda</w:t>
      </w:r>
      <w:r w:rsidR="00DD5E68">
        <w:rPr>
          <w:rFonts w:ascii="Arial" w:hAnsi="Arial" w:cs="Arial"/>
          <w:sz w:val="24"/>
          <w:szCs w:val="24"/>
        </w:rPr>
        <w:t>. Passed.</w:t>
      </w:r>
    </w:p>
    <w:p w14:paraId="1B82ADE2" w14:textId="77777777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14:paraId="20FFBEAB" w14:textId="51264CCB" w:rsidR="000A1410" w:rsidRDefault="00535FA5" w:rsidP="000A1410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Jenny Hobkirk – Weinlander – Township audit presented. Issued clean, unmodified opinion. </w:t>
      </w:r>
    </w:p>
    <w:p w14:paraId="181BBF99" w14:textId="0AC0CE8E" w:rsidR="00535FA5" w:rsidRPr="008D2C1D" w:rsidRDefault="00535FA5" w:rsidP="000A1410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 Commission Public Hearing – Battery Ordinance will be handled next meeting. </w:t>
      </w:r>
    </w:p>
    <w:p w14:paraId="50A1B792" w14:textId="77777777" w:rsidR="009A44C2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</w:p>
    <w:p w14:paraId="5C7E5342" w14:textId="77777777" w:rsidR="009A44C2" w:rsidRPr="00164762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164762">
        <w:rPr>
          <w:rFonts w:ascii="Arial" w:hAnsi="Arial" w:cs="Arial"/>
          <w:sz w:val="24"/>
          <w:szCs w:val="24"/>
        </w:rPr>
        <w:t>Sexton Report</w:t>
      </w:r>
    </w:p>
    <w:p w14:paraId="65B91F8E" w14:textId="084B31A1" w:rsidR="000A1410" w:rsidRDefault="00535FA5" w:rsidP="00471606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burials</w:t>
      </w:r>
    </w:p>
    <w:p w14:paraId="06F234B0" w14:textId="027D4BBD" w:rsidR="00535FA5" w:rsidRDefault="00535FA5" w:rsidP="00471606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Kubota has been repaired.</w:t>
      </w:r>
    </w:p>
    <w:p w14:paraId="363B8873" w14:textId="149AF8A3" w:rsidR="00DD5E68" w:rsidRDefault="00DD5E68" w:rsidP="00DD5E6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</w:t>
      </w:r>
    </w:p>
    <w:p w14:paraId="0F993A54" w14:textId="2387A434" w:rsidR="00227DAC" w:rsidRDefault="00227DAC" w:rsidP="00227DAC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presented</w:t>
      </w:r>
      <w:r w:rsidR="00535FA5">
        <w:rPr>
          <w:rFonts w:ascii="Arial" w:hAnsi="Arial" w:cs="Arial"/>
          <w:sz w:val="24"/>
          <w:szCs w:val="24"/>
        </w:rPr>
        <w:t xml:space="preserve"> – Hadeway moved Aeder supported to approve. Passed.</w:t>
      </w:r>
    </w:p>
    <w:p w14:paraId="75E89887" w14:textId="3C458D69" w:rsidR="00227DAC" w:rsidRDefault="00227DAC" w:rsidP="00227DA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Zoning </w:t>
      </w:r>
    </w:p>
    <w:p w14:paraId="1D4E839B" w14:textId="043BBBFD" w:rsidR="0039606B" w:rsidRDefault="00B14B6C" w:rsidP="0039606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  <w:r w:rsidR="00551272">
        <w:rPr>
          <w:rFonts w:ascii="Arial" w:hAnsi="Arial" w:cs="Arial"/>
          <w:sz w:val="24"/>
          <w:szCs w:val="24"/>
        </w:rPr>
        <w:t xml:space="preserve"> </w:t>
      </w:r>
    </w:p>
    <w:p w14:paraId="308F89D1" w14:textId="45953BAD" w:rsidR="00491375" w:rsidRDefault="00535FA5" w:rsidP="00491375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Hadeway supported to have Wilkinson spray Dutcher Rd between Merry and Ringle for dust control. Passed. </w:t>
      </w:r>
    </w:p>
    <w:p w14:paraId="0CDA186F" w14:textId="662EE6E5" w:rsidR="00535FA5" w:rsidRDefault="00535FA5" w:rsidP="00491375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ambulance contract. </w:t>
      </w:r>
    </w:p>
    <w:p w14:paraId="2CED631A" w14:textId="5F677A78" w:rsidR="001750BA" w:rsidRDefault="001750BA" w:rsidP="001750B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233CFE3E" w14:textId="77777777" w:rsidR="001750BA" w:rsidRDefault="001750BA" w:rsidP="001750BA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 of Fairgrove Fire Invoice</w:t>
      </w:r>
    </w:p>
    <w:p w14:paraId="03756017" w14:textId="03A9DDB2" w:rsidR="00535FA5" w:rsidRDefault="001750BA" w:rsidP="001750BA">
      <w:pPr>
        <w:pStyle w:val="ListParagraph"/>
        <w:numPr>
          <w:ilvl w:val="1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 w:rsidRPr="001750BA">
        <w:rPr>
          <w:rFonts w:ascii="Arial" w:hAnsi="Arial" w:cs="Arial"/>
          <w:sz w:val="24"/>
          <w:szCs w:val="24"/>
        </w:rPr>
        <w:t>Aeder moved Donovan supported to pay invoice for repairs to fire equipment that exceed fire budget. Passed</w:t>
      </w:r>
    </w:p>
    <w:p w14:paraId="7C7AF7FF" w14:textId="6A23B27E" w:rsidR="001750BA" w:rsidRDefault="001750BA" w:rsidP="001750BA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Township received a letter from the Village informing the Township that Village would not be plowing the parking lot this winter. </w:t>
      </w:r>
    </w:p>
    <w:p w14:paraId="2DFCFA3F" w14:textId="09E18A67" w:rsidR="001750BA" w:rsidRPr="001750BA" w:rsidRDefault="001750BA" w:rsidP="001750BA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PA116 – Dunham – 002-2024 15.71 tillable acres, 003-2024 21 tillable acres – Aeder moved Gebhardt supported. Passed. </w:t>
      </w:r>
    </w:p>
    <w:p w14:paraId="7B16EF37" w14:textId="10BC76F9" w:rsidR="009D5F4D" w:rsidRPr="00817541" w:rsidRDefault="00B8059B" w:rsidP="00921379">
      <w:pPr>
        <w:spacing w:line="259" w:lineRule="auto"/>
        <w:rPr>
          <w:rFonts w:ascii="Arial" w:hAnsi="Arial" w:cs="Arial"/>
          <w:sz w:val="24"/>
          <w:szCs w:val="24"/>
        </w:rPr>
      </w:pPr>
      <w:r w:rsidRPr="00817541">
        <w:rPr>
          <w:rFonts w:ascii="Arial" w:hAnsi="Arial" w:cs="Arial"/>
          <w:sz w:val="24"/>
          <w:szCs w:val="24"/>
        </w:rPr>
        <w:t>Financial Report</w:t>
      </w:r>
    </w:p>
    <w:p w14:paraId="6C5077DF" w14:textId="77777777" w:rsidR="001750BA" w:rsidRDefault="001750BA" w:rsidP="00726474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 Reimbursement - $2,580</w:t>
      </w:r>
    </w:p>
    <w:p w14:paraId="00ABB92C" w14:textId="1FF44DC6" w:rsidR="00491375" w:rsidRDefault="001750BA" w:rsidP="00726474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February Election Reimbursement - $3,375 </w:t>
      </w:r>
    </w:p>
    <w:p w14:paraId="2D2FBDD4" w14:textId="7EEE37C2" w:rsidR="001750BA" w:rsidRDefault="001750BA" w:rsidP="00726474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Newsletter things need to be to Donovan by 11/1/2024</w:t>
      </w:r>
    </w:p>
    <w:p w14:paraId="45B1C122" w14:textId="663F9120" w:rsidR="001750BA" w:rsidRDefault="001750BA" w:rsidP="00726474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Reimbursement check from FCU for parking lot $1,800.</w:t>
      </w:r>
    </w:p>
    <w:p w14:paraId="34B57947" w14:textId="6F53C453" w:rsidR="00227DAC" w:rsidRDefault="00227DAC" w:rsidP="00227DAC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Gebhardt supported to accept financial report. Passed</w:t>
      </w:r>
    </w:p>
    <w:p w14:paraId="7950D378" w14:textId="2CCDA160" w:rsidR="001750BA" w:rsidRPr="0093714B" w:rsidRDefault="00142040" w:rsidP="0093714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14:paraId="02F28D13" w14:textId="015D9C48" w:rsidR="001C1670" w:rsidRDefault="00574C3A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622491">
        <w:rPr>
          <w:rFonts w:ascii="Arial" w:hAnsi="Arial" w:cs="Arial"/>
          <w:sz w:val="24"/>
          <w:szCs w:val="24"/>
        </w:rPr>
        <w:t xml:space="preserve"> moved </w:t>
      </w:r>
      <w:r w:rsidR="00742A8D">
        <w:rPr>
          <w:rFonts w:ascii="Arial" w:hAnsi="Arial" w:cs="Arial"/>
          <w:sz w:val="24"/>
          <w:szCs w:val="24"/>
        </w:rPr>
        <w:t>Donovan</w:t>
      </w:r>
      <w:r w:rsidR="00622491">
        <w:rPr>
          <w:rFonts w:ascii="Arial" w:hAnsi="Arial" w:cs="Arial"/>
          <w:sz w:val="24"/>
          <w:szCs w:val="24"/>
        </w:rPr>
        <w:t xml:space="preserve"> supported to pay bills as presented</w:t>
      </w:r>
      <w:r w:rsidR="00921379">
        <w:rPr>
          <w:rFonts w:ascii="Arial" w:hAnsi="Arial" w:cs="Arial"/>
          <w:sz w:val="24"/>
          <w:szCs w:val="24"/>
        </w:rPr>
        <w:t>. Passed</w:t>
      </w:r>
    </w:p>
    <w:p w14:paraId="17741F20" w14:textId="32204F67" w:rsidR="001750BA" w:rsidRDefault="001750BA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</w:t>
      </w:r>
    </w:p>
    <w:p w14:paraId="4A15CD7D" w14:textId="38CC4BF9" w:rsidR="001750BA" w:rsidRDefault="001750BA" w:rsidP="001750BA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the planning commission members – if we are going to need more.</w:t>
      </w:r>
    </w:p>
    <w:p w14:paraId="4DFA69CD" w14:textId="7DB8E534" w:rsidR="001750BA" w:rsidRDefault="001750BA" w:rsidP="001750BA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Construction trash on Darbee Rd has not been cleaned up.</w:t>
      </w:r>
    </w:p>
    <w:p w14:paraId="27FD8E8F" w14:textId="2F22C5A2" w:rsidR="001750BA" w:rsidRPr="001750BA" w:rsidRDefault="001750BA" w:rsidP="001750BA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still a pretty big drop off from the road to shoulder, getting complaints from residents. </w:t>
      </w:r>
    </w:p>
    <w:p w14:paraId="061CA1DA" w14:textId="67B4A03C" w:rsidR="0093714B" w:rsidRDefault="00574C3A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</w:t>
      </w:r>
      <w:r w:rsidR="0093714B">
        <w:rPr>
          <w:rFonts w:ascii="Arial" w:hAnsi="Arial" w:cs="Arial"/>
          <w:sz w:val="24"/>
          <w:szCs w:val="24"/>
        </w:rPr>
        <w:t xml:space="preserve"> Comments</w:t>
      </w:r>
    </w:p>
    <w:p w14:paraId="2F2FAEAC" w14:textId="1DB4F257" w:rsidR="00574C3A" w:rsidRPr="00B70F19" w:rsidRDefault="00491375" w:rsidP="00B70F19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3588639F" w14:textId="51D34799" w:rsidR="00C60291" w:rsidRPr="00AD758F" w:rsidRDefault="00491375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D2DC8">
        <w:rPr>
          <w:rFonts w:ascii="Arial" w:hAnsi="Arial" w:cs="Arial"/>
          <w:sz w:val="24"/>
          <w:szCs w:val="24"/>
        </w:rPr>
        <w:t xml:space="preserve"> moved </w:t>
      </w:r>
      <w:r w:rsidR="00574C3A">
        <w:rPr>
          <w:rFonts w:ascii="Arial" w:hAnsi="Arial" w:cs="Arial"/>
          <w:sz w:val="24"/>
          <w:szCs w:val="24"/>
        </w:rPr>
        <w:t>Donovan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 w:rsidR="00AD758F">
        <w:rPr>
          <w:rFonts w:ascii="Arial" w:hAnsi="Arial" w:cs="Arial"/>
          <w:sz w:val="24"/>
          <w:szCs w:val="24"/>
        </w:rPr>
        <w:t xml:space="preserve"> </w:t>
      </w:r>
      <w:r w:rsidR="00622491">
        <w:rPr>
          <w:rFonts w:ascii="Arial" w:hAnsi="Arial" w:cs="Arial"/>
          <w:sz w:val="24"/>
          <w:szCs w:val="24"/>
        </w:rPr>
        <w:t>Passed</w:t>
      </w:r>
    </w:p>
    <w:p w14:paraId="4C629F95" w14:textId="52620537" w:rsidR="002D2DC8" w:rsidRDefault="001C167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</w:t>
      </w:r>
      <w:r w:rsidR="00B2263F">
        <w:rPr>
          <w:rFonts w:ascii="Arial" w:hAnsi="Arial" w:cs="Arial"/>
          <w:sz w:val="24"/>
          <w:szCs w:val="24"/>
        </w:rPr>
        <w:t>8:49</w:t>
      </w:r>
      <w:r w:rsidR="00574C3A">
        <w:rPr>
          <w:rFonts w:ascii="Arial" w:hAnsi="Arial" w:cs="Arial"/>
          <w:sz w:val="24"/>
          <w:szCs w:val="24"/>
        </w:rPr>
        <w:t xml:space="preserve"> </w:t>
      </w:r>
      <w:r w:rsidR="00C56509">
        <w:rPr>
          <w:rFonts w:ascii="Arial" w:hAnsi="Arial" w:cs="Arial"/>
          <w:sz w:val="24"/>
          <w:szCs w:val="24"/>
        </w:rPr>
        <w:t>PM</w:t>
      </w:r>
    </w:p>
    <w:p w14:paraId="254097A4" w14:textId="182F248F" w:rsidR="00ED6381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1745C51E" w14:textId="39419D69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14:paraId="6AA7C52C" w14:textId="77777777" w:rsidR="00A5054F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p w14:paraId="41440871" w14:textId="77777777" w:rsidR="00A5054F" w:rsidRDefault="00A5054F">
      <w:pPr>
        <w:spacing w:line="259" w:lineRule="auto"/>
        <w:rPr>
          <w:rFonts w:ascii="Arial" w:hAnsi="Arial" w:cs="Arial"/>
          <w:sz w:val="24"/>
          <w:szCs w:val="24"/>
        </w:rPr>
      </w:pPr>
    </w:p>
    <w:sectPr w:rsidR="00A5054F" w:rsidSect="00D7603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E3AB0" w14:textId="77777777" w:rsidR="00900017" w:rsidRDefault="00900017">
      <w:pPr>
        <w:spacing w:after="0" w:line="240" w:lineRule="auto"/>
      </w:pPr>
      <w:r>
        <w:separator/>
      </w:r>
    </w:p>
  </w:endnote>
  <w:endnote w:type="continuationSeparator" w:id="0">
    <w:p w14:paraId="7A4D6695" w14:textId="77777777" w:rsidR="00900017" w:rsidRDefault="0090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114" w:type="dxa"/>
        <w:right w:w="114" w:type="dxa"/>
      </w:tblCellMar>
      <w:tblLook w:val="04A0" w:firstRow="1" w:lastRow="0" w:firstColumn="1" w:lastColumn="0" w:noHBand="0" w:noVBand="1"/>
    </w:tblPr>
    <w:tblGrid>
      <w:gridCol w:w="5118"/>
      <w:gridCol w:w="3911"/>
      <w:gridCol w:w="1194"/>
    </w:tblGrid>
    <w:tr w:rsidR="0094439E" w14:paraId="1F635D34" w14:textId="77777777">
      <w:trPr>
        <w:cantSplit/>
        <w:trHeight w:hRule="exact" w:val="114"/>
        <w:jc w:val="center"/>
      </w:trPr>
      <w:tc>
        <w:tcPr>
          <w:tcW w:w="5118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CA57114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1F00100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4111782" w14:textId="77777777">
      <w:trPr>
        <w:cantSplit/>
        <w:jc w:val="center"/>
      </w:trPr>
      <w:tc>
        <w:tcPr>
          <w:tcW w:w="9029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41FB65A3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6476FE92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14:paraId="5EBFA25A" w14:textId="77777777" w:rsidR="004D6951" w:rsidRDefault="004D6951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ghtShading"/>
      <w:tblW w:w="0" w:type="auto"/>
      <w:tblLayout w:type="fixed"/>
      <w:tblLook w:val="0600" w:firstRow="0" w:lastRow="0" w:firstColumn="0" w:lastColumn="0" w:noHBand="1" w:noVBand="1"/>
    </w:tblPr>
    <w:tblGrid>
      <w:gridCol w:w="5118"/>
      <w:gridCol w:w="3911"/>
      <w:gridCol w:w="1194"/>
    </w:tblGrid>
    <w:tr w:rsidR="0094439E" w14:paraId="0055AECC" w14:textId="77777777" w:rsidTr="00053EB7">
      <w:trPr>
        <w:trHeight w:hRule="exact" w:val="114"/>
      </w:trPr>
      <w:tc>
        <w:tcPr>
          <w:tcW w:w="5118" w:type="dxa"/>
          <w:tcBorders>
            <w:top w:val="nil"/>
            <w:bottom w:val="nil"/>
          </w:tcBorders>
        </w:tcPr>
        <w:p w14:paraId="1CABA53C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bottom w:val="nil"/>
          </w:tcBorders>
        </w:tcPr>
        <w:p w14:paraId="7FEE9EF9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A18D1C7" w14:textId="77777777" w:rsidTr="00053EB7">
      <w:tc>
        <w:tcPr>
          <w:tcW w:w="9029" w:type="dxa"/>
          <w:gridSpan w:val="2"/>
          <w:tcBorders>
            <w:top w:val="nil"/>
            <w:bottom w:val="nil"/>
          </w:tcBorders>
        </w:tcPr>
        <w:p w14:paraId="721F70CB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bottom w:val="nil"/>
          </w:tcBorders>
        </w:tcPr>
        <w:p w14:paraId="3B370DCA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C3822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</w:tbl>
  <w:p w14:paraId="35349F80" w14:textId="77777777" w:rsidR="004D6951" w:rsidRDefault="00A5054F" w:rsidP="00535255">
    <w:pPr>
      <w:pStyle w:val="Footer"/>
      <w:tabs>
        <w:tab w:val="clear" w:pos="4680"/>
        <w:tab w:val="clear" w:pos="9360"/>
        <w:tab w:val="clear" w:pos="10080"/>
        <w:tab w:val="left" w:pos="4644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4DA0F" w14:textId="77777777" w:rsidR="00900017" w:rsidRDefault="00900017">
      <w:pPr>
        <w:spacing w:after="0" w:line="240" w:lineRule="auto"/>
      </w:pPr>
      <w:r>
        <w:separator/>
      </w:r>
    </w:p>
  </w:footnote>
  <w:footnote w:type="continuationSeparator" w:id="0">
    <w:p w14:paraId="43C214F8" w14:textId="77777777" w:rsidR="00900017" w:rsidRDefault="0090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E7E7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EC6E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4DA"/>
    <w:multiLevelType w:val="hybridMultilevel"/>
    <w:tmpl w:val="D644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E40"/>
    <w:multiLevelType w:val="hybridMultilevel"/>
    <w:tmpl w:val="C6CE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DCF"/>
    <w:multiLevelType w:val="hybridMultilevel"/>
    <w:tmpl w:val="ED28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31A"/>
    <w:multiLevelType w:val="hybridMultilevel"/>
    <w:tmpl w:val="BB5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20F3"/>
    <w:multiLevelType w:val="hybridMultilevel"/>
    <w:tmpl w:val="6BB2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E0FCA"/>
    <w:multiLevelType w:val="hybridMultilevel"/>
    <w:tmpl w:val="B1CE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D13A2"/>
    <w:multiLevelType w:val="hybridMultilevel"/>
    <w:tmpl w:val="C9F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F3BF1"/>
    <w:multiLevelType w:val="hybridMultilevel"/>
    <w:tmpl w:val="4EF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6123C"/>
    <w:multiLevelType w:val="hybridMultilevel"/>
    <w:tmpl w:val="9078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0327C"/>
    <w:multiLevelType w:val="hybridMultilevel"/>
    <w:tmpl w:val="E06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53C84"/>
    <w:multiLevelType w:val="hybridMultilevel"/>
    <w:tmpl w:val="A4D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E44F6"/>
    <w:multiLevelType w:val="hybridMultilevel"/>
    <w:tmpl w:val="E3DE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61F12"/>
    <w:multiLevelType w:val="hybridMultilevel"/>
    <w:tmpl w:val="439E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9080D"/>
    <w:multiLevelType w:val="hybridMultilevel"/>
    <w:tmpl w:val="027A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57C24"/>
    <w:multiLevelType w:val="hybridMultilevel"/>
    <w:tmpl w:val="6CB6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D75CB"/>
    <w:multiLevelType w:val="hybridMultilevel"/>
    <w:tmpl w:val="6D30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45FDA"/>
    <w:multiLevelType w:val="hybridMultilevel"/>
    <w:tmpl w:val="E896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A5772"/>
    <w:multiLevelType w:val="hybridMultilevel"/>
    <w:tmpl w:val="F13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D3E82"/>
    <w:multiLevelType w:val="hybridMultilevel"/>
    <w:tmpl w:val="8B7A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C5BCA"/>
    <w:multiLevelType w:val="hybridMultilevel"/>
    <w:tmpl w:val="1884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33077"/>
    <w:multiLevelType w:val="hybridMultilevel"/>
    <w:tmpl w:val="128E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E586A"/>
    <w:multiLevelType w:val="hybridMultilevel"/>
    <w:tmpl w:val="5290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40960"/>
    <w:multiLevelType w:val="hybridMultilevel"/>
    <w:tmpl w:val="C234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735C00"/>
    <w:multiLevelType w:val="hybridMultilevel"/>
    <w:tmpl w:val="75B6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11CDB"/>
    <w:multiLevelType w:val="hybridMultilevel"/>
    <w:tmpl w:val="49A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A39B9"/>
    <w:multiLevelType w:val="hybridMultilevel"/>
    <w:tmpl w:val="C15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A040C"/>
    <w:multiLevelType w:val="hybridMultilevel"/>
    <w:tmpl w:val="DA1E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1288F"/>
    <w:multiLevelType w:val="hybridMultilevel"/>
    <w:tmpl w:val="6992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466D3"/>
    <w:multiLevelType w:val="hybridMultilevel"/>
    <w:tmpl w:val="085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84815"/>
    <w:multiLevelType w:val="hybridMultilevel"/>
    <w:tmpl w:val="140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15A96"/>
    <w:multiLevelType w:val="hybridMultilevel"/>
    <w:tmpl w:val="C14A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D0581"/>
    <w:multiLevelType w:val="hybridMultilevel"/>
    <w:tmpl w:val="57F6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4245B"/>
    <w:multiLevelType w:val="hybridMultilevel"/>
    <w:tmpl w:val="36781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712AD"/>
    <w:multiLevelType w:val="hybridMultilevel"/>
    <w:tmpl w:val="3EE0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1952">
    <w:abstractNumId w:val="8"/>
  </w:num>
  <w:num w:numId="2" w16cid:durableId="798498856">
    <w:abstractNumId w:val="9"/>
  </w:num>
  <w:num w:numId="3" w16cid:durableId="1355306021">
    <w:abstractNumId w:val="7"/>
  </w:num>
  <w:num w:numId="4" w16cid:durableId="1480077060">
    <w:abstractNumId w:val="12"/>
  </w:num>
  <w:num w:numId="5" w16cid:durableId="1085419072">
    <w:abstractNumId w:val="28"/>
  </w:num>
  <w:num w:numId="6" w16cid:durableId="1893810989">
    <w:abstractNumId w:val="25"/>
  </w:num>
  <w:num w:numId="7" w16cid:durableId="1083457451">
    <w:abstractNumId w:val="21"/>
  </w:num>
  <w:num w:numId="8" w16cid:durableId="251745141">
    <w:abstractNumId w:val="26"/>
  </w:num>
  <w:num w:numId="9" w16cid:durableId="1100368623">
    <w:abstractNumId w:val="30"/>
  </w:num>
  <w:num w:numId="10" w16cid:durableId="1699116348">
    <w:abstractNumId w:val="20"/>
  </w:num>
  <w:num w:numId="11" w16cid:durableId="719980292">
    <w:abstractNumId w:val="13"/>
  </w:num>
  <w:num w:numId="12" w16cid:durableId="736168919">
    <w:abstractNumId w:val="3"/>
  </w:num>
  <w:num w:numId="13" w16cid:durableId="145172307">
    <w:abstractNumId w:val="4"/>
  </w:num>
  <w:num w:numId="14" w16cid:durableId="324628054">
    <w:abstractNumId w:val="11"/>
  </w:num>
  <w:num w:numId="15" w16cid:durableId="250553274">
    <w:abstractNumId w:val="6"/>
  </w:num>
  <w:num w:numId="16" w16cid:durableId="483738529">
    <w:abstractNumId w:val="38"/>
  </w:num>
  <w:num w:numId="17" w16cid:durableId="2107073696">
    <w:abstractNumId w:val="35"/>
  </w:num>
  <w:num w:numId="18" w16cid:durableId="1890918805">
    <w:abstractNumId w:val="0"/>
  </w:num>
  <w:num w:numId="19" w16cid:durableId="403526516">
    <w:abstractNumId w:val="1"/>
  </w:num>
  <w:num w:numId="20" w16cid:durableId="1174153448">
    <w:abstractNumId w:val="17"/>
  </w:num>
  <w:num w:numId="21" w16cid:durableId="382558919">
    <w:abstractNumId w:val="37"/>
  </w:num>
  <w:num w:numId="22" w16cid:durableId="376589691">
    <w:abstractNumId w:val="14"/>
  </w:num>
  <w:num w:numId="23" w16cid:durableId="352996399">
    <w:abstractNumId w:val="33"/>
  </w:num>
  <w:num w:numId="24" w16cid:durableId="1793859466">
    <w:abstractNumId w:val="19"/>
  </w:num>
  <w:num w:numId="25" w16cid:durableId="199361708">
    <w:abstractNumId w:val="5"/>
  </w:num>
  <w:num w:numId="26" w16cid:durableId="998340268">
    <w:abstractNumId w:val="31"/>
  </w:num>
  <w:num w:numId="27" w16cid:durableId="279997493">
    <w:abstractNumId w:val="18"/>
  </w:num>
  <w:num w:numId="28" w16cid:durableId="1721517152">
    <w:abstractNumId w:val="32"/>
  </w:num>
  <w:num w:numId="29" w16cid:durableId="1316300076">
    <w:abstractNumId w:val="22"/>
  </w:num>
  <w:num w:numId="30" w16cid:durableId="1299148093">
    <w:abstractNumId w:val="34"/>
  </w:num>
  <w:num w:numId="31" w16cid:durableId="236063936">
    <w:abstractNumId w:val="29"/>
  </w:num>
  <w:num w:numId="32" w16cid:durableId="1567914183">
    <w:abstractNumId w:val="39"/>
  </w:num>
  <w:num w:numId="33" w16cid:durableId="1882670991">
    <w:abstractNumId w:val="23"/>
  </w:num>
  <w:num w:numId="34" w16cid:durableId="81727488">
    <w:abstractNumId w:val="36"/>
  </w:num>
  <w:num w:numId="35" w16cid:durableId="446000650">
    <w:abstractNumId w:val="10"/>
  </w:num>
  <w:num w:numId="36" w16cid:durableId="1351446520">
    <w:abstractNumId w:val="27"/>
  </w:num>
  <w:num w:numId="37" w16cid:durableId="268052437">
    <w:abstractNumId w:val="24"/>
  </w:num>
  <w:num w:numId="38" w16cid:durableId="1094013587">
    <w:abstractNumId w:val="15"/>
  </w:num>
  <w:num w:numId="39" w16cid:durableId="49622425">
    <w:abstractNumId w:val="2"/>
  </w:num>
  <w:num w:numId="40" w16cid:durableId="20004766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8"/>
    <w:rsid w:val="000064A0"/>
    <w:rsid w:val="00023509"/>
    <w:rsid w:val="0002412B"/>
    <w:rsid w:val="000245DF"/>
    <w:rsid w:val="000502BB"/>
    <w:rsid w:val="000535AB"/>
    <w:rsid w:val="00061AC7"/>
    <w:rsid w:val="00066CA2"/>
    <w:rsid w:val="0009380E"/>
    <w:rsid w:val="000A1410"/>
    <w:rsid w:val="000D0B50"/>
    <w:rsid w:val="000F4CDF"/>
    <w:rsid w:val="00137960"/>
    <w:rsid w:val="00142040"/>
    <w:rsid w:val="0014478E"/>
    <w:rsid w:val="00160411"/>
    <w:rsid w:val="00160B5C"/>
    <w:rsid w:val="00164762"/>
    <w:rsid w:val="00166273"/>
    <w:rsid w:val="0017344F"/>
    <w:rsid w:val="001750BA"/>
    <w:rsid w:val="00176E11"/>
    <w:rsid w:val="001A5348"/>
    <w:rsid w:val="001C15DA"/>
    <w:rsid w:val="001C1670"/>
    <w:rsid w:val="001C1A3A"/>
    <w:rsid w:val="001C41E8"/>
    <w:rsid w:val="001D4AE2"/>
    <w:rsid w:val="001E2199"/>
    <w:rsid w:val="001F1897"/>
    <w:rsid w:val="002108C4"/>
    <w:rsid w:val="00211912"/>
    <w:rsid w:val="0021446C"/>
    <w:rsid w:val="002242BA"/>
    <w:rsid w:val="00227DAC"/>
    <w:rsid w:val="0024262F"/>
    <w:rsid w:val="0027411F"/>
    <w:rsid w:val="00275A13"/>
    <w:rsid w:val="00276C3B"/>
    <w:rsid w:val="00280687"/>
    <w:rsid w:val="002B0510"/>
    <w:rsid w:val="002C13A4"/>
    <w:rsid w:val="002D0086"/>
    <w:rsid w:val="002D12AD"/>
    <w:rsid w:val="002D2DC8"/>
    <w:rsid w:val="002D3310"/>
    <w:rsid w:val="002E2A2C"/>
    <w:rsid w:val="002E6263"/>
    <w:rsid w:val="002F1D15"/>
    <w:rsid w:val="00311493"/>
    <w:rsid w:val="00316607"/>
    <w:rsid w:val="00321DE6"/>
    <w:rsid w:val="00325288"/>
    <w:rsid w:val="00337D98"/>
    <w:rsid w:val="00367320"/>
    <w:rsid w:val="003701C6"/>
    <w:rsid w:val="0039606B"/>
    <w:rsid w:val="003B53CC"/>
    <w:rsid w:val="003C3822"/>
    <w:rsid w:val="003D1062"/>
    <w:rsid w:val="003D1463"/>
    <w:rsid w:val="003E0B0B"/>
    <w:rsid w:val="003E63E3"/>
    <w:rsid w:val="00402B1D"/>
    <w:rsid w:val="00403ED3"/>
    <w:rsid w:val="0041271A"/>
    <w:rsid w:val="0041418F"/>
    <w:rsid w:val="00415863"/>
    <w:rsid w:val="0043104E"/>
    <w:rsid w:val="00432546"/>
    <w:rsid w:val="00453B13"/>
    <w:rsid w:val="00460923"/>
    <w:rsid w:val="00471606"/>
    <w:rsid w:val="00482A35"/>
    <w:rsid w:val="004868D8"/>
    <w:rsid w:val="004874D2"/>
    <w:rsid w:val="00491375"/>
    <w:rsid w:val="0049185E"/>
    <w:rsid w:val="00493400"/>
    <w:rsid w:val="004D6951"/>
    <w:rsid w:val="004E2124"/>
    <w:rsid w:val="004F0A96"/>
    <w:rsid w:val="004F4946"/>
    <w:rsid w:val="005003DD"/>
    <w:rsid w:val="00501561"/>
    <w:rsid w:val="0050166C"/>
    <w:rsid w:val="00514F35"/>
    <w:rsid w:val="00523D1F"/>
    <w:rsid w:val="005260BA"/>
    <w:rsid w:val="00526C8E"/>
    <w:rsid w:val="00535FA5"/>
    <w:rsid w:val="00537016"/>
    <w:rsid w:val="00551272"/>
    <w:rsid w:val="005533C1"/>
    <w:rsid w:val="00563E42"/>
    <w:rsid w:val="005671DA"/>
    <w:rsid w:val="0057139F"/>
    <w:rsid w:val="00574C3A"/>
    <w:rsid w:val="00591518"/>
    <w:rsid w:val="005B4F08"/>
    <w:rsid w:val="005B72AA"/>
    <w:rsid w:val="005C31EF"/>
    <w:rsid w:val="005D224B"/>
    <w:rsid w:val="005D37B8"/>
    <w:rsid w:val="005E3608"/>
    <w:rsid w:val="005F092A"/>
    <w:rsid w:val="006054D7"/>
    <w:rsid w:val="0061798F"/>
    <w:rsid w:val="00620F6A"/>
    <w:rsid w:val="00622491"/>
    <w:rsid w:val="006422F5"/>
    <w:rsid w:val="00647AA3"/>
    <w:rsid w:val="00647D2B"/>
    <w:rsid w:val="00663347"/>
    <w:rsid w:val="00677BB5"/>
    <w:rsid w:val="0068085C"/>
    <w:rsid w:val="006848B5"/>
    <w:rsid w:val="00693A86"/>
    <w:rsid w:val="00695533"/>
    <w:rsid w:val="006A62C7"/>
    <w:rsid w:val="006D001C"/>
    <w:rsid w:val="006D7DC4"/>
    <w:rsid w:val="006E1A16"/>
    <w:rsid w:val="006F0338"/>
    <w:rsid w:val="00702C26"/>
    <w:rsid w:val="0071110A"/>
    <w:rsid w:val="00726474"/>
    <w:rsid w:val="007365A8"/>
    <w:rsid w:val="00736D8F"/>
    <w:rsid w:val="00742A8D"/>
    <w:rsid w:val="00753687"/>
    <w:rsid w:val="007656EB"/>
    <w:rsid w:val="00772D5F"/>
    <w:rsid w:val="00780B86"/>
    <w:rsid w:val="00781E17"/>
    <w:rsid w:val="007959E8"/>
    <w:rsid w:val="007B274C"/>
    <w:rsid w:val="007B405E"/>
    <w:rsid w:val="007B5CDC"/>
    <w:rsid w:val="007B7DF6"/>
    <w:rsid w:val="007C0244"/>
    <w:rsid w:val="007C392D"/>
    <w:rsid w:val="007D1B76"/>
    <w:rsid w:val="007E45AF"/>
    <w:rsid w:val="007F4398"/>
    <w:rsid w:val="007F7DBF"/>
    <w:rsid w:val="00804A95"/>
    <w:rsid w:val="00817541"/>
    <w:rsid w:val="00826FD9"/>
    <w:rsid w:val="00846F28"/>
    <w:rsid w:val="00853635"/>
    <w:rsid w:val="00862392"/>
    <w:rsid w:val="0086323A"/>
    <w:rsid w:val="00863611"/>
    <w:rsid w:val="008744D5"/>
    <w:rsid w:val="008924C8"/>
    <w:rsid w:val="008A3376"/>
    <w:rsid w:val="008A677C"/>
    <w:rsid w:val="008B405C"/>
    <w:rsid w:val="008B50CE"/>
    <w:rsid w:val="008D2C1D"/>
    <w:rsid w:val="008D3CA4"/>
    <w:rsid w:val="008E0D24"/>
    <w:rsid w:val="00900017"/>
    <w:rsid w:val="00911526"/>
    <w:rsid w:val="00921379"/>
    <w:rsid w:val="009265ED"/>
    <w:rsid w:val="0093714B"/>
    <w:rsid w:val="00954E70"/>
    <w:rsid w:val="00971860"/>
    <w:rsid w:val="009834F5"/>
    <w:rsid w:val="009879DD"/>
    <w:rsid w:val="009941B3"/>
    <w:rsid w:val="009A16D0"/>
    <w:rsid w:val="009A44C2"/>
    <w:rsid w:val="009D121A"/>
    <w:rsid w:val="009D5F4D"/>
    <w:rsid w:val="009D7EEA"/>
    <w:rsid w:val="009E65FF"/>
    <w:rsid w:val="00A13444"/>
    <w:rsid w:val="00A2067D"/>
    <w:rsid w:val="00A47CF5"/>
    <w:rsid w:val="00A5054F"/>
    <w:rsid w:val="00A6132A"/>
    <w:rsid w:val="00A812F0"/>
    <w:rsid w:val="00A87922"/>
    <w:rsid w:val="00A93A7B"/>
    <w:rsid w:val="00AA7BF4"/>
    <w:rsid w:val="00AB145A"/>
    <w:rsid w:val="00AB2345"/>
    <w:rsid w:val="00AD3626"/>
    <w:rsid w:val="00AD6273"/>
    <w:rsid w:val="00AD758F"/>
    <w:rsid w:val="00AE3332"/>
    <w:rsid w:val="00AF2641"/>
    <w:rsid w:val="00B0161B"/>
    <w:rsid w:val="00B072C5"/>
    <w:rsid w:val="00B14B6C"/>
    <w:rsid w:val="00B2263F"/>
    <w:rsid w:val="00B37972"/>
    <w:rsid w:val="00B56641"/>
    <w:rsid w:val="00B661F4"/>
    <w:rsid w:val="00B70F19"/>
    <w:rsid w:val="00B8059B"/>
    <w:rsid w:val="00BB770A"/>
    <w:rsid w:val="00BC642A"/>
    <w:rsid w:val="00BF1DC8"/>
    <w:rsid w:val="00BF344C"/>
    <w:rsid w:val="00C341F2"/>
    <w:rsid w:val="00C40A30"/>
    <w:rsid w:val="00C44999"/>
    <w:rsid w:val="00C56509"/>
    <w:rsid w:val="00C60291"/>
    <w:rsid w:val="00C61A28"/>
    <w:rsid w:val="00C77ABB"/>
    <w:rsid w:val="00C87AFA"/>
    <w:rsid w:val="00C87BA7"/>
    <w:rsid w:val="00CB00BF"/>
    <w:rsid w:val="00CD2FCD"/>
    <w:rsid w:val="00CD6C48"/>
    <w:rsid w:val="00CE4458"/>
    <w:rsid w:val="00CE61BA"/>
    <w:rsid w:val="00CF1CDA"/>
    <w:rsid w:val="00CF593A"/>
    <w:rsid w:val="00D02118"/>
    <w:rsid w:val="00D06147"/>
    <w:rsid w:val="00D150EC"/>
    <w:rsid w:val="00D27B78"/>
    <w:rsid w:val="00D52904"/>
    <w:rsid w:val="00D52FA6"/>
    <w:rsid w:val="00D7603E"/>
    <w:rsid w:val="00D76EFD"/>
    <w:rsid w:val="00D87287"/>
    <w:rsid w:val="00D91CD1"/>
    <w:rsid w:val="00DC5A41"/>
    <w:rsid w:val="00DD5E68"/>
    <w:rsid w:val="00DE0DD8"/>
    <w:rsid w:val="00DF0EC1"/>
    <w:rsid w:val="00E12018"/>
    <w:rsid w:val="00E16F2D"/>
    <w:rsid w:val="00E2359E"/>
    <w:rsid w:val="00E2510E"/>
    <w:rsid w:val="00E33BFA"/>
    <w:rsid w:val="00E52FB0"/>
    <w:rsid w:val="00E6247D"/>
    <w:rsid w:val="00E91DB9"/>
    <w:rsid w:val="00EA2F6E"/>
    <w:rsid w:val="00EC6377"/>
    <w:rsid w:val="00ED5F21"/>
    <w:rsid w:val="00ED6381"/>
    <w:rsid w:val="00F03C9D"/>
    <w:rsid w:val="00F31CBC"/>
    <w:rsid w:val="00F36040"/>
    <w:rsid w:val="00F62205"/>
    <w:rsid w:val="00F83F8D"/>
    <w:rsid w:val="00FA3C88"/>
    <w:rsid w:val="00FD0EF6"/>
    <w:rsid w:val="00FD3971"/>
    <w:rsid w:val="00FF1986"/>
    <w:rsid w:val="00FF38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9F80"/>
  <w15:docId w15:val="{FC433F9B-C035-4517-9BBC-BA27EFC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1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A5054F"/>
    <w:rPr>
      <w:rFonts w:ascii="Calibri" w:eastAsia="Times New Roman" w:hAnsi="Calibri" w:cs="Times New Roman"/>
      <w:szCs w:val="20"/>
    </w:rPr>
  </w:style>
  <w:style w:type="paragraph" w:styleId="Header">
    <w:name w:val="header"/>
    <w:basedOn w:val="Normal"/>
    <w:link w:val="Head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5054F"/>
    <w:rPr>
      <w:rFonts w:ascii="Calibri" w:eastAsia="Times New Roman" w:hAnsi="Calibri" w:cs="Times New Roman"/>
      <w:szCs w:val="20"/>
    </w:rPr>
  </w:style>
  <w:style w:type="character" w:customStyle="1" w:styleId="WPHyperlink">
    <w:name w:val="WP_Hyperlink"/>
    <w:basedOn w:val="DefaultParagraphFont"/>
    <w:rsid w:val="00A5054F"/>
    <w:rPr>
      <w:color w:val="0000FF"/>
      <w:u w:val="single"/>
    </w:rPr>
  </w:style>
  <w:style w:type="table" w:styleId="LightShading">
    <w:name w:val="Light Shading"/>
    <w:basedOn w:val="TableNormal"/>
    <w:uiPriority w:val="60"/>
    <w:rsid w:val="00A5054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D83C-89C3-44D0-9D74-9C02065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Katie Gebhardt</cp:lastModifiedBy>
  <cp:revision>3</cp:revision>
  <cp:lastPrinted>2022-01-15T20:10:00Z</cp:lastPrinted>
  <dcterms:created xsi:type="dcterms:W3CDTF">2024-10-31T12:24:00Z</dcterms:created>
  <dcterms:modified xsi:type="dcterms:W3CDTF">2024-10-31T12:54:00Z</dcterms:modified>
</cp:coreProperties>
</file>