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1616B7" w14:textId="77777777" w:rsidR="005E3608" w:rsidRDefault="005E3608" w:rsidP="005E3608">
      <w:pPr>
        <w:jc w:val="center"/>
        <w:rPr>
          <w:rFonts w:ascii="Arial" w:hAnsi="Arial" w:cs="Arial"/>
          <w:sz w:val="24"/>
          <w:szCs w:val="24"/>
        </w:rPr>
      </w:pPr>
      <w:r>
        <w:rPr>
          <w:rFonts w:ascii="Arial" w:hAnsi="Arial" w:cs="Arial"/>
          <w:sz w:val="24"/>
          <w:szCs w:val="24"/>
        </w:rPr>
        <w:t xml:space="preserve">Fairgrove Township </w:t>
      </w:r>
    </w:p>
    <w:p w14:paraId="737234F5" w14:textId="77777777" w:rsidR="005E3608" w:rsidRDefault="005E3608" w:rsidP="005E3608">
      <w:pPr>
        <w:jc w:val="center"/>
        <w:rPr>
          <w:rFonts w:ascii="Arial" w:hAnsi="Arial" w:cs="Arial"/>
          <w:sz w:val="24"/>
          <w:szCs w:val="24"/>
        </w:rPr>
      </w:pPr>
      <w:r>
        <w:rPr>
          <w:rFonts w:ascii="Arial" w:hAnsi="Arial" w:cs="Arial"/>
          <w:sz w:val="24"/>
          <w:szCs w:val="24"/>
        </w:rPr>
        <w:t>Regular Board Meeting</w:t>
      </w:r>
    </w:p>
    <w:p w14:paraId="7F6689F8" w14:textId="12FB2864" w:rsidR="005E3608" w:rsidRDefault="00864957" w:rsidP="007E45AF">
      <w:pPr>
        <w:spacing w:after="120"/>
        <w:jc w:val="center"/>
        <w:rPr>
          <w:rFonts w:ascii="Arial" w:hAnsi="Arial" w:cs="Arial"/>
          <w:sz w:val="24"/>
          <w:szCs w:val="24"/>
        </w:rPr>
      </w:pPr>
      <w:r>
        <w:rPr>
          <w:rFonts w:ascii="Arial" w:hAnsi="Arial" w:cs="Arial"/>
          <w:sz w:val="24"/>
          <w:szCs w:val="24"/>
        </w:rPr>
        <w:t>June</w:t>
      </w:r>
      <w:r w:rsidR="00E641DE">
        <w:rPr>
          <w:rFonts w:ascii="Arial" w:hAnsi="Arial" w:cs="Arial"/>
          <w:sz w:val="24"/>
          <w:szCs w:val="24"/>
        </w:rPr>
        <w:t xml:space="preserve"> </w:t>
      </w:r>
      <w:r>
        <w:rPr>
          <w:rFonts w:ascii="Arial" w:hAnsi="Arial" w:cs="Arial"/>
          <w:sz w:val="24"/>
          <w:szCs w:val="24"/>
        </w:rPr>
        <w:t>17</w:t>
      </w:r>
      <w:r w:rsidR="00D52FA6">
        <w:rPr>
          <w:rFonts w:ascii="Arial" w:hAnsi="Arial" w:cs="Arial"/>
          <w:sz w:val="24"/>
          <w:szCs w:val="24"/>
        </w:rPr>
        <w:t>, 201</w:t>
      </w:r>
      <w:r w:rsidR="00E641DE">
        <w:rPr>
          <w:rFonts w:ascii="Arial" w:hAnsi="Arial" w:cs="Arial"/>
          <w:sz w:val="24"/>
          <w:szCs w:val="24"/>
        </w:rPr>
        <w:t>9</w:t>
      </w:r>
      <w:r w:rsidR="005E3608">
        <w:rPr>
          <w:rFonts w:ascii="Arial" w:hAnsi="Arial" w:cs="Arial"/>
          <w:sz w:val="24"/>
          <w:szCs w:val="24"/>
        </w:rPr>
        <w:t xml:space="preserve"> 7:30 PM</w:t>
      </w:r>
    </w:p>
    <w:p w14:paraId="1BC7EFC0" w14:textId="77777777" w:rsidR="005E3608" w:rsidRDefault="005E3608" w:rsidP="007E45AF">
      <w:pPr>
        <w:spacing w:after="120"/>
        <w:jc w:val="center"/>
        <w:rPr>
          <w:rFonts w:ascii="Arial" w:hAnsi="Arial" w:cs="Arial"/>
          <w:sz w:val="24"/>
          <w:szCs w:val="24"/>
        </w:rPr>
      </w:pPr>
    </w:p>
    <w:p w14:paraId="60454794" w14:textId="43EF8BE2" w:rsidR="002E2A2C" w:rsidRDefault="002E2A2C" w:rsidP="007E45AF">
      <w:pPr>
        <w:spacing w:after="120" w:line="259" w:lineRule="auto"/>
        <w:rPr>
          <w:rFonts w:ascii="Arial" w:hAnsi="Arial" w:cs="Arial"/>
          <w:sz w:val="24"/>
          <w:szCs w:val="24"/>
        </w:rPr>
      </w:pPr>
      <w:bookmarkStart w:id="0" w:name="_Hlk508708393"/>
      <w:r w:rsidRPr="002E2A2C">
        <w:rPr>
          <w:rFonts w:ascii="Arial" w:hAnsi="Arial" w:cs="Arial"/>
          <w:sz w:val="24"/>
          <w:szCs w:val="24"/>
        </w:rPr>
        <w:t>Roll Call: Trustees Mike Day and Dennis Hadeway, Clerk Katie Gebhardt,</w:t>
      </w:r>
      <w:r w:rsidR="00BC5697">
        <w:rPr>
          <w:rFonts w:ascii="Arial" w:hAnsi="Arial" w:cs="Arial"/>
          <w:sz w:val="24"/>
          <w:szCs w:val="24"/>
        </w:rPr>
        <w:t xml:space="preserve"> Deputy Clerk Colleen Russell,</w:t>
      </w:r>
      <w:r w:rsidRPr="002E2A2C">
        <w:rPr>
          <w:rFonts w:ascii="Arial" w:hAnsi="Arial" w:cs="Arial"/>
          <w:sz w:val="24"/>
          <w:szCs w:val="24"/>
        </w:rPr>
        <w:t xml:space="preserve"> Supervisor Keith Aede</w:t>
      </w:r>
      <w:r w:rsidR="00A812F0">
        <w:rPr>
          <w:rFonts w:ascii="Arial" w:hAnsi="Arial" w:cs="Arial"/>
          <w:sz w:val="24"/>
          <w:szCs w:val="24"/>
        </w:rPr>
        <w:t>r</w:t>
      </w:r>
      <w:r w:rsidR="006A29B5">
        <w:rPr>
          <w:rFonts w:ascii="Arial" w:hAnsi="Arial" w:cs="Arial"/>
          <w:sz w:val="24"/>
          <w:szCs w:val="24"/>
        </w:rPr>
        <w:t>, Sexton Doug Foster</w:t>
      </w:r>
      <w:r w:rsidR="00E641DE">
        <w:rPr>
          <w:rFonts w:ascii="Arial" w:hAnsi="Arial" w:cs="Arial"/>
          <w:sz w:val="24"/>
          <w:szCs w:val="24"/>
        </w:rPr>
        <w:t xml:space="preserve"> and </w:t>
      </w:r>
      <w:r w:rsidR="00E72008">
        <w:rPr>
          <w:rFonts w:ascii="Arial" w:hAnsi="Arial" w:cs="Arial"/>
          <w:sz w:val="24"/>
          <w:szCs w:val="24"/>
        </w:rPr>
        <w:t>Zoning Admin</w:t>
      </w:r>
      <w:r w:rsidR="00F26BF3">
        <w:rPr>
          <w:rFonts w:ascii="Arial" w:hAnsi="Arial" w:cs="Arial"/>
          <w:sz w:val="24"/>
          <w:szCs w:val="24"/>
        </w:rPr>
        <w:t>istrator</w:t>
      </w:r>
      <w:r w:rsidR="00E72008">
        <w:rPr>
          <w:rFonts w:ascii="Arial" w:hAnsi="Arial" w:cs="Arial"/>
          <w:sz w:val="24"/>
          <w:szCs w:val="24"/>
        </w:rPr>
        <w:t xml:space="preserve"> Bruce Turner</w:t>
      </w:r>
      <w:r w:rsidR="00E641DE">
        <w:rPr>
          <w:rFonts w:ascii="Arial" w:hAnsi="Arial" w:cs="Arial"/>
          <w:sz w:val="24"/>
          <w:szCs w:val="24"/>
        </w:rPr>
        <w:t>.</w:t>
      </w:r>
      <w:r w:rsidRPr="002E2A2C">
        <w:rPr>
          <w:rFonts w:ascii="Arial" w:hAnsi="Arial" w:cs="Arial"/>
          <w:sz w:val="24"/>
          <w:szCs w:val="24"/>
        </w:rPr>
        <w:t xml:space="preserve"> </w:t>
      </w:r>
      <w:r w:rsidR="00BC5697">
        <w:rPr>
          <w:rFonts w:ascii="Arial" w:hAnsi="Arial" w:cs="Arial"/>
          <w:sz w:val="24"/>
          <w:szCs w:val="24"/>
        </w:rPr>
        <w:t>Treasurer John McQuillan excused absence.</w:t>
      </w:r>
    </w:p>
    <w:p w14:paraId="3A5CB946" w14:textId="57D63C69" w:rsidR="00BC5697" w:rsidRDefault="00BC5697" w:rsidP="007E45AF">
      <w:pPr>
        <w:spacing w:after="120" w:line="259" w:lineRule="auto"/>
        <w:rPr>
          <w:rFonts w:ascii="Arial" w:hAnsi="Arial" w:cs="Arial"/>
          <w:sz w:val="24"/>
          <w:szCs w:val="24"/>
        </w:rPr>
      </w:pPr>
      <w:r>
        <w:rPr>
          <w:rFonts w:ascii="Arial" w:hAnsi="Arial" w:cs="Arial"/>
          <w:sz w:val="24"/>
          <w:szCs w:val="24"/>
        </w:rPr>
        <w:t xml:space="preserve">Visitors: Mark </w:t>
      </w:r>
      <w:proofErr w:type="spellStart"/>
      <w:r>
        <w:rPr>
          <w:rFonts w:ascii="Arial" w:hAnsi="Arial" w:cs="Arial"/>
          <w:sz w:val="24"/>
          <w:szCs w:val="24"/>
        </w:rPr>
        <w:t>Trumbauer</w:t>
      </w:r>
      <w:proofErr w:type="spellEnd"/>
      <w:r>
        <w:rPr>
          <w:rFonts w:ascii="Arial" w:hAnsi="Arial" w:cs="Arial"/>
          <w:sz w:val="24"/>
          <w:szCs w:val="24"/>
        </w:rPr>
        <w:t xml:space="preserve">, </w:t>
      </w:r>
      <w:proofErr w:type="spellStart"/>
      <w:r>
        <w:rPr>
          <w:rFonts w:ascii="Arial" w:hAnsi="Arial" w:cs="Arial"/>
          <w:sz w:val="24"/>
          <w:szCs w:val="24"/>
        </w:rPr>
        <w:t>Erico</w:t>
      </w:r>
      <w:proofErr w:type="spellEnd"/>
      <w:r>
        <w:rPr>
          <w:rFonts w:ascii="Arial" w:hAnsi="Arial" w:cs="Arial"/>
          <w:sz w:val="24"/>
          <w:szCs w:val="24"/>
        </w:rPr>
        <w:t xml:space="preserve"> Lopez, and members of Nextera Team. Jim </w:t>
      </w:r>
      <w:proofErr w:type="spellStart"/>
      <w:r>
        <w:rPr>
          <w:rFonts w:ascii="Arial" w:hAnsi="Arial" w:cs="Arial"/>
          <w:sz w:val="24"/>
          <w:szCs w:val="24"/>
        </w:rPr>
        <w:t>Wis</w:t>
      </w:r>
      <w:r w:rsidR="00F26BF3">
        <w:rPr>
          <w:rFonts w:ascii="Arial" w:hAnsi="Arial" w:cs="Arial"/>
          <w:sz w:val="24"/>
          <w:szCs w:val="24"/>
        </w:rPr>
        <w:t>s</w:t>
      </w:r>
      <w:r>
        <w:rPr>
          <w:rFonts w:ascii="Arial" w:hAnsi="Arial" w:cs="Arial"/>
          <w:sz w:val="24"/>
          <w:szCs w:val="24"/>
        </w:rPr>
        <w:t>ner</w:t>
      </w:r>
      <w:proofErr w:type="spellEnd"/>
      <w:r>
        <w:rPr>
          <w:rFonts w:ascii="Arial" w:hAnsi="Arial" w:cs="Arial"/>
          <w:sz w:val="24"/>
          <w:szCs w:val="24"/>
        </w:rPr>
        <w:t xml:space="preserve">, Tom Hess. </w:t>
      </w:r>
    </w:p>
    <w:p w14:paraId="5CD7E6C2" w14:textId="6C22578B" w:rsidR="00A812F0" w:rsidRDefault="00A812F0" w:rsidP="002E2A2C">
      <w:pPr>
        <w:spacing w:line="259" w:lineRule="auto"/>
        <w:rPr>
          <w:rFonts w:ascii="Arial" w:hAnsi="Arial" w:cs="Arial"/>
          <w:sz w:val="24"/>
          <w:szCs w:val="24"/>
        </w:rPr>
      </w:pPr>
      <w:r>
        <w:rPr>
          <w:rFonts w:ascii="Arial" w:hAnsi="Arial" w:cs="Arial"/>
          <w:sz w:val="24"/>
          <w:szCs w:val="24"/>
        </w:rPr>
        <w:t>Call to order</w:t>
      </w:r>
      <w:r w:rsidR="00F26BF3">
        <w:rPr>
          <w:rFonts w:ascii="Arial" w:hAnsi="Arial" w:cs="Arial"/>
          <w:sz w:val="24"/>
          <w:szCs w:val="24"/>
        </w:rPr>
        <w:t xml:space="preserve"> at 7:30 PM</w:t>
      </w:r>
    </w:p>
    <w:p w14:paraId="61BC9331" w14:textId="77777777" w:rsidR="002E2A2C" w:rsidRDefault="002E2A2C" w:rsidP="002E2A2C">
      <w:pPr>
        <w:spacing w:line="259" w:lineRule="auto"/>
        <w:rPr>
          <w:rFonts w:ascii="Arial" w:hAnsi="Arial" w:cs="Arial"/>
          <w:sz w:val="24"/>
          <w:szCs w:val="24"/>
        </w:rPr>
      </w:pPr>
      <w:r>
        <w:rPr>
          <w:rFonts w:ascii="Arial" w:hAnsi="Arial" w:cs="Arial"/>
          <w:sz w:val="24"/>
          <w:szCs w:val="24"/>
        </w:rPr>
        <w:t>Pledge of Allegiance was recited.</w:t>
      </w:r>
    </w:p>
    <w:bookmarkEnd w:id="0"/>
    <w:p w14:paraId="1A679C2A" w14:textId="3892D5DC" w:rsidR="00D52FA6" w:rsidRDefault="003C3648" w:rsidP="002E2A2C">
      <w:pPr>
        <w:spacing w:line="259" w:lineRule="auto"/>
        <w:rPr>
          <w:rFonts w:ascii="Arial" w:hAnsi="Arial" w:cs="Arial"/>
          <w:sz w:val="24"/>
          <w:szCs w:val="24"/>
        </w:rPr>
      </w:pPr>
      <w:r>
        <w:rPr>
          <w:rFonts w:ascii="Arial" w:hAnsi="Arial" w:cs="Arial"/>
          <w:sz w:val="24"/>
          <w:szCs w:val="24"/>
        </w:rPr>
        <w:t>Hadeway</w:t>
      </w:r>
      <w:r w:rsidR="002E2A2C">
        <w:rPr>
          <w:rFonts w:ascii="Arial" w:hAnsi="Arial" w:cs="Arial"/>
          <w:sz w:val="24"/>
          <w:szCs w:val="24"/>
        </w:rPr>
        <w:t xml:space="preserve"> moved and </w:t>
      </w:r>
      <w:r w:rsidR="00E641DE">
        <w:rPr>
          <w:rFonts w:ascii="Arial" w:hAnsi="Arial" w:cs="Arial"/>
          <w:sz w:val="24"/>
          <w:szCs w:val="24"/>
        </w:rPr>
        <w:t>Day</w:t>
      </w:r>
      <w:r w:rsidR="002E2A2C">
        <w:rPr>
          <w:rFonts w:ascii="Arial" w:hAnsi="Arial" w:cs="Arial"/>
          <w:sz w:val="24"/>
          <w:szCs w:val="24"/>
        </w:rPr>
        <w:t xml:space="preserve"> supported to approve </w:t>
      </w:r>
      <w:r w:rsidR="00BC5697">
        <w:rPr>
          <w:rFonts w:ascii="Arial" w:hAnsi="Arial" w:cs="Arial"/>
          <w:sz w:val="24"/>
          <w:szCs w:val="24"/>
        </w:rPr>
        <w:t>May</w:t>
      </w:r>
      <w:r w:rsidR="002E2A2C">
        <w:rPr>
          <w:rFonts w:ascii="Arial" w:hAnsi="Arial" w:cs="Arial"/>
          <w:sz w:val="24"/>
          <w:szCs w:val="24"/>
        </w:rPr>
        <w:t xml:space="preserve"> minutes. Passed.</w:t>
      </w:r>
    </w:p>
    <w:p w14:paraId="13DEB72D" w14:textId="05F9DF67" w:rsidR="002E2A2C" w:rsidRDefault="00E641DE" w:rsidP="002E2A2C">
      <w:pPr>
        <w:spacing w:line="259" w:lineRule="auto"/>
        <w:rPr>
          <w:rFonts w:ascii="Arial" w:hAnsi="Arial" w:cs="Arial"/>
          <w:sz w:val="24"/>
          <w:szCs w:val="24"/>
        </w:rPr>
      </w:pPr>
      <w:r>
        <w:rPr>
          <w:rFonts w:ascii="Arial" w:hAnsi="Arial" w:cs="Arial"/>
          <w:sz w:val="24"/>
          <w:szCs w:val="24"/>
        </w:rPr>
        <w:t>Hadeway</w:t>
      </w:r>
      <w:r w:rsidR="001C43E1">
        <w:rPr>
          <w:rFonts w:ascii="Arial" w:hAnsi="Arial" w:cs="Arial"/>
          <w:sz w:val="24"/>
          <w:szCs w:val="24"/>
        </w:rPr>
        <w:t xml:space="preserve"> moved</w:t>
      </w:r>
      <w:r w:rsidR="002E2A2C">
        <w:rPr>
          <w:rFonts w:ascii="Arial" w:hAnsi="Arial" w:cs="Arial"/>
          <w:sz w:val="24"/>
          <w:szCs w:val="24"/>
        </w:rPr>
        <w:t xml:space="preserve"> and </w:t>
      </w:r>
      <w:r>
        <w:rPr>
          <w:rFonts w:ascii="Arial" w:hAnsi="Arial" w:cs="Arial"/>
          <w:sz w:val="24"/>
          <w:szCs w:val="24"/>
        </w:rPr>
        <w:t>Aeder</w:t>
      </w:r>
      <w:r w:rsidR="001C43E1">
        <w:rPr>
          <w:rFonts w:ascii="Arial" w:hAnsi="Arial" w:cs="Arial"/>
          <w:sz w:val="24"/>
          <w:szCs w:val="24"/>
        </w:rPr>
        <w:t xml:space="preserve"> supported</w:t>
      </w:r>
      <w:r w:rsidR="002E2A2C">
        <w:rPr>
          <w:rFonts w:ascii="Arial" w:hAnsi="Arial" w:cs="Arial"/>
          <w:sz w:val="24"/>
          <w:szCs w:val="24"/>
        </w:rPr>
        <w:t xml:space="preserve"> to approve </w:t>
      </w:r>
      <w:r w:rsidR="00BC5697">
        <w:rPr>
          <w:rFonts w:ascii="Arial" w:hAnsi="Arial" w:cs="Arial"/>
          <w:sz w:val="24"/>
          <w:szCs w:val="24"/>
        </w:rPr>
        <w:t>June</w:t>
      </w:r>
      <w:r w:rsidR="002E2A2C">
        <w:rPr>
          <w:rFonts w:ascii="Arial" w:hAnsi="Arial" w:cs="Arial"/>
          <w:sz w:val="24"/>
          <w:szCs w:val="24"/>
        </w:rPr>
        <w:t xml:space="preserve"> agenda. Passed.</w:t>
      </w:r>
    </w:p>
    <w:p w14:paraId="6225EA80" w14:textId="77777777" w:rsidR="002E2A2C" w:rsidRDefault="002E2A2C" w:rsidP="002E2A2C">
      <w:pPr>
        <w:spacing w:line="259" w:lineRule="auto"/>
        <w:rPr>
          <w:rFonts w:ascii="Arial" w:hAnsi="Arial" w:cs="Arial"/>
          <w:sz w:val="24"/>
          <w:szCs w:val="24"/>
        </w:rPr>
      </w:pPr>
      <w:r w:rsidRPr="002E2A2C">
        <w:rPr>
          <w:rFonts w:ascii="Arial" w:hAnsi="Arial" w:cs="Arial"/>
          <w:sz w:val="24"/>
          <w:szCs w:val="24"/>
        </w:rPr>
        <w:t>Visitor Comments</w:t>
      </w:r>
    </w:p>
    <w:p w14:paraId="5F00588B" w14:textId="55F62012" w:rsidR="00BE3B7D" w:rsidRDefault="00BC5697" w:rsidP="00BC5697">
      <w:pPr>
        <w:pStyle w:val="ListParagraph"/>
        <w:numPr>
          <w:ilvl w:val="0"/>
          <w:numId w:val="14"/>
        </w:numPr>
        <w:spacing w:line="259" w:lineRule="auto"/>
        <w:rPr>
          <w:rFonts w:ascii="Arial" w:hAnsi="Arial" w:cs="Arial"/>
          <w:sz w:val="24"/>
          <w:szCs w:val="24"/>
        </w:rPr>
      </w:pPr>
      <w:proofErr w:type="spellStart"/>
      <w:r>
        <w:rPr>
          <w:rFonts w:ascii="Arial" w:hAnsi="Arial" w:cs="Arial"/>
          <w:sz w:val="24"/>
          <w:szCs w:val="24"/>
        </w:rPr>
        <w:t>Erico</w:t>
      </w:r>
      <w:proofErr w:type="spellEnd"/>
      <w:r>
        <w:rPr>
          <w:rFonts w:ascii="Arial" w:hAnsi="Arial" w:cs="Arial"/>
          <w:sz w:val="24"/>
          <w:szCs w:val="24"/>
        </w:rPr>
        <w:t xml:space="preserve"> Lopez (Nextera) – Provided an update and future plans for the Pegasus project. Introduced a few Nextera team members. </w:t>
      </w:r>
    </w:p>
    <w:p w14:paraId="5E394241" w14:textId="0945565E" w:rsidR="00BC5697" w:rsidRDefault="00BC5697" w:rsidP="00BC5697">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Jim Wisner – Wanted to know what a signed </w:t>
      </w:r>
      <w:r w:rsidR="00F26BF3">
        <w:rPr>
          <w:rFonts w:ascii="Arial" w:hAnsi="Arial" w:cs="Arial"/>
          <w:sz w:val="24"/>
          <w:szCs w:val="24"/>
        </w:rPr>
        <w:t>E</w:t>
      </w:r>
      <w:r>
        <w:rPr>
          <w:rFonts w:ascii="Arial" w:hAnsi="Arial" w:cs="Arial"/>
          <w:sz w:val="24"/>
          <w:szCs w:val="24"/>
        </w:rPr>
        <w:t xml:space="preserve">xhibit </w:t>
      </w:r>
      <w:r w:rsidR="00F26BF3">
        <w:rPr>
          <w:rFonts w:ascii="Arial" w:hAnsi="Arial" w:cs="Arial"/>
          <w:sz w:val="24"/>
          <w:szCs w:val="24"/>
        </w:rPr>
        <w:t>B</w:t>
      </w:r>
      <w:r>
        <w:rPr>
          <w:rFonts w:ascii="Arial" w:hAnsi="Arial" w:cs="Arial"/>
          <w:sz w:val="24"/>
          <w:szCs w:val="24"/>
        </w:rPr>
        <w:t xml:space="preserve"> was in reference to the Pegasus project. </w:t>
      </w:r>
    </w:p>
    <w:p w14:paraId="45DB54D5" w14:textId="7787B232" w:rsidR="00BC5697" w:rsidRDefault="00BC5697" w:rsidP="00BC5697">
      <w:pPr>
        <w:pStyle w:val="ListParagraph"/>
        <w:numPr>
          <w:ilvl w:val="1"/>
          <w:numId w:val="14"/>
        </w:numPr>
        <w:spacing w:line="259" w:lineRule="auto"/>
        <w:rPr>
          <w:rFonts w:ascii="Arial" w:hAnsi="Arial" w:cs="Arial"/>
          <w:sz w:val="24"/>
          <w:szCs w:val="24"/>
        </w:rPr>
      </w:pPr>
      <w:proofErr w:type="spellStart"/>
      <w:r>
        <w:rPr>
          <w:rFonts w:ascii="Arial" w:hAnsi="Arial" w:cs="Arial"/>
          <w:sz w:val="24"/>
          <w:szCs w:val="24"/>
        </w:rPr>
        <w:t>Erico</w:t>
      </w:r>
      <w:proofErr w:type="spellEnd"/>
      <w:r>
        <w:rPr>
          <w:rFonts w:ascii="Arial" w:hAnsi="Arial" w:cs="Arial"/>
          <w:sz w:val="24"/>
          <w:szCs w:val="24"/>
        </w:rPr>
        <w:t xml:space="preserve"> (Nextera) – Explained what an </w:t>
      </w:r>
      <w:r w:rsidR="00F26BF3">
        <w:rPr>
          <w:rFonts w:ascii="Arial" w:hAnsi="Arial" w:cs="Arial"/>
          <w:sz w:val="24"/>
          <w:szCs w:val="24"/>
        </w:rPr>
        <w:t>E</w:t>
      </w:r>
      <w:r>
        <w:rPr>
          <w:rFonts w:ascii="Arial" w:hAnsi="Arial" w:cs="Arial"/>
          <w:sz w:val="24"/>
          <w:szCs w:val="24"/>
        </w:rPr>
        <w:t xml:space="preserve">xhibit </w:t>
      </w:r>
      <w:r w:rsidR="00F26BF3">
        <w:rPr>
          <w:rFonts w:ascii="Arial" w:hAnsi="Arial" w:cs="Arial"/>
          <w:sz w:val="24"/>
          <w:szCs w:val="24"/>
        </w:rPr>
        <w:t>B</w:t>
      </w:r>
      <w:r>
        <w:rPr>
          <w:rFonts w:ascii="Arial" w:hAnsi="Arial" w:cs="Arial"/>
          <w:sz w:val="24"/>
          <w:szCs w:val="24"/>
        </w:rPr>
        <w:t xml:space="preserve"> was, and the </w:t>
      </w:r>
      <w:r w:rsidR="00F26BF3">
        <w:rPr>
          <w:rFonts w:ascii="Arial" w:hAnsi="Arial" w:cs="Arial"/>
          <w:sz w:val="24"/>
          <w:szCs w:val="24"/>
        </w:rPr>
        <w:t>B</w:t>
      </w:r>
      <w:r>
        <w:rPr>
          <w:rFonts w:ascii="Arial" w:hAnsi="Arial" w:cs="Arial"/>
          <w:sz w:val="24"/>
          <w:szCs w:val="24"/>
        </w:rPr>
        <w:t xml:space="preserve">oard </w:t>
      </w:r>
      <w:r w:rsidR="00F26BF3">
        <w:rPr>
          <w:rFonts w:ascii="Arial" w:hAnsi="Arial" w:cs="Arial"/>
          <w:sz w:val="24"/>
          <w:szCs w:val="24"/>
        </w:rPr>
        <w:t>briefly</w:t>
      </w:r>
      <w:r>
        <w:rPr>
          <w:rFonts w:ascii="Arial" w:hAnsi="Arial" w:cs="Arial"/>
          <w:sz w:val="24"/>
          <w:szCs w:val="24"/>
        </w:rPr>
        <w:t xml:space="preserve"> discussed. </w:t>
      </w:r>
    </w:p>
    <w:p w14:paraId="6C1AC44E" w14:textId="545E0A39" w:rsidR="00BC5697" w:rsidRDefault="00BC5697" w:rsidP="00BC5697">
      <w:pPr>
        <w:pStyle w:val="ListParagraph"/>
        <w:numPr>
          <w:ilvl w:val="0"/>
          <w:numId w:val="14"/>
        </w:numPr>
        <w:spacing w:line="259" w:lineRule="auto"/>
        <w:rPr>
          <w:rFonts w:ascii="Arial" w:hAnsi="Arial" w:cs="Arial"/>
          <w:sz w:val="24"/>
          <w:szCs w:val="24"/>
        </w:rPr>
      </w:pPr>
      <w:r>
        <w:rPr>
          <w:rFonts w:ascii="Arial" w:hAnsi="Arial" w:cs="Arial"/>
          <w:sz w:val="24"/>
          <w:szCs w:val="24"/>
        </w:rPr>
        <w:t xml:space="preserve">Tom Hess </w:t>
      </w:r>
      <w:r w:rsidR="00D034C7">
        <w:rPr>
          <w:rFonts w:ascii="Arial" w:hAnsi="Arial" w:cs="Arial"/>
          <w:sz w:val="24"/>
          <w:szCs w:val="24"/>
        </w:rPr>
        <w:t>–</w:t>
      </w:r>
      <w:r>
        <w:rPr>
          <w:rFonts w:ascii="Arial" w:hAnsi="Arial" w:cs="Arial"/>
          <w:sz w:val="24"/>
          <w:szCs w:val="24"/>
        </w:rPr>
        <w:t xml:space="preserve"> </w:t>
      </w:r>
      <w:r w:rsidR="00D034C7">
        <w:rPr>
          <w:rFonts w:ascii="Arial" w:hAnsi="Arial" w:cs="Arial"/>
          <w:sz w:val="24"/>
          <w:szCs w:val="24"/>
        </w:rPr>
        <w:t>Community information meeting at Akron Fairgrove High School 6/18/2019 at 7:00 PM. Everyone welcome.</w:t>
      </w:r>
    </w:p>
    <w:p w14:paraId="61641B36" w14:textId="1DBB42A0" w:rsidR="00BE3B7D" w:rsidRPr="00BE3B7D" w:rsidRDefault="00BE3B7D" w:rsidP="00BE3B7D">
      <w:pPr>
        <w:spacing w:line="259" w:lineRule="auto"/>
        <w:rPr>
          <w:rFonts w:ascii="Arial" w:hAnsi="Arial" w:cs="Arial"/>
          <w:sz w:val="24"/>
          <w:szCs w:val="24"/>
        </w:rPr>
      </w:pPr>
      <w:r>
        <w:rPr>
          <w:rFonts w:ascii="Arial" w:hAnsi="Arial" w:cs="Arial"/>
          <w:sz w:val="24"/>
          <w:szCs w:val="24"/>
        </w:rPr>
        <w:t>Visitor Comment Closed</w:t>
      </w:r>
    </w:p>
    <w:p w14:paraId="01F97786" w14:textId="36BB0306" w:rsidR="009F72D8" w:rsidRDefault="009F72D8" w:rsidP="006A29B5">
      <w:pPr>
        <w:spacing w:line="259" w:lineRule="auto"/>
        <w:rPr>
          <w:rFonts w:ascii="Arial" w:hAnsi="Arial" w:cs="Arial"/>
          <w:sz w:val="24"/>
          <w:szCs w:val="24"/>
        </w:rPr>
      </w:pPr>
      <w:r w:rsidRPr="006A29B5">
        <w:rPr>
          <w:rFonts w:ascii="Arial" w:hAnsi="Arial" w:cs="Arial"/>
          <w:sz w:val="24"/>
          <w:szCs w:val="24"/>
        </w:rPr>
        <w:t>Supervisors Report</w:t>
      </w:r>
    </w:p>
    <w:p w14:paraId="3F6FE09C" w14:textId="2287B262" w:rsidR="00D034C7" w:rsidRDefault="00D034C7" w:rsidP="00D034C7">
      <w:pPr>
        <w:pStyle w:val="ListParagraph"/>
        <w:numPr>
          <w:ilvl w:val="0"/>
          <w:numId w:val="40"/>
        </w:numPr>
        <w:spacing w:line="259" w:lineRule="auto"/>
        <w:rPr>
          <w:rFonts w:ascii="Arial" w:hAnsi="Arial" w:cs="Arial"/>
          <w:sz w:val="24"/>
          <w:szCs w:val="24"/>
        </w:rPr>
      </w:pPr>
      <w:r>
        <w:rPr>
          <w:rFonts w:ascii="Arial" w:hAnsi="Arial" w:cs="Arial"/>
          <w:sz w:val="24"/>
          <w:szCs w:val="24"/>
        </w:rPr>
        <w:t xml:space="preserve">Quotes for road work on </w:t>
      </w:r>
      <w:proofErr w:type="spellStart"/>
      <w:r>
        <w:rPr>
          <w:rFonts w:ascii="Arial" w:hAnsi="Arial" w:cs="Arial"/>
          <w:sz w:val="24"/>
          <w:szCs w:val="24"/>
        </w:rPr>
        <w:t>Fenner</w:t>
      </w:r>
      <w:proofErr w:type="spellEnd"/>
      <w:r>
        <w:rPr>
          <w:rFonts w:ascii="Arial" w:hAnsi="Arial" w:cs="Arial"/>
          <w:sz w:val="24"/>
          <w:szCs w:val="24"/>
        </w:rPr>
        <w:t xml:space="preserve">/Dunham Rd. </w:t>
      </w:r>
    </w:p>
    <w:p w14:paraId="4AD3104D" w14:textId="3158A916" w:rsidR="00D034C7" w:rsidRDefault="00D034C7" w:rsidP="00D034C7">
      <w:pPr>
        <w:pStyle w:val="ListParagraph"/>
        <w:numPr>
          <w:ilvl w:val="1"/>
          <w:numId w:val="40"/>
        </w:numPr>
        <w:spacing w:line="259" w:lineRule="auto"/>
        <w:rPr>
          <w:rFonts w:ascii="Arial" w:hAnsi="Arial" w:cs="Arial"/>
          <w:sz w:val="24"/>
          <w:szCs w:val="24"/>
        </w:rPr>
      </w:pPr>
      <w:proofErr w:type="spellStart"/>
      <w:r>
        <w:rPr>
          <w:rFonts w:ascii="Arial" w:hAnsi="Arial" w:cs="Arial"/>
          <w:sz w:val="24"/>
          <w:szCs w:val="24"/>
        </w:rPr>
        <w:t>Monchilov</w:t>
      </w:r>
      <w:proofErr w:type="spellEnd"/>
      <w:r>
        <w:rPr>
          <w:rFonts w:ascii="Arial" w:hAnsi="Arial" w:cs="Arial"/>
          <w:sz w:val="24"/>
          <w:szCs w:val="24"/>
        </w:rPr>
        <w:t xml:space="preserve"> (Only </w:t>
      </w:r>
      <w:proofErr w:type="spellStart"/>
      <w:r>
        <w:rPr>
          <w:rFonts w:ascii="Arial" w:hAnsi="Arial" w:cs="Arial"/>
          <w:sz w:val="24"/>
          <w:szCs w:val="24"/>
        </w:rPr>
        <w:t>Fenner</w:t>
      </w:r>
      <w:proofErr w:type="spellEnd"/>
      <w:r>
        <w:rPr>
          <w:rFonts w:ascii="Arial" w:hAnsi="Arial" w:cs="Arial"/>
          <w:sz w:val="24"/>
          <w:szCs w:val="24"/>
        </w:rPr>
        <w:t xml:space="preserve"> Rd) - $110,000</w:t>
      </w:r>
    </w:p>
    <w:p w14:paraId="315B83DD" w14:textId="163EC8E3" w:rsidR="00D034C7" w:rsidRDefault="00D034C7" w:rsidP="00D034C7">
      <w:pPr>
        <w:pStyle w:val="ListParagraph"/>
        <w:numPr>
          <w:ilvl w:val="1"/>
          <w:numId w:val="40"/>
        </w:numPr>
        <w:spacing w:line="259" w:lineRule="auto"/>
        <w:rPr>
          <w:rFonts w:ascii="Arial" w:hAnsi="Arial" w:cs="Arial"/>
          <w:sz w:val="24"/>
          <w:szCs w:val="24"/>
        </w:rPr>
      </w:pPr>
      <w:proofErr w:type="spellStart"/>
      <w:r>
        <w:rPr>
          <w:rFonts w:ascii="Arial" w:hAnsi="Arial" w:cs="Arial"/>
          <w:sz w:val="24"/>
          <w:szCs w:val="24"/>
        </w:rPr>
        <w:t>Kerk</w:t>
      </w:r>
      <w:r w:rsidR="00F26BF3">
        <w:rPr>
          <w:rFonts w:ascii="Arial" w:hAnsi="Arial" w:cs="Arial"/>
          <w:sz w:val="24"/>
          <w:szCs w:val="24"/>
        </w:rPr>
        <w:t>au</w:t>
      </w:r>
      <w:proofErr w:type="spellEnd"/>
      <w:r>
        <w:rPr>
          <w:rFonts w:ascii="Arial" w:hAnsi="Arial" w:cs="Arial"/>
          <w:sz w:val="24"/>
          <w:szCs w:val="24"/>
        </w:rPr>
        <w:t xml:space="preserve"> (Only </w:t>
      </w:r>
      <w:proofErr w:type="spellStart"/>
      <w:r>
        <w:rPr>
          <w:rFonts w:ascii="Arial" w:hAnsi="Arial" w:cs="Arial"/>
          <w:sz w:val="24"/>
          <w:szCs w:val="24"/>
        </w:rPr>
        <w:t>Fenner</w:t>
      </w:r>
      <w:proofErr w:type="spellEnd"/>
      <w:r>
        <w:rPr>
          <w:rFonts w:ascii="Arial" w:hAnsi="Arial" w:cs="Arial"/>
          <w:sz w:val="24"/>
          <w:szCs w:val="24"/>
        </w:rPr>
        <w:t xml:space="preserve"> Rd) – $4,300</w:t>
      </w:r>
    </w:p>
    <w:p w14:paraId="3EDFED4E" w14:textId="38513DE6" w:rsidR="00D034C7" w:rsidRDefault="00D034C7" w:rsidP="00D034C7">
      <w:pPr>
        <w:pStyle w:val="ListParagraph"/>
        <w:numPr>
          <w:ilvl w:val="1"/>
          <w:numId w:val="40"/>
        </w:numPr>
        <w:spacing w:line="259" w:lineRule="auto"/>
        <w:rPr>
          <w:rFonts w:ascii="Arial" w:hAnsi="Arial" w:cs="Arial"/>
          <w:sz w:val="24"/>
          <w:szCs w:val="24"/>
        </w:rPr>
      </w:pPr>
      <w:r>
        <w:rPr>
          <w:rFonts w:ascii="Arial" w:hAnsi="Arial" w:cs="Arial"/>
          <w:sz w:val="24"/>
          <w:szCs w:val="24"/>
        </w:rPr>
        <w:t>Mike’s Land Management (</w:t>
      </w:r>
      <w:proofErr w:type="spellStart"/>
      <w:r>
        <w:rPr>
          <w:rFonts w:ascii="Arial" w:hAnsi="Arial" w:cs="Arial"/>
          <w:sz w:val="24"/>
          <w:szCs w:val="24"/>
        </w:rPr>
        <w:t>Fenner</w:t>
      </w:r>
      <w:proofErr w:type="spellEnd"/>
      <w:r>
        <w:rPr>
          <w:rFonts w:ascii="Arial" w:hAnsi="Arial" w:cs="Arial"/>
          <w:sz w:val="24"/>
          <w:szCs w:val="24"/>
        </w:rPr>
        <w:t xml:space="preserve"> Rd and Dunham Rd) - $31,900</w:t>
      </w:r>
    </w:p>
    <w:p w14:paraId="5BCA412D" w14:textId="4C06C4D5" w:rsidR="00D034C7" w:rsidRDefault="00D034C7" w:rsidP="00D034C7">
      <w:pPr>
        <w:pStyle w:val="ListParagraph"/>
        <w:numPr>
          <w:ilvl w:val="1"/>
          <w:numId w:val="40"/>
        </w:numPr>
        <w:spacing w:line="259" w:lineRule="auto"/>
        <w:rPr>
          <w:rFonts w:ascii="Arial" w:hAnsi="Arial" w:cs="Arial"/>
          <w:sz w:val="24"/>
          <w:szCs w:val="24"/>
        </w:rPr>
      </w:pPr>
      <w:r>
        <w:rPr>
          <w:rFonts w:ascii="Arial" w:hAnsi="Arial" w:cs="Arial"/>
          <w:sz w:val="24"/>
          <w:szCs w:val="24"/>
        </w:rPr>
        <w:t>Aeder will be getting more guidance from Road Commission on the bid process and adjusting information provided to bidding companies.</w:t>
      </w:r>
    </w:p>
    <w:p w14:paraId="1FC06A23" w14:textId="0DE6B183" w:rsidR="00D034C7" w:rsidRDefault="00D034C7" w:rsidP="00D034C7">
      <w:pPr>
        <w:pStyle w:val="ListParagraph"/>
        <w:numPr>
          <w:ilvl w:val="0"/>
          <w:numId w:val="40"/>
        </w:numPr>
        <w:spacing w:line="259" w:lineRule="auto"/>
        <w:rPr>
          <w:rFonts w:ascii="Arial" w:hAnsi="Arial" w:cs="Arial"/>
          <w:sz w:val="24"/>
          <w:szCs w:val="24"/>
        </w:rPr>
      </w:pPr>
      <w:r>
        <w:rPr>
          <w:rFonts w:ascii="Arial" w:hAnsi="Arial" w:cs="Arial"/>
          <w:sz w:val="24"/>
          <w:szCs w:val="24"/>
        </w:rPr>
        <w:t xml:space="preserve">Quotes for work on cemetery roads. </w:t>
      </w:r>
    </w:p>
    <w:p w14:paraId="663499BF" w14:textId="7E33093C" w:rsidR="00D034C7" w:rsidRDefault="00D034C7" w:rsidP="00D034C7">
      <w:pPr>
        <w:pStyle w:val="ListParagraph"/>
        <w:numPr>
          <w:ilvl w:val="1"/>
          <w:numId w:val="40"/>
        </w:numPr>
        <w:spacing w:line="259" w:lineRule="auto"/>
        <w:rPr>
          <w:rFonts w:ascii="Arial" w:hAnsi="Arial" w:cs="Arial"/>
          <w:sz w:val="24"/>
          <w:szCs w:val="24"/>
        </w:rPr>
      </w:pPr>
      <w:r>
        <w:rPr>
          <w:rFonts w:ascii="Arial" w:hAnsi="Arial" w:cs="Arial"/>
          <w:sz w:val="24"/>
          <w:szCs w:val="24"/>
        </w:rPr>
        <w:t xml:space="preserve">Waiting to hear back from most companies. </w:t>
      </w:r>
    </w:p>
    <w:p w14:paraId="06F64002" w14:textId="760D758F" w:rsidR="00D034C7" w:rsidRPr="00D034C7" w:rsidRDefault="00D034C7" w:rsidP="00D034C7">
      <w:pPr>
        <w:pStyle w:val="ListParagraph"/>
        <w:numPr>
          <w:ilvl w:val="1"/>
          <w:numId w:val="40"/>
        </w:numPr>
        <w:spacing w:line="259" w:lineRule="auto"/>
        <w:rPr>
          <w:rFonts w:ascii="Arial" w:hAnsi="Arial" w:cs="Arial"/>
          <w:sz w:val="24"/>
          <w:szCs w:val="24"/>
        </w:rPr>
      </w:pPr>
      <w:proofErr w:type="spellStart"/>
      <w:r>
        <w:rPr>
          <w:rFonts w:ascii="Arial" w:hAnsi="Arial" w:cs="Arial"/>
          <w:sz w:val="24"/>
          <w:szCs w:val="24"/>
        </w:rPr>
        <w:t>Monchilov</w:t>
      </w:r>
      <w:proofErr w:type="spellEnd"/>
      <w:r>
        <w:rPr>
          <w:rFonts w:ascii="Arial" w:hAnsi="Arial" w:cs="Arial"/>
          <w:sz w:val="24"/>
          <w:szCs w:val="24"/>
        </w:rPr>
        <w:t xml:space="preserve"> – </w:t>
      </w:r>
      <w:r w:rsidR="00F26BF3">
        <w:rPr>
          <w:rFonts w:ascii="Arial" w:hAnsi="Arial" w:cs="Arial"/>
          <w:sz w:val="24"/>
          <w:szCs w:val="24"/>
        </w:rPr>
        <w:t xml:space="preserve">Estimated </w:t>
      </w:r>
      <w:r>
        <w:rPr>
          <w:rFonts w:ascii="Arial" w:hAnsi="Arial" w:cs="Arial"/>
          <w:sz w:val="24"/>
          <w:szCs w:val="24"/>
        </w:rPr>
        <w:t>550 ton</w:t>
      </w:r>
      <w:r w:rsidR="00F26BF3">
        <w:rPr>
          <w:rFonts w:ascii="Arial" w:hAnsi="Arial" w:cs="Arial"/>
          <w:sz w:val="24"/>
          <w:szCs w:val="24"/>
        </w:rPr>
        <w:t>s</w:t>
      </w:r>
      <w:r>
        <w:rPr>
          <w:rFonts w:ascii="Arial" w:hAnsi="Arial" w:cs="Arial"/>
          <w:sz w:val="24"/>
          <w:szCs w:val="24"/>
        </w:rPr>
        <w:t xml:space="preserve"> needed. Asphalt </w:t>
      </w:r>
      <w:r w:rsidR="00F26BF3">
        <w:rPr>
          <w:rFonts w:ascii="Arial" w:hAnsi="Arial" w:cs="Arial"/>
          <w:sz w:val="24"/>
          <w:szCs w:val="24"/>
        </w:rPr>
        <w:t xml:space="preserve">millings </w:t>
      </w:r>
      <w:r>
        <w:rPr>
          <w:rFonts w:ascii="Arial" w:hAnsi="Arial" w:cs="Arial"/>
          <w:sz w:val="24"/>
          <w:szCs w:val="24"/>
        </w:rPr>
        <w:t xml:space="preserve">will be $28.50 per ton, </w:t>
      </w:r>
      <w:r w:rsidR="00F26BF3">
        <w:rPr>
          <w:rFonts w:ascii="Arial" w:hAnsi="Arial" w:cs="Arial"/>
          <w:sz w:val="24"/>
          <w:szCs w:val="24"/>
        </w:rPr>
        <w:t>crushed l</w:t>
      </w:r>
      <w:r>
        <w:rPr>
          <w:rFonts w:ascii="Arial" w:hAnsi="Arial" w:cs="Arial"/>
          <w:sz w:val="24"/>
          <w:szCs w:val="24"/>
        </w:rPr>
        <w:t xml:space="preserve">imestone is $30 per ton. </w:t>
      </w:r>
    </w:p>
    <w:p w14:paraId="4C647966" w14:textId="2495966D" w:rsidR="00752AEC" w:rsidRDefault="00752AEC" w:rsidP="00752AEC">
      <w:pPr>
        <w:spacing w:line="259" w:lineRule="auto"/>
        <w:rPr>
          <w:rFonts w:ascii="Arial" w:hAnsi="Arial" w:cs="Arial"/>
          <w:sz w:val="24"/>
          <w:szCs w:val="24"/>
        </w:rPr>
      </w:pPr>
      <w:r>
        <w:rPr>
          <w:rFonts w:ascii="Arial" w:hAnsi="Arial" w:cs="Arial"/>
          <w:sz w:val="24"/>
          <w:szCs w:val="24"/>
        </w:rPr>
        <w:t xml:space="preserve">Unfinished Business </w:t>
      </w:r>
    </w:p>
    <w:p w14:paraId="3BE26890" w14:textId="7752CEC7" w:rsidR="00056B13" w:rsidRDefault="00BE3448" w:rsidP="00056B13">
      <w:pPr>
        <w:pStyle w:val="ListParagraph"/>
        <w:numPr>
          <w:ilvl w:val="0"/>
          <w:numId w:val="31"/>
        </w:numPr>
        <w:spacing w:line="259" w:lineRule="auto"/>
        <w:rPr>
          <w:rFonts w:ascii="Arial" w:hAnsi="Arial" w:cs="Arial"/>
          <w:sz w:val="24"/>
          <w:szCs w:val="24"/>
        </w:rPr>
      </w:pPr>
      <w:r>
        <w:rPr>
          <w:rFonts w:ascii="Arial" w:hAnsi="Arial" w:cs="Arial"/>
          <w:sz w:val="24"/>
          <w:szCs w:val="24"/>
        </w:rPr>
        <w:lastRenderedPageBreak/>
        <w:t>Bank Building roof</w:t>
      </w:r>
    </w:p>
    <w:p w14:paraId="4FD20E2A" w14:textId="26153F48" w:rsidR="0060260C" w:rsidRDefault="00BE3448" w:rsidP="00BE3448">
      <w:pPr>
        <w:pStyle w:val="ListParagraph"/>
        <w:numPr>
          <w:ilvl w:val="1"/>
          <w:numId w:val="31"/>
        </w:numPr>
        <w:spacing w:line="259" w:lineRule="auto"/>
        <w:rPr>
          <w:rFonts w:ascii="Arial" w:hAnsi="Arial" w:cs="Arial"/>
          <w:sz w:val="24"/>
          <w:szCs w:val="24"/>
        </w:rPr>
      </w:pPr>
      <w:r>
        <w:rPr>
          <w:rFonts w:ascii="Arial" w:hAnsi="Arial" w:cs="Arial"/>
          <w:sz w:val="24"/>
          <w:szCs w:val="24"/>
        </w:rPr>
        <w:t xml:space="preserve">Herbert - $10,400 requires a 65% deposit. </w:t>
      </w:r>
      <w:r w:rsidR="0060260C">
        <w:rPr>
          <w:rFonts w:ascii="Arial" w:hAnsi="Arial" w:cs="Arial"/>
          <w:sz w:val="24"/>
          <w:szCs w:val="24"/>
        </w:rPr>
        <w:t xml:space="preserve">Remove old roof and expose wood decking. Any decking needing replacement will be done at an additional cost. Currently 8 layers of roofing on building. </w:t>
      </w:r>
      <w:proofErr w:type="spellStart"/>
      <w:r w:rsidR="00F26BF3">
        <w:rPr>
          <w:rFonts w:ascii="Arial" w:hAnsi="Arial" w:cs="Arial"/>
          <w:sz w:val="24"/>
          <w:szCs w:val="24"/>
        </w:rPr>
        <w:t>Durolast</w:t>
      </w:r>
      <w:proofErr w:type="spellEnd"/>
      <w:r w:rsidR="00F26BF3">
        <w:rPr>
          <w:rFonts w:ascii="Arial" w:hAnsi="Arial" w:cs="Arial"/>
          <w:sz w:val="24"/>
          <w:szCs w:val="24"/>
        </w:rPr>
        <w:t xml:space="preserve"> r</w:t>
      </w:r>
      <w:r w:rsidR="0060260C">
        <w:rPr>
          <w:rFonts w:ascii="Arial" w:hAnsi="Arial" w:cs="Arial"/>
          <w:sz w:val="24"/>
          <w:szCs w:val="24"/>
        </w:rPr>
        <w:t>oof comes with 15-year warranty.</w:t>
      </w:r>
    </w:p>
    <w:p w14:paraId="2B8C11DC" w14:textId="02BE0045" w:rsidR="0060260C" w:rsidRDefault="0060260C" w:rsidP="00BE3448">
      <w:pPr>
        <w:pStyle w:val="ListParagraph"/>
        <w:numPr>
          <w:ilvl w:val="1"/>
          <w:numId w:val="31"/>
        </w:numPr>
        <w:spacing w:line="259" w:lineRule="auto"/>
        <w:rPr>
          <w:rFonts w:ascii="Arial" w:hAnsi="Arial" w:cs="Arial"/>
          <w:sz w:val="24"/>
          <w:szCs w:val="24"/>
        </w:rPr>
      </w:pPr>
      <w:r>
        <w:rPr>
          <w:rFonts w:ascii="Arial" w:hAnsi="Arial" w:cs="Arial"/>
          <w:sz w:val="24"/>
          <w:szCs w:val="24"/>
        </w:rPr>
        <w:t xml:space="preserve">Al Patrick – Marlette Roofing (Consult only). Should cost $8,000-$12,000 for roofing. Provided Aeder with two different companies to explore for </w:t>
      </w:r>
      <w:r w:rsidR="00F26BF3">
        <w:rPr>
          <w:rFonts w:ascii="Arial" w:hAnsi="Arial" w:cs="Arial"/>
          <w:sz w:val="24"/>
          <w:szCs w:val="24"/>
        </w:rPr>
        <w:t xml:space="preserve">structural and masonry work in support of </w:t>
      </w:r>
      <w:r>
        <w:rPr>
          <w:rFonts w:ascii="Arial" w:hAnsi="Arial" w:cs="Arial"/>
          <w:sz w:val="24"/>
          <w:szCs w:val="24"/>
        </w:rPr>
        <w:t>this type of roofing job.</w:t>
      </w:r>
    </w:p>
    <w:p w14:paraId="3ED39D1B" w14:textId="02947D8F" w:rsidR="00BE3448" w:rsidRDefault="0060260C" w:rsidP="00BE3448">
      <w:pPr>
        <w:pStyle w:val="ListParagraph"/>
        <w:numPr>
          <w:ilvl w:val="1"/>
          <w:numId w:val="31"/>
        </w:numPr>
        <w:spacing w:line="259" w:lineRule="auto"/>
        <w:rPr>
          <w:rFonts w:ascii="Arial" w:hAnsi="Arial" w:cs="Arial"/>
          <w:sz w:val="24"/>
          <w:szCs w:val="24"/>
        </w:rPr>
      </w:pPr>
      <w:r>
        <w:rPr>
          <w:rFonts w:ascii="Arial" w:hAnsi="Arial" w:cs="Arial"/>
          <w:sz w:val="24"/>
          <w:szCs w:val="24"/>
        </w:rPr>
        <w:t>Day moved Hadeway supported to authorize the Supervisor to spend up to $15,000 on bank building roof. Higher amount would require special meeting. Passed.</w:t>
      </w:r>
    </w:p>
    <w:p w14:paraId="15A1894E" w14:textId="7E7414FD" w:rsidR="0060260C" w:rsidRDefault="0060260C" w:rsidP="0060260C">
      <w:pPr>
        <w:pStyle w:val="ListParagraph"/>
        <w:numPr>
          <w:ilvl w:val="0"/>
          <w:numId w:val="31"/>
        </w:numPr>
        <w:spacing w:line="259" w:lineRule="auto"/>
        <w:rPr>
          <w:rFonts w:ascii="Arial" w:hAnsi="Arial" w:cs="Arial"/>
          <w:sz w:val="24"/>
          <w:szCs w:val="24"/>
        </w:rPr>
      </w:pPr>
      <w:r>
        <w:rPr>
          <w:rFonts w:ascii="Arial" w:hAnsi="Arial" w:cs="Arial"/>
          <w:sz w:val="24"/>
          <w:szCs w:val="24"/>
        </w:rPr>
        <w:t xml:space="preserve">Police Contract </w:t>
      </w:r>
    </w:p>
    <w:p w14:paraId="46561FE0" w14:textId="50ECEB75" w:rsidR="0060260C" w:rsidRDefault="0060260C" w:rsidP="0060260C">
      <w:pPr>
        <w:pStyle w:val="ListParagraph"/>
        <w:numPr>
          <w:ilvl w:val="1"/>
          <w:numId w:val="31"/>
        </w:numPr>
        <w:spacing w:line="259" w:lineRule="auto"/>
        <w:rPr>
          <w:rFonts w:ascii="Arial" w:hAnsi="Arial" w:cs="Arial"/>
          <w:sz w:val="24"/>
          <w:szCs w:val="24"/>
        </w:rPr>
      </w:pPr>
      <w:r>
        <w:rPr>
          <w:rFonts w:ascii="Arial" w:hAnsi="Arial" w:cs="Arial"/>
          <w:sz w:val="24"/>
          <w:szCs w:val="24"/>
        </w:rPr>
        <w:t>Hadeway moved Day supported to authorize Clerk and Supervisor to execute the police contract following Township attorney’s review. Passed.</w:t>
      </w:r>
    </w:p>
    <w:p w14:paraId="2C11C265" w14:textId="0774F53E" w:rsidR="0060260C" w:rsidRDefault="0060260C" w:rsidP="0060260C">
      <w:pPr>
        <w:pStyle w:val="ListParagraph"/>
        <w:numPr>
          <w:ilvl w:val="0"/>
          <w:numId w:val="31"/>
        </w:numPr>
        <w:spacing w:line="259" w:lineRule="auto"/>
        <w:rPr>
          <w:rFonts w:ascii="Arial" w:hAnsi="Arial" w:cs="Arial"/>
          <w:sz w:val="24"/>
          <w:szCs w:val="24"/>
        </w:rPr>
      </w:pPr>
      <w:r>
        <w:rPr>
          <w:rFonts w:ascii="Arial" w:hAnsi="Arial" w:cs="Arial"/>
          <w:sz w:val="24"/>
          <w:szCs w:val="24"/>
        </w:rPr>
        <w:t>Internet Survey Grant – Surveys have gone out. Air Advantage will be handling all data.</w:t>
      </w:r>
    </w:p>
    <w:p w14:paraId="2CF0F3FC" w14:textId="1439FE20" w:rsidR="0060260C" w:rsidRPr="00056B13" w:rsidRDefault="0060260C" w:rsidP="0060260C">
      <w:pPr>
        <w:pStyle w:val="ListParagraph"/>
        <w:numPr>
          <w:ilvl w:val="0"/>
          <w:numId w:val="31"/>
        </w:numPr>
        <w:spacing w:line="259" w:lineRule="auto"/>
        <w:rPr>
          <w:rFonts w:ascii="Arial" w:hAnsi="Arial" w:cs="Arial"/>
          <w:sz w:val="24"/>
          <w:szCs w:val="24"/>
        </w:rPr>
      </w:pPr>
      <w:r>
        <w:rPr>
          <w:rFonts w:ascii="Arial" w:hAnsi="Arial" w:cs="Arial"/>
          <w:sz w:val="24"/>
          <w:szCs w:val="24"/>
        </w:rPr>
        <w:t xml:space="preserve">Tuscola County wind legal invoice - Why is our invoice increasing? Turbine bases were counted as operating turbines in appraisal used to calculate invoice. Clerk will look at past percentages to calculate </w:t>
      </w:r>
      <w:r w:rsidR="00F26BF3">
        <w:rPr>
          <w:rFonts w:ascii="Arial" w:hAnsi="Arial" w:cs="Arial"/>
          <w:sz w:val="24"/>
          <w:szCs w:val="24"/>
        </w:rPr>
        <w:t>payment</w:t>
      </w:r>
      <w:r>
        <w:rPr>
          <w:rFonts w:ascii="Arial" w:hAnsi="Arial" w:cs="Arial"/>
          <w:sz w:val="24"/>
          <w:szCs w:val="24"/>
        </w:rPr>
        <w:t xml:space="preserve"> until Pegasus is operational. </w:t>
      </w:r>
    </w:p>
    <w:p w14:paraId="45921D70" w14:textId="7A18CE9C" w:rsidR="00752AEC" w:rsidRDefault="00752AEC" w:rsidP="00752AEC">
      <w:pPr>
        <w:spacing w:line="259" w:lineRule="auto"/>
        <w:rPr>
          <w:rFonts w:ascii="Arial" w:hAnsi="Arial" w:cs="Arial"/>
          <w:sz w:val="24"/>
          <w:szCs w:val="24"/>
        </w:rPr>
      </w:pPr>
      <w:r>
        <w:rPr>
          <w:rFonts w:ascii="Arial" w:hAnsi="Arial" w:cs="Arial"/>
          <w:sz w:val="24"/>
          <w:szCs w:val="24"/>
        </w:rPr>
        <w:t>New Business</w:t>
      </w:r>
    </w:p>
    <w:p w14:paraId="24BB3EAB" w14:textId="0820387E" w:rsidR="00C65EAA" w:rsidRDefault="00C65EAA" w:rsidP="00C65EAA">
      <w:pPr>
        <w:pStyle w:val="ListParagraph"/>
        <w:numPr>
          <w:ilvl w:val="0"/>
          <w:numId w:val="41"/>
        </w:numPr>
        <w:spacing w:line="259" w:lineRule="auto"/>
        <w:rPr>
          <w:rFonts w:ascii="Arial" w:hAnsi="Arial" w:cs="Arial"/>
          <w:sz w:val="24"/>
          <w:szCs w:val="24"/>
        </w:rPr>
      </w:pPr>
      <w:r>
        <w:rPr>
          <w:rFonts w:ascii="Arial" w:hAnsi="Arial" w:cs="Arial"/>
          <w:sz w:val="24"/>
          <w:szCs w:val="24"/>
        </w:rPr>
        <w:t>Clerks Retreat</w:t>
      </w:r>
    </w:p>
    <w:p w14:paraId="5723EADA" w14:textId="4A3D051E" w:rsidR="00C65EAA" w:rsidRPr="00C65EAA" w:rsidRDefault="00C65EAA" w:rsidP="00C65EAA">
      <w:pPr>
        <w:pStyle w:val="ListParagraph"/>
        <w:numPr>
          <w:ilvl w:val="1"/>
          <w:numId w:val="41"/>
        </w:numPr>
        <w:spacing w:line="259" w:lineRule="auto"/>
        <w:rPr>
          <w:rFonts w:ascii="Arial" w:hAnsi="Arial" w:cs="Arial"/>
          <w:sz w:val="24"/>
          <w:szCs w:val="24"/>
        </w:rPr>
      </w:pPr>
      <w:r>
        <w:rPr>
          <w:rFonts w:ascii="Arial" w:hAnsi="Arial" w:cs="Arial"/>
          <w:sz w:val="24"/>
          <w:szCs w:val="24"/>
        </w:rPr>
        <w:t xml:space="preserve">Aeder moved and Hadeway supported to </w:t>
      </w:r>
      <w:r w:rsidR="00F26BF3">
        <w:rPr>
          <w:rFonts w:ascii="Arial" w:hAnsi="Arial" w:cs="Arial"/>
          <w:sz w:val="24"/>
          <w:szCs w:val="24"/>
        </w:rPr>
        <w:t>approve</w:t>
      </w:r>
      <w:r>
        <w:rPr>
          <w:rFonts w:ascii="Arial" w:hAnsi="Arial" w:cs="Arial"/>
          <w:sz w:val="24"/>
          <w:szCs w:val="24"/>
        </w:rPr>
        <w:t xml:space="preserve"> Clerk and Deputy Clerk </w:t>
      </w:r>
      <w:r w:rsidR="00F26BF3">
        <w:rPr>
          <w:rFonts w:ascii="Arial" w:hAnsi="Arial" w:cs="Arial"/>
          <w:sz w:val="24"/>
          <w:szCs w:val="24"/>
        </w:rPr>
        <w:t>attendance at</w:t>
      </w:r>
      <w:r>
        <w:rPr>
          <w:rFonts w:ascii="Arial" w:hAnsi="Arial" w:cs="Arial"/>
          <w:sz w:val="24"/>
          <w:szCs w:val="24"/>
        </w:rPr>
        <w:t xml:space="preserve"> Clerks Retreat and pay Deputy $100 per day</w:t>
      </w:r>
      <w:r w:rsidR="00E2437A">
        <w:rPr>
          <w:rFonts w:ascii="Arial" w:hAnsi="Arial" w:cs="Arial"/>
          <w:sz w:val="24"/>
          <w:szCs w:val="24"/>
        </w:rPr>
        <w:t xml:space="preserve">. Passed. </w:t>
      </w:r>
    </w:p>
    <w:p w14:paraId="2733A492" w14:textId="4CC1FCC5" w:rsidR="00FC2F37" w:rsidRDefault="00FC2F37" w:rsidP="00FC2F37">
      <w:pPr>
        <w:spacing w:line="259" w:lineRule="auto"/>
        <w:rPr>
          <w:rFonts w:ascii="Arial" w:hAnsi="Arial" w:cs="Arial"/>
          <w:sz w:val="24"/>
          <w:szCs w:val="24"/>
        </w:rPr>
      </w:pPr>
      <w:r>
        <w:rPr>
          <w:rFonts w:ascii="Arial" w:hAnsi="Arial" w:cs="Arial"/>
          <w:sz w:val="24"/>
          <w:szCs w:val="24"/>
        </w:rPr>
        <w:t>Sexton Report</w:t>
      </w:r>
    </w:p>
    <w:p w14:paraId="0106CCD3" w14:textId="6C56248B" w:rsidR="00F67F04" w:rsidRDefault="00F67F04" w:rsidP="00F67F04">
      <w:pPr>
        <w:spacing w:line="259" w:lineRule="auto"/>
        <w:rPr>
          <w:rFonts w:ascii="Arial" w:hAnsi="Arial" w:cs="Arial"/>
          <w:sz w:val="24"/>
          <w:szCs w:val="24"/>
        </w:rPr>
      </w:pPr>
      <w:r>
        <w:rPr>
          <w:rFonts w:ascii="Arial" w:hAnsi="Arial" w:cs="Arial"/>
          <w:sz w:val="24"/>
          <w:szCs w:val="24"/>
        </w:rPr>
        <w:t xml:space="preserve">Zoning </w:t>
      </w:r>
    </w:p>
    <w:p w14:paraId="20EDCE7A" w14:textId="3666DAF8" w:rsidR="00E95B65" w:rsidRDefault="00E2437A" w:rsidP="000D2D25">
      <w:pPr>
        <w:pStyle w:val="ListParagraph"/>
        <w:numPr>
          <w:ilvl w:val="0"/>
          <w:numId w:val="33"/>
        </w:numPr>
        <w:spacing w:line="259" w:lineRule="auto"/>
        <w:rPr>
          <w:rFonts w:ascii="Arial" w:hAnsi="Arial" w:cs="Arial"/>
          <w:sz w:val="24"/>
          <w:szCs w:val="24"/>
        </w:rPr>
      </w:pPr>
      <w:r>
        <w:rPr>
          <w:rFonts w:ascii="Arial" w:hAnsi="Arial" w:cs="Arial"/>
          <w:sz w:val="24"/>
          <w:szCs w:val="24"/>
        </w:rPr>
        <w:t>Site plan meeting July 16, 2019</w:t>
      </w:r>
    </w:p>
    <w:p w14:paraId="22EB2F31" w14:textId="5C0DDF29" w:rsidR="00E2437A" w:rsidRDefault="00E2437A" w:rsidP="000D2D25">
      <w:pPr>
        <w:pStyle w:val="ListParagraph"/>
        <w:numPr>
          <w:ilvl w:val="0"/>
          <w:numId w:val="33"/>
        </w:numPr>
        <w:spacing w:line="259" w:lineRule="auto"/>
        <w:rPr>
          <w:rFonts w:ascii="Arial" w:hAnsi="Arial" w:cs="Arial"/>
          <w:sz w:val="24"/>
          <w:szCs w:val="24"/>
        </w:rPr>
      </w:pPr>
      <w:r>
        <w:rPr>
          <w:rFonts w:ascii="Arial" w:hAnsi="Arial" w:cs="Arial"/>
          <w:sz w:val="24"/>
          <w:szCs w:val="24"/>
        </w:rPr>
        <w:t>Permit 1017 – Don and Tracey Mc</w:t>
      </w:r>
      <w:r w:rsidR="00F26BF3">
        <w:rPr>
          <w:rFonts w:ascii="Arial" w:hAnsi="Arial" w:cs="Arial"/>
          <w:sz w:val="24"/>
          <w:szCs w:val="24"/>
        </w:rPr>
        <w:t>Leod</w:t>
      </w:r>
      <w:r>
        <w:rPr>
          <w:rFonts w:ascii="Arial" w:hAnsi="Arial" w:cs="Arial"/>
          <w:sz w:val="24"/>
          <w:szCs w:val="24"/>
        </w:rPr>
        <w:t xml:space="preserve"> – Solar Array.</w:t>
      </w:r>
    </w:p>
    <w:p w14:paraId="1F6E428D" w14:textId="014E9113" w:rsidR="00E2437A" w:rsidRDefault="00E2437A" w:rsidP="000D2D25">
      <w:pPr>
        <w:pStyle w:val="ListParagraph"/>
        <w:numPr>
          <w:ilvl w:val="0"/>
          <w:numId w:val="33"/>
        </w:numPr>
        <w:spacing w:line="259" w:lineRule="auto"/>
        <w:rPr>
          <w:rFonts w:ascii="Arial" w:hAnsi="Arial" w:cs="Arial"/>
          <w:sz w:val="24"/>
          <w:szCs w:val="24"/>
        </w:rPr>
      </w:pPr>
      <w:r>
        <w:rPr>
          <w:rFonts w:ascii="Arial" w:hAnsi="Arial" w:cs="Arial"/>
          <w:sz w:val="24"/>
          <w:szCs w:val="24"/>
        </w:rPr>
        <w:t xml:space="preserve">Aeder moved Hadeway supported to accept. Passed. </w:t>
      </w:r>
    </w:p>
    <w:p w14:paraId="3E203C60" w14:textId="547A3164" w:rsidR="00E2437A" w:rsidRDefault="00E2437A" w:rsidP="00E2437A">
      <w:pPr>
        <w:spacing w:line="259" w:lineRule="auto"/>
        <w:rPr>
          <w:rFonts w:ascii="Arial" w:hAnsi="Arial" w:cs="Arial"/>
          <w:sz w:val="24"/>
          <w:szCs w:val="24"/>
        </w:rPr>
      </w:pPr>
      <w:r>
        <w:rPr>
          <w:rFonts w:ascii="Arial" w:hAnsi="Arial" w:cs="Arial"/>
          <w:sz w:val="24"/>
          <w:szCs w:val="24"/>
        </w:rPr>
        <w:t xml:space="preserve">Assessing </w:t>
      </w:r>
    </w:p>
    <w:p w14:paraId="6EC5B4FF" w14:textId="754A3549" w:rsidR="00E2437A" w:rsidRDefault="00535EC3" w:rsidP="00E2437A">
      <w:pPr>
        <w:pStyle w:val="ListParagraph"/>
        <w:numPr>
          <w:ilvl w:val="0"/>
          <w:numId w:val="42"/>
        </w:numPr>
        <w:spacing w:line="259" w:lineRule="auto"/>
        <w:rPr>
          <w:rFonts w:ascii="Arial" w:hAnsi="Arial" w:cs="Arial"/>
          <w:sz w:val="24"/>
          <w:szCs w:val="24"/>
        </w:rPr>
      </w:pPr>
      <w:r>
        <w:rPr>
          <w:rFonts w:ascii="Arial" w:hAnsi="Arial" w:cs="Arial"/>
          <w:sz w:val="24"/>
          <w:szCs w:val="24"/>
        </w:rPr>
        <w:t>July Board of Review – July 16, 2019 at 8 AM.</w:t>
      </w:r>
    </w:p>
    <w:p w14:paraId="3AEB2EA7" w14:textId="3B238C14" w:rsidR="00535EC3" w:rsidRDefault="00535EC3" w:rsidP="00E2437A">
      <w:pPr>
        <w:pStyle w:val="ListParagraph"/>
        <w:numPr>
          <w:ilvl w:val="0"/>
          <w:numId w:val="42"/>
        </w:numPr>
        <w:spacing w:line="259" w:lineRule="auto"/>
        <w:rPr>
          <w:rFonts w:ascii="Arial" w:hAnsi="Arial" w:cs="Arial"/>
          <w:sz w:val="24"/>
          <w:szCs w:val="24"/>
        </w:rPr>
      </w:pPr>
      <w:r>
        <w:rPr>
          <w:rFonts w:ascii="Arial" w:hAnsi="Arial" w:cs="Arial"/>
          <w:sz w:val="24"/>
          <w:szCs w:val="24"/>
        </w:rPr>
        <w:t>Mil</w:t>
      </w:r>
      <w:r w:rsidR="00F26BF3">
        <w:rPr>
          <w:rFonts w:ascii="Arial" w:hAnsi="Arial" w:cs="Arial"/>
          <w:sz w:val="24"/>
          <w:szCs w:val="24"/>
        </w:rPr>
        <w:t>l</w:t>
      </w:r>
      <w:r>
        <w:rPr>
          <w:rFonts w:ascii="Arial" w:hAnsi="Arial" w:cs="Arial"/>
          <w:sz w:val="24"/>
          <w:szCs w:val="24"/>
        </w:rPr>
        <w:t>age rages – operating/road</w:t>
      </w:r>
      <w:r w:rsidR="00F26BF3">
        <w:rPr>
          <w:rFonts w:ascii="Arial" w:hAnsi="Arial" w:cs="Arial"/>
          <w:sz w:val="24"/>
          <w:szCs w:val="24"/>
        </w:rPr>
        <w:t>/special services</w:t>
      </w:r>
      <w:r>
        <w:rPr>
          <w:rFonts w:ascii="Arial" w:hAnsi="Arial" w:cs="Arial"/>
          <w:sz w:val="24"/>
          <w:szCs w:val="24"/>
        </w:rPr>
        <w:t xml:space="preserve"> mil</w:t>
      </w:r>
      <w:r w:rsidR="00F26BF3">
        <w:rPr>
          <w:rFonts w:ascii="Arial" w:hAnsi="Arial" w:cs="Arial"/>
          <w:sz w:val="24"/>
          <w:szCs w:val="24"/>
        </w:rPr>
        <w:t>l</w:t>
      </w:r>
      <w:r>
        <w:rPr>
          <w:rFonts w:ascii="Arial" w:hAnsi="Arial" w:cs="Arial"/>
          <w:sz w:val="24"/>
          <w:szCs w:val="24"/>
        </w:rPr>
        <w:t xml:space="preserve">age will remain the same. </w:t>
      </w:r>
    </w:p>
    <w:p w14:paraId="7B6513E3" w14:textId="6A8FE703" w:rsidR="00535EC3" w:rsidRPr="00E2437A" w:rsidRDefault="00535EC3" w:rsidP="00E2437A">
      <w:pPr>
        <w:pStyle w:val="ListParagraph"/>
        <w:numPr>
          <w:ilvl w:val="0"/>
          <w:numId w:val="42"/>
        </w:numPr>
        <w:spacing w:line="259" w:lineRule="auto"/>
        <w:rPr>
          <w:rFonts w:ascii="Arial" w:hAnsi="Arial" w:cs="Arial"/>
          <w:sz w:val="24"/>
          <w:szCs w:val="24"/>
        </w:rPr>
      </w:pPr>
      <w:r>
        <w:rPr>
          <w:rFonts w:ascii="Arial" w:hAnsi="Arial" w:cs="Arial"/>
          <w:sz w:val="24"/>
          <w:szCs w:val="24"/>
        </w:rPr>
        <w:t>Aeder moved Hadeway supported mil</w:t>
      </w:r>
      <w:r w:rsidR="00F26BF3">
        <w:rPr>
          <w:rFonts w:ascii="Arial" w:hAnsi="Arial" w:cs="Arial"/>
          <w:sz w:val="24"/>
          <w:szCs w:val="24"/>
        </w:rPr>
        <w:t>l</w:t>
      </w:r>
      <w:r>
        <w:rPr>
          <w:rFonts w:ascii="Arial" w:hAnsi="Arial" w:cs="Arial"/>
          <w:sz w:val="24"/>
          <w:szCs w:val="24"/>
        </w:rPr>
        <w:t>age rates of the following; operating – 1.4360, roads – 1.6903, Special services – 2.00. Passed</w:t>
      </w:r>
    </w:p>
    <w:p w14:paraId="4D3737C3" w14:textId="34BC59F9" w:rsidR="00022145" w:rsidRDefault="00022145" w:rsidP="0067649D">
      <w:pPr>
        <w:spacing w:line="259" w:lineRule="auto"/>
        <w:rPr>
          <w:rFonts w:ascii="Arial" w:hAnsi="Arial" w:cs="Arial"/>
          <w:sz w:val="24"/>
          <w:szCs w:val="24"/>
        </w:rPr>
      </w:pPr>
      <w:r>
        <w:rPr>
          <w:rFonts w:ascii="Arial" w:hAnsi="Arial" w:cs="Arial"/>
          <w:sz w:val="24"/>
          <w:szCs w:val="24"/>
        </w:rPr>
        <w:t>Financial Report</w:t>
      </w:r>
    </w:p>
    <w:p w14:paraId="10F30E6F" w14:textId="71BDE488" w:rsidR="00E95B65" w:rsidRDefault="00535EC3" w:rsidP="00EC4466">
      <w:pPr>
        <w:pStyle w:val="ListParagraph"/>
        <w:numPr>
          <w:ilvl w:val="0"/>
          <w:numId w:val="35"/>
        </w:numPr>
        <w:spacing w:line="259" w:lineRule="auto"/>
        <w:rPr>
          <w:rFonts w:ascii="Arial" w:hAnsi="Arial" w:cs="Arial"/>
          <w:sz w:val="24"/>
          <w:szCs w:val="24"/>
        </w:rPr>
      </w:pPr>
      <w:r>
        <w:rPr>
          <w:rFonts w:ascii="Arial" w:hAnsi="Arial" w:cs="Arial"/>
          <w:sz w:val="24"/>
          <w:szCs w:val="24"/>
        </w:rPr>
        <w:t xml:space="preserve">McQuillan provided financial statements in his absence. </w:t>
      </w:r>
    </w:p>
    <w:p w14:paraId="1CF533D0" w14:textId="485E31BE" w:rsidR="00535EC3" w:rsidRDefault="00535EC3" w:rsidP="00EC4466">
      <w:pPr>
        <w:pStyle w:val="ListParagraph"/>
        <w:numPr>
          <w:ilvl w:val="0"/>
          <w:numId w:val="35"/>
        </w:numPr>
        <w:spacing w:line="259" w:lineRule="auto"/>
        <w:rPr>
          <w:rFonts w:ascii="Arial" w:hAnsi="Arial" w:cs="Arial"/>
          <w:sz w:val="24"/>
          <w:szCs w:val="24"/>
        </w:rPr>
      </w:pPr>
      <w:r>
        <w:rPr>
          <w:rFonts w:ascii="Arial" w:hAnsi="Arial" w:cs="Arial"/>
          <w:sz w:val="24"/>
          <w:szCs w:val="24"/>
        </w:rPr>
        <w:t>Aeder moved day supported to accept financial statements as presented</w:t>
      </w:r>
      <w:r w:rsidR="00F26BF3">
        <w:rPr>
          <w:rFonts w:ascii="Arial" w:hAnsi="Arial" w:cs="Arial"/>
          <w:sz w:val="24"/>
          <w:szCs w:val="24"/>
        </w:rPr>
        <w:t xml:space="preserve">, with approval following treasurer’s presentation to Board. </w:t>
      </w:r>
      <w:bookmarkStart w:id="1" w:name="_GoBack"/>
      <w:bookmarkEnd w:id="1"/>
    </w:p>
    <w:p w14:paraId="577CC858" w14:textId="77777777" w:rsidR="00535EC3" w:rsidRPr="00535EC3" w:rsidRDefault="00535EC3" w:rsidP="00535EC3">
      <w:pPr>
        <w:spacing w:line="259" w:lineRule="auto"/>
        <w:rPr>
          <w:rFonts w:ascii="Arial" w:hAnsi="Arial" w:cs="Arial"/>
          <w:sz w:val="24"/>
          <w:szCs w:val="24"/>
        </w:rPr>
      </w:pPr>
    </w:p>
    <w:p w14:paraId="36937802" w14:textId="3490AAAC" w:rsidR="0067649D" w:rsidRDefault="00535EC3" w:rsidP="0067649D">
      <w:pPr>
        <w:spacing w:line="259" w:lineRule="auto"/>
        <w:rPr>
          <w:rFonts w:ascii="Arial" w:hAnsi="Arial" w:cs="Arial"/>
          <w:sz w:val="24"/>
          <w:szCs w:val="24"/>
        </w:rPr>
      </w:pPr>
      <w:r>
        <w:rPr>
          <w:rFonts w:ascii="Arial" w:hAnsi="Arial" w:cs="Arial"/>
          <w:sz w:val="24"/>
          <w:szCs w:val="24"/>
        </w:rPr>
        <w:t xml:space="preserve">Aeder moved Hadeway supported to pay bills with the exception of the Tuscola County wind legal invoice, Tuscola County will be reimbursed at the same rate as previous invoices prior to the addition of the turbine bases. The clerk will calculate the correct total. Passed. </w:t>
      </w:r>
    </w:p>
    <w:p w14:paraId="28B10D6E" w14:textId="2E90BF91" w:rsidR="002D2DC8" w:rsidRDefault="00535EC3" w:rsidP="002D2DC8">
      <w:pPr>
        <w:spacing w:line="259" w:lineRule="auto"/>
        <w:rPr>
          <w:rFonts w:ascii="Arial" w:hAnsi="Arial" w:cs="Arial"/>
          <w:sz w:val="24"/>
          <w:szCs w:val="24"/>
        </w:rPr>
      </w:pPr>
      <w:r>
        <w:rPr>
          <w:rFonts w:ascii="Arial" w:hAnsi="Arial" w:cs="Arial"/>
          <w:sz w:val="24"/>
          <w:szCs w:val="24"/>
        </w:rPr>
        <w:t>Aeder moved Day supported to adjourn. Passed.</w:t>
      </w:r>
    </w:p>
    <w:p w14:paraId="28C0862B" w14:textId="77777777" w:rsidR="002D2DC8" w:rsidRDefault="002D2DC8" w:rsidP="002D2DC8">
      <w:pPr>
        <w:spacing w:line="259" w:lineRule="auto"/>
        <w:rPr>
          <w:rFonts w:ascii="Arial" w:hAnsi="Arial" w:cs="Arial"/>
          <w:sz w:val="24"/>
          <w:szCs w:val="24"/>
        </w:rPr>
      </w:pPr>
      <w:r>
        <w:rPr>
          <w:rFonts w:ascii="Arial" w:hAnsi="Arial" w:cs="Arial"/>
          <w:sz w:val="24"/>
          <w:szCs w:val="24"/>
        </w:rPr>
        <w:t>Respectfully Submitted,</w:t>
      </w:r>
    </w:p>
    <w:p w14:paraId="7CE7E8F9" w14:textId="77777777" w:rsidR="002D2DC8" w:rsidRDefault="002D2DC8" w:rsidP="002D2DC8">
      <w:pPr>
        <w:spacing w:line="259" w:lineRule="auto"/>
        <w:rPr>
          <w:rFonts w:ascii="Arial" w:hAnsi="Arial" w:cs="Arial"/>
          <w:sz w:val="24"/>
          <w:szCs w:val="24"/>
        </w:rPr>
      </w:pPr>
    </w:p>
    <w:p w14:paraId="53AA88BA" w14:textId="77777777" w:rsidR="002D2DC8" w:rsidRDefault="002D2DC8" w:rsidP="002D2DC8">
      <w:pPr>
        <w:spacing w:line="259" w:lineRule="auto"/>
        <w:rPr>
          <w:rFonts w:ascii="Arial" w:hAnsi="Arial" w:cs="Arial"/>
          <w:sz w:val="24"/>
          <w:szCs w:val="24"/>
        </w:rPr>
      </w:pPr>
      <w:r>
        <w:rPr>
          <w:rFonts w:ascii="Arial" w:hAnsi="Arial" w:cs="Arial"/>
          <w:sz w:val="24"/>
          <w:szCs w:val="24"/>
        </w:rPr>
        <w:t>Katie Gebhardt</w:t>
      </w:r>
    </w:p>
    <w:p w14:paraId="504C1E09" w14:textId="77777777" w:rsidR="00D150EC" w:rsidRPr="007E45AF" w:rsidRDefault="002D2DC8" w:rsidP="007E45AF">
      <w:pPr>
        <w:spacing w:line="259" w:lineRule="auto"/>
        <w:rPr>
          <w:rFonts w:ascii="Arial" w:hAnsi="Arial" w:cs="Arial"/>
          <w:sz w:val="24"/>
          <w:szCs w:val="24"/>
        </w:rPr>
      </w:pPr>
      <w:r>
        <w:rPr>
          <w:rFonts w:ascii="Arial" w:hAnsi="Arial" w:cs="Arial"/>
          <w:sz w:val="24"/>
          <w:szCs w:val="24"/>
        </w:rPr>
        <w:t xml:space="preserve">Fairgrove Township Clerk. </w:t>
      </w:r>
      <w:r w:rsidRPr="002D2DC8">
        <w:rPr>
          <w:rFonts w:ascii="Arial" w:hAnsi="Arial" w:cs="Arial"/>
          <w:sz w:val="24"/>
          <w:szCs w:val="24"/>
        </w:rPr>
        <w:t xml:space="preserve"> </w:t>
      </w:r>
    </w:p>
    <w:sectPr w:rsidR="00D150EC" w:rsidRPr="007E45AF" w:rsidSect="00887A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B009C"/>
    <w:multiLevelType w:val="hybridMultilevel"/>
    <w:tmpl w:val="0D88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54E"/>
    <w:multiLevelType w:val="hybridMultilevel"/>
    <w:tmpl w:val="B56E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DF4F15"/>
    <w:multiLevelType w:val="hybridMultilevel"/>
    <w:tmpl w:val="24ECE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8658D"/>
    <w:multiLevelType w:val="hybridMultilevel"/>
    <w:tmpl w:val="6C687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F0F6D"/>
    <w:multiLevelType w:val="hybridMultilevel"/>
    <w:tmpl w:val="F30C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751D6"/>
    <w:multiLevelType w:val="hybridMultilevel"/>
    <w:tmpl w:val="8CAE7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15FA2"/>
    <w:multiLevelType w:val="hybridMultilevel"/>
    <w:tmpl w:val="395E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067DFD"/>
    <w:multiLevelType w:val="hybridMultilevel"/>
    <w:tmpl w:val="353E1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D3244"/>
    <w:multiLevelType w:val="hybridMultilevel"/>
    <w:tmpl w:val="23001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D3D0D"/>
    <w:multiLevelType w:val="hybridMultilevel"/>
    <w:tmpl w:val="A08C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D6EB3"/>
    <w:multiLevelType w:val="hybridMultilevel"/>
    <w:tmpl w:val="1C648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F7CB0"/>
    <w:multiLevelType w:val="hybridMultilevel"/>
    <w:tmpl w:val="6B7E4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5A1E77"/>
    <w:multiLevelType w:val="hybridMultilevel"/>
    <w:tmpl w:val="CE60C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D5203"/>
    <w:multiLevelType w:val="hybridMultilevel"/>
    <w:tmpl w:val="F1CA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779A1"/>
    <w:multiLevelType w:val="hybridMultilevel"/>
    <w:tmpl w:val="DFE4A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C4A16"/>
    <w:multiLevelType w:val="hybridMultilevel"/>
    <w:tmpl w:val="E278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41AB8"/>
    <w:multiLevelType w:val="hybridMultilevel"/>
    <w:tmpl w:val="73482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6F1003"/>
    <w:multiLevelType w:val="hybridMultilevel"/>
    <w:tmpl w:val="07F24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D3E3E"/>
    <w:multiLevelType w:val="hybridMultilevel"/>
    <w:tmpl w:val="00C8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5F0213"/>
    <w:multiLevelType w:val="hybridMultilevel"/>
    <w:tmpl w:val="A134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35054"/>
    <w:multiLevelType w:val="hybridMultilevel"/>
    <w:tmpl w:val="78F6E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805938"/>
    <w:multiLevelType w:val="hybridMultilevel"/>
    <w:tmpl w:val="94F4C33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42085F52"/>
    <w:multiLevelType w:val="hybridMultilevel"/>
    <w:tmpl w:val="1D3E2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62C66"/>
    <w:multiLevelType w:val="hybridMultilevel"/>
    <w:tmpl w:val="FB9C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144C16"/>
    <w:multiLevelType w:val="hybridMultilevel"/>
    <w:tmpl w:val="36826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FE55B1"/>
    <w:multiLevelType w:val="hybridMultilevel"/>
    <w:tmpl w:val="6E3E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2470FC"/>
    <w:multiLevelType w:val="hybridMultilevel"/>
    <w:tmpl w:val="68842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E84FC3"/>
    <w:multiLevelType w:val="hybridMultilevel"/>
    <w:tmpl w:val="5058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5F7E03"/>
    <w:multiLevelType w:val="hybridMultilevel"/>
    <w:tmpl w:val="3B4E9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A161DC"/>
    <w:multiLevelType w:val="hybridMultilevel"/>
    <w:tmpl w:val="EF4CD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31865"/>
    <w:multiLevelType w:val="hybridMultilevel"/>
    <w:tmpl w:val="11E6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5966B4"/>
    <w:multiLevelType w:val="hybridMultilevel"/>
    <w:tmpl w:val="B45CB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070C93"/>
    <w:multiLevelType w:val="hybridMultilevel"/>
    <w:tmpl w:val="17C08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5761CF"/>
    <w:multiLevelType w:val="hybridMultilevel"/>
    <w:tmpl w:val="133A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B61EA9"/>
    <w:multiLevelType w:val="hybridMultilevel"/>
    <w:tmpl w:val="E528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46408"/>
    <w:multiLevelType w:val="hybridMultilevel"/>
    <w:tmpl w:val="C74EB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065F8"/>
    <w:multiLevelType w:val="hybridMultilevel"/>
    <w:tmpl w:val="6F1E6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94513D"/>
    <w:multiLevelType w:val="hybridMultilevel"/>
    <w:tmpl w:val="0C60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500CC8"/>
    <w:multiLevelType w:val="hybridMultilevel"/>
    <w:tmpl w:val="FDE2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AE324C"/>
    <w:multiLevelType w:val="hybridMultilevel"/>
    <w:tmpl w:val="A45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FE302D"/>
    <w:multiLevelType w:val="hybridMultilevel"/>
    <w:tmpl w:val="D11A5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B42DA7"/>
    <w:multiLevelType w:val="hybridMultilevel"/>
    <w:tmpl w:val="241A6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25"/>
  </w:num>
  <w:num w:numId="4">
    <w:abstractNumId w:val="11"/>
  </w:num>
  <w:num w:numId="5">
    <w:abstractNumId w:val="30"/>
  </w:num>
  <w:num w:numId="6">
    <w:abstractNumId w:val="33"/>
  </w:num>
  <w:num w:numId="7">
    <w:abstractNumId w:val="41"/>
  </w:num>
  <w:num w:numId="8">
    <w:abstractNumId w:val="7"/>
  </w:num>
  <w:num w:numId="9">
    <w:abstractNumId w:val="35"/>
  </w:num>
  <w:num w:numId="10">
    <w:abstractNumId w:val="6"/>
  </w:num>
  <w:num w:numId="11">
    <w:abstractNumId w:val="31"/>
  </w:num>
  <w:num w:numId="12">
    <w:abstractNumId w:val="20"/>
  </w:num>
  <w:num w:numId="13">
    <w:abstractNumId w:val="3"/>
  </w:num>
  <w:num w:numId="14">
    <w:abstractNumId w:val="12"/>
  </w:num>
  <w:num w:numId="15">
    <w:abstractNumId w:val="8"/>
  </w:num>
  <w:num w:numId="16">
    <w:abstractNumId w:val="29"/>
  </w:num>
  <w:num w:numId="17">
    <w:abstractNumId w:val="26"/>
  </w:num>
  <w:num w:numId="18">
    <w:abstractNumId w:val="24"/>
  </w:num>
  <w:num w:numId="19">
    <w:abstractNumId w:val="37"/>
  </w:num>
  <w:num w:numId="20">
    <w:abstractNumId w:val="0"/>
  </w:num>
  <w:num w:numId="21">
    <w:abstractNumId w:val="34"/>
  </w:num>
  <w:num w:numId="22">
    <w:abstractNumId w:val="9"/>
  </w:num>
  <w:num w:numId="23">
    <w:abstractNumId w:val="16"/>
  </w:num>
  <w:num w:numId="24">
    <w:abstractNumId w:val="15"/>
  </w:num>
  <w:num w:numId="25">
    <w:abstractNumId w:val="27"/>
  </w:num>
  <w:num w:numId="26">
    <w:abstractNumId w:val="18"/>
  </w:num>
  <w:num w:numId="27">
    <w:abstractNumId w:val="28"/>
  </w:num>
  <w:num w:numId="28">
    <w:abstractNumId w:val="4"/>
  </w:num>
  <w:num w:numId="29">
    <w:abstractNumId w:val="14"/>
  </w:num>
  <w:num w:numId="30">
    <w:abstractNumId w:val="39"/>
  </w:num>
  <w:num w:numId="31">
    <w:abstractNumId w:val="32"/>
  </w:num>
  <w:num w:numId="32">
    <w:abstractNumId w:val="10"/>
  </w:num>
  <w:num w:numId="33">
    <w:abstractNumId w:val="23"/>
  </w:num>
  <w:num w:numId="34">
    <w:abstractNumId w:val="17"/>
  </w:num>
  <w:num w:numId="35">
    <w:abstractNumId w:val="36"/>
  </w:num>
  <w:num w:numId="36">
    <w:abstractNumId w:val="38"/>
  </w:num>
  <w:num w:numId="37">
    <w:abstractNumId w:val="2"/>
  </w:num>
  <w:num w:numId="38">
    <w:abstractNumId w:val="5"/>
  </w:num>
  <w:num w:numId="39">
    <w:abstractNumId w:val="40"/>
  </w:num>
  <w:num w:numId="40">
    <w:abstractNumId w:val="22"/>
  </w:num>
  <w:num w:numId="41">
    <w:abstractNumId w:val="1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608"/>
    <w:rsid w:val="00004A19"/>
    <w:rsid w:val="00010212"/>
    <w:rsid w:val="00011CAA"/>
    <w:rsid w:val="00022145"/>
    <w:rsid w:val="00056B13"/>
    <w:rsid w:val="00092DFC"/>
    <w:rsid w:val="0009380E"/>
    <w:rsid w:val="000D2D25"/>
    <w:rsid w:val="000F5154"/>
    <w:rsid w:val="000F5FE7"/>
    <w:rsid w:val="001402E0"/>
    <w:rsid w:val="0014478E"/>
    <w:rsid w:val="001541C5"/>
    <w:rsid w:val="00175377"/>
    <w:rsid w:val="00184203"/>
    <w:rsid w:val="001849FC"/>
    <w:rsid w:val="001C43E1"/>
    <w:rsid w:val="001D4AE2"/>
    <w:rsid w:val="002132C0"/>
    <w:rsid w:val="002D2DC8"/>
    <w:rsid w:val="002E2A2C"/>
    <w:rsid w:val="003C17B4"/>
    <w:rsid w:val="003C3648"/>
    <w:rsid w:val="004B7F3D"/>
    <w:rsid w:val="005169EA"/>
    <w:rsid w:val="00535EC3"/>
    <w:rsid w:val="005A110D"/>
    <w:rsid w:val="005B4F08"/>
    <w:rsid w:val="005D4CD8"/>
    <w:rsid w:val="005E0B45"/>
    <w:rsid w:val="005E3608"/>
    <w:rsid w:val="005F1065"/>
    <w:rsid w:val="0060260C"/>
    <w:rsid w:val="006054D7"/>
    <w:rsid w:val="00634D66"/>
    <w:rsid w:val="00644A4C"/>
    <w:rsid w:val="0067649D"/>
    <w:rsid w:val="006A29B5"/>
    <w:rsid w:val="006A62C7"/>
    <w:rsid w:val="006E1A16"/>
    <w:rsid w:val="00752AEC"/>
    <w:rsid w:val="00753687"/>
    <w:rsid w:val="00772D5F"/>
    <w:rsid w:val="007C0244"/>
    <w:rsid w:val="007E45AF"/>
    <w:rsid w:val="007F711C"/>
    <w:rsid w:val="008155DF"/>
    <w:rsid w:val="00853635"/>
    <w:rsid w:val="00864957"/>
    <w:rsid w:val="00887A21"/>
    <w:rsid w:val="008924C8"/>
    <w:rsid w:val="009063C3"/>
    <w:rsid w:val="009A16D0"/>
    <w:rsid w:val="009F72D8"/>
    <w:rsid w:val="00A812F0"/>
    <w:rsid w:val="00B37972"/>
    <w:rsid w:val="00B8059B"/>
    <w:rsid w:val="00B867B9"/>
    <w:rsid w:val="00BC5697"/>
    <w:rsid w:val="00BC7B4E"/>
    <w:rsid w:val="00BE3448"/>
    <w:rsid w:val="00BE3B7D"/>
    <w:rsid w:val="00BF1DC8"/>
    <w:rsid w:val="00C05B37"/>
    <w:rsid w:val="00C65EAA"/>
    <w:rsid w:val="00CE61BA"/>
    <w:rsid w:val="00D034C7"/>
    <w:rsid w:val="00D150EC"/>
    <w:rsid w:val="00D52FA6"/>
    <w:rsid w:val="00D76EFD"/>
    <w:rsid w:val="00DB0254"/>
    <w:rsid w:val="00E2437A"/>
    <w:rsid w:val="00E641DE"/>
    <w:rsid w:val="00E72008"/>
    <w:rsid w:val="00E95B65"/>
    <w:rsid w:val="00EC4466"/>
    <w:rsid w:val="00EF6FC9"/>
    <w:rsid w:val="00F04F2D"/>
    <w:rsid w:val="00F26BF3"/>
    <w:rsid w:val="00F44E8D"/>
    <w:rsid w:val="00F45837"/>
    <w:rsid w:val="00F67F04"/>
    <w:rsid w:val="00F9724C"/>
    <w:rsid w:val="00FA3C88"/>
    <w:rsid w:val="00FC2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B03D"/>
  <w15:docId w15:val="{64B9503F-08CB-43EC-80B6-FEC1826FB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60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A2C"/>
    <w:pPr>
      <w:ind w:left="720"/>
      <w:contextualSpacing/>
    </w:pPr>
  </w:style>
  <w:style w:type="paragraph" w:styleId="BalloonText">
    <w:name w:val="Balloon Text"/>
    <w:basedOn w:val="Normal"/>
    <w:link w:val="BalloonTextChar"/>
    <w:uiPriority w:val="99"/>
    <w:semiHidden/>
    <w:unhideWhenUsed/>
    <w:rsid w:val="007E4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00C878-AA8B-4DA0-A207-9964C54A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Bierlein Trenching</dc:creator>
  <cp:lastModifiedBy>Bierlein Trenching</cp:lastModifiedBy>
  <cp:revision>6</cp:revision>
  <cp:lastPrinted>2018-01-15T14:18:00Z</cp:lastPrinted>
  <dcterms:created xsi:type="dcterms:W3CDTF">2019-06-27T16:54:00Z</dcterms:created>
  <dcterms:modified xsi:type="dcterms:W3CDTF">2019-06-27T19:40:00Z</dcterms:modified>
</cp:coreProperties>
</file>