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DC3" w14:textId="77777777" w:rsidR="005E3608" w:rsidRPr="00320771" w:rsidRDefault="005E3608" w:rsidP="003F2E11">
      <w:pPr>
        <w:jc w:val="center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Fairgrove Township</w:t>
      </w:r>
    </w:p>
    <w:p w14:paraId="052CC3ED" w14:textId="77777777" w:rsidR="005E3608" w:rsidRPr="00320771" w:rsidRDefault="005E3608" w:rsidP="005E3608">
      <w:pPr>
        <w:jc w:val="center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Regular Board Meeting</w:t>
      </w:r>
    </w:p>
    <w:p w14:paraId="216505A9" w14:textId="77777777" w:rsidR="00DE0DD8" w:rsidRPr="00320771" w:rsidRDefault="005B72AA" w:rsidP="005E3608">
      <w:pPr>
        <w:jc w:val="center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Fairgrove Township Hall</w:t>
      </w:r>
    </w:p>
    <w:p w14:paraId="3B96DE77" w14:textId="02B174DA" w:rsidR="005E3608" w:rsidRPr="00320771" w:rsidRDefault="00624CB5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F64A42" w:rsidRPr="003207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 w:rsidR="00F64A42" w:rsidRPr="00320771">
        <w:rPr>
          <w:rFonts w:ascii="Arial" w:hAnsi="Arial" w:cs="Arial"/>
          <w:sz w:val="24"/>
          <w:szCs w:val="24"/>
        </w:rPr>
        <w:t>, 2022 7:3</w:t>
      </w:r>
      <w:r>
        <w:rPr>
          <w:rFonts w:ascii="Arial" w:hAnsi="Arial" w:cs="Arial"/>
          <w:sz w:val="24"/>
          <w:szCs w:val="24"/>
        </w:rPr>
        <w:t>6</w:t>
      </w:r>
      <w:r w:rsidR="00F64A42" w:rsidRPr="00320771">
        <w:rPr>
          <w:rFonts w:ascii="Arial" w:hAnsi="Arial" w:cs="Arial"/>
          <w:sz w:val="24"/>
          <w:szCs w:val="24"/>
        </w:rPr>
        <w:t xml:space="preserve"> PM</w:t>
      </w:r>
    </w:p>
    <w:p w14:paraId="25E14C4E" w14:textId="77777777" w:rsidR="005E3608" w:rsidRPr="00320771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6995DE7E" w14:textId="3BD31B22" w:rsidR="0093714B" w:rsidRPr="00320771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320771">
        <w:rPr>
          <w:rFonts w:ascii="Arial" w:eastAsia="Times New Roman" w:hAnsi="Arial" w:cs="Arial"/>
          <w:sz w:val="24"/>
          <w:szCs w:val="24"/>
        </w:rPr>
        <w:t xml:space="preserve">Roll: </w:t>
      </w:r>
      <w:r w:rsidR="002E315C" w:rsidRPr="00320771">
        <w:rPr>
          <w:rFonts w:ascii="Arial" w:eastAsia="Times New Roman" w:hAnsi="Arial" w:cs="Arial"/>
          <w:sz w:val="24"/>
          <w:szCs w:val="24"/>
        </w:rPr>
        <w:t xml:space="preserve">Keith Aeder – Supervisor, </w:t>
      </w:r>
      <w:r w:rsidRPr="00320771">
        <w:rPr>
          <w:rFonts w:ascii="Arial" w:eastAsia="Times New Roman" w:hAnsi="Arial" w:cs="Arial"/>
          <w:sz w:val="24"/>
          <w:szCs w:val="24"/>
        </w:rPr>
        <w:t xml:space="preserve">Katie Gebhardt – Clerk, Sarah Donovan – Treasurer, </w:t>
      </w:r>
      <w:r w:rsidR="005B6140" w:rsidRPr="00320771">
        <w:rPr>
          <w:rFonts w:ascii="Arial" w:eastAsia="Times New Roman" w:hAnsi="Arial" w:cs="Arial"/>
          <w:sz w:val="24"/>
          <w:szCs w:val="24"/>
        </w:rPr>
        <w:t>Trustees</w:t>
      </w:r>
      <w:r w:rsidR="00624A23" w:rsidRPr="00320771">
        <w:rPr>
          <w:rFonts w:ascii="Arial" w:eastAsia="Times New Roman" w:hAnsi="Arial" w:cs="Arial"/>
          <w:sz w:val="24"/>
          <w:szCs w:val="24"/>
        </w:rPr>
        <w:t xml:space="preserve"> </w:t>
      </w:r>
      <w:r w:rsidRPr="00320771">
        <w:rPr>
          <w:rFonts w:ascii="Arial" w:eastAsia="Times New Roman" w:hAnsi="Arial" w:cs="Arial"/>
          <w:sz w:val="24"/>
          <w:szCs w:val="24"/>
        </w:rPr>
        <w:t xml:space="preserve">Dennis Hadeway </w:t>
      </w:r>
      <w:r w:rsidR="005B6140" w:rsidRPr="00320771">
        <w:rPr>
          <w:rFonts w:ascii="Arial" w:eastAsia="Times New Roman" w:hAnsi="Arial" w:cs="Arial"/>
          <w:sz w:val="24"/>
          <w:szCs w:val="24"/>
        </w:rPr>
        <w:t>and Justin Edwards</w:t>
      </w:r>
    </w:p>
    <w:p w14:paraId="3585802F" w14:textId="0023929F" w:rsidR="0093714B" w:rsidRPr="00320771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320771">
        <w:rPr>
          <w:rFonts w:ascii="Arial" w:eastAsia="Times New Roman" w:hAnsi="Arial" w:cs="Arial"/>
          <w:sz w:val="24"/>
          <w:szCs w:val="24"/>
        </w:rPr>
        <w:t xml:space="preserve">Visitors: </w:t>
      </w:r>
      <w:r w:rsidR="00624CB5">
        <w:rPr>
          <w:rFonts w:ascii="Arial" w:eastAsia="Times New Roman" w:hAnsi="Arial" w:cs="Arial"/>
          <w:sz w:val="24"/>
          <w:szCs w:val="24"/>
        </w:rPr>
        <w:t xml:space="preserve">Doug </w:t>
      </w:r>
      <w:r w:rsidRPr="00320771">
        <w:rPr>
          <w:rFonts w:ascii="Arial" w:eastAsia="Times New Roman" w:hAnsi="Arial" w:cs="Arial"/>
          <w:sz w:val="24"/>
          <w:szCs w:val="24"/>
        </w:rPr>
        <w:t xml:space="preserve">Foster – Sexton, </w:t>
      </w:r>
      <w:r w:rsidR="002E315C" w:rsidRPr="00320771">
        <w:rPr>
          <w:rFonts w:ascii="Arial" w:eastAsia="Times New Roman" w:hAnsi="Arial" w:cs="Arial"/>
          <w:sz w:val="24"/>
          <w:szCs w:val="24"/>
        </w:rPr>
        <w:t>Colleen Russell – Deputy Clerk</w:t>
      </w:r>
      <w:r w:rsidR="00624A23" w:rsidRPr="00320771">
        <w:rPr>
          <w:rFonts w:ascii="Arial" w:eastAsia="Times New Roman" w:hAnsi="Arial" w:cs="Arial"/>
          <w:sz w:val="24"/>
          <w:szCs w:val="24"/>
        </w:rPr>
        <w:t>,</w:t>
      </w:r>
      <w:r w:rsidR="00624CB5">
        <w:rPr>
          <w:rFonts w:ascii="Arial" w:eastAsia="Times New Roman" w:hAnsi="Arial" w:cs="Arial"/>
          <w:sz w:val="24"/>
          <w:szCs w:val="24"/>
        </w:rPr>
        <w:t xml:space="preserve"> and </w:t>
      </w:r>
      <w:r w:rsidR="005B6140" w:rsidRPr="00320771">
        <w:rPr>
          <w:rFonts w:ascii="Arial" w:eastAsia="Times New Roman" w:hAnsi="Arial" w:cs="Arial"/>
          <w:sz w:val="24"/>
          <w:szCs w:val="24"/>
        </w:rPr>
        <w:t>Pat Gray – Deputy Treasurer</w:t>
      </w:r>
      <w:r w:rsidR="002111E9" w:rsidRPr="0032077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9360F1" w14:textId="4555A971" w:rsidR="0093714B" w:rsidRPr="00320771" w:rsidRDefault="0093714B" w:rsidP="0093714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320771">
        <w:rPr>
          <w:rFonts w:ascii="Arial" w:eastAsia="Times New Roman" w:hAnsi="Arial" w:cs="Arial"/>
          <w:sz w:val="24"/>
          <w:szCs w:val="24"/>
        </w:rPr>
        <w:t>Call to Order</w:t>
      </w:r>
      <w:r w:rsidR="00175DD2" w:rsidRPr="00320771">
        <w:rPr>
          <w:rFonts w:ascii="Arial" w:eastAsia="Times New Roman" w:hAnsi="Arial" w:cs="Arial"/>
          <w:sz w:val="24"/>
          <w:szCs w:val="24"/>
        </w:rPr>
        <w:t>/Pledge</w:t>
      </w:r>
    </w:p>
    <w:p w14:paraId="36F05A9E" w14:textId="2915CAA3" w:rsidR="00FF690D" w:rsidRPr="00320771" w:rsidRDefault="00175DD2" w:rsidP="00DE0DD8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Hadeway</w:t>
      </w:r>
      <w:r w:rsidR="00FF690D" w:rsidRPr="00320771">
        <w:rPr>
          <w:rFonts w:ascii="Arial" w:hAnsi="Arial" w:cs="Arial"/>
          <w:sz w:val="24"/>
          <w:szCs w:val="24"/>
        </w:rPr>
        <w:t xml:space="preserve"> moved </w:t>
      </w:r>
      <w:r w:rsidR="00624CB5">
        <w:rPr>
          <w:rFonts w:ascii="Arial" w:hAnsi="Arial" w:cs="Arial"/>
          <w:sz w:val="24"/>
          <w:szCs w:val="24"/>
        </w:rPr>
        <w:t>Donovan</w:t>
      </w:r>
      <w:r w:rsidR="00FF690D" w:rsidRPr="00320771">
        <w:rPr>
          <w:rFonts w:ascii="Arial" w:hAnsi="Arial" w:cs="Arial"/>
          <w:sz w:val="24"/>
          <w:szCs w:val="24"/>
        </w:rPr>
        <w:t xml:space="preserve"> supported to approve </w:t>
      </w:r>
      <w:r w:rsidR="00624CB5">
        <w:rPr>
          <w:rFonts w:ascii="Arial" w:hAnsi="Arial" w:cs="Arial"/>
          <w:sz w:val="24"/>
          <w:szCs w:val="24"/>
        </w:rPr>
        <w:t>October</w:t>
      </w:r>
      <w:r w:rsidRPr="00320771">
        <w:rPr>
          <w:rFonts w:ascii="Arial" w:hAnsi="Arial" w:cs="Arial"/>
          <w:sz w:val="24"/>
          <w:szCs w:val="24"/>
        </w:rPr>
        <w:t xml:space="preserve"> </w:t>
      </w:r>
      <w:r w:rsidR="00AB145A" w:rsidRPr="00320771">
        <w:rPr>
          <w:rFonts w:ascii="Arial" w:hAnsi="Arial" w:cs="Arial"/>
          <w:sz w:val="24"/>
          <w:szCs w:val="24"/>
        </w:rPr>
        <w:t>Meeting</w:t>
      </w:r>
      <w:r w:rsidR="00FF690D" w:rsidRPr="00320771">
        <w:rPr>
          <w:rFonts w:ascii="Arial" w:hAnsi="Arial" w:cs="Arial"/>
          <w:sz w:val="24"/>
          <w:szCs w:val="24"/>
        </w:rPr>
        <w:t xml:space="preserve"> minutes</w:t>
      </w:r>
      <w:r w:rsidR="00826EF0" w:rsidRPr="00320771">
        <w:rPr>
          <w:rFonts w:ascii="Arial" w:hAnsi="Arial" w:cs="Arial"/>
          <w:sz w:val="24"/>
          <w:szCs w:val="24"/>
        </w:rPr>
        <w:t>.</w:t>
      </w:r>
      <w:r w:rsidR="005B6140" w:rsidRPr="00320771">
        <w:rPr>
          <w:rFonts w:ascii="Arial" w:hAnsi="Arial" w:cs="Arial"/>
          <w:sz w:val="24"/>
          <w:szCs w:val="24"/>
        </w:rPr>
        <w:t xml:space="preserve"> Passed.</w:t>
      </w:r>
    </w:p>
    <w:p w14:paraId="3DD124EF" w14:textId="66205A7E" w:rsidR="00F36040" w:rsidRPr="00320771" w:rsidRDefault="002111E9" w:rsidP="005B72AA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Hadeway</w:t>
      </w:r>
      <w:r w:rsidR="00DE0DD8" w:rsidRPr="00320771">
        <w:rPr>
          <w:rFonts w:ascii="Arial" w:hAnsi="Arial" w:cs="Arial"/>
          <w:sz w:val="24"/>
          <w:szCs w:val="24"/>
        </w:rPr>
        <w:t xml:space="preserve"> moved </w:t>
      </w:r>
      <w:r w:rsidR="00624CB5">
        <w:rPr>
          <w:rFonts w:ascii="Arial" w:hAnsi="Arial" w:cs="Arial"/>
          <w:sz w:val="24"/>
          <w:szCs w:val="24"/>
        </w:rPr>
        <w:t>Edwards</w:t>
      </w:r>
      <w:r w:rsidR="00DE0DD8" w:rsidRPr="00320771">
        <w:rPr>
          <w:rFonts w:ascii="Arial" w:hAnsi="Arial" w:cs="Arial"/>
          <w:sz w:val="24"/>
          <w:szCs w:val="24"/>
        </w:rPr>
        <w:t xml:space="preserve"> supported to approve </w:t>
      </w:r>
      <w:r w:rsidR="00624CB5">
        <w:rPr>
          <w:rFonts w:ascii="Arial" w:hAnsi="Arial" w:cs="Arial"/>
          <w:sz w:val="24"/>
          <w:szCs w:val="24"/>
        </w:rPr>
        <w:t>November</w:t>
      </w:r>
      <w:r w:rsidR="002E315C" w:rsidRPr="00320771">
        <w:rPr>
          <w:rFonts w:ascii="Arial" w:hAnsi="Arial" w:cs="Arial"/>
          <w:sz w:val="24"/>
          <w:szCs w:val="24"/>
        </w:rPr>
        <w:t xml:space="preserve"> agenda</w:t>
      </w:r>
      <w:r w:rsidR="00624CB5">
        <w:rPr>
          <w:rFonts w:ascii="Arial" w:hAnsi="Arial" w:cs="Arial"/>
          <w:sz w:val="24"/>
          <w:szCs w:val="24"/>
        </w:rPr>
        <w:t>.</w:t>
      </w:r>
    </w:p>
    <w:p w14:paraId="50D36CBF" w14:textId="12D1286E" w:rsidR="002111E9" w:rsidRPr="00624CB5" w:rsidRDefault="002E2A2C" w:rsidP="00624CB5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Visitor Comments</w:t>
      </w:r>
      <w:r w:rsidR="00624CB5">
        <w:rPr>
          <w:rFonts w:ascii="Arial" w:hAnsi="Arial" w:cs="Arial"/>
          <w:sz w:val="24"/>
          <w:szCs w:val="24"/>
        </w:rPr>
        <w:t xml:space="preserve"> - None</w:t>
      </w:r>
    </w:p>
    <w:p w14:paraId="50A1B792" w14:textId="77777777" w:rsidR="009A44C2" w:rsidRPr="00320771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Visitor Comments Closed</w:t>
      </w:r>
    </w:p>
    <w:p w14:paraId="5C7E5342" w14:textId="77777777" w:rsidR="009A44C2" w:rsidRPr="00320771" w:rsidRDefault="009A44C2" w:rsidP="00C77ABB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Sexton Report</w:t>
      </w:r>
    </w:p>
    <w:p w14:paraId="1AE483B9" w14:textId="3E74D923" w:rsidR="002111E9" w:rsidRDefault="00624CB5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clean-up is complete</w:t>
      </w:r>
    </w:p>
    <w:p w14:paraId="23BAF9C5" w14:textId="0247C1F9" w:rsidR="00624CB5" w:rsidRDefault="00624CB5" w:rsidP="00E2359E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Sexton asked that no live pumpkins be placed at graves. The pumpkins are rotting too quickly and not being removed promptly. </w:t>
      </w:r>
    </w:p>
    <w:p w14:paraId="46327C76" w14:textId="1B92CDB7" w:rsidR="00624CB5" w:rsidRDefault="00624CB5" w:rsidP="00624CB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14:paraId="69EAB1AE" w14:textId="617E4040" w:rsidR="00624CB5" w:rsidRPr="00624CB5" w:rsidRDefault="00624CB5" w:rsidP="00624CB5">
      <w:pPr>
        <w:pStyle w:val="ListParagraph"/>
        <w:numPr>
          <w:ilvl w:val="0"/>
          <w:numId w:val="4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was presented</w:t>
      </w:r>
      <w:r w:rsidR="0098735C">
        <w:rPr>
          <w:rFonts w:ascii="Arial" w:hAnsi="Arial" w:cs="Arial"/>
          <w:sz w:val="24"/>
          <w:szCs w:val="24"/>
        </w:rPr>
        <w:t>.</w:t>
      </w:r>
    </w:p>
    <w:p w14:paraId="1D4E839B" w14:textId="40271B6B" w:rsidR="0039606B" w:rsidRPr="00320771" w:rsidRDefault="00B14B6C" w:rsidP="0039606B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Supervisors Report</w:t>
      </w:r>
      <w:r w:rsidR="00551272" w:rsidRPr="00320771">
        <w:rPr>
          <w:rFonts w:ascii="Arial" w:hAnsi="Arial" w:cs="Arial"/>
          <w:sz w:val="24"/>
          <w:szCs w:val="24"/>
        </w:rPr>
        <w:t xml:space="preserve"> </w:t>
      </w:r>
    </w:p>
    <w:p w14:paraId="3E31DE25" w14:textId="5B4042F9" w:rsidR="002111E9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Assessing webinar available online – Aeder encourages other board members to watch the available content. </w:t>
      </w:r>
    </w:p>
    <w:p w14:paraId="4B5635D4" w14:textId="1066CD55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progress with the back landing on the old bank building. </w:t>
      </w:r>
    </w:p>
    <w:p w14:paraId="52DFE41C" w14:textId="7AE2C463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Spicer – sent over engineering information for sidewalk/parking lot information. Board discussed.</w:t>
      </w:r>
    </w:p>
    <w:p w14:paraId="68950392" w14:textId="178997AC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improvements were discussed for Fenner Rd, Dunham Rd, and Judd Rd. </w:t>
      </w:r>
    </w:p>
    <w:p w14:paraId="148C697F" w14:textId="7D316C0F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fiber optic.</w:t>
      </w:r>
    </w:p>
    <w:p w14:paraId="6C0B6C24" w14:textId="66E0D20A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 Training in 2023</w:t>
      </w:r>
    </w:p>
    <w:p w14:paraId="59E6C902" w14:textId="331EA2DE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 BOR member – Aeder moved Hadeway supported to appoint Pat Gray as an alternative member of the Fairgrove Township Board of Review. Passed. </w:t>
      </w:r>
    </w:p>
    <w:p w14:paraId="0B424BB1" w14:textId="7943F8AC" w:rsidR="00BF6311" w:rsidRPr="00BF6311" w:rsidRDefault="00BF6311" w:rsidP="00BF631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Unfinished Business</w:t>
      </w:r>
    </w:p>
    <w:p w14:paraId="395B0048" w14:textId="6A0DB8B6" w:rsidR="0098735C" w:rsidRDefault="0098735C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for Adoption of the Tuscola County Hazard Mitigation Plan</w:t>
      </w:r>
      <w:r w:rsidR="00052245">
        <w:rPr>
          <w:rFonts w:ascii="Arial" w:hAnsi="Arial" w:cs="Arial"/>
          <w:sz w:val="24"/>
          <w:szCs w:val="24"/>
        </w:rPr>
        <w:t xml:space="preserve"> – Aeder moved Gebhardt supported to adopt the Tuscola County Hazard Mitigation Plan. Passed.</w:t>
      </w:r>
    </w:p>
    <w:p w14:paraId="47C39027" w14:textId="64C522AE" w:rsidR="00052245" w:rsidRDefault="00052245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Tables and chairs – Aeder moved Hadeway supported to authorize the Township Clerk to order 36 chairs with padded vinyl seats and 8 folding tables with an approximate cost of $2,771.39. Passed</w:t>
      </w:r>
    </w:p>
    <w:p w14:paraId="79D04FD0" w14:textId="306386B6" w:rsidR="00052245" w:rsidRDefault="00052245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 Cabinets for assessing records – Aeder moved Edwards supported to authorize the Township Clerk to purchase two 5 drawer Hirsh Industries filing cabinets at a cost of $1,713. Passed. </w:t>
      </w:r>
    </w:p>
    <w:p w14:paraId="7533CF87" w14:textId="56986695" w:rsidR="00052245" w:rsidRDefault="00052245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discussed and picked interior paint color for Township Hall. </w:t>
      </w:r>
    </w:p>
    <w:p w14:paraId="2FA443C3" w14:textId="3FA7D4DF" w:rsidR="00052245" w:rsidRDefault="00052245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 of election worker shirts was over the original bid by $42 – Edwards moved Hadeway supported to approve the $42 overage on the election shirt work. Passed.</w:t>
      </w:r>
    </w:p>
    <w:p w14:paraId="249E488E" w14:textId="41FA48DC" w:rsidR="00BF6311" w:rsidRPr="00BF6311" w:rsidRDefault="00BF6311" w:rsidP="00BF631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3CC0256" w14:textId="779D326D" w:rsidR="00052245" w:rsidRDefault="00052245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Proposal 2 – Clerk will keep Board informed as more direction is provided from the State. </w:t>
      </w:r>
    </w:p>
    <w:p w14:paraId="64A4838B" w14:textId="3FC7E66F" w:rsidR="00052245" w:rsidRDefault="00052245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FOIA Requests. Two recent FOIA requests. One request was approved and information was provided. The second request was denied. </w:t>
      </w:r>
    </w:p>
    <w:p w14:paraId="72E008F6" w14:textId="31E56A59" w:rsidR="00052245" w:rsidRPr="00320771" w:rsidRDefault="00BF6311" w:rsidP="00FB53AF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big rocks moved from the front of the Township Hall can be taken to the Village Park . </w:t>
      </w:r>
    </w:p>
    <w:p w14:paraId="6C6CFDBF" w14:textId="2B78E493" w:rsidR="00FB53AF" w:rsidRPr="00320771" w:rsidRDefault="00FB53AF" w:rsidP="00FB53AF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Financial Report</w:t>
      </w:r>
    </w:p>
    <w:p w14:paraId="417204F5" w14:textId="375BE8A7" w:rsidR="00D338CE" w:rsidRDefault="00BF6311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rental income.</w:t>
      </w:r>
    </w:p>
    <w:p w14:paraId="5BF9194C" w14:textId="74E70A30" w:rsidR="00BF6311" w:rsidRDefault="00BF6311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Revenue sharing was received.</w:t>
      </w:r>
    </w:p>
    <w:p w14:paraId="5E7EC780" w14:textId="222CDCE3" w:rsidR="00BF6311" w:rsidRDefault="00BF6311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returned check from a burial, but this issue has been resolved. </w:t>
      </w:r>
    </w:p>
    <w:p w14:paraId="2E22B985" w14:textId="0A731AD9" w:rsidR="00BF6311" w:rsidRDefault="00BF6311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Huntington CD Closed</w:t>
      </w:r>
    </w:p>
    <w:p w14:paraId="7CD9A4FC" w14:textId="12F88E0E" w:rsidR="00BF6311" w:rsidRDefault="00BF6311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Huntington Tax Account Closed</w:t>
      </w:r>
    </w:p>
    <w:p w14:paraId="509D44B6" w14:textId="1EEB3626" w:rsidR="00BF6311" w:rsidRPr="00320771" w:rsidRDefault="00BF6311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CD Rates</w:t>
      </w:r>
    </w:p>
    <w:p w14:paraId="1440BC22" w14:textId="1C533B10" w:rsidR="00D338CE" w:rsidRPr="00320771" w:rsidRDefault="00D338CE" w:rsidP="00FB53AF">
      <w:pPr>
        <w:pStyle w:val="ListParagraph"/>
        <w:numPr>
          <w:ilvl w:val="0"/>
          <w:numId w:val="42"/>
        </w:num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Hadeway moved Edwards supported to accept the financial report as presented. Passed</w:t>
      </w:r>
    </w:p>
    <w:p w14:paraId="6AFEDEF3" w14:textId="675DBF1E" w:rsidR="00ED6381" w:rsidRPr="00320771" w:rsidRDefault="00142040" w:rsidP="0093714B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Bills</w:t>
      </w:r>
    </w:p>
    <w:p w14:paraId="7DA3AC51" w14:textId="47330A1D" w:rsidR="00BF6311" w:rsidRDefault="00BF6311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 bill came this month, was as expected. </w:t>
      </w:r>
    </w:p>
    <w:p w14:paraId="02F28D13" w14:textId="5DC8DBC3" w:rsidR="001C1670" w:rsidRPr="00320771" w:rsidRDefault="006A5F4A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Hadeway</w:t>
      </w:r>
      <w:r w:rsidR="00622491" w:rsidRPr="00320771">
        <w:rPr>
          <w:rFonts w:ascii="Arial" w:hAnsi="Arial" w:cs="Arial"/>
          <w:sz w:val="24"/>
          <w:szCs w:val="24"/>
        </w:rPr>
        <w:t xml:space="preserve"> moved </w:t>
      </w:r>
      <w:r w:rsidR="00FB53AF" w:rsidRPr="00320771">
        <w:rPr>
          <w:rFonts w:ascii="Arial" w:hAnsi="Arial" w:cs="Arial"/>
          <w:sz w:val="24"/>
          <w:szCs w:val="24"/>
        </w:rPr>
        <w:t>Edwards</w:t>
      </w:r>
      <w:r w:rsidR="00622491" w:rsidRPr="00320771">
        <w:rPr>
          <w:rFonts w:ascii="Arial" w:hAnsi="Arial" w:cs="Arial"/>
          <w:sz w:val="24"/>
          <w:szCs w:val="24"/>
        </w:rPr>
        <w:t xml:space="preserve"> supported to pay bills as presented</w:t>
      </w:r>
      <w:r w:rsidR="00FB53AF" w:rsidRPr="00320771">
        <w:rPr>
          <w:rFonts w:ascii="Arial" w:hAnsi="Arial" w:cs="Arial"/>
          <w:sz w:val="24"/>
          <w:szCs w:val="24"/>
        </w:rPr>
        <w:t xml:space="preserve">. </w:t>
      </w:r>
      <w:r w:rsidR="00622491" w:rsidRPr="00320771">
        <w:rPr>
          <w:rFonts w:ascii="Arial" w:hAnsi="Arial" w:cs="Arial"/>
          <w:sz w:val="24"/>
          <w:szCs w:val="24"/>
        </w:rPr>
        <w:t>Passed.</w:t>
      </w:r>
    </w:p>
    <w:p w14:paraId="309734EC" w14:textId="1981BAF0" w:rsidR="00702C26" w:rsidRPr="00320771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Visitor Comments</w:t>
      </w:r>
    </w:p>
    <w:p w14:paraId="061CA1DA" w14:textId="3DFD86AE" w:rsidR="0093714B" w:rsidRPr="00320771" w:rsidRDefault="0093714B" w:rsidP="002D3310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Board Comments</w:t>
      </w:r>
      <w:r w:rsidR="006A5F4A" w:rsidRPr="00320771">
        <w:rPr>
          <w:rFonts w:ascii="Arial" w:hAnsi="Arial" w:cs="Arial"/>
          <w:sz w:val="24"/>
          <w:szCs w:val="24"/>
        </w:rPr>
        <w:t xml:space="preserve"> </w:t>
      </w:r>
    </w:p>
    <w:p w14:paraId="6DED0B4A" w14:textId="0C17CE4F" w:rsidR="00D338CE" w:rsidRDefault="00BF6311" w:rsidP="00FB53AF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cemetery updates.</w:t>
      </w:r>
    </w:p>
    <w:p w14:paraId="08526307" w14:textId="0E4143CE" w:rsidR="00BF6311" w:rsidRDefault="00BF6311" w:rsidP="00FB53AF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bills will be out the first part of December.</w:t>
      </w:r>
    </w:p>
    <w:p w14:paraId="199EB2BC" w14:textId="501D870C" w:rsidR="006E2CA0" w:rsidRPr="00320771" w:rsidRDefault="006E2CA0" w:rsidP="006E2CA0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lastRenderedPageBreak/>
        <w:t>Comments Closed</w:t>
      </w:r>
    </w:p>
    <w:p w14:paraId="093D2150" w14:textId="0D5CD900" w:rsidR="007D5977" w:rsidRPr="00320771" w:rsidRDefault="00FB53AF" w:rsidP="002D2DC8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Hadeway</w:t>
      </w:r>
      <w:r w:rsidR="007D5977" w:rsidRPr="00320771">
        <w:rPr>
          <w:rFonts w:ascii="Arial" w:hAnsi="Arial" w:cs="Arial"/>
          <w:sz w:val="24"/>
          <w:szCs w:val="24"/>
        </w:rPr>
        <w:t xml:space="preserve"> moved </w:t>
      </w:r>
      <w:r w:rsidRPr="00320771">
        <w:rPr>
          <w:rFonts w:ascii="Arial" w:hAnsi="Arial" w:cs="Arial"/>
          <w:sz w:val="24"/>
          <w:szCs w:val="24"/>
        </w:rPr>
        <w:t>Edwards</w:t>
      </w:r>
      <w:r w:rsidR="007D5977" w:rsidRPr="00320771">
        <w:rPr>
          <w:rFonts w:ascii="Arial" w:hAnsi="Arial" w:cs="Arial"/>
          <w:sz w:val="24"/>
          <w:szCs w:val="24"/>
        </w:rPr>
        <w:t xml:space="preserve"> supported to adjourn. Passed</w:t>
      </w:r>
    </w:p>
    <w:p w14:paraId="4C629F95" w14:textId="3991A797" w:rsidR="002D2DC8" w:rsidRPr="00320771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 xml:space="preserve">Meeting adjourned </w:t>
      </w:r>
      <w:r w:rsidR="00D338CE" w:rsidRPr="00320771">
        <w:rPr>
          <w:rFonts w:ascii="Arial" w:hAnsi="Arial" w:cs="Arial"/>
          <w:sz w:val="24"/>
          <w:szCs w:val="24"/>
        </w:rPr>
        <w:t>9:</w:t>
      </w:r>
      <w:r w:rsidR="00BF6311">
        <w:rPr>
          <w:rFonts w:ascii="Arial" w:hAnsi="Arial" w:cs="Arial"/>
          <w:sz w:val="24"/>
          <w:szCs w:val="24"/>
        </w:rPr>
        <w:t>12</w:t>
      </w:r>
      <w:r w:rsidR="00C341F2" w:rsidRPr="00320771">
        <w:rPr>
          <w:rFonts w:ascii="Arial" w:hAnsi="Arial" w:cs="Arial"/>
          <w:sz w:val="24"/>
          <w:szCs w:val="24"/>
        </w:rPr>
        <w:t xml:space="preserve"> </w:t>
      </w:r>
      <w:r w:rsidR="00C56509" w:rsidRPr="00320771">
        <w:rPr>
          <w:rFonts w:ascii="Arial" w:hAnsi="Arial" w:cs="Arial"/>
          <w:sz w:val="24"/>
          <w:szCs w:val="24"/>
        </w:rPr>
        <w:t>PM</w:t>
      </w:r>
    </w:p>
    <w:p w14:paraId="7E90E247" w14:textId="24DF9C15" w:rsidR="002D2DC8" w:rsidRPr="00320771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Respectfully Submitted,</w:t>
      </w:r>
    </w:p>
    <w:p w14:paraId="4F6FAD05" w14:textId="77777777" w:rsidR="003F2E11" w:rsidRPr="00320771" w:rsidRDefault="003F2E11" w:rsidP="007E45AF">
      <w:pPr>
        <w:spacing w:line="259" w:lineRule="auto"/>
        <w:rPr>
          <w:rFonts w:ascii="Arial" w:hAnsi="Arial" w:cs="Arial"/>
          <w:sz w:val="24"/>
          <w:szCs w:val="24"/>
        </w:rPr>
      </w:pPr>
    </w:p>
    <w:p w14:paraId="41440871" w14:textId="0274FD15" w:rsidR="00A5054F" w:rsidRPr="00320771" w:rsidRDefault="002D2DC8">
      <w:pPr>
        <w:spacing w:line="259" w:lineRule="auto"/>
        <w:rPr>
          <w:rFonts w:ascii="Arial" w:hAnsi="Arial" w:cs="Arial"/>
          <w:sz w:val="24"/>
          <w:szCs w:val="24"/>
        </w:rPr>
      </w:pPr>
      <w:r w:rsidRPr="00320771">
        <w:rPr>
          <w:rFonts w:ascii="Arial" w:hAnsi="Arial" w:cs="Arial"/>
          <w:sz w:val="24"/>
          <w:szCs w:val="24"/>
        </w:rPr>
        <w:t>Katie Gebhardt</w:t>
      </w:r>
      <w:r w:rsidR="003F2E11" w:rsidRPr="00320771">
        <w:rPr>
          <w:rFonts w:ascii="Arial" w:hAnsi="Arial" w:cs="Arial"/>
          <w:sz w:val="24"/>
          <w:szCs w:val="24"/>
        </w:rPr>
        <w:t xml:space="preserve"> – Fairgrove Township Clerk</w:t>
      </w:r>
    </w:p>
    <w:sectPr w:rsidR="00A5054F" w:rsidRPr="00320771" w:rsidSect="00BF631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F7FE" w14:textId="77777777" w:rsidR="00A568D6" w:rsidRDefault="00A568D6">
      <w:pPr>
        <w:spacing w:after="0" w:line="240" w:lineRule="auto"/>
      </w:pPr>
      <w:r>
        <w:separator/>
      </w:r>
    </w:p>
  </w:endnote>
  <w:endnote w:type="continuationSeparator" w:id="0">
    <w:p w14:paraId="699F3409" w14:textId="77777777" w:rsidR="00A568D6" w:rsidRDefault="00A5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14" w:type="dxa"/>
        <w:right w:w="114" w:type="dxa"/>
      </w:tblCellMar>
      <w:tblLook w:val="04A0" w:firstRow="1" w:lastRow="0" w:firstColumn="1" w:lastColumn="0" w:noHBand="0" w:noVBand="1"/>
    </w:tblPr>
    <w:tblGrid>
      <w:gridCol w:w="5118"/>
      <w:gridCol w:w="3911"/>
      <w:gridCol w:w="1194"/>
    </w:tblGrid>
    <w:tr w:rsidR="0094439E" w14:paraId="1F635D34" w14:textId="77777777">
      <w:trPr>
        <w:cantSplit/>
        <w:trHeight w:hRule="exact" w:val="114"/>
        <w:jc w:val="center"/>
      </w:trPr>
      <w:tc>
        <w:tcPr>
          <w:tcW w:w="5118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CA57114" w14:textId="77777777" w:rsidR="0094439E" w:rsidRDefault="00BF63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pct50" w:color="00FFFF" w:fill="800080"/>
          <w:tcMar>
            <w:top w:w="144" w:type="dxa"/>
            <w:left w:w="114" w:type="dxa"/>
            <w:bottom w:w="144" w:type="dxa"/>
            <w:right w:w="114" w:type="dxa"/>
          </w:tcMar>
        </w:tcPr>
        <w:p w14:paraId="71F00100" w14:textId="77777777" w:rsidR="0094439E" w:rsidRDefault="00BF63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4111782" w14:textId="77777777">
      <w:trPr>
        <w:cantSplit/>
        <w:jc w:val="center"/>
      </w:trPr>
      <w:tc>
        <w:tcPr>
          <w:tcW w:w="9029" w:type="dxa"/>
          <w:gridSpan w:val="2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41FB65A3" w14:textId="77777777" w:rsidR="0094439E" w:rsidRDefault="00BF6311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tcMar>
            <w:top w:w="144" w:type="dxa"/>
            <w:left w:w="114" w:type="dxa"/>
            <w:bottom w:w="144" w:type="dxa"/>
            <w:right w:w="114" w:type="dxa"/>
          </w:tcMar>
          <w:vAlign w:val="center"/>
        </w:tcPr>
        <w:p w14:paraId="6476FE92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</w:tbl>
  <w:p w14:paraId="5EBFA25A" w14:textId="77777777" w:rsidR="0094439E" w:rsidRDefault="00BF6311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"/>
      <w:tblW w:w="0" w:type="auto"/>
      <w:tblLayout w:type="fixed"/>
      <w:tblLook w:val="0600" w:firstRow="0" w:lastRow="0" w:firstColumn="0" w:lastColumn="0" w:noHBand="1" w:noVBand="1"/>
    </w:tblPr>
    <w:tblGrid>
      <w:gridCol w:w="5118"/>
      <w:gridCol w:w="3911"/>
      <w:gridCol w:w="1194"/>
    </w:tblGrid>
    <w:tr w:rsidR="0094439E" w14:paraId="0055AECC" w14:textId="77777777" w:rsidTr="00053EB7">
      <w:trPr>
        <w:trHeight w:hRule="exact" w:val="114"/>
      </w:trPr>
      <w:tc>
        <w:tcPr>
          <w:tcW w:w="5118" w:type="dxa"/>
          <w:tcBorders>
            <w:top w:val="nil"/>
            <w:bottom w:val="nil"/>
          </w:tcBorders>
        </w:tcPr>
        <w:p w14:paraId="1CABA53C" w14:textId="77777777" w:rsidR="0094439E" w:rsidRDefault="00BF63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</w:pPr>
        </w:p>
      </w:tc>
      <w:tc>
        <w:tcPr>
          <w:tcW w:w="5105" w:type="dxa"/>
          <w:gridSpan w:val="2"/>
          <w:tcBorders>
            <w:top w:val="nil"/>
            <w:bottom w:val="nil"/>
          </w:tcBorders>
        </w:tcPr>
        <w:p w14:paraId="7FEE9EF9" w14:textId="77777777" w:rsidR="0094439E" w:rsidRDefault="00BF6311">
          <w:pPr>
            <w:pStyle w:val="Head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</w:pPr>
        </w:p>
      </w:tc>
    </w:tr>
    <w:tr w:rsidR="0094439E" w14:paraId="4A18D1C7" w14:textId="77777777" w:rsidTr="00053EB7">
      <w:tc>
        <w:tcPr>
          <w:tcW w:w="9029" w:type="dxa"/>
          <w:gridSpan w:val="2"/>
          <w:tcBorders>
            <w:top w:val="nil"/>
            <w:bottom w:val="nil"/>
          </w:tcBorders>
        </w:tcPr>
        <w:p w14:paraId="721F70CB" w14:textId="77777777" w:rsidR="0094439E" w:rsidRDefault="00BF6311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rPr>
              <w:color w:val="000000"/>
            </w:rPr>
          </w:pPr>
        </w:p>
      </w:tc>
      <w:tc>
        <w:tcPr>
          <w:tcW w:w="1194" w:type="dxa"/>
          <w:tcBorders>
            <w:top w:val="nil"/>
            <w:bottom w:val="nil"/>
          </w:tcBorders>
        </w:tcPr>
        <w:p w14:paraId="3B370DCA" w14:textId="77777777" w:rsidR="0094439E" w:rsidRDefault="00A5054F">
          <w:pPr>
            <w:pStyle w:val="Footer"/>
            <w:tabs>
              <w:tab w:val="clear" w:pos="4680"/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C3822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14:paraId="35349F80" w14:textId="77777777" w:rsidR="0094439E" w:rsidRDefault="00A5054F" w:rsidP="00535255">
    <w:pPr>
      <w:pStyle w:val="Footer"/>
      <w:tabs>
        <w:tab w:val="clear" w:pos="4680"/>
        <w:tab w:val="clear" w:pos="9360"/>
        <w:tab w:val="clear" w:pos="10080"/>
        <w:tab w:val="left" w:pos="4644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96BF" w14:textId="77777777" w:rsidR="00A568D6" w:rsidRDefault="00A568D6">
      <w:pPr>
        <w:spacing w:after="0" w:line="240" w:lineRule="auto"/>
      </w:pPr>
      <w:r>
        <w:separator/>
      </w:r>
    </w:p>
  </w:footnote>
  <w:footnote w:type="continuationSeparator" w:id="0">
    <w:p w14:paraId="3E64D717" w14:textId="77777777" w:rsidR="00A568D6" w:rsidRDefault="00A5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7E73" w14:textId="77777777" w:rsidR="0094439E" w:rsidRDefault="00BF631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C6E3" w14:textId="77777777" w:rsidR="0094439E" w:rsidRDefault="00BF631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13D"/>
    <w:multiLevelType w:val="hybridMultilevel"/>
    <w:tmpl w:val="0ED4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FCA"/>
    <w:multiLevelType w:val="hybridMultilevel"/>
    <w:tmpl w:val="B1C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6123C"/>
    <w:multiLevelType w:val="hybridMultilevel"/>
    <w:tmpl w:val="9078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C0ED4"/>
    <w:multiLevelType w:val="hybridMultilevel"/>
    <w:tmpl w:val="15EE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4F6"/>
    <w:multiLevelType w:val="hybridMultilevel"/>
    <w:tmpl w:val="A07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64CCD"/>
    <w:multiLevelType w:val="hybridMultilevel"/>
    <w:tmpl w:val="33E8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15018"/>
    <w:multiLevelType w:val="hybridMultilevel"/>
    <w:tmpl w:val="00C8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D75CB"/>
    <w:multiLevelType w:val="hybridMultilevel"/>
    <w:tmpl w:val="6D3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45FDA"/>
    <w:multiLevelType w:val="hybridMultilevel"/>
    <w:tmpl w:val="E896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50897"/>
    <w:multiLevelType w:val="hybridMultilevel"/>
    <w:tmpl w:val="554A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D3E82"/>
    <w:multiLevelType w:val="hybridMultilevel"/>
    <w:tmpl w:val="8B7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C5BCA"/>
    <w:multiLevelType w:val="hybridMultilevel"/>
    <w:tmpl w:val="1884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1494D"/>
    <w:multiLevelType w:val="hybridMultilevel"/>
    <w:tmpl w:val="AB7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735C00"/>
    <w:multiLevelType w:val="hybridMultilevel"/>
    <w:tmpl w:val="75B6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A39B9"/>
    <w:multiLevelType w:val="hybridMultilevel"/>
    <w:tmpl w:val="C15E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2864"/>
    <w:multiLevelType w:val="hybridMultilevel"/>
    <w:tmpl w:val="D274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67934"/>
    <w:multiLevelType w:val="hybridMultilevel"/>
    <w:tmpl w:val="29B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A040C"/>
    <w:multiLevelType w:val="hybridMultilevel"/>
    <w:tmpl w:val="DA1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1288F"/>
    <w:multiLevelType w:val="hybridMultilevel"/>
    <w:tmpl w:val="6992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466D3"/>
    <w:multiLevelType w:val="hybridMultilevel"/>
    <w:tmpl w:val="085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15A96"/>
    <w:multiLevelType w:val="hybridMultilevel"/>
    <w:tmpl w:val="1EA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0581"/>
    <w:multiLevelType w:val="hybridMultilevel"/>
    <w:tmpl w:val="57F6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72EBB"/>
    <w:multiLevelType w:val="hybridMultilevel"/>
    <w:tmpl w:val="AB7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4245B"/>
    <w:multiLevelType w:val="hybridMultilevel"/>
    <w:tmpl w:val="9BD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D7FFC"/>
    <w:multiLevelType w:val="hybridMultilevel"/>
    <w:tmpl w:val="50C0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12AD"/>
    <w:multiLevelType w:val="hybridMultilevel"/>
    <w:tmpl w:val="3EE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018002">
    <w:abstractNumId w:val="8"/>
  </w:num>
  <w:num w:numId="2" w16cid:durableId="1325890805">
    <w:abstractNumId w:val="9"/>
  </w:num>
  <w:num w:numId="3" w16cid:durableId="1992173658">
    <w:abstractNumId w:val="7"/>
  </w:num>
  <w:num w:numId="4" w16cid:durableId="933899508">
    <w:abstractNumId w:val="12"/>
  </w:num>
  <w:num w:numId="5" w16cid:durableId="2004309049">
    <w:abstractNumId w:val="29"/>
  </w:num>
  <w:num w:numId="6" w16cid:durableId="332880102">
    <w:abstractNumId w:val="26"/>
  </w:num>
  <w:num w:numId="7" w16cid:durableId="1448357799">
    <w:abstractNumId w:val="23"/>
  </w:num>
  <w:num w:numId="8" w16cid:durableId="1811939822">
    <w:abstractNumId w:val="28"/>
  </w:num>
  <w:num w:numId="9" w16cid:durableId="677389717">
    <w:abstractNumId w:val="31"/>
  </w:num>
  <w:num w:numId="10" w16cid:durableId="1333602613">
    <w:abstractNumId w:val="22"/>
  </w:num>
  <w:num w:numId="11" w16cid:durableId="1342974937">
    <w:abstractNumId w:val="13"/>
  </w:num>
  <w:num w:numId="12" w16cid:durableId="1332874438">
    <w:abstractNumId w:val="3"/>
  </w:num>
  <w:num w:numId="13" w16cid:durableId="2038891602">
    <w:abstractNumId w:val="4"/>
  </w:num>
  <w:num w:numId="14" w16cid:durableId="1115176809">
    <w:abstractNumId w:val="11"/>
  </w:num>
  <w:num w:numId="15" w16cid:durableId="101343980">
    <w:abstractNumId w:val="6"/>
  </w:num>
  <w:num w:numId="16" w16cid:durableId="1668749181">
    <w:abstractNumId w:val="42"/>
  </w:num>
  <w:num w:numId="17" w16cid:durableId="1629623159">
    <w:abstractNumId w:val="38"/>
  </w:num>
  <w:num w:numId="18" w16cid:durableId="107622280">
    <w:abstractNumId w:val="0"/>
  </w:num>
  <w:num w:numId="19" w16cid:durableId="862278858">
    <w:abstractNumId w:val="1"/>
  </w:num>
  <w:num w:numId="20" w16cid:durableId="1439833740">
    <w:abstractNumId w:val="17"/>
  </w:num>
  <w:num w:numId="21" w16cid:durableId="1173952643">
    <w:abstractNumId w:val="40"/>
  </w:num>
  <w:num w:numId="22" w16cid:durableId="1007750451">
    <w:abstractNumId w:val="15"/>
  </w:num>
  <w:num w:numId="23" w16cid:durableId="1550800112">
    <w:abstractNumId w:val="36"/>
  </w:num>
  <w:num w:numId="24" w16cid:durableId="343941037">
    <w:abstractNumId w:val="20"/>
  </w:num>
  <w:num w:numId="25" w16cid:durableId="1644119592">
    <w:abstractNumId w:val="5"/>
  </w:num>
  <w:num w:numId="26" w16cid:durableId="98257318">
    <w:abstractNumId w:val="32"/>
  </w:num>
  <w:num w:numId="27" w16cid:durableId="418408393">
    <w:abstractNumId w:val="19"/>
  </w:num>
  <w:num w:numId="28" w16cid:durableId="530074678">
    <w:abstractNumId w:val="35"/>
  </w:num>
  <w:num w:numId="29" w16cid:durableId="1538546454">
    <w:abstractNumId w:val="24"/>
  </w:num>
  <w:num w:numId="30" w16cid:durableId="1139763519">
    <w:abstractNumId w:val="37"/>
  </w:num>
  <w:num w:numId="31" w16cid:durableId="409624076">
    <w:abstractNumId w:val="30"/>
  </w:num>
  <w:num w:numId="32" w16cid:durableId="1354959866">
    <w:abstractNumId w:val="44"/>
  </w:num>
  <w:num w:numId="33" w16cid:durableId="887760955">
    <w:abstractNumId w:val="25"/>
  </w:num>
  <w:num w:numId="34" w16cid:durableId="2045595314">
    <w:abstractNumId w:val="39"/>
  </w:num>
  <w:num w:numId="35" w16cid:durableId="1137381880">
    <w:abstractNumId w:val="10"/>
  </w:num>
  <w:num w:numId="36" w16cid:durableId="1158612932">
    <w:abstractNumId w:val="41"/>
  </w:num>
  <w:num w:numId="37" w16cid:durableId="1446149092">
    <w:abstractNumId w:val="16"/>
  </w:num>
  <w:num w:numId="38" w16cid:durableId="1956672089">
    <w:abstractNumId w:val="21"/>
  </w:num>
  <w:num w:numId="39" w16cid:durableId="225528550">
    <w:abstractNumId w:val="33"/>
  </w:num>
  <w:num w:numId="40" w16cid:durableId="110634643">
    <w:abstractNumId w:val="14"/>
  </w:num>
  <w:num w:numId="41" w16cid:durableId="756251245">
    <w:abstractNumId w:val="2"/>
  </w:num>
  <w:num w:numId="42" w16cid:durableId="1884755218">
    <w:abstractNumId w:val="43"/>
  </w:num>
  <w:num w:numId="43" w16cid:durableId="1342859350">
    <w:abstractNumId w:val="34"/>
  </w:num>
  <w:num w:numId="44" w16cid:durableId="985085800">
    <w:abstractNumId w:val="27"/>
  </w:num>
  <w:num w:numId="45" w16cid:durableId="44481309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08"/>
    <w:rsid w:val="000064A0"/>
    <w:rsid w:val="000077F1"/>
    <w:rsid w:val="00023509"/>
    <w:rsid w:val="000245DF"/>
    <w:rsid w:val="000502BB"/>
    <w:rsid w:val="00052245"/>
    <w:rsid w:val="000535AB"/>
    <w:rsid w:val="00061AC7"/>
    <w:rsid w:val="0009380E"/>
    <w:rsid w:val="00137960"/>
    <w:rsid w:val="00142040"/>
    <w:rsid w:val="0014478E"/>
    <w:rsid w:val="00150251"/>
    <w:rsid w:val="00160411"/>
    <w:rsid w:val="00160B5C"/>
    <w:rsid w:val="00164762"/>
    <w:rsid w:val="00166273"/>
    <w:rsid w:val="0017344F"/>
    <w:rsid w:val="00175DD2"/>
    <w:rsid w:val="00176E11"/>
    <w:rsid w:val="001A5348"/>
    <w:rsid w:val="001C1670"/>
    <w:rsid w:val="001C41E8"/>
    <w:rsid w:val="001D4AE2"/>
    <w:rsid w:val="001F1897"/>
    <w:rsid w:val="002108C4"/>
    <w:rsid w:val="002111E9"/>
    <w:rsid w:val="00211912"/>
    <w:rsid w:val="0021446C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315C"/>
    <w:rsid w:val="002E6263"/>
    <w:rsid w:val="00300B65"/>
    <w:rsid w:val="00311493"/>
    <w:rsid w:val="00316607"/>
    <w:rsid w:val="00320771"/>
    <w:rsid w:val="00321DE6"/>
    <w:rsid w:val="00325288"/>
    <w:rsid w:val="00337D98"/>
    <w:rsid w:val="00367320"/>
    <w:rsid w:val="003701C6"/>
    <w:rsid w:val="0039606B"/>
    <w:rsid w:val="003C3822"/>
    <w:rsid w:val="003D1062"/>
    <w:rsid w:val="003E0B0B"/>
    <w:rsid w:val="003E63E3"/>
    <w:rsid w:val="003F2E11"/>
    <w:rsid w:val="00402B1D"/>
    <w:rsid w:val="0041271A"/>
    <w:rsid w:val="0041418F"/>
    <w:rsid w:val="00415863"/>
    <w:rsid w:val="00432546"/>
    <w:rsid w:val="00453B13"/>
    <w:rsid w:val="00455378"/>
    <w:rsid w:val="00460923"/>
    <w:rsid w:val="00472E79"/>
    <w:rsid w:val="00482A35"/>
    <w:rsid w:val="004868D8"/>
    <w:rsid w:val="004874D2"/>
    <w:rsid w:val="004911F5"/>
    <w:rsid w:val="0049185E"/>
    <w:rsid w:val="00493400"/>
    <w:rsid w:val="004E2124"/>
    <w:rsid w:val="004E50EA"/>
    <w:rsid w:val="004F0A96"/>
    <w:rsid w:val="004F4946"/>
    <w:rsid w:val="005003DD"/>
    <w:rsid w:val="00501561"/>
    <w:rsid w:val="0050166C"/>
    <w:rsid w:val="00514F35"/>
    <w:rsid w:val="00523D1F"/>
    <w:rsid w:val="005260BA"/>
    <w:rsid w:val="00526C8E"/>
    <w:rsid w:val="00537016"/>
    <w:rsid w:val="00551272"/>
    <w:rsid w:val="005533C1"/>
    <w:rsid w:val="00553639"/>
    <w:rsid w:val="00563E42"/>
    <w:rsid w:val="005671DA"/>
    <w:rsid w:val="0057139F"/>
    <w:rsid w:val="00590EA9"/>
    <w:rsid w:val="00591518"/>
    <w:rsid w:val="005B4F08"/>
    <w:rsid w:val="005B6140"/>
    <w:rsid w:val="005B72AA"/>
    <w:rsid w:val="005C5C08"/>
    <w:rsid w:val="005D224B"/>
    <w:rsid w:val="005E3608"/>
    <w:rsid w:val="006054D7"/>
    <w:rsid w:val="0061340B"/>
    <w:rsid w:val="0061798F"/>
    <w:rsid w:val="00620F6A"/>
    <w:rsid w:val="00622491"/>
    <w:rsid w:val="00624A23"/>
    <w:rsid w:val="00624CB5"/>
    <w:rsid w:val="00647AA3"/>
    <w:rsid w:val="00677BB5"/>
    <w:rsid w:val="0068085C"/>
    <w:rsid w:val="006848B5"/>
    <w:rsid w:val="00693A86"/>
    <w:rsid w:val="006A5F4A"/>
    <w:rsid w:val="006A62C7"/>
    <w:rsid w:val="006D001C"/>
    <w:rsid w:val="006E1A16"/>
    <w:rsid w:val="006E2CA0"/>
    <w:rsid w:val="006F0338"/>
    <w:rsid w:val="00702C26"/>
    <w:rsid w:val="0071110A"/>
    <w:rsid w:val="0071483D"/>
    <w:rsid w:val="007365A8"/>
    <w:rsid w:val="00736D8F"/>
    <w:rsid w:val="00753687"/>
    <w:rsid w:val="007656EB"/>
    <w:rsid w:val="00772D5F"/>
    <w:rsid w:val="00780B86"/>
    <w:rsid w:val="00781E17"/>
    <w:rsid w:val="007959E8"/>
    <w:rsid w:val="007B274C"/>
    <w:rsid w:val="007B405E"/>
    <w:rsid w:val="007B65E8"/>
    <w:rsid w:val="007B7DF6"/>
    <w:rsid w:val="007C0244"/>
    <w:rsid w:val="007C392D"/>
    <w:rsid w:val="007D1B76"/>
    <w:rsid w:val="007D5977"/>
    <w:rsid w:val="007E45AF"/>
    <w:rsid w:val="007F4398"/>
    <w:rsid w:val="007F7DBF"/>
    <w:rsid w:val="00804A95"/>
    <w:rsid w:val="00826EF0"/>
    <w:rsid w:val="00826FD9"/>
    <w:rsid w:val="00846F28"/>
    <w:rsid w:val="00853635"/>
    <w:rsid w:val="00862392"/>
    <w:rsid w:val="0086323A"/>
    <w:rsid w:val="008744D5"/>
    <w:rsid w:val="008924C8"/>
    <w:rsid w:val="008A3376"/>
    <w:rsid w:val="008A677C"/>
    <w:rsid w:val="008B405C"/>
    <w:rsid w:val="008D3CA4"/>
    <w:rsid w:val="008E0D24"/>
    <w:rsid w:val="009237FD"/>
    <w:rsid w:val="0093714B"/>
    <w:rsid w:val="00971860"/>
    <w:rsid w:val="00982851"/>
    <w:rsid w:val="009834F5"/>
    <w:rsid w:val="0098735C"/>
    <w:rsid w:val="009879DD"/>
    <w:rsid w:val="00992BA8"/>
    <w:rsid w:val="009941B3"/>
    <w:rsid w:val="009A16D0"/>
    <w:rsid w:val="009A44C2"/>
    <w:rsid w:val="009D121A"/>
    <w:rsid w:val="009D5F4D"/>
    <w:rsid w:val="009D7EEA"/>
    <w:rsid w:val="009E65FF"/>
    <w:rsid w:val="00A2067D"/>
    <w:rsid w:val="00A25D2B"/>
    <w:rsid w:val="00A4379A"/>
    <w:rsid w:val="00A46341"/>
    <w:rsid w:val="00A47CF5"/>
    <w:rsid w:val="00A5054F"/>
    <w:rsid w:val="00A568D6"/>
    <w:rsid w:val="00A6132A"/>
    <w:rsid w:val="00A812F0"/>
    <w:rsid w:val="00A87922"/>
    <w:rsid w:val="00A93A7B"/>
    <w:rsid w:val="00AA7BF4"/>
    <w:rsid w:val="00AB145A"/>
    <w:rsid w:val="00AD3626"/>
    <w:rsid w:val="00AD6273"/>
    <w:rsid w:val="00AD758F"/>
    <w:rsid w:val="00AF2641"/>
    <w:rsid w:val="00B0161B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BF6311"/>
    <w:rsid w:val="00C341F2"/>
    <w:rsid w:val="00C40A30"/>
    <w:rsid w:val="00C44999"/>
    <w:rsid w:val="00C56509"/>
    <w:rsid w:val="00C60291"/>
    <w:rsid w:val="00C77ABB"/>
    <w:rsid w:val="00C87BA7"/>
    <w:rsid w:val="00CD6C48"/>
    <w:rsid w:val="00CE4458"/>
    <w:rsid w:val="00CE61BA"/>
    <w:rsid w:val="00CF593A"/>
    <w:rsid w:val="00D02118"/>
    <w:rsid w:val="00D06147"/>
    <w:rsid w:val="00D150EC"/>
    <w:rsid w:val="00D27B78"/>
    <w:rsid w:val="00D338CE"/>
    <w:rsid w:val="00D47835"/>
    <w:rsid w:val="00D52904"/>
    <w:rsid w:val="00D52FA6"/>
    <w:rsid w:val="00D541BB"/>
    <w:rsid w:val="00D71C82"/>
    <w:rsid w:val="00D76EFD"/>
    <w:rsid w:val="00D87287"/>
    <w:rsid w:val="00DC5A41"/>
    <w:rsid w:val="00DE0DD8"/>
    <w:rsid w:val="00DF0EC1"/>
    <w:rsid w:val="00E12018"/>
    <w:rsid w:val="00E16F2D"/>
    <w:rsid w:val="00E2359E"/>
    <w:rsid w:val="00E2510E"/>
    <w:rsid w:val="00E91DB9"/>
    <w:rsid w:val="00EA2F6E"/>
    <w:rsid w:val="00EC6377"/>
    <w:rsid w:val="00ED5F21"/>
    <w:rsid w:val="00ED6381"/>
    <w:rsid w:val="00F03C9D"/>
    <w:rsid w:val="00F338C8"/>
    <w:rsid w:val="00F36040"/>
    <w:rsid w:val="00F575D3"/>
    <w:rsid w:val="00F62205"/>
    <w:rsid w:val="00F64A42"/>
    <w:rsid w:val="00F83F8D"/>
    <w:rsid w:val="00FA0B7F"/>
    <w:rsid w:val="00FA3C88"/>
    <w:rsid w:val="00FB53AF"/>
    <w:rsid w:val="00FD0EF6"/>
    <w:rsid w:val="00FD3971"/>
    <w:rsid w:val="00FF1986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9F80"/>
  <w15:docId w15:val="{FC433F9B-C035-4517-9BBC-BA27EFC4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1F2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A5054F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rsid w:val="00A5054F"/>
    <w:pPr>
      <w:widowControl w:val="0"/>
      <w:tabs>
        <w:tab w:val="center" w:pos="4680"/>
        <w:tab w:val="right" w:pos="9360"/>
        <w:tab w:val="left" w:pos="1008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5054F"/>
    <w:rPr>
      <w:rFonts w:ascii="Calibri" w:eastAsia="Times New Roman" w:hAnsi="Calibri" w:cs="Times New Roman"/>
      <w:szCs w:val="20"/>
    </w:rPr>
  </w:style>
  <w:style w:type="character" w:customStyle="1" w:styleId="WPHyperlink">
    <w:name w:val="WP_Hyperlink"/>
    <w:basedOn w:val="DefaultParagraphFont"/>
    <w:rsid w:val="00A5054F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5054F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D83C-89C3-44D0-9D74-9C020656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Clerk</cp:lastModifiedBy>
  <cp:revision>3</cp:revision>
  <cp:lastPrinted>2022-01-15T20:10:00Z</cp:lastPrinted>
  <dcterms:created xsi:type="dcterms:W3CDTF">2022-12-02T01:18:00Z</dcterms:created>
  <dcterms:modified xsi:type="dcterms:W3CDTF">2022-12-02T01:58:00Z</dcterms:modified>
</cp:coreProperties>
</file>