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16B7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14:paraId="737234F5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7F6689F8" w14:textId="2947B6E2" w:rsidR="005E3608" w:rsidRDefault="00680B02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21, 2019 7:30 PM</w:t>
      </w:r>
    </w:p>
    <w:p w14:paraId="1BC7EFC0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0454794" w14:textId="6A17172B"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bookmarkStart w:id="0" w:name="_Hlk508708393"/>
      <w:r w:rsidRPr="002E2A2C">
        <w:rPr>
          <w:rFonts w:ascii="Arial" w:hAnsi="Arial" w:cs="Arial"/>
          <w:sz w:val="24"/>
          <w:szCs w:val="24"/>
        </w:rPr>
        <w:t>Roll Call: Trustees Mike Day and Dennis Hadeway, Clerk Katie Gebhardt,</w:t>
      </w:r>
      <w:r w:rsidR="00BC5697">
        <w:rPr>
          <w:rFonts w:ascii="Arial" w:hAnsi="Arial" w:cs="Arial"/>
          <w:sz w:val="24"/>
          <w:szCs w:val="24"/>
        </w:rPr>
        <w:t xml:space="preserve"> Deputy Clerk Colleen Russell,</w:t>
      </w:r>
      <w:r w:rsidRPr="002E2A2C">
        <w:rPr>
          <w:rFonts w:ascii="Arial" w:hAnsi="Arial" w:cs="Arial"/>
          <w:sz w:val="24"/>
          <w:szCs w:val="24"/>
        </w:rPr>
        <w:t xml:space="preserve"> Supervisor Keith Aede</w:t>
      </w:r>
      <w:r w:rsidR="00A812F0">
        <w:rPr>
          <w:rFonts w:ascii="Arial" w:hAnsi="Arial" w:cs="Arial"/>
          <w:sz w:val="24"/>
          <w:szCs w:val="24"/>
        </w:rPr>
        <w:t>r</w:t>
      </w:r>
      <w:r w:rsidR="006A29B5">
        <w:rPr>
          <w:rFonts w:ascii="Arial" w:hAnsi="Arial" w:cs="Arial"/>
          <w:sz w:val="24"/>
          <w:szCs w:val="24"/>
        </w:rPr>
        <w:t>,</w:t>
      </w:r>
      <w:r w:rsidR="00680B02">
        <w:rPr>
          <w:rFonts w:ascii="Arial" w:hAnsi="Arial" w:cs="Arial"/>
          <w:sz w:val="24"/>
          <w:szCs w:val="24"/>
        </w:rPr>
        <w:t xml:space="preserve"> Treasurer John McQuillan, </w:t>
      </w:r>
      <w:r w:rsidR="006A29B5">
        <w:rPr>
          <w:rFonts w:ascii="Arial" w:hAnsi="Arial" w:cs="Arial"/>
          <w:sz w:val="24"/>
          <w:szCs w:val="24"/>
        </w:rPr>
        <w:t>Sexton Doug Foster</w:t>
      </w:r>
      <w:r w:rsidR="00E641DE">
        <w:rPr>
          <w:rFonts w:ascii="Arial" w:hAnsi="Arial" w:cs="Arial"/>
          <w:sz w:val="24"/>
          <w:szCs w:val="24"/>
        </w:rPr>
        <w:t xml:space="preserve"> and </w:t>
      </w:r>
      <w:r w:rsidR="00E72008">
        <w:rPr>
          <w:rFonts w:ascii="Arial" w:hAnsi="Arial" w:cs="Arial"/>
          <w:sz w:val="24"/>
          <w:szCs w:val="24"/>
        </w:rPr>
        <w:t>Zoning Admin</w:t>
      </w:r>
      <w:r w:rsidR="00F26BF3">
        <w:rPr>
          <w:rFonts w:ascii="Arial" w:hAnsi="Arial" w:cs="Arial"/>
          <w:sz w:val="24"/>
          <w:szCs w:val="24"/>
        </w:rPr>
        <w:t>istrator</w:t>
      </w:r>
      <w:r w:rsidR="00E72008">
        <w:rPr>
          <w:rFonts w:ascii="Arial" w:hAnsi="Arial" w:cs="Arial"/>
          <w:sz w:val="24"/>
          <w:szCs w:val="24"/>
        </w:rPr>
        <w:t xml:space="preserve"> Bruce Turner</w:t>
      </w:r>
      <w:r w:rsidR="00E641DE">
        <w:rPr>
          <w:rFonts w:ascii="Arial" w:hAnsi="Arial" w:cs="Arial"/>
          <w:sz w:val="24"/>
          <w:szCs w:val="24"/>
        </w:rPr>
        <w:t>.</w:t>
      </w:r>
      <w:r w:rsidRPr="002E2A2C">
        <w:rPr>
          <w:rFonts w:ascii="Arial" w:hAnsi="Arial" w:cs="Arial"/>
          <w:sz w:val="24"/>
          <w:szCs w:val="24"/>
        </w:rPr>
        <w:t xml:space="preserve"> </w:t>
      </w:r>
    </w:p>
    <w:p w14:paraId="3A5CB946" w14:textId="7C6E4474" w:rsidR="00BC5697" w:rsidRDefault="00BC5697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Visitors: </w:t>
      </w:r>
      <w:r w:rsidR="00680B02">
        <w:rPr>
          <w:rFonts w:ascii="Arial" w:hAnsi="Arial" w:cs="Arial"/>
          <w:sz w:val="24"/>
          <w:szCs w:val="24"/>
        </w:rPr>
        <w:t xml:space="preserve">Matt </w:t>
      </w:r>
      <w:proofErr w:type="spellStart"/>
      <w:r w:rsidR="00680B02">
        <w:rPr>
          <w:rFonts w:ascii="Arial" w:hAnsi="Arial" w:cs="Arial"/>
          <w:sz w:val="24"/>
          <w:szCs w:val="24"/>
        </w:rPr>
        <w:t>Simmerson</w:t>
      </w:r>
      <w:proofErr w:type="spellEnd"/>
      <w:r w:rsidR="00680B02">
        <w:rPr>
          <w:rFonts w:ascii="Arial" w:hAnsi="Arial" w:cs="Arial"/>
          <w:sz w:val="24"/>
          <w:szCs w:val="24"/>
        </w:rPr>
        <w:t xml:space="preserve"> – Akron Police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D7E6C2" w14:textId="6C22578B"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F26BF3">
        <w:rPr>
          <w:rFonts w:ascii="Arial" w:hAnsi="Arial" w:cs="Arial"/>
          <w:sz w:val="24"/>
          <w:szCs w:val="24"/>
        </w:rPr>
        <w:t xml:space="preserve"> at 7:30 PM</w:t>
      </w:r>
    </w:p>
    <w:p w14:paraId="61BC9331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bookmarkEnd w:id="0"/>
    <w:p w14:paraId="1A679C2A" w14:textId="5C25F4A9" w:rsidR="00D52FA6" w:rsidRDefault="003C3648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E641DE"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680B02">
        <w:rPr>
          <w:rFonts w:ascii="Arial" w:hAnsi="Arial" w:cs="Arial"/>
          <w:sz w:val="24"/>
          <w:szCs w:val="24"/>
        </w:rPr>
        <w:t>September</w:t>
      </w:r>
      <w:r w:rsidR="002E2A2C">
        <w:rPr>
          <w:rFonts w:ascii="Arial" w:hAnsi="Arial" w:cs="Arial"/>
          <w:sz w:val="24"/>
          <w:szCs w:val="24"/>
        </w:rPr>
        <w:t xml:space="preserve"> minutes</w:t>
      </w:r>
      <w:r w:rsidR="00680B02">
        <w:rPr>
          <w:rFonts w:ascii="Arial" w:hAnsi="Arial" w:cs="Arial"/>
          <w:sz w:val="24"/>
          <w:szCs w:val="24"/>
        </w:rPr>
        <w:t xml:space="preserve">, with </w:t>
      </w:r>
      <w:proofErr w:type="spellStart"/>
      <w:r w:rsidR="00680B02">
        <w:rPr>
          <w:rFonts w:ascii="Arial" w:hAnsi="Arial" w:cs="Arial"/>
          <w:sz w:val="24"/>
          <w:szCs w:val="24"/>
        </w:rPr>
        <w:t>Ringle</w:t>
      </w:r>
      <w:proofErr w:type="spellEnd"/>
      <w:r w:rsidR="00680B02">
        <w:rPr>
          <w:rFonts w:ascii="Arial" w:hAnsi="Arial" w:cs="Arial"/>
          <w:sz w:val="24"/>
          <w:szCs w:val="24"/>
        </w:rPr>
        <w:t xml:space="preserve"> Rd name correction</w:t>
      </w:r>
      <w:r w:rsidR="002E2A2C">
        <w:rPr>
          <w:rFonts w:ascii="Arial" w:hAnsi="Arial" w:cs="Arial"/>
          <w:sz w:val="24"/>
          <w:szCs w:val="24"/>
        </w:rPr>
        <w:t>. Passed.</w:t>
      </w:r>
    </w:p>
    <w:p w14:paraId="4F1AD845" w14:textId="3D7F08D7" w:rsidR="00680B02" w:rsidRDefault="00680B02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and Aeder supported to approve September Special Meeting minutes. Passed.</w:t>
      </w:r>
    </w:p>
    <w:p w14:paraId="13DEB72D" w14:textId="211D0F6F" w:rsidR="002E2A2C" w:rsidRDefault="00E641DE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1C43E1">
        <w:rPr>
          <w:rFonts w:ascii="Arial" w:hAnsi="Arial" w:cs="Arial"/>
          <w:sz w:val="24"/>
          <w:szCs w:val="24"/>
        </w:rPr>
        <w:t xml:space="preserve"> moved</w:t>
      </w:r>
      <w:r w:rsidR="002E2A2C">
        <w:rPr>
          <w:rFonts w:ascii="Arial" w:hAnsi="Arial" w:cs="Arial"/>
          <w:sz w:val="24"/>
          <w:szCs w:val="24"/>
        </w:rPr>
        <w:t xml:space="preserve"> and </w:t>
      </w:r>
      <w:r w:rsidR="00680B02">
        <w:rPr>
          <w:rFonts w:ascii="Arial" w:hAnsi="Arial" w:cs="Arial"/>
          <w:sz w:val="24"/>
          <w:szCs w:val="24"/>
        </w:rPr>
        <w:t>McQuillan</w:t>
      </w:r>
      <w:r w:rsidR="001C43E1">
        <w:rPr>
          <w:rFonts w:ascii="Arial" w:hAnsi="Arial" w:cs="Arial"/>
          <w:sz w:val="24"/>
          <w:szCs w:val="24"/>
        </w:rPr>
        <w:t xml:space="preserve"> supported</w:t>
      </w:r>
      <w:r w:rsidR="002E2A2C">
        <w:rPr>
          <w:rFonts w:ascii="Arial" w:hAnsi="Arial" w:cs="Arial"/>
          <w:sz w:val="24"/>
          <w:szCs w:val="24"/>
        </w:rPr>
        <w:t xml:space="preserve"> to approve </w:t>
      </w:r>
      <w:r w:rsidR="00680B02">
        <w:rPr>
          <w:rFonts w:ascii="Arial" w:hAnsi="Arial" w:cs="Arial"/>
          <w:sz w:val="24"/>
          <w:szCs w:val="24"/>
        </w:rPr>
        <w:t>October</w:t>
      </w:r>
      <w:r w:rsidR="002E2A2C">
        <w:rPr>
          <w:rFonts w:ascii="Arial" w:hAnsi="Arial" w:cs="Arial"/>
          <w:sz w:val="24"/>
          <w:szCs w:val="24"/>
        </w:rPr>
        <w:t xml:space="preserve"> agenda. Passed.</w:t>
      </w:r>
    </w:p>
    <w:p w14:paraId="6225EA80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61641B36" w14:textId="1DBB42A0" w:rsidR="00BE3B7D" w:rsidRPr="00BE3B7D" w:rsidRDefault="00BE3B7D" w:rsidP="00BE3B7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 Closed</w:t>
      </w:r>
    </w:p>
    <w:p w14:paraId="01F97786" w14:textId="72E5C726" w:rsidR="009F72D8" w:rsidRDefault="009F72D8" w:rsidP="006A29B5">
      <w:pPr>
        <w:spacing w:line="259" w:lineRule="auto"/>
        <w:rPr>
          <w:rFonts w:ascii="Arial" w:hAnsi="Arial" w:cs="Arial"/>
          <w:sz w:val="24"/>
          <w:szCs w:val="24"/>
        </w:rPr>
      </w:pPr>
      <w:r w:rsidRPr="006A29B5">
        <w:rPr>
          <w:rFonts w:ascii="Arial" w:hAnsi="Arial" w:cs="Arial"/>
          <w:sz w:val="24"/>
          <w:szCs w:val="24"/>
        </w:rPr>
        <w:t>Supervisors Report</w:t>
      </w:r>
    </w:p>
    <w:p w14:paraId="7415F4FD" w14:textId="5F12E13C" w:rsidR="00680B02" w:rsidRDefault="00680B02" w:rsidP="00680B02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Dennis </w:t>
      </w: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– Provided estimate for detail work on the old bank building. Would require 50% down, 25% after demo, and the remaining after work has been completed. </w:t>
      </w:r>
    </w:p>
    <w:p w14:paraId="72579F59" w14:textId="2E64E9AC" w:rsidR="00680B02" w:rsidRDefault="00680B02" w:rsidP="00680B02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waiting on other bids. </w:t>
      </w:r>
    </w:p>
    <w:p w14:paraId="706546F8" w14:textId="5E76CFA0" w:rsidR="00680B02" w:rsidRDefault="00680B02" w:rsidP="00680B02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waiting on generator bids.</w:t>
      </w:r>
    </w:p>
    <w:p w14:paraId="0F081175" w14:textId="19A3721D" w:rsidR="00680B02" w:rsidRDefault="00680B02" w:rsidP="00680B02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Trash Collection – </w:t>
      </w:r>
      <w:proofErr w:type="spellStart"/>
      <w:r>
        <w:rPr>
          <w:rFonts w:ascii="Arial" w:hAnsi="Arial" w:cs="Arial"/>
          <w:sz w:val="24"/>
          <w:szCs w:val="24"/>
        </w:rPr>
        <w:t>Emtera</w:t>
      </w:r>
      <w:proofErr w:type="spellEnd"/>
      <w:r>
        <w:rPr>
          <w:rFonts w:ascii="Arial" w:hAnsi="Arial" w:cs="Arial"/>
          <w:sz w:val="24"/>
          <w:szCs w:val="24"/>
        </w:rPr>
        <w:t xml:space="preserve"> would cost $17.05 per household. Board discussed how Republic has been making improvements. </w:t>
      </w:r>
    </w:p>
    <w:p w14:paraId="2E5D7EB4" w14:textId="77BF17ED" w:rsidR="00680B02" w:rsidRPr="00680B02" w:rsidRDefault="00680B02" w:rsidP="00680B02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– Crew is still working. </w:t>
      </w:r>
    </w:p>
    <w:p w14:paraId="4C647966" w14:textId="7905D4F5" w:rsidR="00752AEC" w:rsidRDefault="00752AEC" w:rsidP="00752AE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Unfinished Business </w:t>
      </w:r>
    </w:p>
    <w:p w14:paraId="6FC7B090" w14:textId="3FACAC50" w:rsidR="00680B02" w:rsidRDefault="00680B02" w:rsidP="00680B02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Bid </w:t>
      </w:r>
    </w:p>
    <w:p w14:paraId="5E5B5752" w14:textId="34BD034C" w:rsidR="00680B02" w:rsidRDefault="00680B02" w:rsidP="00680B02">
      <w:pPr>
        <w:pStyle w:val="ListParagraph"/>
        <w:numPr>
          <w:ilvl w:val="1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accept Vern </w:t>
      </w:r>
      <w:proofErr w:type="spellStart"/>
      <w:r>
        <w:rPr>
          <w:rFonts w:ascii="Arial" w:hAnsi="Arial" w:cs="Arial"/>
          <w:sz w:val="24"/>
          <w:szCs w:val="24"/>
        </w:rPr>
        <w:t>Squanda’s</w:t>
      </w:r>
      <w:proofErr w:type="spellEnd"/>
      <w:r>
        <w:rPr>
          <w:rFonts w:ascii="Arial" w:hAnsi="Arial" w:cs="Arial"/>
          <w:sz w:val="24"/>
          <w:szCs w:val="24"/>
        </w:rPr>
        <w:t xml:space="preserve"> bid for a standby generator at Fairgrove Township Hall. Passed</w:t>
      </w:r>
    </w:p>
    <w:p w14:paraId="52344A1C" w14:textId="04CD3684" w:rsidR="00680B02" w:rsidRDefault="00680B02" w:rsidP="00315079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Annual withholding issue – the accounting firm missed filing the 2018 Annual </w:t>
      </w:r>
      <w:r w:rsidR="00315079">
        <w:rPr>
          <w:rFonts w:ascii="Arial" w:hAnsi="Arial" w:cs="Arial"/>
          <w:sz w:val="24"/>
          <w:szCs w:val="24"/>
        </w:rPr>
        <w:t xml:space="preserve">form. This was an internal communication error on their part. Issue is being corrected. </w:t>
      </w:r>
    </w:p>
    <w:p w14:paraId="0396D818" w14:textId="77777777" w:rsidR="00315079" w:rsidRDefault="00315079" w:rsidP="00752AEC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F65 – McQuillan is still working on filing. </w:t>
      </w:r>
    </w:p>
    <w:p w14:paraId="30F07231" w14:textId="77777777" w:rsidR="00315079" w:rsidRDefault="00315079" w:rsidP="00315079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14:paraId="45921D70" w14:textId="4CECBBE1" w:rsidR="00752AEC" w:rsidRPr="00315079" w:rsidRDefault="00752AEC" w:rsidP="00315079">
      <w:pPr>
        <w:spacing w:line="259" w:lineRule="auto"/>
        <w:rPr>
          <w:rFonts w:ascii="Arial" w:hAnsi="Arial" w:cs="Arial"/>
          <w:sz w:val="24"/>
          <w:szCs w:val="24"/>
        </w:rPr>
      </w:pPr>
      <w:r w:rsidRPr="00315079">
        <w:rPr>
          <w:rFonts w:ascii="Arial" w:hAnsi="Arial" w:cs="Arial"/>
          <w:sz w:val="24"/>
          <w:szCs w:val="24"/>
        </w:rPr>
        <w:lastRenderedPageBreak/>
        <w:t>New Business</w:t>
      </w:r>
    </w:p>
    <w:p w14:paraId="5723EADA" w14:textId="15344CB4" w:rsidR="00C65EAA" w:rsidRDefault="00315079" w:rsidP="00315079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Transfer of funds – </w:t>
      </w:r>
      <w:proofErr w:type="spellStart"/>
      <w:r>
        <w:rPr>
          <w:rFonts w:ascii="Arial" w:hAnsi="Arial" w:cs="Arial"/>
          <w:sz w:val="24"/>
          <w:szCs w:val="24"/>
        </w:rPr>
        <w:t>Northstar</w:t>
      </w:r>
      <w:proofErr w:type="spellEnd"/>
      <w:r>
        <w:rPr>
          <w:rFonts w:ascii="Arial" w:hAnsi="Arial" w:cs="Arial"/>
          <w:sz w:val="24"/>
          <w:szCs w:val="24"/>
        </w:rPr>
        <w:t xml:space="preserve"> Bank CD matured and would be offering 1.1%, Frankenmuth Credit Union is offering 2.1%. </w:t>
      </w:r>
    </w:p>
    <w:p w14:paraId="126F3F81" w14:textId="58974F70" w:rsidR="00315079" w:rsidRDefault="00315079" w:rsidP="00315079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a resolution to approve Frankenmuth Credit Union as a depository for township funds. John McQuillan has the authority to open accounts on behalf of Fairgrove Township. John McQuillan and Katie Gebhardt are approved signers on accounts. Passed. </w:t>
      </w:r>
    </w:p>
    <w:p w14:paraId="3FCF5D05" w14:textId="63D89087" w:rsidR="00315079" w:rsidRDefault="00315079" w:rsidP="00315079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authorize Treasurer to transfer $104,975.27 from </w:t>
      </w:r>
      <w:proofErr w:type="spellStart"/>
      <w:r>
        <w:rPr>
          <w:rFonts w:ascii="Arial" w:hAnsi="Arial" w:cs="Arial"/>
          <w:sz w:val="24"/>
          <w:szCs w:val="24"/>
        </w:rPr>
        <w:t>Northstar</w:t>
      </w:r>
      <w:proofErr w:type="spellEnd"/>
      <w:r>
        <w:rPr>
          <w:rFonts w:ascii="Arial" w:hAnsi="Arial" w:cs="Arial"/>
          <w:sz w:val="24"/>
          <w:szCs w:val="24"/>
        </w:rPr>
        <w:t xml:space="preserve"> to Frankenmuth Credit Union. Passed. </w:t>
      </w:r>
    </w:p>
    <w:p w14:paraId="062D79B7" w14:textId="40F4C70F" w:rsidR="00315079" w:rsidRDefault="00315079" w:rsidP="00315079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Northwest Drain has been paid off. </w:t>
      </w:r>
    </w:p>
    <w:p w14:paraId="0985565B" w14:textId="6E22C17D" w:rsidR="00315079" w:rsidRDefault="00315079" w:rsidP="00315079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Error – There has been a bank error. Bank debited the incorrect amount for a check. Check was written correctly by bank deducted $1400 instead of $750. Currently be investigated. </w:t>
      </w:r>
    </w:p>
    <w:p w14:paraId="4665DD2F" w14:textId="6A6F6AF3" w:rsidR="00315079" w:rsidRDefault="00315079" w:rsidP="00315079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Donovan will be serving as the new Deputy Treasurer. </w:t>
      </w:r>
    </w:p>
    <w:p w14:paraId="4F66D4A7" w14:textId="0F72D9AF" w:rsidR="00315079" w:rsidRDefault="00315079" w:rsidP="00315079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and Hadeway supported to authorize </w:t>
      </w:r>
      <w:r w:rsidR="00DE2699">
        <w:rPr>
          <w:rFonts w:ascii="Arial" w:hAnsi="Arial" w:cs="Arial"/>
          <w:sz w:val="24"/>
          <w:szCs w:val="24"/>
        </w:rPr>
        <w:t xml:space="preserve">pay of $15 per hour for the position of Deputy Treasurer. Passed. </w:t>
      </w:r>
    </w:p>
    <w:p w14:paraId="4415BC0F" w14:textId="05AA7A8F" w:rsidR="00DE2699" w:rsidRDefault="00DE2699" w:rsidP="00DE2699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Project – the township has received donations in the amount of $10,236 for the sign project.</w:t>
      </w:r>
    </w:p>
    <w:p w14:paraId="782C7A9D" w14:textId="18F01E31" w:rsidR="00DE2699" w:rsidRDefault="00DE2699" w:rsidP="00DE2699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proceed with the construction of the electronic sign. Passed. </w:t>
      </w:r>
    </w:p>
    <w:p w14:paraId="4EC2FAB8" w14:textId="09D44DF3" w:rsidR="00DE2699" w:rsidRDefault="00DE2699" w:rsidP="00DE2699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Marijuana Resolution – McQuillan will be emailing the Townships resolution to the State of Michigan. </w:t>
      </w:r>
    </w:p>
    <w:p w14:paraId="30BF201F" w14:textId="01A47326" w:rsidR="00DE2699" w:rsidRPr="00DE2699" w:rsidRDefault="00DE2699" w:rsidP="00DE2699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 Presented</w:t>
      </w:r>
    </w:p>
    <w:p w14:paraId="2733A492" w14:textId="05DC76F9" w:rsidR="00FC2F37" w:rsidRDefault="00FC2F37" w:rsidP="00FC2F3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  <w:r w:rsidR="00DE2699">
        <w:rPr>
          <w:rFonts w:ascii="Arial" w:hAnsi="Arial" w:cs="Arial"/>
          <w:sz w:val="24"/>
          <w:szCs w:val="24"/>
        </w:rPr>
        <w:t xml:space="preserve"> Presented</w:t>
      </w:r>
    </w:p>
    <w:p w14:paraId="0106CCD3" w14:textId="6C56248B" w:rsidR="00F67F04" w:rsidRDefault="00F67F04" w:rsidP="00F67F0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</w:t>
      </w:r>
    </w:p>
    <w:p w14:paraId="1F6E428D" w14:textId="63D101E9" w:rsidR="00E2437A" w:rsidRDefault="00DE2699" w:rsidP="000D2D25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Permits 1021-1031 – Nextera - Turbines</w:t>
      </w:r>
    </w:p>
    <w:p w14:paraId="7A76EBFF" w14:textId="6D8D778B" w:rsidR="00DE2699" w:rsidRDefault="00DE2699" w:rsidP="000D2D25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1032 – Nextera – Laydown Yard</w:t>
      </w:r>
    </w:p>
    <w:p w14:paraId="67301132" w14:textId="72BA9AC7" w:rsidR="00DE2699" w:rsidRDefault="00DE2699" w:rsidP="000D2D25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1033 – Nextera – Met Towner</w:t>
      </w:r>
    </w:p>
    <w:p w14:paraId="0F8832D7" w14:textId="77777777" w:rsidR="00DE2699" w:rsidRDefault="00DE2699" w:rsidP="0067649D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Hadeway supported to accept permits. Passed. </w:t>
      </w:r>
    </w:p>
    <w:p w14:paraId="4D3737C3" w14:textId="1025A719" w:rsidR="00022145" w:rsidRPr="00DE2699" w:rsidRDefault="00022145" w:rsidP="00DE2699">
      <w:pPr>
        <w:spacing w:line="259" w:lineRule="auto"/>
        <w:rPr>
          <w:rFonts w:ascii="Arial" w:hAnsi="Arial" w:cs="Arial"/>
          <w:sz w:val="24"/>
          <w:szCs w:val="24"/>
        </w:rPr>
      </w:pPr>
      <w:r w:rsidRPr="00DE2699">
        <w:rPr>
          <w:rFonts w:ascii="Arial" w:hAnsi="Arial" w:cs="Arial"/>
          <w:sz w:val="24"/>
          <w:szCs w:val="24"/>
        </w:rPr>
        <w:t>Financial Report</w:t>
      </w:r>
    </w:p>
    <w:p w14:paraId="1CF533D0" w14:textId="5CA5A1D5" w:rsidR="00535EC3" w:rsidRDefault="00DE2699" w:rsidP="00EC4466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Account update</w:t>
      </w:r>
    </w:p>
    <w:p w14:paraId="593E5DCA" w14:textId="49FCB9EE" w:rsidR="00DE2699" w:rsidRDefault="00DE2699" w:rsidP="00EC4466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fund banking error of $650.</w:t>
      </w:r>
    </w:p>
    <w:p w14:paraId="7F75C97B" w14:textId="75669020" w:rsidR="00DE2699" w:rsidRDefault="00DE2699" w:rsidP="00EC4466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Northstar</w:t>
      </w:r>
      <w:proofErr w:type="spellEnd"/>
      <w:r>
        <w:rPr>
          <w:rFonts w:ascii="Arial" w:hAnsi="Arial" w:cs="Arial"/>
          <w:sz w:val="24"/>
          <w:szCs w:val="24"/>
        </w:rPr>
        <w:t xml:space="preserve"> CD matured, moving to FCU.</w:t>
      </w:r>
    </w:p>
    <w:p w14:paraId="7AB41DB2" w14:textId="3B247E85" w:rsidR="00DE2699" w:rsidRDefault="00DE2699" w:rsidP="00EC4466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Day supported to accept financial report. Passed. </w:t>
      </w:r>
    </w:p>
    <w:p w14:paraId="577CC858" w14:textId="6963FD8E" w:rsidR="00535EC3" w:rsidRDefault="00DE2699" w:rsidP="00535EC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3C032DB7" w14:textId="59E11007" w:rsidR="00DE2699" w:rsidRPr="00DE2699" w:rsidRDefault="00DE2699" w:rsidP="00DE2699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Day supported to accept bills as presented. Passed</w:t>
      </w:r>
    </w:p>
    <w:p w14:paraId="0A71DF05" w14:textId="77777777" w:rsidR="00DE2699" w:rsidRDefault="00DE2699" w:rsidP="0067649D">
      <w:pPr>
        <w:spacing w:line="259" w:lineRule="auto"/>
        <w:rPr>
          <w:rFonts w:ascii="Arial" w:hAnsi="Arial" w:cs="Arial"/>
          <w:sz w:val="24"/>
          <w:szCs w:val="24"/>
        </w:rPr>
      </w:pPr>
    </w:p>
    <w:p w14:paraId="36937802" w14:textId="4D8578EA" w:rsidR="0067649D" w:rsidRDefault="00DE2699" w:rsidP="0067649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Board Comment</w:t>
      </w:r>
    </w:p>
    <w:p w14:paraId="147C8865" w14:textId="5C2DEA31" w:rsidR="00DE2699" w:rsidRDefault="00DE2699" w:rsidP="00DE2699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requested to move February and April meeting dates. Tentative dates are 2/10/2020 at 7:30 PM and 4/25/2020 at 7:30 PM. Dates are subject to change. </w:t>
      </w:r>
    </w:p>
    <w:p w14:paraId="687E4ACA" w14:textId="0F82AAD9" w:rsidR="00DE2699" w:rsidRDefault="00DE2699" w:rsidP="00DE2699">
      <w:pPr>
        <w:pStyle w:val="ListParagraph"/>
        <w:numPr>
          <w:ilvl w:val="1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Hadeway supported to adjust meeting dates for February and April. Passed. </w:t>
      </w:r>
    </w:p>
    <w:p w14:paraId="22E0F657" w14:textId="6289617B" w:rsidR="007A603B" w:rsidRPr="00DE2699" w:rsidRDefault="007A603B" w:rsidP="007A603B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waiting on survey and design for Dutcher Rd. </w:t>
      </w:r>
    </w:p>
    <w:p w14:paraId="28B10D6E" w14:textId="4B6D9ED9" w:rsidR="002D2DC8" w:rsidRDefault="00535EC3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Day supported to adjourn. Passed.</w:t>
      </w:r>
    </w:p>
    <w:p w14:paraId="4773CBA4" w14:textId="2DEE0927" w:rsidR="007A603B" w:rsidRDefault="007A603B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9:03 PM</w:t>
      </w:r>
      <w:bookmarkStart w:id="1" w:name="_GoBack"/>
      <w:bookmarkEnd w:id="1"/>
    </w:p>
    <w:p w14:paraId="28C0862B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CE7E8F9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14:paraId="53AA88BA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504C1E09" w14:textId="77777777"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Clerk.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 w:rsidSect="0088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09C"/>
    <w:multiLevelType w:val="hybridMultilevel"/>
    <w:tmpl w:val="0D8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6DF1"/>
    <w:multiLevelType w:val="hybridMultilevel"/>
    <w:tmpl w:val="1010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4F15"/>
    <w:multiLevelType w:val="hybridMultilevel"/>
    <w:tmpl w:val="24EC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0F6D"/>
    <w:multiLevelType w:val="hybridMultilevel"/>
    <w:tmpl w:val="F30C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1D6"/>
    <w:multiLevelType w:val="hybridMultilevel"/>
    <w:tmpl w:val="8CAE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3D0D"/>
    <w:multiLevelType w:val="hybridMultilevel"/>
    <w:tmpl w:val="A08C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EB3"/>
    <w:multiLevelType w:val="hybridMultilevel"/>
    <w:tmpl w:val="1C64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203"/>
    <w:multiLevelType w:val="hybridMultilevel"/>
    <w:tmpl w:val="F1CA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779A1"/>
    <w:multiLevelType w:val="hybridMultilevel"/>
    <w:tmpl w:val="DFE4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4A16"/>
    <w:multiLevelType w:val="hybridMultilevel"/>
    <w:tmpl w:val="E278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41AB8"/>
    <w:multiLevelType w:val="hybridMultilevel"/>
    <w:tmpl w:val="7348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F1003"/>
    <w:multiLevelType w:val="hybridMultilevel"/>
    <w:tmpl w:val="07F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D3E3E"/>
    <w:multiLevelType w:val="hybridMultilevel"/>
    <w:tmpl w:val="00C8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F0213"/>
    <w:multiLevelType w:val="hybridMultilevel"/>
    <w:tmpl w:val="A134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2085F52"/>
    <w:multiLevelType w:val="hybridMultilevel"/>
    <w:tmpl w:val="1D3E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62C66"/>
    <w:multiLevelType w:val="hybridMultilevel"/>
    <w:tmpl w:val="FB9C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84FC3"/>
    <w:multiLevelType w:val="hybridMultilevel"/>
    <w:tmpl w:val="5058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F7E03"/>
    <w:multiLevelType w:val="hybridMultilevel"/>
    <w:tmpl w:val="3B4E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70C93"/>
    <w:multiLevelType w:val="hybridMultilevel"/>
    <w:tmpl w:val="17C0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C195B"/>
    <w:multiLevelType w:val="hybridMultilevel"/>
    <w:tmpl w:val="E3F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61EA9"/>
    <w:multiLevelType w:val="hybridMultilevel"/>
    <w:tmpl w:val="E528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C7EC9"/>
    <w:multiLevelType w:val="hybridMultilevel"/>
    <w:tmpl w:val="111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065F8"/>
    <w:multiLevelType w:val="hybridMultilevel"/>
    <w:tmpl w:val="6F1E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4513D"/>
    <w:multiLevelType w:val="hybridMultilevel"/>
    <w:tmpl w:val="0C60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00CC8"/>
    <w:multiLevelType w:val="hybridMultilevel"/>
    <w:tmpl w:val="FDE2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E324C"/>
    <w:multiLevelType w:val="hybridMultilevel"/>
    <w:tmpl w:val="A458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E302D"/>
    <w:multiLevelType w:val="hybridMultilevel"/>
    <w:tmpl w:val="D11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2"/>
  </w:num>
  <w:num w:numId="5">
    <w:abstractNumId w:val="31"/>
  </w:num>
  <w:num w:numId="6">
    <w:abstractNumId w:val="35"/>
  </w:num>
  <w:num w:numId="7">
    <w:abstractNumId w:val="44"/>
  </w:num>
  <w:num w:numId="8">
    <w:abstractNumId w:val="8"/>
  </w:num>
  <w:num w:numId="9">
    <w:abstractNumId w:val="38"/>
  </w:num>
  <w:num w:numId="10">
    <w:abstractNumId w:val="7"/>
  </w:num>
  <w:num w:numId="11">
    <w:abstractNumId w:val="32"/>
  </w:num>
  <w:num w:numId="12">
    <w:abstractNumId w:val="21"/>
  </w:num>
  <w:num w:numId="13">
    <w:abstractNumId w:val="4"/>
  </w:num>
  <w:num w:numId="14">
    <w:abstractNumId w:val="13"/>
  </w:num>
  <w:num w:numId="15">
    <w:abstractNumId w:val="9"/>
  </w:num>
  <w:num w:numId="16">
    <w:abstractNumId w:val="30"/>
  </w:num>
  <w:num w:numId="17">
    <w:abstractNumId w:val="27"/>
  </w:num>
  <w:num w:numId="18">
    <w:abstractNumId w:val="25"/>
  </w:num>
  <w:num w:numId="19">
    <w:abstractNumId w:val="40"/>
  </w:num>
  <w:num w:numId="20">
    <w:abstractNumId w:val="0"/>
  </w:num>
  <w:num w:numId="21">
    <w:abstractNumId w:val="36"/>
  </w:num>
  <w:num w:numId="22">
    <w:abstractNumId w:val="10"/>
  </w:num>
  <w:num w:numId="23">
    <w:abstractNumId w:val="17"/>
  </w:num>
  <w:num w:numId="24">
    <w:abstractNumId w:val="16"/>
  </w:num>
  <w:num w:numId="25">
    <w:abstractNumId w:val="28"/>
  </w:num>
  <w:num w:numId="26">
    <w:abstractNumId w:val="19"/>
  </w:num>
  <w:num w:numId="27">
    <w:abstractNumId w:val="29"/>
  </w:num>
  <w:num w:numId="28">
    <w:abstractNumId w:val="5"/>
  </w:num>
  <w:num w:numId="29">
    <w:abstractNumId w:val="15"/>
  </w:num>
  <w:num w:numId="30">
    <w:abstractNumId w:val="42"/>
  </w:num>
  <w:num w:numId="31">
    <w:abstractNumId w:val="33"/>
  </w:num>
  <w:num w:numId="32">
    <w:abstractNumId w:val="11"/>
  </w:num>
  <w:num w:numId="33">
    <w:abstractNumId w:val="24"/>
  </w:num>
  <w:num w:numId="34">
    <w:abstractNumId w:val="18"/>
  </w:num>
  <w:num w:numId="35">
    <w:abstractNumId w:val="39"/>
  </w:num>
  <w:num w:numId="36">
    <w:abstractNumId w:val="41"/>
  </w:num>
  <w:num w:numId="37">
    <w:abstractNumId w:val="3"/>
  </w:num>
  <w:num w:numId="38">
    <w:abstractNumId w:val="6"/>
  </w:num>
  <w:num w:numId="39">
    <w:abstractNumId w:val="43"/>
  </w:num>
  <w:num w:numId="40">
    <w:abstractNumId w:val="23"/>
  </w:num>
  <w:num w:numId="41">
    <w:abstractNumId w:val="20"/>
  </w:num>
  <w:num w:numId="42">
    <w:abstractNumId w:val="14"/>
  </w:num>
  <w:num w:numId="43">
    <w:abstractNumId w:val="1"/>
  </w:num>
  <w:num w:numId="44">
    <w:abstractNumId w:val="3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4A19"/>
    <w:rsid w:val="00010212"/>
    <w:rsid w:val="00011CAA"/>
    <w:rsid w:val="00022145"/>
    <w:rsid w:val="00056B13"/>
    <w:rsid w:val="00092DFC"/>
    <w:rsid w:val="0009380E"/>
    <w:rsid w:val="000D2D25"/>
    <w:rsid w:val="000F5154"/>
    <w:rsid w:val="000F5FE7"/>
    <w:rsid w:val="001402E0"/>
    <w:rsid w:val="0014478E"/>
    <w:rsid w:val="001541C5"/>
    <w:rsid w:val="00175377"/>
    <w:rsid w:val="00184203"/>
    <w:rsid w:val="001849FC"/>
    <w:rsid w:val="001C43E1"/>
    <w:rsid w:val="001D4AE2"/>
    <w:rsid w:val="002132C0"/>
    <w:rsid w:val="002D2DC8"/>
    <w:rsid w:val="002E2A2C"/>
    <w:rsid w:val="00315079"/>
    <w:rsid w:val="003C17B4"/>
    <w:rsid w:val="003C3648"/>
    <w:rsid w:val="004B7F3D"/>
    <w:rsid w:val="005169EA"/>
    <w:rsid w:val="00535EC3"/>
    <w:rsid w:val="005A110D"/>
    <w:rsid w:val="005B4F08"/>
    <w:rsid w:val="005D4CD8"/>
    <w:rsid w:val="005E0B45"/>
    <w:rsid w:val="005E3608"/>
    <w:rsid w:val="005F1065"/>
    <w:rsid w:val="0060260C"/>
    <w:rsid w:val="006054D7"/>
    <w:rsid w:val="00634D66"/>
    <w:rsid w:val="00644A4C"/>
    <w:rsid w:val="0067649D"/>
    <w:rsid w:val="00680B02"/>
    <w:rsid w:val="006A29B5"/>
    <w:rsid w:val="006A62C7"/>
    <w:rsid w:val="006E1A16"/>
    <w:rsid w:val="00752AEC"/>
    <w:rsid w:val="00753687"/>
    <w:rsid w:val="00772D5F"/>
    <w:rsid w:val="007A603B"/>
    <w:rsid w:val="007C0244"/>
    <w:rsid w:val="007E45AF"/>
    <w:rsid w:val="007F711C"/>
    <w:rsid w:val="008155DF"/>
    <w:rsid w:val="00853635"/>
    <w:rsid w:val="00864957"/>
    <w:rsid w:val="00887A21"/>
    <w:rsid w:val="008924C8"/>
    <w:rsid w:val="009063C3"/>
    <w:rsid w:val="009A16D0"/>
    <w:rsid w:val="009F72D8"/>
    <w:rsid w:val="00A812F0"/>
    <w:rsid w:val="00B37972"/>
    <w:rsid w:val="00B8059B"/>
    <w:rsid w:val="00B867B9"/>
    <w:rsid w:val="00BC5697"/>
    <w:rsid w:val="00BC7B4E"/>
    <w:rsid w:val="00BE3448"/>
    <w:rsid w:val="00BE3B7D"/>
    <w:rsid w:val="00BF1DC8"/>
    <w:rsid w:val="00C05B37"/>
    <w:rsid w:val="00C65EAA"/>
    <w:rsid w:val="00CE61BA"/>
    <w:rsid w:val="00D034C7"/>
    <w:rsid w:val="00D150EC"/>
    <w:rsid w:val="00D52FA6"/>
    <w:rsid w:val="00D76EFD"/>
    <w:rsid w:val="00DB0254"/>
    <w:rsid w:val="00DE2699"/>
    <w:rsid w:val="00E2437A"/>
    <w:rsid w:val="00E641DE"/>
    <w:rsid w:val="00E72008"/>
    <w:rsid w:val="00E95B65"/>
    <w:rsid w:val="00EC4466"/>
    <w:rsid w:val="00EF6FC9"/>
    <w:rsid w:val="00F04F2D"/>
    <w:rsid w:val="00F26BF3"/>
    <w:rsid w:val="00F44E8D"/>
    <w:rsid w:val="00F45837"/>
    <w:rsid w:val="00F67F04"/>
    <w:rsid w:val="00F9724C"/>
    <w:rsid w:val="00FA3C88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B03D"/>
  <w15:docId w15:val="{64B9503F-08CB-43EC-80B6-FEC1826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B092-3E5D-4D53-A211-FC51842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Bierlein Trenching</cp:lastModifiedBy>
  <cp:revision>2</cp:revision>
  <cp:lastPrinted>2018-01-15T14:18:00Z</cp:lastPrinted>
  <dcterms:created xsi:type="dcterms:W3CDTF">2019-11-01T15:11:00Z</dcterms:created>
  <dcterms:modified xsi:type="dcterms:W3CDTF">2019-11-01T15:11:00Z</dcterms:modified>
</cp:coreProperties>
</file>