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0BDC3" w14:textId="77777777" w:rsidR="005E3608" w:rsidRDefault="005E3608" w:rsidP="00B016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</w:t>
      </w:r>
    </w:p>
    <w:p w14:paraId="052CC3ED" w14:textId="77777777"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14:paraId="216505A9" w14:textId="77777777" w:rsidR="00DE0DD8" w:rsidRDefault="005B72AA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Hall</w:t>
      </w:r>
    </w:p>
    <w:p w14:paraId="3B96DE77" w14:textId="5D72C8BA" w:rsidR="005E3608" w:rsidRDefault="000A1410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</w:t>
      </w:r>
      <w:r w:rsidR="00DD5E68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6</w:t>
      </w:r>
      <w:r w:rsidR="007365A8">
        <w:rPr>
          <w:rFonts w:ascii="Arial" w:hAnsi="Arial" w:cs="Arial"/>
          <w:sz w:val="24"/>
          <w:szCs w:val="24"/>
        </w:rPr>
        <w:t>, 202</w:t>
      </w:r>
      <w:r w:rsidR="00471606">
        <w:rPr>
          <w:rFonts w:ascii="Arial" w:hAnsi="Arial" w:cs="Arial"/>
          <w:sz w:val="24"/>
          <w:szCs w:val="24"/>
        </w:rPr>
        <w:t>4</w:t>
      </w:r>
      <w:r w:rsidR="0021446C">
        <w:rPr>
          <w:rFonts w:ascii="Arial" w:hAnsi="Arial" w:cs="Arial"/>
          <w:sz w:val="24"/>
          <w:szCs w:val="24"/>
        </w:rPr>
        <w:t xml:space="preserve"> </w:t>
      </w:r>
      <w:r w:rsidR="00C61A28">
        <w:rPr>
          <w:rFonts w:ascii="Arial" w:hAnsi="Arial" w:cs="Arial"/>
          <w:sz w:val="24"/>
          <w:szCs w:val="24"/>
        </w:rPr>
        <w:t>7:</w:t>
      </w:r>
      <w:r w:rsidR="00471606">
        <w:rPr>
          <w:rFonts w:ascii="Arial" w:hAnsi="Arial" w:cs="Arial"/>
          <w:sz w:val="24"/>
          <w:szCs w:val="24"/>
        </w:rPr>
        <w:t>3</w:t>
      </w:r>
      <w:r w:rsidR="008D2C1D">
        <w:rPr>
          <w:rFonts w:ascii="Arial" w:hAnsi="Arial" w:cs="Arial"/>
          <w:sz w:val="24"/>
          <w:szCs w:val="24"/>
        </w:rPr>
        <w:t>0</w:t>
      </w:r>
      <w:r w:rsidR="00FD3971">
        <w:rPr>
          <w:rFonts w:ascii="Arial" w:hAnsi="Arial" w:cs="Arial"/>
          <w:sz w:val="24"/>
          <w:szCs w:val="24"/>
        </w:rPr>
        <w:t xml:space="preserve"> PM</w:t>
      </w:r>
    </w:p>
    <w:p w14:paraId="25E14C4E" w14:textId="77777777"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06BCE53D" w14:textId="20A33ED4" w:rsidR="00C61A28" w:rsidRPr="00C61A28" w:rsidRDefault="00C61A28" w:rsidP="00C61A28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C61A28">
        <w:rPr>
          <w:rFonts w:ascii="Arial" w:eastAsia="Times New Roman" w:hAnsi="Arial" w:cs="Arial"/>
          <w:sz w:val="24"/>
          <w:szCs w:val="24"/>
        </w:rPr>
        <w:t>Roll:</w:t>
      </w:r>
      <w:r w:rsidR="008D2C1D">
        <w:rPr>
          <w:rFonts w:ascii="Arial" w:eastAsia="Times New Roman" w:hAnsi="Arial" w:cs="Arial"/>
          <w:sz w:val="24"/>
          <w:szCs w:val="24"/>
        </w:rPr>
        <w:t xml:space="preserve"> Keith Aeder – Supervisor,</w:t>
      </w:r>
      <w:r w:rsidRPr="00C61A28">
        <w:rPr>
          <w:rFonts w:ascii="Arial" w:eastAsia="Times New Roman" w:hAnsi="Arial" w:cs="Arial"/>
          <w:sz w:val="24"/>
          <w:szCs w:val="24"/>
        </w:rPr>
        <w:t xml:space="preserve"> Katie Gebhardt – Clerk, </w:t>
      </w:r>
      <w:r w:rsidR="00AE3332" w:rsidRPr="00C61A28">
        <w:rPr>
          <w:rFonts w:ascii="Arial" w:eastAsia="Times New Roman" w:hAnsi="Arial" w:cs="Arial"/>
          <w:sz w:val="24"/>
          <w:szCs w:val="24"/>
        </w:rPr>
        <w:t>Sarah Donovan – Treasurer</w:t>
      </w:r>
      <w:r w:rsidR="00AE3332">
        <w:rPr>
          <w:rFonts w:ascii="Arial" w:eastAsia="Times New Roman" w:hAnsi="Arial" w:cs="Arial"/>
          <w:sz w:val="24"/>
          <w:szCs w:val="24"/>
        </w:rPr>
        <w:t>,</w:t>
      </w:r>
      <w:r w:rsidR="00AE3332" w:rsidRPr="00C61A28">
        <w:rPr>
          <w:rFonts w:ascii="Arial" w:eastAsia="Times New Roman" w:hAnsi="Arial" w:cs="Arial"/>
          <w:sz w:val="24"/>
          <w:szCs w:val="24"/>
        </w:rPr>
        <w:t xml:space="preserve"> </w:t>
      </w:r>
      <w:r w:rsidRPr="00C61A28">
        <w:rPr>
          <w:rFonts w:ascii="Arial" w:eastAsia="Times New Roman" w:hAnsi="Arial" w:cs="Arial"/>
          <w:sz w:val="24"/>
          <w:szCs w:val="24"/>
        </w:rPr>
        <w:t>Dennis Hadeway – Trustee</w:t>
      </w:r>
      <w:r w:rsidR="000A1410">
        <w:rPr>
          <w:rFonts w:ascii="Arial" w:eastAsia="Times New Roman" w:hAnsi="Arial" w:cs="Arial"/>
          <w:sz w:val="24"/>
          <w:szCs w:val="24"/>
        </w:rPr>
        <w:t xml:space="preserve">. Absent: </w:t>
      </w:r>
      <w:r w:rsidRPr="00C61A28">
        <w:rPr>
          <w:rFonts w:ascii="Arial" w:eastAsia="Times New Roman" w:hAnsi="Arial" w:cs="Arial"/>
          <w:sz w:val="24"/>
          <w:szCs w:val="24"/>
        </w:rPr>
        <w:t xml:space="preserve">Justin Edwards – Trustee. </w:t>
      </w:r>
    </w:p>
    <w:p w14:paraId="514D880C" w14:textId="45F37B5B" w:rsidR="000D0B50" w:rsidRPr="00C61A28" w:rsidRDefault="00C61A28" w:rsidP="00403ED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C61A28">
        <w:rPr>
          <w:rFonts w:ascii="Arial" w:eastAsia="Times New Roman" w:hAnsi="Arial" w:cs="Arial"/>
          <w:sz w:val="24"/>
          <w:szCs w:val="24"/>
        </w:rPr>
        <w:t>Visitors:</w:t>
      </w:r>
      <w:r w:rsidR="00AE3332">
        <w:rPr>
          <w:rFonts w:ascii="Arial" w:eastAsia="Times New Roman" w:hAnsi="Arial" w:cs="Arial"/>
          <w:sz w:val="24"/>
          <w:szCs w:val="24"/>
        </w:rPr>
        <w:t xml:space="preserve"> </w:t>
      </w:r>
      <w:r w:rsidR="000D0B50">
        <w:rPr>
          <w:rFonts w:ascii="Arial" w:eastAsia="Times New Roman" w:hAnsi="Arial" w:cs="Arial"/>
          <w:sz w:val="24"/>
          <w:szCs w:val="24"/>
        </w:rPr>
        <w:t>Doug Foster – Sexton, Pat Gray – Deputy Treasurer,</w:t>
      </w:r>
      <w:r w:rsidR="00403ED3">
        <w:rPr>
          <w:rFonts w:ascii="Arial" w:eastAsia="Times New Roman" w:hAnsi="Arial" w:cs="Arial"/>
          <w:sz w:val="24"/>
          <w:szCs w:val="24"/>
        </w:rPr>
        <w:t xml:space="preserve"> </w:t>
      </w:r>
      <w:r w:rsidR="000D0B50">
        <w:rPr>
          <w:rFonts w:ascii="Arial" w:eastAsia="Times New Roman" w:hAnsi="Arial" w:cs="Arial"/>
          <w:sz w:val="24"/>
          <w:szCs w:val="24"/>
        </w:rPr>
        <w:t>Mike Day – Deputy Supervisor,</w:t>
      </w:r>
      <w:r w:rsidR="00DD5E68">
        <w:rPr>
          <w:rFonts w:ascii="Arial" w:eastAsia="Times New Roman" w:hAnsi="Arial" w:cs="Arial"/>
          <w:sz w:val="24"/>
          <w:szCs w:val="24"/>
        </w:rPr>
        <w:t xml:space="preserve"> </w:t>
      </w:r>
      <w:r w:rsidR="000A1410">
        <w:rPr>
          <w:rFonts w:ascii="Arial" w:eastAsia="Times New Roman" w:hAnsi="Arial" w:cs="Arial"/>
          <w:sz w:val="24"/>
          <w:szCs w:val="24"/>
        </w:rPr>
        <w:t>Akansha Malara – NextEra, Lori Wortz – NextEra, Brain Pike – Planning Commission, Mike Daly-Martin – Spicer, Cindy Todd - Spicer</w:t>
      </w:r>
    </w:p>
    <w:p w14:paraId="5D9360F1" w14:textId="77777777" w:rsidR="0093714B" w:rsidRPr="0093714B" w:rsidRDefault="0093714B" w:rsidP="00403ED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93714B">
        <w:rPr>
          <w:rFonts w:ascii="Arial" w:eastAsia="Times New Roman" w:hAnsi="Arial" w:cs="Arial"/>
          <w:sz w:val="24"/>
          <w:szCs w:val="24"/>
        </w:rPr>
        <w:t>Call to Order</w:t>
      </w:r>
    </w:p>
    <w:p w14:paraId="36F05A9E" w14:textId="3E1588A1" w:rsidR="00FF690D" w:rsidRDefault="00CB00BF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FF690D">
        <w:rPr>
          <w:rFonts w:ascii="Arial" w:hAnsi="Arial" w:cs="Arial"/>
          <w:sz w:val="24"/>
          <w:szCs w:val="24"/>
        </w:rPr>
        <w:t xml:space="preserve"> moved </w:t>
      </w:r>
      <w:r w:rsidR="000A1410">
        <w:rPr>
          <w:rFonts w:ascii="Arial" w:hAnsi="Arial" w:cs="Arial"/>
          <w:sz w:val="24"/>
          <w:szCs w:val="24"/>
        </w:rPr>
        <w:t>Aeder</w:t>
      </w:r>
      <w:r w:rsidR="00FF690D">
        <w:rPr>
          <w:rFonts w:ascii="Arial" w:hAnsi="Arial" w:cs="Arial"/>
          <w:sz w:val="24"/>
          <w:szCs w:val="24"/>
        </w:rPr>
        <w:t xml:space="preserve"> supported to approve </w:t>
      </w:r>
      <w:r w:rsidR="000A1410">
        <w:rPr>
          <w:rFonts w:ascii="Arial" w:hAnsi="Arial" w:cs="Arial"/>
          <w:sz w:val="24"/>
          <w:szCs w:val="24"/>
        </w:rPr>
        <w:t>August</w:t>
      </w:r>
      <w:r w:rsidR="00AB145A">
        <w:rPr>
          <w:rFonts w:ascii="Arial" w:hAnsi="Arial" w:cs="Arial"/>
          <w:sz w:val="24"/>
          <w:szCs w:val="24"/>
        </w:rPr>
        <w:t xml:space="preserve"> Meeting</w:t>
      </w:r>
      <w:r w:rsidR="00FF690D">
        <w:rPr>
          <w:rFonts w:ascii="Arial" w:hAnsi="Arial" w:cs="Arial"/>
          <w:sz w:val="24"/>
          <w:szCs w:val="24"/>
        </w:rPr>
        <w:t xml:space="preserve"> minute</w:t>
      </w:r>
      <w:r w:rsidR="00471606">
        <w:rPr>
          <w:rFonts w:ascii="Arial" w:hAnsi="Arial" w:cs="Arial"/>
          <w:sz w:val="24"/>
          <w:szCs w:val="24"/>
        </w:rPr>
        <w:t>s</w:t>
      </w:r>
      <w:r w:rsidR="0021446C">
        <w:rPr>
          <w:rFonts w:ascii="Arial" w:hAnsi="Arial" w:cs="Arial"/>
          <w:sz w:val="24"/>
          <w:szCs w:val="24"/>
        </w:rPr>
        <w:t>. Passed</w:t>
      </w:r>
    </w:p>
    <w:p w14:paraId="3DD124EF" w14:textId="3D1546B4" w:rsidR="00F36040" w:rsidRDefault="0093714B" w:rsidP="005B72A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DE0DD8">
        <w:rPr>
          <w:rFonts w:ascii="Arial" w:hAnsi="Arial" w:cs="Arial"/>
          <w:sz w:val="24"/>
          <w:szCs w:val="24"/>
        </w:rPr>
        <w:t xml:space="preserve"> moved </w:t>
      </w:r>
      <w:r w:rsidR="000A1410">
        <w:rPr>
          <w:rFonts w:ascii="Arial" w:hAnsi="Arial" w:cs="Arial"/>
          <w:sz w:val="24"/>
          <w:szCs w:val="24"/>
        </w:rPr>
        <w:t>Aeder</w:t>
      </w:r>
      <w:r w:rsidR="00DE0DD8">
        <w:rPr>
          <w:rFonts w:ascii="Arial" w:hAnsi="Arial" w:cs="Arial"/>
          <w:sz w:val="24"/>
          <w:szCs w:val="24"/>
        </w:rPr>
        <w:t xml:space="preserve"> supported to approve </w:t>
      </w:r>
      <w:r w:rsidR="000A1410">
        <w:rPr>
          <w:rFonts w:ascii="Arial" w:hAnsi="Arial" w:cs="Arial"/>
          <w:sz w:val="24"/>
          <w:szCs w:val="24"/>
        </w:rPr>
        <w:t>September</w:t>
      </w:r>
      <w:r w:rsidR="00E16F2D">
        <w:rPr>
          <w:rFonts w:ascii="Arial" w:hAnsi="Arial" w:cs="Arial"/>
          <w:sz w:val="24"/>
          <w:szCs w:val="24"/>
        </w:rPr>
        <w:t xml:space="preserve"> a</w:t>
      </w:r>
      <w:r w:rsidR="005B72AA">
        <w:rPr>
          <w:rFonts w:ascii="Arial" w:hAnsi="Arial" w:cs="Arial"/>
          <w:sz w:val="24"/>
          <w:szCs w:val="24"/>
        </w:rPr>
        <w:t>genda</w:t>
      </w:r>
      <w:r w:rsidR="00DD5E68">
        <w:rPr>
          <w:rFonts w:ascii="Arial" w:hAnsi="Arial" w:cs="Arial"/>
          <w:sz w:val="24"/>
          <w:szCs w:val="24"/>
        </w:rPr>
        <w:t>. Passed.</w:t>
      </w:r>
    </w:p>
    <w:p w14:paraId="1B82ADE2" w14:textId="77777777"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14:paraId="62823336" w14:textId="716087BD" w:rsidR="00DD5E68" w:rsidRDefault="000A1410" w:rsidP="000A1410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Cindy Todd &amp; Mike Daly-Martin – Spicer – Discussion on ordinance on battery storage. </w:t>
      </w:r>
    </w:p>
    <w:p w14:paraId="20FFBEAB" w14:textId="2B080F93" w:rsidR="000A1410" w:rsidRPr="008D2C1D" w:rsidRDefault="000A1410" w:rsidP="000A1410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Akansha Malara &amp; Lori Wortz – NextEra – Will send more information about battery storage facilities. </w:t>
      </w:r>
    </w:p>
    <w:p w14:paraId="50A1B792" w14:textId="77777777" w:rsidR="009A44C2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</w:p>
    <w:p w14:paraId="5C7E5342" w14:textId="77777777" w:rsidR="009A44C2" w:rsidRPr="00164762" w:rsidRDefault="009A44C2" w:rsidP="00C77ABB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164762">
        <w:rPr>
          <w:rFonts w:ascii="Arial" w:hAnsi="Arial" w:cs="Arial"/>
          <w:sz w:val="24"/>
          <w:szCs w:val="24"/>
        </w:rPr>
        <w:t>Sexton Report</w:t>
      </w:r>
    </w:p>
    <w:p w14:paraId="31FB38D9" w14:textId="379047C5" w:rsidR="00DD5E68" w:rsidRDefault="000A1410" w:rsidP="00471606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Burials</w:t>
      </w:r>
    </w:p>
    <w:p w14:paraId="6017376B" w14:textId="05681CBF" w:rsidR="000A1410" w:rsidRDefault="000A1410" w:rsidP="00471606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Down tree removed.</w:t>
      </w:r>
    </w:p>
    <w:p w14:paraId="65B91F8E" w14:textId="6D7CEBB0" w:rsidR="000A1410" w:rsidRDefault="000A1410" w:rsidP="00471606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need a tree service to evaluate other trees in cemetery to ensure good health. </w:t>
      </w:r>
    </w:p>
    <w:p w14:paraId="363B8873" w14:textId="149AF8A3" w:rsidR="00DD5E68" w:rsidRDefault="00DD5E68" w:rsidP="00DD5E6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Report</w:t>
      </w:r>
    </w:p>
    <w:p w14:paraId="0F993A54" w14:textId="428EC490" w:rsidR="00227DAC" w:rsidRDefault="00227DAC" w:rsidP="00227DAC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presented</w:t>
      </w:r>
    </w:p>
    <w:p w14:paraId="75E89887" w14:textId="3C458D69" w:rsidR="00227DAC" w:rsidRDefault="00227DAC" w:rsidP="00227DA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Zoning </w:t>
      </w:r>
    </w:p>
    <w:p w14:paraId="0E650DE2" w14:textId="722DC453" w:rsidR="00227DAC" w:rsidRDefault="00227DAC" w:rsidP="00227DAC">
      <w:pPr>
        <w:pStyle w:val="ListParagraph"/>
        <w:numPr>
          <w:ilvl w:val="0"/>
          <w:numId w:val="4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 1123 – 2673 N Vassar Rd, Pond 102’x129’x4’</w:t>
      </w:r>
    </w:p>
    <w:p w14:paraId="64677691" w14:textId="6873C5D7" w:rsidR="00227DAC" w:rsidRPr="00227DAC" w:rsidRDefault="00227DAC" w:rsidP="00227DAC">
      <w:pPr>
        <w:pStyle w:val="ListParagraph"/>
        <w:numPr>
          <w:ilvl w:val="1"/>
          <w:numId w:val="4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 moved Hadeway supported approval of permit. Passed.</w:t>
      </w:r>
    </w:p>
    <w:p w14:paraId="1D4E839B" w14:textId="043BBBFD" w:rsidR="0039606B" w:rsidRDefault="00B14B6C" w:rsidP="0039606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  <w:r w:rsidR="00551272">
        <w:rPr>
          <w:rFonts w:ascii="Arial" w:hAnsi="Arial" w:cs="Arial"/>
          <w:sz w:val="24"/>
          <w:szCs w:val="24"/>
        </w:rPr>
        <w:t xml:space="preserve"> </w:t>
      </w:r>
    </w:p>
    <w:p w14:paraId="634FB358" w14:textId="2692D9E1" w:rsidR="00227DAC" w:rsidRDefault="00227DAC" w:rsidP="00B70F19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Ambulance service is currently $12 per cap. The proposed three-year contract could increase $3 per year per cap based on other Township Participation. </w:t>
      </w:r>
    </w:p>
    <w:p w14:paraId="15713588" w14:textId="31667D78" w:rsidR="00227DAC" w:rsidRDefault="00491375" w:rsidP="00227DAC">
      <w:pPr>
        <w:pStyle w:val="ListParagraph"/>
        <w:numPr>
          <w:ilvl w:val="1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</w:t>
      </w:r>
      <w:r w:rsidR="00227DAC">
        <w:rPr>
          <w:rFonts w:ascii="Arial" w:hAnsi="Arial" w:cs="Arial"/>
          <w:sz w:val="24"/>
          <w:szCs w:val="24"/>
        </w:rPr>
        <w:t xml:space="preserve"> moved Donovan supported to sign VAAS contract </w:t>
      </w:r>
      <w:r>
        <w:rPr>
          <w:rFonts w:ascii="Arial" w:hAnsi="Arial" w:cs="Arial"/>
          <w:sz w:val="24"/>
          <w:szCs w:val="24"/>
        </w:rPr>
        <w:t>as presented</w:t>
      </w:r>
      <w:r w:rsidR="00227DAC">
        <w:rPr>
          <w:rFonts w:ascii="Arial" w:hAnsi="Arial" w:cs="Arial"/>
          <w:sz w:val="24"/>
          <w:szCs w:val="24"/>
        </w:rPr>
        <w:t xml:space="preserve">. Passed. </w:t>
      </w:r>
    </w:p>
    <w:p w14:paraId="3EBE84DC" w14:textId="498A499E" w:rsidR="00491375" w:rsidRDefault="00491375" w:rsidP="00227DAC">
      <w:pPr>
        <w:pStyle w:val="ListParagraph"/>
        <w:numPr>
          <w:ilvl w:val="1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Hadeway moved Donovan supported to sign resolution of approval for VAAS. Passed.</w:t>
      </w:r>
    </w:p>
    <w:p w14:paraId="308F89D1" w14:textId="4C159297" w:rsidR="00491375" w:rsidRDefault="00491375" w:rsidP="00491375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declined to contract with the Tuscola EDC.</w:t>
      </w:r>
    </w:p>
    <w:p w14:paraId="61B3FBF5" w14:textId="410DFCD1" w:rsidR="00CB00BF" w:rsidRDefault="00CB00BF" w:rsidP="00CB00B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14:paraId="0758C360" w14:textId="7816F52B" w:rsidR="00C87AFA" w:rsidRPr="00726474" w:rsidRDefault="00491375" w:rsidP="00726474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Hadeway supported to sign Akron Police Contract. Passed.</w:t>
      </w:r>
    </w:p>
    <w:p w14:paraId="7B16EF37" w14:textId="10BC76F9" w:rsidR="009D5F4D" w:rsidRPr="00817541" w:rsidRDefault="00B8059B" w:rsidP="00921379">
      <w:pPr>
        <w:spacing w:line="259" w:lineRule="auto"/>
        <w:rPr>
          <w:rFonts w:ascii="Arial" w:hAnsi="Arial" w:cs="Arial"/>
          <w:sz w:val="24"/>
          <w:szCs w:val="24"/>
        </w:rPr>
      </w:pPr>
      <w:r w:rsidRPr="00817541">
        <w:rPr>
          <w:rFonts w:ascii="Arial" w:hAnsi="Arial" w:cs="Arial"/>
          <w:sz w:val="24"/>
          <w:szCs w:val="24"/>
        </w:rPr>
        <w:t>Financial Report</w:t>
      </w:r>
    </w:p>
    <w:p w14:paraId="542C3B16" w14:textId="1B08D458" w:rsidR="00491375" w:rsidRDefault="00491375" w:rsidP="00726474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Ordinance Fines $29.70</w:t>
      </w:r>
    </w:p>
    <w:p w14:paraId="3955C7CC" w14:textId="4B7E3693" w:rsidR="00491375" w:rsidRDefault="00491375" w:rsidP="00726474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Revenue Sharing - $16,758</w:t>
      </w:r>
    </w:p>
    <w:p w14:paraId="237811A6" w14:textId="1D0B4394" w:rsidR="00726474" w:rsidRDefault="00491375" w:rsidP="00726474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CDAR – renewed for 13 weeks at 4.55%</w:t>
      </w:r>
    </w:p>
    <w:p w14:paraId="00ABB92C" w14:textId="79E9E536" w:rsidR="00491375" w:rsidRDefault="00491375" w:rsidP="00726474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Thumb Cemetery CD will renew at 3%</w:t>
      </w:r>
    </w:p>
    <w:p w14:paraId="34B57947" w14:textId="6F53C453" w:rsidR="00227DAC" w:rsidRDefault="00227DAC" w:rsidP="00227DAC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Gebhardt supported to accept financial report. Passed</w:t>
      </w:r>
    </w:p>
    <w:p w14:paraId="6AFEDEF3" w14:textId="675DBF1E" w:rsidR="00ED6381" w:rsidRPr="0093714B" w:rsidRDefault="00142040" w:rsidP="0093714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14:paraId="02F28D13" w14:textId="015D9C48" w:rsidR="001C1670" w:rsidRDefault="00574C3A" w:rsidP="00622491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622491">
        <w:rPr>
          <w:rFonts w:ascii="Arial" w:hAnsi="Arial" w:cs="Arial"/>
          <w:sz w:val="24"/>
          <w:szCs w:val="24"/>
        </w:rPr>
        <w:t xml:space="preserve"> moved </w:t>
      </w:r>
      <w:r w:rsidR="00742A8D">
        <w:rPr>
          <w:rFonts w:ascii="Arial" w:hAnsi="Arial" w:cs="Arial"/>
          <w:sz w:val="24"/>
          <w:szCs w:val="24"/>
        </w:rPr>
        <w:t>Donovan</w:t>
      </w:r>
      <w:r w:rsidR="00622491">
        <w:rPr>
          <w:rFonts w:ascii="Arial" w:hAnsi="Arial" w:cs="Arial"/>
          <w:sz w:val="24"/>
          <w:szCs w:val="24"/>
        </w:rPr>
        <w:t xml:space="preserve"> supported to pay bills as presented</w:t>
      </w:r>
      <w:r w:rsidR="00921379">
        <w:rPr>
          <w:rFonts w:ascii="Arial" w:hAnsi="Arial" w:cs="Arial"/>
          <w:sz w:val="24"/>
          <w:szCs w:val="24"/>
        </w:rPr>
        <w:t>. Passed</w:t>
      </w:r>
    </w:p>
    <w:p w14:paraId="061CA1DA" w14:textId="4A4157CB" w:rsidR="0093714B" w:rsidRDefault="00574C3A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</w:t>
      </w:r>
      <w:r w:rsidR="0093714B">
        <w:rPr>
          <w:rFonts w:ascii="Arial" w:hAnsi="Arial" w:cs="Arial"/>
          <w:sz w:val="24"/>
          <w:szCs w:val="24"/>
        </w:rPr>
        <w:t xml:space="preserve"> Comments</w:t>
      </w:r>
    </w:p>
    <w:p w14:paraId="2F2FAEAC" w14:textId="1DB4F257" w:rsidR="00574C3A" w:rsidRPr="00B70F19" w:rsidRDefault="00491375" w:rsidP="00B70F19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3588639F" w14:textId="51D34799" w:rsidR="00C60291" w:rsidRPr="00AD758F" w:rsidRDefault="00491375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D2DC8">
        <w:rPr>
          <w:rFonts w:ascii="Arial" w:hAnsi="Arial" w:cs="Arial"/>
          <w:sz w:val="24"/>
          <w:szCs w:val="24"/>
        </w:rPr>
        <w:t xml:space="preserve"> moved </w:t>
      </w:r>
      <w:r w:rsidR="00574C3A">
        <w:rPr>
          <w:rFonts w:ascii="Arial" w:hAnsi="Arial" w:cs="Arial"/>
          <w:sz w:val="24"/>
          <w:szCs w:val="24"/>
        </w:rPr>
        <w:t>Donovan</w:t>
      </w:r>
      <w:r w:rsidR="002D2DC8">
        <w:rPr>
          <w:rFonts w:ascii="Arial" w:hAnsi="Arial" w:cs="Arial"/>
          <w:sz w:val="24"/>
          <w:szCs w:val="24"/>
        </w:rPr>
        <w:t xml:space="preserve"> supported to adjourn meeting.</w:t>
      </w:r>
      <w:r w:rsidR="00AD758F">
        <w:rPr>
          <w:rFonts w:ascii="Arial" w:hAnsi="Arial" w:cs="Arial"/>
          <w:sz w:val="24"/>
          <w:szCs w:val="24"/>
        </w:rPr>
        <w:t xml:space="preserve"> </w:t>
      </w:r>
      <w:r w:rsidR="00622491">
        <w:rPr>
          <w:rFonts w:ascii="Arial" w:hAnsi="Arial" w:cs="Arial"/>
          <w:sz w:val="24"/>
          <w:szCs w:val="24"/>
        </w:rPr>
        <w:t>Passed</w:t>
      </w:r>
    </w:p>
    <w:p w14:paraId="4C629F95" w14:textId="7233FC68" w:rsidR="002D2DC8" w:rsidRDefault="001C167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</w:t>
      </w:r>
      <w:r w:rsidR="00491375">
        <w:rPr>
          <w:rFonts w:ascii="Arial" w:hAnsi="Arial" w:cs="Arial"/>
          <w:sz w:val="24"/>
          <w:szCs w:val="24"/>
        </w:rPr>
        <w:t>9:33</w:t>
      </w:r>
      <w:r w:rsidR="00574C3A">
        <w:rPr>
          <w:rFonts w:ascii="Arial" w:hAnsi="Arial" w:cs="Arial"/>
          <w:sz w:val="24"/>
          <w:szCs w:val="24"/>
        </w:rPr>
        <w:t xml:space="preserve"> </w:t>
      </w:r>
      <w:r w:rsidR="00C56509">
        <w:rPr>
          <w:rFonts w:ascii="Arial" w:hAnsi="Arial" w:cs="Arial"/>
          <w:sz w:val="24"/>
          <w:szCs w:val="24"/>
        </w:rPr>
        <w:t>PM</w:t>
      </w:r>
    </w:p>
    <w:p w14:paraId="254097A4" w14:textId="182F248F" w:rsidR="00ED6381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1745C51E" w14:textId="39419D69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14:paraId="6AA7C52C" w14:textId="77777777" w:rsidR="00A5054F" w:rsidRDefault="00781E17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p w14:paraId="41440871" w14:textId="77777777" w:rsidR="00A5054F" w:rsidRDefault="00A5054F">
      <w:pPr>
        <w:spacing w:line="259" w:lineRule="auto"/>
        <w:rPr>
          <w:rFonts w:ascii="Arial" w:hAnsi="Arial" w:cs="Arial"/>
          <w:sz w:val="24"/>
          <w:szCs w:val="24"/>
        </w:rPr>
      </w:pPr>
    </w:p>
    <w:sectPr w:rsidR="00A5054F" w:rsidSect="00D7603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4970" w14:textId="77777777" w:rsidR="006D7DC4" w:rsidRDefault="006D7DC4">
      <w:pPr>
        <w:spacing w:after="0" w:line="240" w:lineRule="auto"/>
      </w:pPr>
      <w:r>
        <w:separator/>
      </w:r>
    </w:p>
  </w:endnote>
  <w:endnote w:type="continuationSeparator" w:id="0">
    <w:p w14:paraId="0AF2B207" w14:textId="77777777" w:rsidR="006D7DC4" w:rsidRDefault="006D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114" w:type="dxa"/>
        <w:right w:w="114" w:type="dxa"/>
      </w:tblCellMar>
      <w:tblLook w:val="04A0" w:firstRow="1" w:lastRow="0" w:firstColumn="1" w:lastColumn="0" w:noHBand="0" w:noVBand="1"/>
    </w:tblPr>
    <w:tblGrid>
      <w:gridCol w:w="5118"/>
      <w:gridCol w:w="3911"/>
      <w:gridCol w:w="1194"/>
    </w:tblGrid>
    <w:tr w:rsidR="0094439E" w14:paraId="1F635D34" w14:textId="77777777">
      <w:trPr>
        <w:cantSplit/>
        <w:trHeight w:hRule="exact" w:val="114"/>
        <w:jc w:val="center"/>
      </w:trPr>
      <w:tc>
        <w:tcPr>
          <w:tcW w:w="5118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CA57114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1F00100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4111782" w14:textId="77777777">
      <w:trPr>
        <w:cantSplit/>
        <w:jc w:val="center"/>
      </w:trPr>
      <w:tc>
        <w:tcPr>
          <w:tcW w:w="9029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41FB65A3" w14:textId="77777777" w:rsidR="004D6951" w:rsidRDefault="004D6951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6476FE92" w14:textId="77777777" w:rsidR="004D6951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</w:tr>
  </w:tbl>
  <w:p w14:paraId="5EBFA25A" w14:textId="77777777" w:rsidR="004D6951" w:rsidRDefault="004D6951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ghtShading"/>
      <w:tblW w:w="0" w:type="auto"/>
      <w:tblLayout w:type="fixed"/>
      <w:tblLook w:val="0600" w:firstRow="0" w:lastRow="0" w:firstColumn="0" w:lastColumn="0" w:noHBand="1" w:noVBand="1"/>
    </w:tblPr>
    <w:tblGrid>
      <w:gridCol w:w="5118"/>
      <w:gridCol w:w="3911"/>
      <w:gridCol w:w="1194"/>
    </w:tblGrid>
    <w:tr w:rsidR="0094439E" w14:paraId="0055AECC" w14:textId="77777777" w:rsidTr="00053EB7">
      <w:trPr>
        <w:trHeight w:hRule="exact" w:val="114"/>
      </w:trPr>
      <w:tc>
        <w:tcPr>
          <w:tcW w:w="5118" w:type="dxa"/>
          <w:tcBorders>
            <w:top w:val="nil"/>
            <w:bottom w:val="nil"/>
          </w:tcBorders>
        </w:tcPr>
        <w:p w14:paraId="1CABA53C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bottom w:val="nil"/>
          </w:tcBorders>
        </w:tcPr>
        <w:p w14:paraId="7FEE9EF9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A18D1C7" w14:textId="77777777" w:rsidTr="00053EB7">
      <w:tc>
        <w:tcPr>
          <w:tcW w:w="9029" w:type="dxa"/>
          <w:gridSpan w:val="2"/>
          <w:tcBorders>
            <w:top w:val="nil"/>
            <w:bottom w:val="nil"/>
          </w:tcBorders>
        </w:tcPr>
        <w:p w14:paraId="721F70CB" w14:textId="77777777" w:rsidR="004D6951" w:rsidRDefault="004D6951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bottom w:val="nil"/>
          </w:tcBorders>
        </w:tcPr>
        <w:p w14:paraId="3B370DCA" w14:textId="77777777" w:rsidR="004D6951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3C3822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</w:p>
      </w:tc>
    </w:tr>
  </w:tbl>
  <w:p w14:paraId="35349F80" w14:textId="77777777" w:rsidR="004D6951" w:rsidRDefault="00A5054F" w:rsidP="00535255">
    <w:pPr>
      <w:pStyle w:val="Footer"/>
      <w:tabs>
        <w:tab w:val="clear" w:pos="4680"/>
        <w:tab w:val="clear" w:pos="9360"/>
        <w:tab w:val="clear" w:pos="10080"/>
        <w:tab w:val="left" w:pos="4644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8C6FE" w14:textId="77777777" w:rsidR="006D7DC4" w:rsidRDefault="006D7DC4">
      <w:pPr>
        <w:spacing w:after="0" w:line="240" w:lineRule="auto"/>
      </w:pPr>
      <w:r>
        <w:separator/>
      </w:r>
    </w:p>
  </w:footnote>
  <w:footnote w:type="continuationSeparator" w:id="0">
    <w:p w14:paraId="36D8D6F9" w14:textId="77777777" w:rsidR="006D7DC4" w:rsidRDefault="006D7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E7E73" w14:textId="77777777" w:rsidR="004D6951" w:rsidRDefault="004D695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EC6E3" w14:textId="77777777" w:rsidR="004D6951" w:rsidRDefault="004D695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54DA"/>
    <w:multiLevelType w:val="hybridMultilevel"/>
    <w:tmpl w:val="D644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E40"/>
    <w:multiLevelType w:val="hybridMultilevel"/>
    <w:tmpl w:val="C6CE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0DCF"/>
    <w:multiLevelType w:val="hybridMultilevel"/>
    <w:tmpl w:val="ED28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031A"/>
    <w:multiLevelType w:val="hybridMultilevel"/>
    <w:tmpl w:val="BB5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A20F3"/>
    <w:multiLevelType w:val="hybridMultilevel"/>
    <w:tmpl w:val="6BB2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E0FCA"/>
    <w:multiLevelType w:val="hybridMultilevel"/>
    <w:tmpl w:val="B1CE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D13A2"/>
    <w:multiLevelType w:val="hybridMultilevel"/>
    <w:tmpl w:val="C9FC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210A3"/>
    <w:multiLevelType w:val="hybridMultilevel"/>
    <w:tmpl w:val="D8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F3BF1"/>
    <w:multiLevelType w:val="hybridMultilevel"/>
    <w:tmpl w:val="4EF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6123C"/>
    <w:multiLevelType w:val="hybridMultilevel"/>
    <w:tmpl w:val="9078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0327C"/>
    <w:multiLevelType w:val="hybridMultilevel"/>
    <w:tmpl w:val="E062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1232D"/>
    <w:multiLevelType w:val="hybridMultilevel"/>
    <w:tmpl w:val="741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53C84"/>
    <w:multiLevelType w:val="hybridMultilevel"/>
    <w:tmpl w:val="A4D2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E44F6"/>
    <w:multiLevelType w:val="hybridMultilevel"/>
    <w:tmpl w:val="E3DE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61F12"/>
    <w:multiLevelType w:val="hybridMultilevel"/>
    <w:tmpl w:val="439E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9080D"/>
    <w:multiLevelType w:val="hybridMultilevel"/>
    <w:tmpl w:val="027A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57C24"/>
    <w:multiLevelType w:val="hybridMultilevel"/>
    <w:tmpl w:val="6CB6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D75CB"/>
    <w:multiLevelType w:val="hybridMultilevel"/>
    <w:tmpl w:val="6D30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45FDA"/>
    <w:multiLevelType w:val="hybridMultilevel"/>
    <w:tmpl w:val="E896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A5772"/>
    <w:multiLevelType w:val="hybridMultilevel"/>
    <w:tmpl w:val="F13A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D7089"/>
    <w:multiLevelType w:val="hybridMultilevel"/>
    <w:tmpl w:val="FB0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D3E82"/>
    <w:multiLevelType w:val="hybridMultilevel"/>
    <w:tmpl w:val="8B7A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C5BCA"/>
    <w:multiLevelType w:val="hybridMultilevel"/>
    <w:tmpl w:val="1884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33077"/>
    <w:multiLevelType w:val="hybridMultilevel"/>
    <w:tmpl w:val="128E4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E586A"/>
    <w:multiLevelType w:val="hybridMultilevel"/>
    <w:tmpl w:val="5290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B3A3F"/>
    <w:multiLevelType w:val="hybridMultilevel"/>
    <w:tmpl w:val="856C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40960"/>
    <w:multiLevelType w:val="hybridMultilevel"/>
    <w:tmpl w:val="C234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E089A"/>
    <w:multiLevelType w:val="hybridMultilevel"/>
    <w:tmpl w:val="DC1465A6"/>
    <w:lvl w:ilvl="0" w:tplc="A8DA4A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735C00"/>
    <w:multiLevelType w:val="hybridMultilevel"/>
    <w:tmpl w:val="75B6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11CDB"/>
    <w:multiLevelType w:val="hybridMultilevel"/>
    <w:tmpl w:val="49A6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A39B9"/>
    <w:multiLevelType w:val="hybridMultilevel"/>
    <w:tmpl w:val="C15E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A040C"/>
    <w:multiLevelType w:val="hybridMultilevel"/>
    <w:tmpl w:val="DA1E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1288F"/>
    <w:multiLevelType w:val="hybridMultilevel"/>
    <w:tmpl w:val="6992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466D3"/>
    <w:multiLevelType w:val="hybridMultilevel"/>
    <w:tmpl w:val="085C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84815"/>
    <w:multiLevelType w:val="hybridMultilevel"/>
    <w:tmpl w:val="140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15A96"/>
    <w:multiLevelType w:val="hybridMultilevel"/>
    <w:tmpl w:val="C14A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D0581"/>
    <w:multiLevelType w:val="hybridMultilevel"/>
    <w:tmpl w:val="57F6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4245B"/>
    <w:multiLevelType w:val="hybridMultilevel"/>
    <w:tmpl w:val="EE2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712AD"/>
    <w:multiLevelType w:val="hybridMultilevel"/>
    <w:tmpl w:val="3EE0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31952">
    <w:abstractNumId w:val="8"/>
  </w:num>
  <w:num w:numId="2" w16cid:durableId="798498856">
    <w:abstractNumId w:val="9"/>
  </w:num>
  <w:num w:numId="3" w16cid:durableId="1355306021">
    <w:abstractNumId w:val="7"/>
  </w:num>
  <w:num w:numId="4" w16cid:durableId="1480077060">
    <w:abstractNumId w:val="12"/>
  </w:num>
  <w:num w:numId="5" w16cid:durableId="1085419072">
    <w:abstractNumId w:val="28"/>
  </w:num>
  <w:num w:numId="6" w16cid:durableId="1893810989">
    <w:abstractNumId w:val="25"/>
  </w:num>
  <w:num w:numId="7" w16cid:durableId="1083457451">
    <w:abstractNumId w:val="21"/>
  </w:num>
  <w:num w:numId="8" w16cid:durableId="251745141">
    <w:abstractNumId w:val="26"/>
  </w:num>
  <w:num w:numId="9" w16cid:durableId="1100368623">
    <w:abstractNumId w:val="30"/>
  </w:num>
  <w:num w:numId="10" w16cid:durableId="1699116348">
    <w:abstractNumId w:val="20"/>
  </w:num>
  <w:num w:numId="11" w16cid:durableId="719980292">
    <w:abstractNumId w:val="13"/>
  </w:num>
  <w:num w:numId="12" w16cid:durableId="736168919">
    <w:abstractNumId w:val="3"/>
  </w:num>
  <w:num w:numId="13" w16cid:durableId="145172307">
    <w:abstractNumId w:val="4"/>
  </w:num>
  <w:num w:numId="14" w16cid:durableId="324628054">
    <w:abstractNumId w:val="11"/>
  </w:num>
  <w:num w:numId="15" w16cid:durableId="250553274">
    <w:abstractNumId w:val="6"/>
  </w:num>
  <w:num w:numId="16" w16cid:durableId="483738529">
    <w:abstractNumId w:val="38"/>
  </w:num>
  <w:num w:numId="17" w16cid:durableId="2107073696">
    <w:abstractNumId w:val="35"/>
  </w:num>
  <w:num w:numId="18" w16cid:durableId="1890918805">
    <w:abstractNumId w:val="0"/>
  </w:num>
  <w:num w:numId="19" w16cid:durableId="403526516">
    <w:abstractNumId w:val="1"/>
  </w:num>
  <w:num w:numId="20" w16cid:durableId="1174153448">
    <w:abstractNumId w:val="17"/>
  </w:num>
  <w:num w:numId="21" w16cid:durableId="382558919">
    <w:abstractNumId w:val="37"/>
  </w:num>
  <w:num w:numId="22" w16cid:durableId="376589691">
    <w:abstractNumId w:val="14"/>
  </w:num>
  <w:num w:numId="23" w16cid:durableId="352996399">
    <w:abstractNumId w:val="33"/>
  </w:num>
  <w:num w:numId="24" w16cid:durableId="1793859466">
    <w:abstractNumId w:val="19"/>
  </w:num>
  <w:num w:numId="25" w16cid:durableId="199361708">
    <w:abstractNumId w:val="5"/>
  </w:num>
  <w:num w:numId="26" w16cid:durableId="998340268">
    <w:abstractNumId w:val="31"/>
  </w:num>
  <w:num w:numId="27" w16cid:durableId="279997493">
    <w:abstractNumId w:val="18"/>
  </w:num>
  <w:num w:numId="28" w16cid:durableId="1721517152">
    <w:abstractNumId w:val="32"/>
  </w:num>
  <w:num w:numId="29" w16cid:durableId="1316300076">
    <w:abstractNumId w:val="22"/>
  </w:num>
  <w:num w:numId="30" w16cid:durableId="1299148093">
    <w:abstractNumId w:val="34"/>
  </w:num>
  <w:num w:numId="31" w16cid:durableId="236063936">
    <w:abstractNumId w:val="29"/>
  </w:num>
  <w:num w:numId="32" w16cid:durableId="1567914183">
    <w:abstractNumId w:val="39"/>
  </w:num>
  <w:num w:numId="33" w16cid:durableId="1882670991">
    <w:abstractNumId w:val="23"/>
  </w:num>
  <w:num w:numId="34" w16cid:durableId="81727488">
    <w:abstractNumId w:val="36"/>
  </w:num>
  <w:num w:numId="35" w16cid:durableId="446000650">
    <w:abstractNumId w:val="10"/>
  </w:num>
  <w:num w:numId="36" w16cid:durableId="1351446520">
    <w:abstractNumId w:val="27"/>
  </w:num>
  <w:num w:numId="37" w16cid:durableId="268052437">
    <w:abstractNumId w:val="24"/>
  </w:num>
  <w:num w:numId="38" w16cid:durableId="1094013587">
    <w:abstractNumId w:val="15"/>
  </w:num>
  <w:num w:numId="39" w16cid:durableId="49622425">
    <w:abstractNumId w:val="2"/>
  </w:num>
  <w:num w:numId="40" w16cid:durableId="20004766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08"/>
    <w:rsid w:val="000064A0"/>
    <w:rsid w:val="00023509"/>
    <w:rsid w:val="000245DF"/>
    <w:rsid w:val="000502BB"/>
    <w:rsid w:val="000535AB"/>
    <w:rsid w:val="00061AC7"/>
    <w:rsid w:val="00066CA2"/>
    <w:rsid w:val="0009380E"/>
    <w:rsid w:val="000A1410"/>
    <w:rsid w:val="000D0B50"/>
    <w:rsid w:val="00137960"/>
    <w:rsid w:val="00142040"/>
    <w:rsid w:val="0014478E"/>
    <w:rsid w:val="00160411"/>
    <w:rsid w:val="00160B5C"/>
    <w:rsid w:val="00164762"/>
    <w:rsid w:val="00166273"/>
    <w:rsid w:val="0017344F"/>
    <w:rsid w:val="00176E11"/>
    <w:rsid w:val="001A5348"/>
    <w:rsid w:val="001C15DA"/>
    <w:rsid w:val="001C1670"/>
    <w:rsid w:val="001C1A3A"/>
    <w:rsid w:val="001C41E8"/>
    <w:rsid w:val="001D4AE2"/>
    <w:rsid w:val="001E2199"/>
    <w:rsid w:val="001F1897"/>
    <w:rsid w:val="002108C4"/>
    <w:rsid w:val="00211912"/>
    <w:rsid w:val="0021446C"/>
    <w:rsid w:val="002242BA"/>
    <w:rsid w:val="00227DAC"/>
    <w:rsid w:val="0024262F"/>
    <w:rsid w:val="0027411F"/>
    <w:rsid w:val="00275A13"/>
    <w:rsid w:val="00276C3B"/>
    <w:rsid w:val="00280687"/>
    <w:rsid w:val="002B0510"/>
    <w:rsid w:val="002C13A4"/>
    <w:rsid w:val="002D0086"/>
    <w:rsid w:val="002D12AD"/>
    <w:rsid w:val="002D2DC8"/>
    <w:rsid w:val="002D3310"/>
    <w:rsid w:val="002E2A2C"/>
    <w:rsid w:val="002E6263"/>
    <w:rsid w:val="002F1D15"/>
    <w:rsid w:val="00311493"/>
    <w:rsid w:val="00316607"/>
    <w:rsid w:val="00321DE6"/>
    <w:rsid w:val="00325288"/>
    <w:rsid w:val="00337D98"/>
    <w:rsid w:val="00367320"/>
    <w:rsid w:val="003701C6"/>
    <w:rsid w:val="0039606B"/>
    <w:rsid w:val="003B53CC"/>
    <w:rsid w:val="003C3822"/>
    <w:rsid w:val="003D1062"/>
    <w:rsid w:val="003D1463"/>
    <w:rsid w:val="003E0B0B"/>
    <w:rsid w:val="003E63E3"/>
    <w:rsid w:val="00402B1D"/>
    <w:rsid w:val="00403ED3"/>
    <w:rsid w:val="0041271A"/>
    <w:rsid w:val="0041418F"/>
    <w:rsid w:val="00415863"/>
    <w:rsid w:val="0043104E"/>
    <w:rsid w:val="00432546"/>
    <w:rsid w:val="00453B13"/>
    <w:rsid w:val="00460923"/>
    <w:rsid w:val="00471606"/>
    <w:rsid w:val="00482A35"/>
    <w:rsid w:val="004868D8"/>
    <w:rsid w:val="004874D2"/>
    <w:rsid w:val="00491375"/>
    <w:rsid w:val="0049185E"/>
    <w:rsid w:val="00493400"/>
    <w:rsid w:val="004D6951"/>
    <w:rsid w:val="004E2124"/>
    <w:rsid w:val="004F0A96"/>
    <w:rsid w:val="004F4946"/>
    <w:rsid w:val="005003DD"/>
    <w:rsid w:val="00501561"/>
    <w:rsid w:val="0050166C"/>
    <w:rsid w:val="00514F35"/>
    <w:rsid w:val="00523D1F"/>
    <w:rsid w:val="005260BA"/>
    <w:rsid w:val="00526C8E"/>
    <w:rsid w:val="00537016"/>
    <w:rsid w:val="00551272"/>
    <w:rsid w:val="005533C1"/>
    <w:rsid w:val="00563E42"/>
    <w:rsid w:val="005671DA"/>
    <w:rsid w:val="0057139F"/>
    <w:rsid w:val="00574C3A"/>
    <w:rsid w:val="00591518"/>
    <w:rsid w:val="005B4F08"/>
    <w:rsid w:val="005B72AA"/>
    <w:rsid w:val="005C31EF"/>
    <w:rsid w:val="005D224B"/>
    <w:rsid w:val="005E3608"/>
    <w:rsid w:val="005F092A"/>
    <w:rsid w:val="006054D7"/>
    <w:rsid w:val="0061798F"/>
    <w:rsid w:val="00620F6A"/>
    <w:rsid w:val="00622491"/>
    <w:rsid w:val="006422F5"/>
    <w:rsid w:val="00647AA3"/>
    <w:rsid w:val="00647D2B"/>
    <w:rsid w:val="00663347"/>
    <w:rsid w:val="00677BB5"/>
    <w:rsid w:val="0068085C"/>
    <w:rsid w:val="006848B5"/>
    <w:rsid w:val="00693A86"/>
    <w:rsid w:val="00695533"/>
    <w:rsid w:val="006A62C7"/>
    <w:rsid w:val="006D001C"/>
    <w:rsid w:val="006D7DC4"/>
    <w:rsid w:val="006E1A16"/>
    <w:rsid w:val="006F0338"/>
    <w:rsid w:val="00702C26"/>
    <w:rsid w:val="0071110A"/>
    <w:rsid w:val="00726474"/>
    <w:rsid w:val="007365A8"/>
    <w:rsid w:val="00736D8F"/>
    <w:rsid w:val="00742A8D"/>
    <w:rsid w:val="00753687"/>
    <w:rsid w:val="007656EB"/>
    <w:rsid w:val="00772D5F"/>
    <w:rsid w:val="00780B86"/>
    <w:rsid w:val="00781E17"/>
    <w:rsid w:val="007959E8"/>
    <w:rsid w:val="007B274C"/>
    <w:rsid w:val="007B405E"/>
    <w:rsid w:val="007B5CDC"/>
    <w:rsid w:val="007B7DF6"/>
    <w:rsid w:val="007C0244"/>
    <w:rsid w:val="007C392D"/>
    <w:rsid w:val="007D1B76"/>
    <w:rsid w:val="007E45AF"/>
    <w:rsid w:val="007F4398"/>
    <w:rsid w:val="007F7DBF"/>
    <w:rsid w:val="00804A95"/>
    <w:rsid w:val="00817541"/>
    <w:rsid w:val="00826FD9"/>
    <w:rsid w:val="00846F28"/>
    <w:rsid w:val="00853635"/>
    <w:rsid w:val="00862392"/>
    <w:rsid w:val="0086323A"/>
    <w:rsid w:val="00863611"/>
    <w:rsid w:val="008744D5"/>
    <w:rsid w:val="008924C8"/>
    <w:rsid w:val="008A3376"/>
    <w:rsid w:val="008A677C"/>
    <w:rsid w:val="008B405C"/>
    <w:rsid w:val="008B50CE"/>
    <w:rsid w:val="008D2C1D"/>
    <w:rsid w:val="008D3CA4"/>
    <w:rsid w:val="008E0D24"/>
    <w:rsid w:val="00911526"/>
    <w:rsid w:val="00921379"/>
    <w:rsid w:val="009265ED"/>
    <w:rsid w:val="0093714B"/>
    <w:rsid w:val="00954E70"/>
    <w:rsid w:val="00971860"/>
    <w:rsid w:val="009834F5"/>
    <w:rsid w:val="009879DD"/>
    <w:rsid w:val="009941B3"/>
    <w:rsid w:val="009A16D0"/>
    <w:rsid w:val="009A44C2"/>
    <w:rsid w:val="009D121A"/>
    <w:rsid w:val="009D5F4D"/>
    <w:rsid w:val="009D7EEA"/>
    <w:rsid w:val="009E65FF"/>
    <w:rsid w:val="00A13444"/>
    <w:rsid w:val="00A2067D"/>
    <w:rsid w:val="00A47CF5"/>
    <w:rsid w:val="00A5054F"/>
    <w:rsid w:val="00A6132A"/>
    <w:rsid w:val="00A812F0"/>
    <w:rsid w:val="00A87922"/>
    <w:rsid w:val="00A93A7B"/>
    <w:rsid w:val="00AA7BF4"/>
    <w:rsid w:val="00AB145A"/>
    <w:rsid w:val="00AB2345"/>
    <w:rsid w:val="00AD3626"/>
    <w:rsid w:val="00AD6273"/>
    <w:rsid w:val="00AD758F"/>
    <w:rsid w:val="00AE3332"/>
    <w:rsid w:val="00AF2641"/>
    <w:rsid w:val="00B0161B"/>
    <w:rsid w:val="00B072C5"/>
    <w:rsid w:val="00B14B6C"/>
    <w:rsid w:val="00B37972"/>
    <w:rsid w:val="00B56641"/>
    <w:rsid w:val="00B661F4"/>
    <w:rsid w:val="00B70F19"/>
    <w:rsid w:val="00B8059B"/>
    <w:rsid w:val="00BB770A"/>
    <w:rsid w:val="00BC642A"/>
    <w:rsid w:val="00BF1DC8"/>
    <w:rsid w:val="00BF344C"/>
    <w:rsid w:val="00C341F2"/>
    <w:rsid w:val="00C40A30"/>
    <w:rsid w:val="00C44999"/>
    <w:rsid w:val="00C56509"/>
    <w:rsid w:val="00C60291"/>
    <w:rsid w:val="00C61A28"/>
    <w:rsid w:val="00C77ABB"/>
    <w:rsid w:val="00C87AFA"/>
    <w:rsid w:val="00C87BA7"/>
    <w:rsid w:val="00CB00BF"/>
    <w:rsid w:val="00CD2FCD"/>
    <w:rsid w:val="00CD6C48"/>
    <w:rsid w:val="00CE4458"/>
    <w:rsid w:val="00CE61BA"/>
    <w:rsid w:val="00CF1CDA"/>
    <w:rsid w:val="00CF593A"/>
    <w:rsid w:val="00D02118"/>
    <w:rsid w:val="00D06147"/>
    <w:rsid w:val="00D150EC"/>
    <w:rsid w:val="00D27B78"/>
    <w:rsid w:val="00D52904"/>
    <w:rsid w:val="00D52FA6"/>
    <w:rsid w:val="00D7603E"/>
    <w:rsid w:val="00D76EFD"/>
    <w:rsid w:val="00D87287"/>
    <w:rsid w:val="00D91CD1"/>
    <w:rsid w:val="00DC5A41"/>
    <w:rsid w:val="00DD5E68"/>
    <w:rsid w:val="00DE0DD8"/>
    <w:rsid w:val="00DF0EC1"/>
    <w:rsid w:val="00E12018"/>
    <w:rsid w:val="00E16F2D"/>
    <w:rsid w:val="00E2359E"/>
    <w:rsid w:val="00E2510E"/>
    <w:rsid w:val="00E33BFA"/>
    <w:rsid w:val="00E52FB0"/>
    <w:rsid w:val="00E6247D"/>
    <w:rsid w:val="00E91DB9"/>
    <w:rsid w:val="00EA2F6E"/>
    <w:rsid w:val="00EC6377"/>
    <w:rsid w:val="00ED5F21"/>
    <w:rsid w:val="00ED6381"/>
    <w:rsid w:val="00F03C9D"/>
    <w:rsid w:val="00F31CBC"/>
    <w:rsid w:val="00F36040"/>
    <w:rsid w:val="00F62205"/>
    <w:rsid w:val="00F83F8D"/>
    <w:rsid w:val="00FA3C88"/>
    <w:rsid w:val="00FD0EF6"/>
    <w:rsid w:val="00FD3971"/>
    <w:rsid w:val="00FF1986"/>
    <w:rsid w:val="00FF388C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9F80"/>
  <w15:docId w15:val="{FC433F9B-C035-4517-9BBC-BA27EFC4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1F2"/>
    <w:rPr>
      <w:color w:val="0563C1" w:themeColor="hyperlink"/>
      <w:u w:val="single"/>
    </w:rPr>
  </w:style>
  <w:style w:type="paragraph" w:styleId="Footer">
    <w:name w:val="footer"/>
    <w:basedOn w:val="Normal"/>
    <w:link w:val="Foot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A5054F"/>
    <w:rPr>
      <w:rFonts w:ascii="Calibri" w:eastAsia="Times New Roman" w:hAnsi="Calibri" w:cs="Times New Roman"/>
      <w:szCs w:val="20"/>
    </w:rPr>
  </w:style>
  <w:style w:type="paragraph" w:styleId="Header">
    <w:name w:val="header"/>
    <w:basedOn w:val="Normal"/>
    <w:link w:val="Head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5054F"/>
    <w:rPr>
      <w:rFonts w:ascii="Calibri" w:eastAsia="Times New Roman" w:hAnsi="Calibri" w:cs="Times New Roman"/>
      <w:szCs w:val="20"/>
    </w:rPr>
  </w:style>
  <w:style w:type="character" w:customStyle="1" w:styleId="WPHyperlink">
    <w:name w:val="WP_Hyperlink"/>
    <w:basedOn w:val="DefaultParagraphFont"/>
    <w:rsid w:val="00A5054F"/>
    <w:rPr>
      <w:color w:val="0000FF"/>
      <w:u w:val="single"/>
    </w:rPr>
  </w:style>
  <w:style w:type="table" w:styleId="LightShading">
    <w:name w:val="Light Shading"/>
    <w:basedOn w:val="TableNormal"/>
    <w:uiPriority w:val="60"/>
    <w:rsid w:val="00A5054F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D83C-89C3-44D0-9D74-9C020656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Katie Gebhardt</cp:lastModifiedBy>
  <cp:revision>3</cp:revision>
  <cp:lastPrinted>2022-01-15T20:10:00Z</cp:lastPrinted>
  <dcterms:created xsi:type="dcterms:W3CDTF">2024-09-25T13:48:00Z</dcterms:created>
  <dcterms:modified xsi:type="dcterms:W3CDTF">2024-09-25T14:05:00Z</dcterms:modified>
</cp:coreProperties>
</file>