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E812" w14:textId="6F22FD68" w:rsidR="00E809DA" w:rsidRDefault="002D25A2" w:rsidP="00D544AA">
      <w:pPr>
        <w:widowControl w:val="0"/>
        <w:autoSpaceDE w:val="0"/>
        <w:autoSpaceDN w:val="0"/>
        <w:adjustRightInd w:val="0"/>
        <w:spacing w:line="480" w:lineRule="auto"/>
        <w:jc w:val="right"/>
        <w:rPr>
          <w:rFonts w:ascii="Times" w:hAnsi="Times" w:cs="Times"/>
          <w:b/>
          <w:bCs/>
        </w:rPr>
      </w:pPr>
      <w:r>
        <w:rPr>
          <w:rFonts w:ascii="Times" w:hAnsi="Times" w:cs="Times"/>
          <w:b/>
          <w:bCs/>
        </w:rPr>
        <w:t>21 March 2019</w:t>
      </w:r>
    </w:p>
    <w:p w14:paraId="2C6062E3" w14:textId="77777777" w:rsidR="002D25A2" w:rsidRDefault="002D25A2" w:rsidP="00E809DA">
      <w:pPr>
        <w:widowControl w:val="0"/>
        <w:autoSpaceDE w:val="0"/>
        <w:autoSpaceDN w:val="0"/>
        <w:adjustRightInd w:val="0"/>
        <w:spacing w:line="480" w:lineRule="auto"/>
        <w:jc w:val="center"/>
        <w:rPr>
          <w:rFonts w:ascii="Times" w:hAnsi="Times" w:cs="Times"/>
          <w:b/>
          <w:bCs/>
        </w:rPr>
      </w:pPr>
    </w:p>
    <w:p w14:paraId="763DFA4A" w14:textId="77777777" w:rsidR="00E809DA" w:rsidRDefault="00E809DA" w:rsidP="00E809DA">
      <w:pPr>
        <w:widowControl w:val="0"/>
        <w:autoSpaceDE w:val="0"/>
        <w:autoSpaceDN w:val="0"/>
        <w:adjustRightInd w:val="0"/>
        <w:spacing w:line="480" w:lineRule="auto"/>
        <w:jc w:val="center"/>
        <w:rPr>
          <w:rFonts w:ascii="Times" w:hAnsi="Times" w:cs="Times"/>
          <w:b/>
          <w:bCs/>
        </w:rPr>
      </w:pPr>
      <w:r>
        <w:rPr>
          <w:rFonts w:ascii="Times" w:hAnsi="Times" w:cs="Times"/>
          <w:b/>
          <w:bCs/>
        </w:rPr>
        <w:t xml:space="preserve">VIOLET SOLOMON OAKLANDER AND </w:t>
      </w:r>
    </w:p>
    <w:p w14:paraId="42B7DD8C" w14:textId="77777777" w:rsidR="00E809DA" w:rsidRDefault="00E809DA" w:rsidP="00E809DA">
      <w:pPr>
        <w:widowControl w:val="0"/>
        <w:autoSpaceDE w:val="0"/>
        <w:autoSpaceDN w:val="0"/>
        <w:adjustRightInd w:val="0"/>
        <w:spacing w:line="480" w:lineRule="auto"/>
        <w:jc w:val="center"/>
        <w:rPr>
          <w:rFonts w:ascii="Times" w:hAnsi="Times" w:cs="Times"/>
          <w:b/>
          <w:bCs/>
        </w:rPr>
      </w:pPr>
      <w:r>
        <w:rPr>
          <w:rFonts w:ascii="Times" w:hAnsi="Times" w:cs="Times"/>
          <w:b/>
          <w:bCs/>
        </w:rPr>
        <w:t>HER INFLUENCES ON GESTALT PLAY THERAPY</w:t>
      </w:r>
    </w:p>
    <w:p w14:paraId="7D54B627" w14:textId="227DA228" w:rsidR="00D544AA" w:rsidRDefault="00F869F5" w:rsidP="00F869F5">
      <w:pPr>
        <w:widowControl w:val="0"/>
        <w:autoSpaceDE w:val="0"/>
        <w:autoSpaceDN w:val="0"/>
        <w:adjustRightInd w:val="0"/>
        <w:spacing w:line="480" w:lineRule="auto"/>
        <w:jc w:val="center"/>
        <w:rPr>
          <w:rFonts w:ascii="Times" w:hAnsi="Times" w:cs="Times"/>
          <w:b/>
          <w:bCs/>
        </w:rPr>
      </w:pPr>
      <w:r>
        <w:rPr>
          <w:rFonts w:ascii="Times" w:hAnsi="Times" w:cs="Times"/>
          <w:b/>
          <w:bCs/>
        </w:rPr>
        <w:t>Research Paper</w:t>
      </w:r>
      <w:bookmarkStart w:id="0" w:name="_GoBack"/>
      <w:bookmarkEnd w:id="0"/>
    </w:p>
    <w:p w14:paraId="22BB16A8" w14:textId="77777777" w:rsidR="00E809DA" w:rsidRDefault="00E809DA" w:rsidP="00E809DA">
      <w:pPr>
        <w:widowControl w:val="0"/>
        <w:autoSpaceDE w:val="0"/>
        <w:autoSpaceDN w:val="0"/>
        <w:adjustRightInd w:val="0"/>
        <w:spacing w:line="480" w:lineRule="auto"/>
        <w:jc w:val="center"/>
        <w:rPr>
          <w:rFonts w:ascii="Times" w:hAnsi="Times" w:cs="Times"/>
          <w:b/>
          <w:bCs/>
        </w:rPr>
      </w:pPr>
    </w:p>
    <w:p w14:paraId="7E60F9DA" w14:textId="77777777" w:rsidR="00E809DA" w:rsidRDefault="00E809DA" w:rsidP="00E809DA">
      <w:pPr>
        <w:widowControl w:val="0"/>
        <w:autoSpaceDE w:val="0"/>
        <w:autoSpaceDN w:val="0"/>
        <w:adjustRightInd w:val="0"/>
        <w:spacing w:line="480" w:lineRule="auto"/>
        <w:jc w:val="right"/>
        <w:rPr>
          <w:rFonts w:ascii="Times" w:hAnsi="Times" w:cs="Times"/>
          <w:b/>
          <w:bCs/>
        </w:rPr>
      </w:pPr>
      <w:r>
        <w:rPr>
          <w:rFonts w:ascii="Times" w:hAnsi="Times" w:cs="Times"/>
          <w:b/>
          <w:bCs/>
        </w:rPr>
        <w:t>Nermin Arslangiray</w:t>
      </w:r>
    </w:p>
    <w:p w14:paraId="695E23B1" w14:textId="77777777" w:rsidR="00E809DA" w:rsidRDefault="00E809DA" w:rsidP="00E809DA">
      <w:pPr>
        <w:widowControl w:val="0"/>
        <w:autoSpaceDE w:val="0"/>
        <w:autoSpaceDN w:val="0"/>
        <w:adjustRightInd w:val="0"/>
        <w:spacing w:line="480" w:lineRule="auto"/>
        <w:jc w:val="right"/>
        <w:rPr>
          <w:rFonts w:ascii="Times" w:hAnsi="Times" w:cs="Times"/>
          <w:b/>
          <w:bCs/>
        </w:rPr>
      </w:pPr>
    </w:p>
    <w:p w14:paraId="5B8C351C"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b/>
          <w:bCs/>
        </w:rPr>
        <w:tab/>
        <w:t>Introduction</w:t>
      </w:r>
    </w:p>
    <w:p w14:paraId="2CDE5E05" w14:textId="76FB3118" w:rsidR="00E809DA" w:rsidRDefault="00E809DA" w:rsidP="00D5388A">
      <w:pPr>
        <w:widowControl w:val="0"/>
        <w:autoSpaceDE w:val="0"/>
        <w:autoSpaceDN w:val="0"/>
        <w:adjustRightInd w:val="0"/>
        <w:spacing w:line="480" w:lineRule="auto"/>
        <w:ind w:left="720"/>
        <w:rPr>
          <w:rFonts w:ascii="Times" w:hAnsi="Times" w:cs="Times"/>
          <w:b/>
          <w:bCs/>
        </w:rPr>
      </w:pPr>
      <w:r>
        <w:rPr>
          <w:rFonts w:ascii="Times" w:hAnsi="Times" w:cs="Times"/>
        </w:rPr>
        <w:t xml:space="preserve">Gestalt Therapy is developed by Fritz Perls, Laura Perls and Paul Goodman in the 1940s </w:t>
      </w:r>
      <w:r w:rsidR="00D5388A">
        <w:rPr>
          <w:rFonts w:ascii="Times" w:hAnsi="Times" w:cs="Times"/>
        </w:rPr>
        <w:t xml:space="preserve">and </w:t>
      </w:r>
      <w:r>
        <w:rPr>
          <w:rFonts w:ascii="Times" w:hAnsi="Times" w:cs="Times"/>
        </w:rPr>
        <w:t xml:space="preserve">50’s. Gestalt therapy as being a client centered approach and </w:t>
      </w:r>
      <w:r w:rsidR="00CE073B">
        <w:rPr>
          <w:rFonts w:ascii="Times" w:hAnsi="Times" w:cs="Times"/>
        </w:rPr>
        <w:t xml:space="preserve">focusing on ‘here and now’ was </w:t>
      </w:r>
      <w:r>
        <w:rPr>
          <w:rFonts w:ascii="Times" w:hAnsi="Times" w:cs="Times"/>
        </w:rPr>
        <w:t xml:space="preserve">emerged to an alternative to conventional </w:t>
      </w:r>
      <w:r w:rsidR="00442CF2">
        <w:rPr>
          <w:rFonts w:ascii="Times" w:hAnsi="Times" w:cs="Times"/>
        </w:rPr>
        <w:t>psychoanalyses</w:t>
      </w:r>
      <w:r>
        <w:rPr>
          <w:rFonts w:ascii="Times" w:hAnsi="Times" w:cs="Times"/>
        </w:rPr>
        <w:t xml:space="preserve"> [1]. Gest</w:t>
      </w:r>
      <w:r w:rsidR="00D5388A">
        <w:rPr>
          <w:rFonts w:ascii="Times" w:hAnsi="Times" w:cs="Times"/>
        </w:rPr>
        <w:t xml:space="preserve">alt therapy is an existential </w:t>
      </w:r>
      <w:r>
        <w:rPr>
          <w:rFonts w:ascii="Times" w:hAnsi="Times" w:cs="Times"/>
        </w:rPr>
        <w:t>form of psychotherapy and it emphasizes personal responsibility a</w:t>
      </w:r>
      <w:r w:rsidR="00CE073B">
        <w:rPr>
          <w:rFonts w:ascii="Times" w:hAnsi="Times" w:cs="Times"/>
        </w:rPr>
        <w:t xml:space="preserve">nd </w:t>
      </w:r>
      <w:r w:rsidR="00D5388A">
        <w:rPr>
          <w:rFonts w:ascii="Times" w:hAnsi="Times" w:cs="Times"/>
        </w:rPr>
        <w:t xml:space="preserve">focuses on not to the past </w:t>
      </w:r>
      <w:r>
        <w:rPr>
          <w:rFonts w:ascii="Times" w:hAnsi="Times" w:cs="Times"/>
        </w:rPr>
        <w:t xml:space="preserve">but individual’s experience in the present moment [2]. According to Goodman, ‘life is to be </w:t>
      </w:r>
      <w:r>
        <w:rPr>
          <w:rFonts w:ascii="Times" w:hAnsi="Times" w:cs="Times"/>
        </w:rPr>
        <w:tab/>
        <w:t xml:space="preserve">lived and understood only in the present, but a kind of ongoing present’ [3] </w:t>
      </w:r>
    </w:p>
    <w:p w14:paraId="69C9C067" w14:textId="77777777" w:rsidR="00E809DA" w:rsidRDefault="00E809DA" w:rsidP="00E809DA">
      <w:pPr>
        <w:widowControl w:val="0"/>
        <w:autoSpaceDE w:val="0"/>
        <w:autoSpaceDN w:val="0"/>
        <w:adjustRightInd w:val="0"/>
        <w:spacing w:line="480" w:lineRule="auto"/>
        <w:rPr>
          <w:rFonts w:ascii="Times" w:hAnsi="Times" w:cs="Times"/>
          <w:b/>
          <w:bCs/>
        </w:rPr>
      </w:pPr>
    </w:p>
    <w:p w14:paraId="2459AA70" w14:textId="7F135C51" w:rsidR="00E809DA" w:rsidRDefault="00E809DA" w:rsidP="00D5388A">
      <w:pPr>
        <w:widowControl w:val="0"/>
        <w:autoSpaceDE w:val="0"/>
        <w:autoSpaceDN w:val="0"/>
        <w:adjustRightInd w:val="0"/>
        <w:spacing w:line="480" w:lineRule="auto"/>
        <w:ind w:left="720"/>
        <w:rPr>
          <w:rFonts w:ascii="Times" w:hAnsi="Times" w:cs="Times"/>
          <w:b/>
          <w:bCs/>
        </w:rPr>
      </w:pPr>
      <w:r>
        <w:rPr>
          <w:rFonts w:ascii="Times" w:hAnsi="Times" w:cs="Times"/>
        </w:rPr>
        <w:t xml:space="preserve">Gestalt Therapy is the humanistic form of </w:t>
      </w:r>
      <w:r w:rsidR="00442CF2">
        <w:rPr>
          <w:rFonts w:ascii="Times" w:hAnsi="Times" w:cs="Times"/>
        </w:rPr>
        <w:t>psychotherapy</w:t>
      </w:r>
      <w:r>
        <w:rPr>
          <w:rFonts w:ascii="Times" w:hAnsi="Times" w:cs="Times"/>
        </w:rPr>
        <w:t xml:space="preserve"> and there are creative and experimental methods to create self awareness, freedom and se</w:t>
      </w:r>
      <w:r w:rsidR="00D5388A">
        <w:rPr>
          <w:rFonts w:ascii="Times" w:hAnsi="Times" w:cs="Times"/>
        </w:rPr>
        <w:t>lf-direction in clients</w:t>
      </w:r>
      <w:r w:rsidR="00C72C26">
        <w:rPr>
          <w:rFonts w:ascii="Times" w:hAnsi="Times" w:cs="Times"/>
        </w:rPr>
        <w:t xml:space="preserve"> </w:t>
      </w:r>
      <w:r w:rsidR="00D5388A">
        <w:rPr>
          <w:rFonts w:ascii="Times" w:hAnsi="Times" w:cs="Times"/>
        </w:rPr>
        <w:t xml:space="preserve">[1]. In </w:t>
      </w:r>
      <w:r>
        <w:rPr>
          <w:rFonts w:ascii="Times" w:hAnsi="Times" w:cs="Times"/>
        </w:rPr>
        <w:t>humanistic approach the clients are seen as active and powerful rather than being passive. According to hu</w:t>
      </w:r>
      <w:r w:rsidR="00D5388A">
        <w:rPr>
          <w:rFonts w:ascii="Times" w:hAnsi="Times" w:cs="Times"/>
        </w:rPr>
        <w:t xml:space="preserve">manistic psychology people are </w:t>
      </w:r>
      <w:r>
        <w:rPr>
          <w:rFonts w:ascii="Times" w:hAnsi="Times" w:cs="Times"/>
        </w:rPr>
        <w:t>essentially good or at least neutral beings [4].</w:t>
      </w:r>
      <w:r w:rsidR="00C72C26">
        <w:rPr>
          <w:rFonts w:ascii="Times" w:hAnsi="Times" w:cs="Times"/>
        </w:rPr>
        <w:t xml:space="preserve"> Both in gestalt therapy and humanistic therapy </w:t>
      </w:r>
      <w:r>
        <w:rPr>
          <w:rFonts w:ascii="Times" w:hAnsi="Times" w:cs="Times"/>
        </w:rPr>
        <w:t>the important thing is to enable the client to take responsib</w:t>
      </w:r>
      <w:r w:rsidR="00D5388A">
        <w:rPr>
          <w:rFonts w:ascii="Times" w:hAnsi="Times" w:cs="Times"/>
        </w:rPr>
        <w:t xml:space="preserve">ility to become more fully and </w:t>
      </w:r>
      <w:r>
        <w:rPr>
          <w:rFonts w:ascii="Times" w:hAnsi="Times" w:cs="Times"/>
        </w:rPr>
        <w:t xml:space="preserve">creatively alive. Thus, </w:t>
      </w:r>
      <w:r>
        <w:rPr>
          <w:rFonts w:ascii="Times" w:hAnsi="Times" w:cs="Times"/>
        </w:rPr>
        <w:lastRenderedPageBreak/>
        <w:t>the more the clients become free from t</w:t>
      </w:r>
      <w:r w:rsidR="00D5388A">
        <w:rPr>
          <w:rFonts w:ascii="Times" w:hAnsi="Times" w:cs="Times"/>
        </w:rPr>
        <w:t xml:space="preserve">heir unfinished businesses the </w:t>
      </w:r>
      <w:r>
        <w:rPr>
          <w:rFonts w:ascii="Times" w:hAnsi="Times" w:cs="Times"/>
        </w:rPr>
        <w:t xml:space="preserve">more </w:t>
      </w:r>
      <w:r w:rsidR="00C72C26">
        <w:rPr>
          <w:rFonts w:ascii="Times" w:hAnsi="Times" w:cs="Times"/>
        </w:rPr>
        <w:t>fulfillment</w:t>
      </w:r>
      <w:r>
        <w:rPr>
          <w:rFonts w:ascii="Times" w:hAnsi="Times" w:cs="Times"/>
        </w:rPr>
        <w:t>, growth and satisfaction may happen [2].</w:t>
      </w:r>
    </w:p>
    <w:p w14:paraId="520AC905" w14:textId="77777777" w:rsidR="00D5388A" w:rsidRDefault="00D5388A" w:rsidP="00D5388A">
      <w:pPr>
        <w:widowControl w:val="0"/>
        <w:autoSpaceDE w:val="0"/>
        <w:autoSpaceDN w:val="0"/>
        <w:adjustRightInd w:val="0"/>
        <w:spacing w:line="480" w:lineRule="auto"/>
        <w:ind w:left="720"/>
        <w:rPr>
          <w:rFonts w:ascii="Times" w:hAnsi="Times" w:cs="Times"/>
          <w:b/>
          <w:bCs/>
        </w:rPr>
      </w:pPr>
    </w:p>
    <w:p w14:paraId="1EEC5B3D" w14:textId="26EC1994"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r>
      <w:r>
        <w:rPr>
          <w:rFonts w:ascii="Times" w:hAnsi="Times" w:cs="Times"/>
          <w:b/>
          <w:bCs/>
        </w:rPr>
        <w:t xml:space="preserve">A Short Historical </w:t>
      </w:r>
      <w:r w:rsidR="00442CF2">
        <w:rPr>
          <w:rFonts w:ascii="Times" w:hAnsi="Times" w:cs="Times"/>
          <w:b/>
          <w:bCs/>
        </w:rPr>
        <w:t>Background</w:t>
      </w:r>
      <w:r>
        <w:rPr>
          <w:rFonts w:ascii="Times" w:hAnsi="Times" w:cs="Times"/>
          <w:b/>
          <w:bCs/>
        </w:rPr>
        <w:t xml:space="preserve"> of Play Therapy</w:t>
      </w:r>
    </w:p>
    <w:p w14:paraId="7F0A778D" w14:textId="19588A4B" w:rsidR="00C72C26" w:rsidRDefault="00E809DA" w:rsidP="00D5388A">
      <w:pPr>
        <w:widowControl w:val="0"/>
        <w:autoSpaceDE w:val="0"/>
        <w:autoSpaceDN w:val="0"/>
        <w:adjustRightInd w:val="0"/>
        <w:spacing w:line="480" w:lineRule="auto"/>
        <w:ind w:left="720"/>
        <w:rPr>
          <w:rFonts w:ascii="Times" w:hAnsi="Times" w:cs="Times"/>
        </w:rPr>
      </w:pPr>
      <w:r>
        <w:rPr>
          <w:rFonts w:ascii="Times" w:hAnsi="Times" w:cs="Times"/>
        </w:rPr>
        <w:t xml:space="preserve">The history of play therapy stands back to the very early times of humankind. </w:t>
      </w:r>
      <w:r w:rsidR="00D5388A">
        <w:rPr>
          <w:rFonts w:ascii="Times" w:hAnsi="Times" w:cs="Times"/>
        </w:rPr>
        <w:t xml:space="preserve">“You can </w:t>
      </w:r>
      <w:r>
        <w:rPr>
          <w:rFonts w:ascii="Times" w:hAnsi="Times" w:cs="Times"/>
        </w:rPr>
        <w:t>discover more about a human being in an hour of play than a year of conversation” Plato (429-</w:t>
      </w:r>
      <w:r>
        <w:rPr>
          <w:rFonts w:ascii="Times" w:hAnsi="Times" w:cs="Times"/>
        </w:rPr>
        <w:tab/>
        <w:t xml:space="preserve">347 B.C.). </w:t>
      </w:r>
      <w:r w:rsidR="00C72C26">
        <w:rPr>
          <w:rFonts w:ascii="Times" w:hAnsi="Times" w:cs="Times"/>
        </w:rPr>
        <w:t xml:space="preserve"> </w:t>
      </w:r>
      <w:r>
        <w:rPr>
          <w:rFonts w:ascii="Times" w:hAnsi="Times" w:cs="Times"/>
        </w:rPr>
        <w:t>Sigmund Freud is considered the first child play therapist bec</w:t>
      </w:r>
      <w:r w:rsidR="00C72C26">
        <w:rPr>
          <w:rFonts w:ascii="Times" w:hAnsi="Times" w:cs="Times"/>
        </w:rPr>
        <w:t>a</w:t>
      </w:r>
      <w:r>
        <w:rPr>
          <w:rFonts w:ascii="Times" w:hAnsi="Times" w:cs="Times"/>
        </w:rPr>
        <w:t xml:space="preserve">use he worked with </w:t>
      </w:r>
      <w:r>
        <w:rPr>
          <w:rFonts w:ascii="Times" w:hAnsi="Times" w:cs="Times"/>
        </w:rPr>
        <w:tab/>
        <w:t xml:space="preserve">Little Hans and his case of anxiety. Freud </w:t>
      </w:r>
      <w:r w:rsidR="00C72C26">
        <w:rPr>
          <w:rFonts w:ascii="Times" w:hAnsi="Times" w:cs="Times"/>
        </w:rPr>
        <w:t>prescribed</w:t>
      </w:r>
      <w:r>
        <w:rPr>
          <w:rFonts w:ascii="Times" w:hAnsi="Times" w:cs="Times"/>
        </w:rPr>
        <w:t xml:space="preserve"> ‘allow him </w:t>
      </w:r>
      <w:r w:rsidR="00C72C26">
        <w:rPr>
          <w:rFonts w:ascii="Times" w:hAnsi="Times" w:cs="Times"/>
        </w:rPr>
        <w:t xml:space="preserve">to play’ to the father of this </w:t>
      </w:r>
      <w:r>
        <w:rPr>
          <w:rFonts w:ascii="Times" w:hAnsi="Times" w:cs="Times"/>
        </w:rPr>
        <w:t>child</w:t>
      </w:r>
      <w:r w:rsidR="00C72C26">
        <w:rPr>
          <w:rFonts w:ascii="Times" w:hAnsi="Times" w:cs="Times"/>
        </w:rPr>
        <w:t xml:space="preserve"> [5]</w:t>
      </w:r>
      <w:r>
        <w:rPr>
          <w:rFonts w:ascii="Times" w:hAnsi="Times" w:cs="Times"/>
        </w:rPr>
        <w:t xml:space="preserve">. </w:t>
      </w:r>
    </w:p>
    <w:p w14:paraId="4798A912" w14:textId="77777777" w:rsidR="00C72C26" w:rsidRDefault="00C72C26" w:rsidP="00D5388A">
      <w:pPr>
        <w:widowControl w:val="0"/>
        <w:autoSpaceDE w:val="0"/>
        <w:autoSpaceDN w:val="0"/>
        <w:adjustRightInd w:val="0"/>
        <w:spacing w:line="480" w:lineRule="auto"/>
        <w:ind w:left="720"/>
        <w:rPr>
          <w:rFonts w:ascii="Times" w:hAnsi="Times" w:cs="Times"/>
        </w:rPr>
      </w:pPr>
    </w:p>
    <w:p w14:paraId="6C74F0C0" w14:textId="55B66E74" w:rsidR="00E809DA" w:rsidRPr="00A77294" w:rsidRDefault="00E809DA" w:rsidP="00A77294">
      <w:pPr>
        <w:widowControl w:val="0"/>
        <w:autoSpaceDE w:val="0"/>
        <w:autoSpaceDN w:val="0"/>
        <w:adjustRightInd w:val="0"/>
        <w:spacing w:line="480" w:lineRule="auto"/>
        <w:ind w:left="720"/>
        <w:rPr>
          <w:rFonts w:ascii="Times" w:hAnsi="Times" w:cs="Times"/>
        </w:rPr>
      </w:pPr>
      <w:r>
        <w:rPr>
          <w:rFonts w:ascii="Times" w:hAnsi="Times" w:cs="Times"/>
        </w:rPr>
        <w:t xml:space="preserve">Around 1928 Anna Freud (Freud’s daughter) </w:t>
      </w:r>
      <w:r w:rsidR="00540355">
        <w:rPr>
          <w:rFonts w:ascii="Times" w:hAnsi="Times" w:cs="Times"/>
        </w:rPr>
        <w:t>realized</w:t>
      </w:r>
      <w:r>
        <w:rPr>
          <w:rFonts w:ascii="Times" w:hAnsi="Times" w:cs="Times"/>
        </w:rPr>
        <w:t xml:space="preserve"> therap</w:t>
      </w:r>
      <w:r w:rsidR="00C72C26">
        <w:rPr>
          <w:rFonts w:ascii="Times" w:hAnsi="Times" w:cs="Times"/>
        </w:rPr>
        <w:t xml:space="preserve">ists need a different approach </w:t>
      </w:r>
      <w:r>
        <w:rPr>
          <w:rFonts w:ascii="Times" w:hAnsi="Times" w:cs="Times"/>
        </w:rPr>
        <w:t xml:space="preserve">when they are working with the children. Because </w:t>
      </w:r>
      <w:r w:rsidR="00CB141E">
        <w:rPr>
          <w:rFonts w:ascii="Times" w:hAnsi="Times" w:cs="Times"/>
        </w:rPr>
        <w:t xml:space="preserve">she realized that </w:t>
      </w:r>
      <w:r w:rsidR="00A77294">
        <w:rPr>
          <w:rFonts w:ascii="Times" w:hAnsi="Times" w:cs="Times"/>
        </w:rPr>
        <w:t>the traditional adult therapy is not the way the to a children’s inner world. Besides, s</w:t>
      </w:r>
      <w:r>
        <w:rPr>
          <w:rFonts w:ascii="Times" w:hAnsi="Times" w:cs="Times"/>
        </w:rPr>
        <w:t xml:space="preserve">he used play therapy to </w:t>
      </w:r>
      <w:r w:rsidR="00A152DE">
        <w:rPr>
          <w:rFonts w:ascii="Times" w:hAnsi="Times" w:cs="Times"/>
        </w:rPr>
        <w:t xml:space="preserve">replace free association (talk </w:t>
      </w:r>
      <w:r>
        <w:rPr>
          <w:rFonts w:ascii="Times" w:hAnsi="Times" w:cs="Times"/>
        </w:rPr>
        <w:t>therapy) [5].</w:t>
      </w:r>
    </w:p>
    <w:p w14:paraId="5D44DB6D"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r>
    </w:p>
    <w:p w14:paraId="35A2D12B" w14:textId="607F49E1" w:rsidR="00E809DA" w:rsidRDefault="00E809DA" w:rsidP="00D5388A">
      <w:pPr>
        <w:widowControl w:val="0"/>
        <w:autoSpaceDE w:val="0"/>
        <w:autoSpaceDN w:val="0"/>
        <w:adjustRightInd w:val="0"/>
        <w:spacing w:line="480" w:lineRule="auto"/>
        <w:ind w:left="720"/>
        <w:rPr>
          <w:rFonts w:ascii="Times" w:hAnsi="Times" w:cs="Times"/>
          <w:b/>
          <w:bCs/>
        </w:rPr>
      </w:pPr>
      <w:r>
        <w:rPr>
          <w:rFonts w:ascii="Times" w:hAnsi="Times" w:cs="Times"/>
        </w:rPr>
        <w:t>Around the 1940’s Carl Rogers’ ‘person centered psychotherapy’ beco</w:t>
      </w:r>
      <w:r w:rsidR="00A77294">
        <w:rPr>
          <w:rFonts w:ascii="Times" w:hAnsi="Times" w:cs="Times"/>
        </w:rPr>
        <w:t>me the basis for child</w:t>
      </w:r>
      <w:r>
        <w:rPr>
          <w:rFonts w:ascii="Times" w:hAnsi="Times" w:cs="Times"/>
        </w:rPr>
        <w:t xml:space="preserve"> therapy and the impo</w:t>
      </w:r>
      <w:r w:rsidR="00A77294">
        <w:rPr>
          <w:rFonts w:ascii="Times" w:hAnsi="Times" w:cs="Times"/>
        </w:rPr>
        <w:t>rtance was on the relationship between</w:t>
      </w:r>
      <w:r w:rsidR="00D5388A">
        <w:rPr>
          <w:rFonts w:ascii="Times" w:hAnsi="Times" w:cs="Times"/>
        </w:rPr>
        <w:t xml:space="preserve"> the child and the therapist. </w:t>
      </w:r>
      <w:r>
        <w:rPr>
          <w:rFonts w:ascii="Times" w:hAnsi="Times" w:cs="Times"/>
        </w:rPr>
        <w:t>According to Rogers, this relationship was one of the catalysts</w:t>
      </w:r>
      <w:r w:rsidR="00D5388A">
        <w:rPr>
          <w:rFonts w:ascii="Times" w:hAnsi="Times" w:cs="Times"/>
        </w:rPr>
        <w:t xml:space="preserve"> for healing [6]. For the play </w:t>
      </w:r>
      <w:r>
        <w:rPr>
          <w:rFonts w:ascii="Times" w:hAnsi="Times" w:cs="Times"/>
        </w:rPr>
        <w:t>therapists, children are not miniature adults [6], they have their o</w:t>
      </w:r>
      <w:r w:rsidR="00D5388A">
        <w:rPr>
          <w:rFonts w:ascii="Times" w:hAnsi="Times" w:cs="Times"/>
        </w:rPr>
        <w:t xml:space="preserve">wn personalities and different </w:t>
      </w:r>
      <w:r>
        <w:rPr>
          <w:rFonts w:ascii="Times" w:hAnsi="Times" w:cs="Times"/>
        </w:rPr>
        <w:t>way</w:t>
      </w:r>
      <w:r w:rsidR="00A77294">
        <w:rPr>
          <w:rFonts w:ascii="Times" w:hAnsi="Times" w:cs="Times"/>
        </w:rPr>
        <w:t>s</w:t>
      </w:r>
      <w:r>
        <w:rPr>
          <w:rFonts w:ascii="Times" w:hAnsi="Times" w:cs="Times"/>
        </w:rPr>
        <w:t xml:space="preserve"> of thinking and responding to their environment. </w:t>
      </w:r>
    </w:p>
    <w:p w14:paraId="423F4007" w14:textId="77777777" w:rsidR="00E809DA" w:rsidRDefault="00E809DA" w:rsidP="00E809DA">
      <w:pPr>
        <w:widowControl w:val="0"/>
        <w:autoSpaceDE w:val="0"/>
        <w:autoSpaceDN w:val="0"/>
        <w:adjustRightInd w:val="0"/>
        <w:spacing w:line="480" w:lineRule="auto"/>
        <w:rPr>
          <w:rFonts w:ascii="Times" w:hAnsi="Times" w:cs="Times"/>
          <w:b/>
          <w:bCs/>
        </w:rPr>
      </w:pPr>
    </w:p>
    <w:p w14:paraId="0F882B7B" w14:textId="5C89DD42" w:rsidR="00E809DA" w:rsidRDefault="00E809DA" w:rsidP="00D5388A">
      <w:pPr>
        <w:widowControl w:val="0"/>
        <w:autoSpaceDE w:val="0"/>
        <w:autoSpaceDN w:val="0"/>
        <w:adjustRightInd w:val="0"/>
        <w:spacing w:line="480" w:lineRule="auto"/>
        <w:ind w:left="720"/>
        <w:rPr>
          <w:rFonts w:ascii="Times" w:hAnsi="Times" w:cs="Times"/>
          <w:b/>
          <w:bCs/>
        </w:rPr>
      </w:pPr>
      <w:r>
        <w:rPr>
          <w:rFonts w:ascii="Times" w:hAnsi="Times" w:cs="Times"/>
        </w:rPr>
        <w:t>Virginia M. Ax</w:t>
      </w:r>
      <w:r w:rsidR="00CE073B">
        <w:rPr>
          <w:rFonts w:ascii="Times" w:hAnsi="Times" w:cs="Times"/>
        </w:rPr>
        <w:t>line, doctorial student of Carl</w:t>
      </w:r>
      <w:r>
        <w:rPr>
          <w:rFonts w:ascii="Times" w:hAnsi="Times" w:cs="Times"/>
        </w:rPr>
        <w:t xml:space="preserve"> Rogers and the a</w:t>
      </w:r>
      <w:r w:rsidR="00A77294">
        <w:rPr>
          <w:rFonts w:ascii="Times" w:hAnsi="Times" w:cs="Times"/>
        </w:rPr>
        <w:t>uthor of Play Therapy and Dibs in Search of Self (1947)</w:t>
      </w:r>
      <w:r>
        <w:rPr>
          <w:rFonts w:ascii="Times" w:hAnsi="Times" w:cs="Times"/>
        </w:rPr>
        <w:t xml:space="preserve"> was one of the researchers who brought</w:t>
      </w:r>
      <w:r w:rsidR="00A77294">
        <w:rPr>
          <w:rFonts w:ascii="Times" w:hAnsi="Times" w:cs="Times"/>
        </w:rPr>
        <w:t xml:space="preserve"> play therapy to the attention </w:t>
      </w:r>
      <w:r>
        <w:rPr>
          <w:rFonts w:ascii="Times" w:hAnsi="Times" w:cs="Times"/>
        </w:rPr>
        <w:t>of the general public [7]. She also believed in more hands-</w:t>
      </w:r>
      <w:r w:rsidR="00D5388A">
        <w:rPr>
          <w:rFonts w:ascii="Times" w:hAnsi="Times" w:cs="Times"/>
        </w:rPr>
        <w:t xml:space="preserve">off approach which puts on the </w:t>
      </w:r>
      <w:r w:rsidR="00A77294">
        <w:rPr>
          <w:rFonts w:ascii="Times" w:hAnsi="Times" w:cs="Times"/>
        </w:rPr>
        <w:t>emphasis on the child</w:t>
      </w:r>
      <w:r>
        <w:rPr>
          <w:rFonts w:ascii="Times" w:hAnsi="Times" w:cs="Times"/>
        </w:rPr>
        <w:t xml:space="preserve"> [8]. In 1988, contemporary play thera</w:t>
      </w:r>
      <w:r w:rsidR="00D5388A">
        <w:rPr>
          <w:rFonts w:ascii="Times" w:hAnsi="Times" w:cs="Times"/>
        </w:rPr>
        <w:t xml:space="preserve">pist Gary Landreth established </w:t>
      </w:r>
      <w:r>
        <w:rPr>
          <w:rFonts w:ascii="Times" w:hAnsi="Times" w:cs="Times"/>
        </w:rPr>
        <w:t>the National Center for Play Therapy at the University of Nort</w:t>
      </w:r>
      <w:r w:rsidR="00D5388A">
        <w:rPr>
          <w:rFonts w:ascii="Times" w:hAnsi="Times" w:cs="Times"/>
        </w:rPr>
        <w:t xml:space="preserve">h Texas. He also believed that </w:t>
      </w:r>
      <w:r>
        <w:rPr>
          <w:rFonts w:ascii="Times" w:hAnsi="Times" w:cs="Times"/>
        </w:rPr>
        <w:t>play is a way of resolving conflicts and a way of expressing feel</w:t>
      </w:r>
      <w:r w:rsidR="00A77294">
        <w:rPr>
          <w:rFonts w:ascii="Times" w:hAnsi="Times" w:cs="Times"/>
        </w:rPr>
        <w:t xml:space="preserve">ings. It helps the children to </w:t>
      </w:r>
      <w:r>
        <w:rPr>
          <w:rFonts w:ascii="Times" w:hAnsi="Times" w:cs="Times"/>
        </w:rPr>
        <w:t>develop a more positive self</w:t>
      </w:r>
      <w:r w:rsidR="00A77294">
        <w:rPr>
          <w:rFonts w:ascii="Times" w:hAnsi="Times" w:cs="Times"/>
        </w:rPr>
        <w:t xml:space="preserve"> concept and more self acceptance</w:t>
      </w:r>
      <w:r>
        <w:rPr>
          <w:rFonts w:ascii="Times" w:hAnsi="Times" w:cs="Times"/>
        </w:rPr>
        <w:t xml:space="preserve"> [8]</w:t>
      </w:r>
    </w:p>
    <w:p w14:paraId="75F8C67A" w14:textId="77777777" w:rsidR="00E809DA" w:rsidRDefault="00E809DA" w:rsidP="00E809DA">
      <w:pPr>
        <w:widowControl w:val="0"/>
        <w:autoSpaceDE w:val="0"/>
        <w:autoSpaceDN w:val="0"/>
        <w:adjustRightInd w:val="0"/>
        <w:spacing w:line="480" w:lineRule="auto"/>
        <w:rPr>
          <w:rFonts w:ascii="Times" w:hAnsi="Times" w:cs="Times"/>
          <w:b/>
          <w:bCs/>
        </w:rPr>
      </w:pPr>
    </w:p>
    <w:p w14:paraId="1CDDD961" w14:textId="33B6D3CE" w:rsidR="00E809DA" w:rsidRDefault="00E809DA" w:rsidP="00CE073B">
      <w:pPr>
        <w:widowControl w:val="0"/>
        <w:autoSpaceDE w:val="0"/>
        <w:autoSpaceDN w:val="0"/>
        <w:adjustRightInd w:val="0"/>
        <w:spacing w:line="480" w:lineRule="auto"/>
        <w:ind w:firstLine="720"/>
        <w:rPr>
          <w:rFonts w:ascii="Times" w:hAnsi="Times" w:cs="Times"/>
          <w:b/>
          <w:bCs/>
        </w:rPr>
      </w:pPr>
      <w:r>
        <w:rPr>
          <w:rFonts w:ascii="Times" w:hAnsi="Times" w:cs="Times"/>
          <w:b/>
          <w:bCs/>
        </w:rPr>
        <w:t>Gestalt Play Therapy</w:t>
      </w:r>
    </w:p>
    <w:p w14:paraId="1221A7FC" w14:textId="77777777" w:rsidR="00A77294" w:rsidRDefault="00A77294" w:rsidP="00A77294">
      <w:pPr>
        <w:widowControl w:val="0"/>
        <w:autoSpaceDE w:val="0"/>
        <w:autoSpaceDN w:val="0"/>
        <w:adjustRightInd w:val="0"/>
        <w:spacing w:line="480" w:lineRule="auto"/>
        <w:ind w:left="720"/>
        <w:rPr>
          <w:rFonts w:ascii="Times" w:hAnsi="Times" w:cs="Times"/>
        </w:rPr>
      </w:pPr>
      <w:r>
        <w:rPr>
          <w:rFonts w:ascii="Times" w:hAnsi="Times" w:cs="Times"/>
          <w:bCs/>
        </w:rPr>
        <w:t xml:space="preserve">Through play, children develop mentally, physically and socially. Play is the child’s form of self-therapy. In gestalt play therapy children can try out their own new ways of being because play is a safe place for them. According to the gestalt play therapy, play also serves as a language for the child. The child experiences more than he can express with his words. Play helps the child to understand what he experiences in life </w:t>
      </w:r>
      <w:r>
        <w:rPr>
          <w:rFonts w:ascii="Times" w:hAnsi="Times" w:cs="Times"/>
        </w:rPr>
        <w:t>[10].</w:t>
      </w:r>
    </w:p>
    <w:p w14:paraId="303630C9" w14:textId="77777777" w:rsidR="00A77294" w:rsidRDefault="00A77294" w:rsidP="00A77294">
      <w:pPr>
        <w:widowControl w:val="0"/>
        <w:autoSpaceDE w:val="0"/>
        <w:autoSpaceDN w:val="0"/>
        <w:adjustRightInd w:val="0"/>
        <w:spacing w:line="480" w:lineRule="auto"/>
        <w:ind w:left="720"/>
        <w:rPr>
          <w:rFonts w:ascii="Times" w:hAnsi="Times" w:cs="Times"/>
        </w:rPr>
      </w:pPr>
    </w:p>
    <w:p w14:paraId="782E4639" w14:textId="17E616BD" w:rsidR="00B208D5" w:rsidRDefault="00CE073B" w:rsidP="00B208D5">
      <w:pPr>
        <w:widowControl w:val="0"/>
        <w:autoSpaceDE w:val="0"/>
        <w:autoSpaceDN w:val="0"/>
        <w:adjustRightInd w:val="0"/>
        <w:spacing w:line="480" w:lineRule="auto"/>
        <w:ind w:left="720"/>
        <w:rPr>
          <w:rFonts w:ascii="Times" w:hAnsi="Times" w:cs="Times"/>
          <w:bCs/>
        </w:rPr>
      </w:pPr>
      <w:r>
        <w:rPr>
          <w:rFonts w:ascii="Times" w:hAnsi="Times" w:cs="Times"/>
          <w:bCs/>
        </w:rPr>
        <w:t>Gestalt play therapy focuses on giving the children the opportunity to express their feelings verbally or non-verbally. It is believed that the child</w:t>
      </w:r>
      <w:r w:rsidR="00361A05">
        <w:rPr>
          <w:rFonts w:ascii="Times" w:hAnsi="Times" w:cs="Times"/>
          <w:bCs/>
        </w:rPr>
        <w:t>’s problems</w:t>
      </w:r>
      <w:r>
        <w:rPr>
          <w:rFonts w:ascii="Times" w:hAnsi="Times" w:cs="Times"/>
          <w:bCs/>
        </w:rPr>
        <w:t xml:space="preserve"> will </w:t>
      </w:r>
      <w:r w:rsidR="00361A05">
        <w:rPr>
          <w:rFonts w:ascii="Times" w:hAnsi="Times" w:cs="Times"/>
          <w:bCs/>
        </w:rPr>
        <w:t xml:space="preserve">be </w:t>
      </w:r>
      <w:r>
        <w:rPr>
          <w:rFonts w:ascii="Times" w:hAnsi="Times" w:cs="Times"/>
          <w:bCs/>
        </w:rPr>
        <w:t>play</w:t>
      </w:r>
      <w:r w:rsidR="00361A05">
        <w:rPr>
          <w:rFonts w:ascii="Times" w:hAnsi="Times" w:cs="Times"/>
          <w:bCs/>
        </w:rPr>
        <w:t>ed</w:t>
      </w:r>
      <w:r>
        <w:rPr>
          <w:rFonts w:ascii="Times" w:hAnsi="Times" w:cs="Times"/>
          <w:bCs/>
        </w:rPr>
        <w:t xml:space="preserve"> out</w:t>
      </w:r>
      <w:r w:rsidR="00361A05">
        <w:rPr>
          <w:rFonts w:ascii="Times" w:hAnsi="Times" w:cs="Times"/>
          <w:bCs/>
        </w:rPr>
        <w:t xml:space="preserve"> and they will be able to find space for channeling his or her own emotions more effectively</w:t>
      </w:r>
      <w:r w:rsidR="00A152DE">
        <w:rPr>
          <w:rFonts w:ascii="Times" w:hAnsi="Times" w:cs="Times"/>
          <w:bCs/>
        </w:rPr>
        <w:t xml:space="preserve"> </w:t>
      </w:r>
      <w:r w:rsidR="00A152DE">
        <w:rPr>
          <w:rFonts w:ascii="Times" w:hAnsi="Times" w:cs="Times"/>
        </w:rPr>
        <w:t>[9]</w:t>
      </w:r>
      <w:r w:rsidR="00361A05">
        <w:rPr>
          <w:rFonts w:ascii="Times" w:hAnsi="Times" w:cs="Times"/>
          <w:bCs/>
        </w:rPr>
        <w:t>.  H</w:t>
      </w:r>
      <w:r>
        <w:rPr>
          <w:rFonts w:ascii="Times" w:hAnsi="Times" w:cs="Times"/>
          <w:bCs/>
        </w:rPr>
        <w:t>aving children’s awareness in the present</w:t>
      </w:r>
      <w:r w:rsidR="00361A05">
        <w:rPr>
          <w:rFonts w:ascii="Times" w:hAnsi="Times" w:cs="Times"/>
          <w:bCs/>
        </w:rPr>
        <w:t xml:space="preserve"> is important</w:t>
      </w:r>
      <w:r w:rsidR="00A77294">
        <w:rPr>
          <w:rFonts w:ascii="Times" w:hAnsi="Times" w:cs="Times"/>
          <w:bCs/>
        </w:rPr>
        <w:t xml:space="preserve"> and Oaklander </w:t>
      </w:r>
      <w:r w:rsidR="00C274FB">
        <w:rPr>
          <w:rFonts w:ascii="Times" w:hAnsi="Times" w:cs="Times"/>
          <w:bCs/>
        </w:rPr>
        <w:t>mentioned in one of her speeches, children are generally tend to stay in the present moment but sometimes they need to figure out their emotions.</w:t>
      </w:r>
      <w:r w:rsidR="00F10B83">
        <w:rPr>
          <w:rFonts w:ascii="Times" w:hAnsi="Times" w:cs="Times"/>
          <w:bCs/>
        </w:rPr>
        <w:t xml:space="preserve"> </w:t>
      </w:r>
    </w:p>
    <w:p w14:paraId="457CF165" w14:textId="77777777" w:rsidR="00C274FB" w:rsidRDefault="00C274FB" w:rsidP="00361A05">
      <w:pPr>
        <w:widowControl w:val="0"/>
        <w:autoSpaceDE w:val="0"/>
        <w:autoSpaceDN w:val="0"/>
        <w:adjustRightInd w:val="0"/>
        <w:spacing w:line="480" w:lineRule="auto"/>
        <w:ind w:left="720"/>
        <w:rPr>
          <w:rFonts w:ascii="Times" w:hAnsi="Times" w:cs="Times"/>
          <w:bCs/>
        </w:rPr>
      </w:pPr>
    </w:p>
    <w:p w14:paraId="415C3207" w14:textId="77777777" w:rsidR="00780880" w:rsidRDefault="00780880" w:rsidP="00F72013">
      <w:pPr>
        <w:widowControl w:val="0"/>
        <w:autoSpaceDE w:val="0"/>
        <w:autoSpaceDN w:val="0"/>
        <w:adjustRightInd w:val="0"/>
        <w:spacing w:line="480" w:lineRule="auto"/>
        <w:rPr>
          <w:rFonts w:ascii="Times" w:hAnsi="Times" w:cs="Times"/>
        </w:rPr>
      </w:pPr>
    </w:p>
    <w:p w14:paraId="587E3E8B" w14:textId="4275AD59" w:rsidR="00BD5F28" w:rsidRPr="00742C80" w:rsidRDefault="00742C80" w:rsidP="00742C80">
      <w:pPr>
        <w:widowControl w:val="0"/>
        <w:autoSpaceDE w:val="0"/>
        <w:autoSpaceDN w:val="0"/>
        <w:adjustRightInd w:val="0"/>
        <w:spacing w:line="480" w:lineRule="auto"/>
        <w:ind w:left="720"/>
        <w:rPr>
          <w:rFonts w:ascii="Times" w:hAnsi="Times" w:cs="Times"/>
        </w:rPr>
      </w:pPr>
      <w:r>
        <w:rPr>
          <w:rFonts w:ascii="Times" w:hAnsi="Times" w:cs="Times"/>
        </w:rPr>
        <w:t>From what Lampert mentioned, one of the most important thing in gestalt play therapy is a</w:t>
      </w:r>
      <w:r w:rsidR="00A77294">
        <w:rPr>
          <w:rFonts w:ascii="Times" w:hAnsi="Times" w:cs="Times"/>
        </w:rPr>
        <w:t>ccepting the children as they are</w:t>
      </w:r>
      <w:r>
        <w:rPr>
          <w:rFonts w:ascii="Times" w:hAnsi="Times" w:cs="Times"/>
        </w:rPr>
        <w:t xml:space="preserve">. Especially working with the children who have suffered severe trauma (physical or sexual abuse), this approach goes </w:t>
      </w:r>
      <w:r w:rsidR="00A77294">
        <w:rPr>
          <w:rFonts w:ascii="Times" w:hAnsi="Times" w:cs="Times"/>
        </w:rPr>
        <w:t>‘</w:t>
      </w:r>
      <w:r>
        <w:rPr>
          <w:rFonts w:ascii="Times" w:hAnsi="Times" w:cs="Times"/>
        </w:rPr>
        <w:t>straight to the heart of their needs</w:t>
      </w:r>
      <w:r w:rsidR="00A77294">
        <w:rPr>
          <w:rFonts w:ascii="Times" w:hAnsi="Times" w:cs="Times"/>
        </w:rPr>
        <w:t>’</w:t>
      </w:r>
      <w:r>
        <w:rPr>
          <w:rFonts w:ascii="Times" w:hAnsi="Times" w:cs="Times"/>
        </w:rPr>
        <w:t xml:space="preserve"> [12]. </w:t>
      </w:r>
      <w:r w:rsidR="00C044EA">
        <w:rPr>
          <w:rFonts w:ascii="Times" w:hAnsi="Times" w:cs="Times"/>
        </w:rPr>
        <w:t xml:space="preserve"> As Lampert mentioned, gestalt play therapy is respectful and non-intrusive. The goal is not to fix or change the child, but to facilitate self-healing. There are no expectations of performance or behavior to meet the needs of other [12].</w:t>
      </w:r>
    </w:p>
    <w:p w14:paraId="07E8667F" w14:textId="77777777" w:rsidR="00CE073B" w:rsidRDefault="00CE073B" w:rsidP="00E809DA">
      <w:pPr>
        <w:widowControl w:val="0"/>
        <w:autoSpaceDE w:val="0"/>
        <w:autoSpaceDN w:val="0"/>
        <w:adjustRightInd w:val="0"/>
        <w:spacing w:line="480" w:lineRule="auto"/>
        <w:rPr>
          <w:rFonts w:ascii="Times" w:hAnsi="Times" w:cs="Times"/>
          <w:b/>
          <w:bCs/>
        </w:rPr>
      </w:pPr>
    </w:p>
    <w:p w14:paraId="5CA3A542"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b/>
          <w:bCs/>
        </w:rPr>
        <w:tab/>
        <w:t>Violet Solomon Oaklander</w:t>
      </w:r>
    </w:p>
    <w:p w14:paraId="326AC17A" w14:textId="06E1C16D" w:rsidR="004E4CB2" w:rsidRDefault="00E809DA" w:rsidP="004E4CB2">
      <w:pPr>
        <w:widowControl w:val="0"/>
        <w:autoSpaceDE w:val="0"/>
        <w:autoSpaceDN w:val="0"/>
        <w:adjustRightInd w:val="0"/>
        <w:spacing w:line="480" w:lineRule="auto"/>
        <w:ind w:left="720"/>
        <w:rPr>
          <w:rFonts w:ascii="Times" w:hAnsi="Times" w:cs="Times"/>
        </w:rPr>
      </w:pPr>
      <w:r>
        <w:rPr>
          <w:rFonts w:ascii="Times" w:hAnsi="Times" w:cs="Times"/>
        </w:rPr>
        <w:t xml:space="preserve">Oaklander (b.1927) is </w:t>
      </w:r>
      <w:r w:rsidR="009E7986">
        <w:rPr>
          <w:rFonts w:ascii="Times" w:hAnsi="Times" w:cs="Times"/>
        </w:rPr>
        <w:t xml:space="preserve">a child and adolescent therapist </w:t>
      </w:r>
      <w:r>
        <w:rPr>
          <w:rFonts w:ascii="Times" w:hAnsi="Times" w:cs="Times"/>
        </w:rPr>
        <w:t xml:space="preserve">known </w:t>
      </w:r>
      <w:r w:rsidR="005B28F4">
        <w:rPr>
          <w:rFonts w:ascii="Times" w:hAnsi="Times" w:cs="Times"/>
        </w:rPr>
        <w:t xml:space="preserve">for integrating Gestalt </w:t>
      </w:r>
      <w:r>
        <w:rPr>
          <w:rFonts w:ascii="Times" w:hAnsi="Times" w:cs="Times"/>
        </w:rPr>
        <w:t xml:space="preserve">theory and practice with </w:t>
      </w:r>
      <w:r w:rsidR="00D5388A">
        <w:rPr>
          <w:rFonts w:ascii="Times" w:hAnsi="Times" w:cs="Times"/>
        </w:rPr>
        <w:t xml:space="preserve">play </w:t>
      </w:r>
      <w:r>
        <w:rPr>
          <w:rFonts w:ascii="Times" w:hAnsi="Times" w:cs="Times"/>
        </w:rPr>
        <w:t>therapy techniques, to create Gestalt Play Therapy. She pub</w:t>
      </w:r>
      <w:r w:rsidR="004E4CB2">
        <w:rPr>
          <w:rFonts w:ascii="Times" w:hAnsi="Times" w:cs="Times"/>
        </w:rPr>
        <w:t xml:space="preserve">lished the book Windows to Our </w:t>
      </w:r>
      <w:r>
        <w:rPr>
          <w:rFonts w:ascii="Times" w:hAnsi="Times" w:cs="Times"/>
        </w:rPr>
        <w:t>Children (1978) and is still in print and has been</w:t>
      </w:r>
      <w:r w:rsidR="00EC6C48">
        <w:rPr>
          <w:rFonts w:ascii="Times" w:hAnsi="Times" w:cs="Times"/>
        </w:rPr>
        <w:t xml:space="preserve"> translated into at 13 </w:t>
      </w:r>
      <w:r>
        <w:rPr>
          <w:rFonts w:ascii="Times" w:hAnsi="Times" w:cs="Times"/>
        </w:rPr>
        <w:t>lan</w:t>
      </w:r>
      <w:r w:rsidR="00D5388A">
        <w:rPr>
          <w:rFonts w:ascii="Times" w:hAnsi="Times" w:cs="Times"/>
        </w:rPr>
        <w:t xml:space="preserve">guages. She </w:t>
      </w:r>
      <w:r>
        <w:rPr>
          <w:rFonts w:ascii="Times" w:hAnsi="Times" w:cs="Times"/>
        </w:rPr>
        <w:t>traveled all around the world to lecture, teach and give worksho</w:t>
      </w:r>
      <w:r w:rsidR="00EC6C48">
        <w:rPr>
          <w:rFonts w:ascii="Times" w:hAnsi="Times" w:cs="Times"/>
        </w:rPr>
        <w:t xml:space="preserve">ps on her Gestalt Play Therapy </w:t>
      </w:r>
      <w:r>
        <w:rPr>
          <w:rFonts w:ascii="Times" w:hAnsi="Times" w:cs="Times"/>
        </w:rPr>
        <w:t xml:space="preserve">method for mental health professionals. </w:t>
      </w:r>
    </w:p>
    <w:p w14:paraId="799A5B1D" w14:textId="77777777" w:rsidR="004E4CB2" w:rsidRDefault="004E4CB2" w:rsidP="004E4CB2">
      <w:pPr>
        <w:widowControl w:val="0"/>
        <w:autoSpaceDE w:val="0"/>
        <w:autoSpaceDN w:val="0"/>
        <w:adjustRightInd w:val="0"/>
        <w:spacing w:line="480" w:lineRule="auto"/>
        <w:ind w:left="720"/>
        <w:rPr>
          <w:rFonts w:ascii="Times" w:hAnsi="Times" w:cs="Times"/>
        </w:rPr>
      </w:pPr>
    </w:p>
    <w:p w14:paraId="0D07C286" w14:textId="448D3E43" w:rsidR="00E809DA" w:rsidRDefault="00E809DA" w:rsidP="004E4CB2">
      <w:pPr>
        <w:widowControl w:val="0"/>
        <w:autoSpaceDE w:val="0"/>
        <w:autoSpaceDN w:val="0"/>
        <w:adjustRightInd w:val="0"/>
        <w:spacing w:line="480" w:lineRule="auto"/>
        <w:ind w:left="720"/>
        <w:rPr>
          <w:rFonts w:ascii="Times" w:hAnsi="Times" w:cs="Times"/>
        </w:rPr>
      </w:pPr>
      <w:r>
        <w:rPr>
          <w:rFonts w:ascii="Times" w:hAnsi="Times" w:cs="Times"/>
        </w:rPr>
        <w:t>In 2003 Violet So</w:t>
      </w:r>
      <w:r w:rsidR="00D5388A">
        <w:rPr>
          <w:rFonts w:ascii="Times" w:hAnsi="Times" w:cs="Times"/>
        </w:rPr>
        <w:t xml:space="preserve">lomon Oaklander Foundation was </w:t>
      </w:r>
      <w:r w:rsidR="00113854">
        <w:rPr>
          <w:rFonts w:ascii="Times" w:hAnsi="Times" w:cs="Times"/>
        </w:rPr>
        <w:t xml:space="preserve">established </w:t>
      </w:r>
      <w:r w:rsidR="000D1F71">
        <w:rPr>
          <w:rFonts w:ascii="Times" w:hAnsi="Times" w:cs="Times"/>
        </w:rPr>
        <w:t>[13] as a non-profit organization [14</w:t>
      </w:r>
      <w:r w:rsidR="00A01169">
        <w:rPr>
          <w:rFonts w:ascii="Times" w:hAnsi="Times" w:cs="Times"/>
        </w:rPr>
        <w:t>]</w:t>
      </w:r>
      <w:r>
        <w:rPr>
          <w:rFonts w:ascii="Times" w:hAnsi="Times" w:cs="Times"/>
        </w:rPr>
        <w:t>.</w:t>
      </w:r>
      <w:r w:rsidR="00CE073B">
        <w:rPr>
          <w:rFonts w:ascii="Times" w:hAnsi="Times" w:cs="Times"/>
        </w:rPr>
        <w:t xml:space="preserve"> </w:t>
      </w:r>
      <w:r w:rsidR="00702A37">
        <w:rPr>
          <w:rFonts w:ascii="Times" w:hAnsi="Times" w:cs="Times"/>
        </w:rPr>
        <w:t xml:space="preserve">Her second book which brings even more definition to the Oaklander Model is called </w:t>
      </w:r>
      <w:r w:rsidR="00702A37" w:rsidRPr="00702A37">
        <w:rPr>
          <w:rFonts w:ascii="Times" w:hAnsi="Times" w:cs="Times"/>
        </w:rPr>
        <w:t>Hidden Treasure: A Map to the Child</w:t>
      </w:r>
      <w:r w:rsidR="00702A37">
        <w:rPr>
          <w:rFonts w:ascii="Times" w:hAnsi="Times" w:cs="Times"/>
        </w:rPr>
        <w:t xml:space="preserve">'s Inner Self. </w:t>
      </w:r>
    </w:p>
    <w:p w14:paraId="1DC2922C" w14:textId="77777777" w:rsidR="00F72013" w:rsidRDefault="00F72013" w:rsidP="00D5388A">
      <w:pPr>
        <w:widowControl w:val="0"/>
        <w:autoSpaceDE w:val="0"/>
        <w:autoSpaceDN w:val="0"/>
        <w:adjustRightInd w:val="0"/>
        <w:spacing w:line="480" w:lineRule="auto"/>
        <w:ind w:left="720"/>
        <w:rPr>
          <w:rFonts w:ascii="Times" w:hAnsi="Times" w:cs="Times"/>
        </w:rPr>
      </w:pPr>
    </w:p>
    <w:p w14:paraId="5B8FD1AC" w14:textId="05F2DF41" w:rsidR="004E4CB2" w:rsidRDefault="000610DE" w:rsidP="004E4CB2">
      <w:pPr>
        <w:widowControl w:val="0"/>
        <w:autoSpaceDE w:val="0"/>
        <w:autoSpaceDN w:val="0"/>
        <w:adjustRightInd w:val="0"/>
        <w:spacing w:line="480" w:lineRule="auto"/>
        <w:ind w:left="720"/>
        <w:rPr>
          <w:rFonts w:ascii="Times" w:hAnsi="Times" w:cs="Times"/>
        </w:rPr>
      </w:pPr>
      <w:r>
        <w:rPr>
          <w:rFonts w:ascii="Times" w:hAnsi="Times" w:cs="Times"/>
          <w:bCs/>
        </w:rPr>
        <w:t xml:space="preserve">Oaklander </w:t>
      </w:r>
      <w:r w:rsidR="004370C7">
        <w:rPr>
          <w:rFonts w:ascii="Times" w:hAnsi="Times" w:cs="Times"/>
          <w:bCs/>
        </w:rPr>
        <w:t>created a collective approach. According to t</w:t>
      </w:r>
      <w:r>
        <w:rPr>
          <w:rFonts w:ascii="Times" w:hAnsi="Times" w:cs="Times"/>
          <w:bCs/>
        </w:rPr>
        <w:t xml:space="preserve">his approach </w:t>
      </w:r>
      <w:r w:rsidR="004370C7">
        <w:rPr>
          <w:rFonts w:ascii="Times" w:hAnsi="Times" w:cs="Times"/>
          <w:bCs/>
        </w:rPr>
        <w:t xml:space="preserve">the attention is on </w:t>
      </w:r>
      <w:r w:rsidR="00A77294">
        <w:rPr>
          <w:rFonts w:ascii="Times" w:hAnsi="Times" w:cs="Times"/>
          <w:bCs/>
        </w:rPr>
        <w:t>‘</w:t>
      </w:r>
      <w:r w:rsidR="004370C7">
        <w:rPr>
          <w:rFonts w:ascii="Times" w:hAnsi="Times" w:cs="Times"/>
          <w:bCs/>
        </w:rPr>
        <w:t>the healthy integrated functioning of the total mechanism</w:t>
      </w:r>
      <w:r w:rsidR="00A77294">
        <w:rPr>
          <w:rFonts w:ascii="Times" w:hAnsi="Times" w:cs="Times"/>
          <w:bCs/>
        </w:rPr>
        <w:t>’</w:t>
      </w:r>
      <w:r w:rsidR="004370C7">
        <w:rPr>
          <w:rFonts w:ascii="Times" w:hAnsi="Times" w:cs="Times"/>
          <w:bCs/>
        </w:rPr>
        <w:t xml:space="preserve">. Total mechanism implies </w:t>
      </w:r>
      <w:r>
        <w:rPr>
          <w:rFonts w:ascii="Times" w:hAnsi="Times" w:cs="Times"/>
          <w:bCs/>
        </w:rPr>
        <w:t>senses, body,</w:t>
      </w:r>
      <w:r w:rsidR="004E4CB2">
        <w:rPr>
          <w:rFonts w:ascii="Times" w:hAnsi="Times" w:cs="Times"/>
          <w:bCs/>
        </w:rPr>
        <w:t xml:space="preserve"> emotions and the intellect</w:t>
      </w:r>
      <w:r>
        <w:rPr>
          <w:rFonts w:ascii="Times" w:hAnsi="Times" w:cs="Times"/>
          <w:bCs/>
        </w:rPr>
        <w:t xml:space="preserve"> </w:t>
      </w:r>
      <w:r w:rsidR="004370C7">
        <w:rPr>
          <w:rFonts w:ascii="Times" w:hAnsi="Times" w:cs="Times"/>
        </w:rPr>
        <w:t>[14</w:t>
      </w:r>
      <w:r>
        <w:rPr>
          <w:rFonts w:ascii="Times" w:hAnsi="Times" w:cs="Times"/>
        </w:rPr>
        <w:t xml:space="preserve">]. </w:t>
      </w:r>
      <w:r>
        <w:rPr>
          <w:rFonts w:ascii="Times" w:hAnsi="Times" w:cs="Times"/>
          <w:bCs/>
        </w:rPr>
        <w:t>I</w:t>
      </w:r>
      <w:r w:rsidR="00F72013">
        <w:rPr>
          <w:rFonts w:ascii="Times" w:hAnsi="Times" w:cs="Times"/>
          <w:bCs/>
        </w:rPr>
        <w:t xml:space="preserve">n gestalt play therapy </w:t>
      </w:r>
      <w:r>
        <w:rPr>
          <w:rFonts w:ascii="Times" w:hAnsi="Times" w:cs="Times"/>
          <w:bCs/>
        </w:rPr>
        <w:t xml:space="preserve">aim </w:t>
      </w:r>
      <w:r w:rsidR="00F72013">
        <w:rPr>
          <w:rFonts w:ascii="Times" w:hAnsi="Times" w:cs="Times"/>
          <w:bCs/>
        </w:rPr>
        <w:t>is to regain chi</w:t>
      </w:r>
      <w:r>
        <w:rPr>
          <w:rFonts w:ascii="Times" w:hAnsi="Times" w:cs="Times"/>
          <w:bCs/>
        </w:rPr>
        <w:t xml:space="preserve">ldren healthy use of modalities </w:t>
      </w:r>
      <w:r w:rsidR="00F72013">
        <w:rPr>
          <w:rFonts w:ascii="Times" w:hAnsi="Times" w:cs="Times"/>
          <w:bCs/>
        </w:rPr>
        <w:t>wh</w:t>
      </w:r>
      <w:r w:rsidR="00A77294">
        <w:rPr>
          <w:rFonts w:ascii="Times" w:hAnsi="Times" w:cs="Times"/>
          <w:bCs/>
        </w:rPr>
        <w:t>ich</w:t>
      </w:r>
      <w:r w:rsidR="00F72013">
        <w:rPr>
          <w:rFonts w:ascii="Times" w:hAnsi="Times" w:cs="Times"/>
          <w:bCs/>
        </w:rPr>
        <w:t xml:space="preserve"> they </w:t>
      </w:r>
      <w:r w:rsidR="00A77294">
        <w:rPr>
          <w:rFonts w:ascii="Times" w:hAnsi="Times" w:cs="Times"/>
          <w:bCs/>
        </w:rPr>
        <w:t xml:space="preserve">had when they </w:t>
      </w:r>
      <w:r w:rsidR="00F72013">
        <w:rPr>
          <w:rFonts w:ascii="Times" w:hAnsi="Times" w:cs="Times"/>
          <w:bCs/>
        </w:rPr>
        <w:t xml:space="preserve">were infants. Once the child find what was available for him or her, the growth will happen </w:t>
      </w:r>
      <w:r w:rsidR="00F72013">
        <w:rPr>
          <w:rFonts w:ascii="Times" w:hAnsi="Times" w:cs="Times"/>
        </w:rPr>
        <w:t>[11].</w:t>
      </w:r>
      <w:r w:rsidR="004E4CB2">
        <w:rPr>
          <w:rFonts w:ascii="Times" w:hAnsi="Times" w:cs="Times"/>
          <w:bCs/>
        </w:rPr>
        <w:t xml:space="preserve"> </w:t>
      </w:r>
      <w:r w:rsidR="004370C7">
        <w:rPr>
          <w:rFonts w:ascii="Times" w:hAnsi="Times" w:cs="Times"/>
        </w:rPr>
        <w:t xml:space="preserve">Oaklander’s </w:t>
      </w:r>
      <w:r w:rsidR="004370C7" w:rsidRPr="004370C7">
        <w:rPr>
          <w:rFonts w:ascii="Times" w:hAnsi="Times" w:cs="Times"/>
        </w:rPr>
        <w:t>brand of Gestalt therapy is dynamic, present-centered,</w:t>
      </w:r>
      <w:r w:rsidR="004370C7">
        <w:rPr>
          <w:rFonts w:ascii="Times" w:hAnsi="Times" w:cs="Times"/>
        </w:rPr>
        <w:t xml:space="preserve"> </w:t>
      </w:r>
      <w:r w:rsidR="004370C7" w:rsidRPr="004370C7">
        <w:rPr>
          <w:rFonts w:ascii="Times" w:hAnsi="Times" w:cs="Times"/>
        </w:rPr>
        <w:t>humanistic, and process-oriented</w:t>
      </w:r>
      <w:r w:rsidR="004370C7">
        <w:rPr>
          <w:rFonts w:ascii="Times" w:hAnsi="Times" w:cs="Times"/>
        </w:rPr>
        <w:t xml:space="preserve"> [14]</w:t>
      </w:r>
      <w:r w:rsidR="004370C7" w:rsidRPr="004370C7">
        <w:rPr>
          <w:rFonts w:ascii="Times" w:hAnsi="Times" w:cs="Times"/>
        </w:rPr>
        <w:t>.</w:t>
      </w:r>
      <w:r w:rsidR="004370C7">
        <w:rPr>
          <w:rFonts w:ascii="Times" w:hAnsi="Times" w:cs="Times"/>
        </w:rPr>
        <w:t xml:space="preserve"> </w:t>
      </w:r>
    </w:p>
    <w:p w14:paraId="36BFDC4E" w14:textId="77777777" w:rsidR="004E4CB2" w:rsidRDefault="004E4CB2" w:rsidP="004E4CB2">
      <w:pPr>
        <w:widowControl w:val="0"/>
        <w:autoSpaceDE w:val="0"/>
        <w:autoSpaceDN w:val="0"/>
        <w:adjustRightInd w:val="0"/>
        <w:spacing w:line="480" w:lineRule="auto"/>
        <w:ind w:left="720"/>
        <w:rPr>
          <w:rFonts w:ascii="Times" w:hAnsi="Times" w:cs="Times"/>
        </w:rPr>
      </w:pPr>
    </w:p>
    <w:p w14:paraId="01F80CC5" w14:textId="06F67EBC" w:rsidR="0037619A" w:rsidRDefault="004370C7" w:rsidP="004E4CB2">
      <w:pPr>
        <w:widowControl w:val="0"/>
        <w:autoSpaceDE w:val="0"/>
        <w:autoSpaceDN w:val="0"/>
        <w:adjustRightInd w:val="0"/>
        <w:spacing w:line="480" w:lineRule="auto"/>
        <w:ind w:left="720"/>
        <w:rPr>
          <w:rFonts w:ascii="Times" w:hAnsi="Times" w:cs="Times"/>
        </w:rPr>
      </w:pPr>
      <w:r w:rsidRPr="004370C7">
        <w:rPr>
          <w:rFonts w:ascii="Times" w:hAnsi="Times" w:cs="Times"/>
        </w:rPr>
        <w:t>Gestalt Play Therapy</w:t>
      </w:r>
      <w:r>
        <w:rPr>
          <w:rFonts w:ascii="Times" w:hAnsi="Times" w:cs="Times"/>
        </w:rPr>
        <w:t xml:space="preserve"> observes:</w:t>
      </w:r>
      <w:r w:rsidRPr="004370C7">
        <w:rPr>
          <w:rFonts w:ascii="Times" w:hAnsi="Times" w:cs="Times"/>
        </w:rPr>
        <w:t xml:space="preserve"> aw</w:t>
      </w:r>
      <w:r>
        <w:rPr>
          <w:rFonts w:ascii="Times" w:hAnsi="Times" w:cs="Times"/>
        </w:rPr>
        <w:t xml:space="preserve">areness, phenomenology, contact, </w:t>
      </w:r>
      <w:r w:rsidRPr="004370C7">
        <w:rPr>
          <w:rFonts w:ascii="Times" w:hAnsi="Times" w:cs="Times"/>
        </w:rPr>
        <w:t>I-thou relationship,</w:t>
      </w:r>
      <w:r>
        <w:rPr>
          <w:rFonts w:ascii="Times" w:hAnsi="Times" w:cs="Times"/>
        </w:rPr>
        <w:t xml:space="preserve"> </w:t>
      </w:r>
      <w:r w:rsidRPr="004370C7">
        <w:rPr>
          <w:rFonts w:ascii="Times" w:hAnsi="Times" w:cs="Times"/>
        </w:rPr>
        <w:t>and organismic regulation.</w:t>
      </w:r>
      <w:r w:rsidR="009475A4">
        <w:rPr>
          <w:rFonts w:ascii="Times" w:hAnsi="Times" w:cs="Times"/>
        </w:rPr>
        <w:t xml:space="preserve"> </w:t>
      </w:r>
      <w:r w:rsidR="004E4CB2">
        <w:rPr>
          <w:rFonts w:ascii="Times" w:hAnsi="Times" w:cs="Times"/>
        </w:rPr>
        <w:t xml:space="preserve"> Awareness is described as being in contact with one’s internal and external self-processes. As the therapeutic process goes on the child</w:t>
      </w:r>
      <w:r w:rsidR="0037619A">
        <w:rPr>
          <w:rFonts w:ascii="Times" w:hAnsi="Times" w:cs="Times"/>
        </w:rPr>
        <w:t>ren</w:t>
      </w:r>
      <w:r w:rsidR="004E4CB2">
        <w:rPr>
          <w:rFonts w:ascii="Times" w:hAnsi="Times" w:cs="Times"/>
        </w:rPr>
        <w:t xml:space="preserve"> can contact with w</w:t>
      </w:r>
      <w:r w:rsidR="0037619A">
        <w:rPr>
          <w:rFonts w:ascii="Times" w:hAnsi="Times" w:cs="Times"/>
        </w:rPr>
        <w:t>ho they are and how they relate</w:t>
      </w:r>
      <w:r w:rsidR="004E4CB2">
        <w:rPr>
          <w:rFonts w:ascii="Times" w:hAnsi="Times" w:cs="Times"/>
        </w:rPr>
        <w:t xml:space="preserve"> with the environment. </w:t>
      </w:r>
      <w:r w:rsidR="0037619A">
        <w:rPr>
          <w:rFonts w:ascii="Times" w:hAnsi="Times" w:cs="Times"/>
        </w:rPr>
        <w:t>As</w:t>
      </w:r>
      <w:r w:rsidR="00510EA0">
        <w:rPr>
          <w:rFonts w:ascii="Times" w:hAnsi="Times" w:cs="Times"/>
        </w:rPr>
        <w:t xml:space="preserve"> Oaklander claimed, in order</w:t>
      </w:r>
      <w:r w:rsidR="004E4CB2">
        <w:rPr>
          <w:rFonts w:ascii="Times" w:hAnsi="Times" w:cs="Times"/>
        </w:rPr>
        <w:t xml:space="preserve"> to understand their own behavior</w:t>
      </w:r>
      <w:r w:rsidR="0037619A">
        <w:rPr>
          <w:rFonts w:ascii="Times" w:hAnsi="Times" w:cs="Times"/>
        </w:rPr>
        <w:t xml:space="preserve">s, thoughts and attitudes, the children first become more aware of what they need and expect [14]. </w:t>
      </w:r>
    </w:p>
    <w:p w14:paraId="46C6D28B" w14:textId="77777777" w:rsidR="00A8201A" w:rsidRDefault="00A8201A" w:rsidP="004E4CB2">
      <w:pPr>
        <w:widowControl w:val="0"/>
        <w:autoSpaceDE w:val="0"/>
        <w:autoSpaceDN w:val="0"/>
        <w:adjustRightInd w:val="0"/>
        <w:spacing w:line="480" w:lineRule="auto"/>
        <w:ind w:left="720"/>
        <w:rPr>
          <w:rFonts w:ascii="Times" w:hAnsi="Times" w:cs="Times"/>
        </w:rPr>
      </w:pPr>
    </w:p>
    <w:p w14:paraId="555EABF9" w14:textId="63B20F8C" w:rsidR="004370C7" w:rsidRDefault="00AA2C30" w:rsidP="00AA2C30">
      <w:pPr>
        <w:widowControl w:val="0"/>
        <w:autoSpaceDE w:val="0"/>
        <w:autoSpaceDN w:val="0"/>
        <w:adjustRightInd w:val="0"/>
        <w:spacing w:line="480" w:lineRule="auto"/>
        <w:ind w:left="720"/>
        <w:rPr>
          <w:rFonts w:ascii="Times" w:hAnsi="Times" w:cs="Times"/>
        </w:rPr>
      </w:pPr>
      <w:r>
        <w:rPr>
          <w:rFonts w:ascii="Times" w:hAnsi="Times" w:cs="Times"/>
        </w:rPr>
        <w:t xml:space="preserve">For the phenomenology, therapists explore </w:t>
      </w:r>
      <w:r w:rsidR="00510EA0">
        <w:rPr>
          <w:rFonts w:ascii="Times" w:hAnsi="Times" w:cs="Times"/>
        </w:rPr>
        <w:t>‘</w:t>
      </w:r>
      <w:r>
        <w:rPr>
          <w:rFonts w:ascii="Times" w:hAnsi="Times" w:cs="Times"/>
        </w:rPr>
        <w:t>what</w:t>
      </w:r>
      <w:r w:rsidR="00510EA0">
        <w:rPr>
          <w:rFonts w:ascii="Times" w:hAnsi="Times" w:cs="Times"/>
        </w:rPr>
        <w:t>’</w:t>
      </w:r>
      <w:r>
        <w:rPr>
          <w:rFonts w:ascii="Times" w:hAnsi="Times" w:cs="Times"/>
        </w:rPr>
        <w:t xml:space="preserve"> is the child is experiencing,</w:t>
      </w:r>
      <w:r w:rsidR="00510EA0">
        <w:rPr>
          <w:rFonts w:ascii="Times" w:hAnsi="Times" w:cs="Times"/>
        </w:rPr>
        <w:t xml:space="preserve"> not ‘why’</w:t>
      </w:r>
      <w:r>
        <w:rPr>
          <w:rFonts w:ascii="Times" w:hAnsi="Times" w:cs="Times"/>
        </w:rPr>
        <w:t xml:space="preserve">.  Child’s psychological growth </w:t>
      </w:r>
      <w:r w:rsidR="00510EA0">
        <w:rPr>
          <w:rFonts w:ascii="Times" w:hAnsi="Times" w:cs="Times"/>
        </w:rPr>
        <w:t>can occur</w:t>
      </w:r>
      <w:r>
        <w:rPr>
          <w:rFonts w:ascii="Times" w:hAnsi="Times" w:cs="Times"/>
        </w:rPr>
        <w:t xml:space="preserve"> with contact and Oaklander </w:t>
      </w:r>
      <w:r w:rsidR="009E485F" w:rsidRPr="009E485F">
        <w:rPr>
          <w:rFonts w:ascii="Times" w:hAnsi="Times" w:cs="Times"/>
        </w:rPr>
        <w:t>claimed that when children experience trauma, this affects their</w:t>
      </w:r>
      <w:r w:rsidR="009E485F">
        <w:rPr>
          <w:rFonts w:ascii="Times" w:hAnsi="Times" w:cs="Times"/>
        </w:rPr>
        <w:t xml:space="preserve"> </w:t>
      </w:r>
      <w:r w:rsidR="009E485F" w:rsidRPr="009E485F">
        <w:rPr>
          <w:rFonts w:ascii="Times" w:hAnsi="Times" w:cs="Times"/>
        </w:rPr>
        <w:t>capacity for contact.</w:t>
      </w:r>
      <w:r>
        <w:rPr>
          <w:rFonts w:ascii="Times" w:hAnsi="Times" w:cs="Times"/>
        </w:rPr>
        <w:t xml:space="preserve"> And when the child or adolescent comes into contact with their emotions, they can make better behavioral choices [14].</w:t>
      </w:r>
    </w:p>
    <w:p w14:paraId="560CDF79" w14:textId="77777777" w:rsidR="00AA2C30" w:rsidRDefault="00AA2C30" w:rsidP="00AA2C30">
      <w:pPr>
        <w:widowControl w:val="0"/>
        <w:autoSpaceDE w:val="0"/>
        <w:autoSpaceDN w:val="0"/>
        <w:adjustRightInd w:val="0"/>
        <w:spacing w:line="480" w:lineRule="auto"/>
        <w:ind w:left="720"/>
        <w:rPr>
          <w:rFonts w:ascii="Times" w:hAnsi="Times" w:cs="Times"/>
        </w:rPr>
      </w:pPr>
    </w:p>
    <w:p w14:paraId="2ED74116" w14:textId="001257DC" w:rsidR="006A059A" w:rsidRDefault="000127AB" w:rsidP="006A059A">
      <w:pPr>
        <w:widowControl w:val="0"/>
        <w:autoSpaceDE w:val="0"/>
        <w:autoSpaceDN w:val="0"/>
        <w:adjustRightInd w:val="0"/>
        <w:spacing w:line="480" w:lineRule="auto"/>
        <w:ind w:left="720"/>
        <w:rPr>
          <w:rFonts w:ascii="Times" w:hAnsi="Times" w:cs="Times"/>
        </w:rPr>
      </w:pPr>
      <w:r>
        <w:rPr>
          <w:rFonts w:ascii="Times" w:hAnsi="Times" w:cs="Times"/>
        </w:rPr>
        <w:t>For the I-though relationship the most eye catc</w:t>
      </w:r>
      <w:r w:rsidR="00C33EA0">
        <w:rPr>
          <w:rFonts w:ascii="Times" w:hAnsi="Times" w:cs="Times"/>
        </w:rPr>
        <w:t>h</w:t>
      </w:r>
      <w:r w:rsidR="00510EA0">
        <w:rPr>
          <w:rFonts w:ascii="Times" w:hAnsi="Times" w:cs="Times"/>
        </w:rPr>
        <w:t>ing part is to be able to realiz</w:t>
      </w:r>
      <w:r w:rsidR="00C33EA0">
        <w:rPr>
          <w:rFonts w:ascii="Times" w:hAnsi="Times" w:cs="Times"/>
        </w:rPr>
        <w:t>e</w:t>
      </w:r>
      <w:r>
        <w:rPr>
          <w:rFonts w:ascii="Times" w:hAnsi="Times" w:cs="Times"/>
        </w:rPr>
        <w:t xml:space="preserve"> the rhythm of the child and being part of it. As a therapist Oaklander always respected the child and warn the therapists not to patronize the </w:t>
      </w:r>
      <w:r w:rsidR="00510EA0">
        <w:rPr>
          <w:rFonts w:ascii="Times" w:hAnsi="Times" w:cs="Times"/>
        </w:rPr>
        <w:t>child-</w:t>
      </w:r>
      <w:r>
        <w:rPr>
          <w:rFonts w:ascii="Times" w:hAnsi="Times" w:cs="Times"/>
        </w:rPr>
        <w:t>client. There is a thin line in the child therapy sessions because therapists often look like parental figures but as Oaklander said they should always remember they are not the children’s parents. It is highly im</w:t>
      </w:r>
      <w:r w:rsidR="006A059A">
        <w:rPr>
          <w:rFonts w:ascii="Times" w:hAnsi="Times" w:cs="Times"/>
        </w:rPr>
        <w:t>portant for the therapists to ‘maintain their integrity as separate people from their clients’ [14].</w:t>
      </w:r>
      <w:r w:rsidR="00DC318F">
        <w:rPr>
          <w:rFonts w:ascii="Times" w:hAnsi="Times" w:cs="Times"/>
        </w:rPr>
        <w:t xml:space="preserve"> </w:t>
      </w:r>
    </w:p>
    <w:p w14:paraId="040633E5" w14:textId="49399871" w:rsidR="006A059A" w:rsidRDefault="00DC318F" w:rsidP="006A059A">
      <w:pPr>
        <w:widowControl w:val="0"/>
        <w:autoSpaceDE w:val="0"/>
        <w:autoSpaceDN w:val="0"/>
        <w:adjustRightInd w:val="0"/>
        <w:spacing w:line="480" w:lineRule="auto"/>
        <w:ind w:left="720"/>
        <w:rPr>
          <w:rFonts w:ascii="Times" w:hAnsi="Times" w:cs="Times"/>
        </w:rPr>
      </w:pPr>
      <w:r>
        <w:rPr>
          <w:rFonts w:ascii="Times" w:hAnsi="Times" w:cs="Times"/>
        </w:rPr>
        <w:t xml:space="preserve"> </w:t>
      </w:r>
    </w:p>
    <w:p w14:paraId="387922B2" w14:textId="5497CE06" w:rsidR="00E809DA" w:rsidRDefault="00DC318F" w:rsidP="001457F9">
      <w:pPr>
        <w:widowControl w:val="0"/>
        <w:autoSpaceDE w:val="0"/>
        <w:autoSpaceDN w:val="0"/>
        <w:adjustRightInd w:val="0"/>
        <w:spacing w:line="480" w:lineRule="auto"/>
        <w:ind w:left="720"/>
        <w:rPr>
          <w:rFonts w:ascii="Times" w:hAnsi="Times" w:cs="Times"/>
        </w:rPr>
      </w:pPr>
      <w:r>
        <w:rPr>
          <w:rFonts w:ascii="Times" w:hAnsi="Times" w:cs="Times"/>
        </w:rPr>
        <w:t xml:space="preserve">As Piaget mentioned mental growth is inseparable from physical </w:t>
      </w:r>
      <w:r w:rsidR="009E7986">
        <w:rPr>
          <w:rFonts w:ascii="Times" w:hAnsi="Times" w:cs="Times"/>
        </w:rPr>
        <w:t xml:space="preserve">(organic) </w:t>
      </w:r>
      <w:r>
        <w:rPr>
          <w:rFonts w:ascii="Times" w:hAnsi="Times" w:cs="Times"/>
        </w:rPr>
        <w:t>growth</w:t>
      </w:r>
      <w:r w:rsidR="005C490F">
        <w:rPr>
          <w:rFonts w:ascii="Times" w:hAnsi="Times" w:cs="Times"/>
        </w:rPr>
        <w:t xml:space="preserve"> [15]. Organismic self-regulation means to Oaklander that children are constantly looking for homeostasis which is described as they seek to be healthy all the time and are trying to satisfy all of their needs</w:t>
      </w:r>
      <w:r w:rsidR="009E7986">
        <w:rPr>
          <w:rFonts w:ascii="Times" w:hAnsi="Times" w:cs="Times"/>
        </w:rPr>
        <w:t xml:space="preserve"> [14</w:t>
      </w:r>
      <w:r w:rsidR="005C490F">
        <w:rPr>
          <w:rFonts w:ascii="Times" w:hAnsi="Times" w:cs="Times"/>
        </w:rPr>
        <w:t>].</w:t>
      </w:r>
    </w:p>
    <w:p w14:paraId="5AC13949" w14:textId="77777777" w:rsidR="00510EA0" w:rsidRDefault="00510EA0" w:rsidP="001457F9">
      <w:pPr>
        <w:widowControl w:val="0"/>
        <w:autoSpaceDE w:val="0"/>
        <w:autoSpaceDN w:val="0"/>
        <w:adjustRightInd w:val="0"/>
        <w:spacing w:line="480" w:lineRule="auto"/>
        <w:ind w:left="720"/>
        <w:rPr>
          <w:rFonts w:ascii="Times" w:hAnsi="Times" w:cs="Times"/>
        </w:rPr>
      </w:pPr>
    </w:p>
    <w:p w14:paraId="41BF7F5C" w14:textId="10C231B8" w:rsidR="00510EA0" w:rsidRPr="001457F9" w:rsidRDefault="00510EA0" w:rsidP="001457F9">
      <w:pPr>
        <w:widowControl w:val="0"/>
        <w:autoSpaceDE w:val="0"/>
        <w:autoSpaceDN w:val="0"/>
        <w:adjustRightInd w:val="0"/>
        <w:spacing w:line="480" w:lineRule="auto"/>
        <w:ind w:left="720"/>
        <w:rPr>
          <w:rFonts w:ascii="Times" w:hAnsi="Times" w:cs="Times"/>
        </w:rPr>
      </w:pPr>
      <w:r>
        <w:rPr>
          <w:rFonts w:ascii="Times" w:hAnsi="Times" w:cs="Times"/>
        </w:rPr>
        <w:t xml:space="preserve">As a result, Violet Solomon Oaklander is an outstanding figure for Gestalt Child Therapy. She </w:t>
      </w:r>
      <w:r w:rsidR="00DB3250">
        <w:rPr>
          <w:rFonts w:ascii="Times" w:hAnsi="Times" w:cs="Times"/>
        </w:rPr>
        <w:t>played a major role for therapists</w:t>
      </w:r>
      <w:r>
        <w:rPr>
          <w:rFonts w:ascii="Times" w:hAnsi="Times" w:cs="Times"/>
        </w:rPr>
        <w:t xml:space="preserve"> to understand and learn how and why </w:t>
      </w:r>
      <w:r w:rsidR="00DB3250">
        <w:rPr>
          <w:rFonts w:ascii="Times" w:hAnsi="Times" w:cs="Times"/>
        </w:rPr>
        <w:t>the Gestalt Approach worked with children and adolescents. She used a respectful and non-intrusive model</w:t>
      </w:r>
      <w:r w:rsidR="00BA2491">
        <w:rPr>
          <w:rFonts w:ascii="Times" w:hAnsi="Times" w:cs="Times"/>
        </w:rPr>
        <w:t>. S</w:t>
      </w:r>
      <w:r w:rsidR="00DB3250">
        <w:rPr>
          <w:rFonts w:ascii="Times" w:hAnsi="Times" w:cs="Times"/>
        </w:rPr>
        <w:t xml:space="preserve">he </w:t>
      </w:r>
      <w:r w:rsidR="00BA2491">
        <w:rPr>
          <w:rFonts w:ascii="Times" w:hAnsi="Times" w:cs="Times"/>
        </w:rPr>
        <w:t xml:space="preserve">positively </w:t>
      </w:r>
      <w:r w:rsidR="00DB3250">
        <w:rPr>
          <w:rFonts w:ascii="Times" w:hAnsi="Times" w:cs="Times"/>
        </w:rPr>
        <w:t>touched many lives, both the children and their families throughout her career.</w:t>
      </w:r>
      <w:r w:rsidR="00BA2491" w:rsidRPr="00BA2491">
        <w:rPr>
          <w:rFonts w:ascii="Times" w:hAnsi="Times" w:cs="Times"/>
        </w:rPr>
        <w:t xml:space="preserve"> </w:t>
      </w:r>
      <w:r w:rsidR="00BA2491">
        <w:rPr>
          <w:rFonts w:ascii="Times" w:hAnsi="Times" w:cs="Times"/>
        </w:rPr>
        <w:t>It should be mentioned that her aim was never to fix or change something but to help and facilitate self-healing.</w:t>
      </w:r>
    </w:p>
    <w:p w14:paraId="1A34E53A" w14:textId="77777777" w:rsidR="00E809DA" w:rsidRDefault="00E809DA" w:rsidP="00E809DA">
      <w:pPr>
        <w:widowControl w:val="0"/>
        <w:autoSpaceDE w:val="0"/>
        <w:autoSpaceDN w:val="0"/>
        <w:adjustRightInd w:val="0"/>
        <w:spacing w:line="480" w:lineRule="auto"/>
        <w:rPr>
          <w:rFonts w:ascii="Times" w:hAnsi="Times" w:cs="Times"/>
          <w:b/>
          <w:bCs/>
        </w:rPr>
      </w:pPr>
    </w:p>
    <w:p w14:paraId="2C4AD931" w14:textId="77777777" w:rsidR="00BA2491" w:rsidRDefault="00BA2491" w:rsidP="00E809DA">
      <w:pPr>
        <w:widowControl w:val="0"/>
        <w:autoSpaceDE w:val="0"/>
        <w:autoSpaceDN w:val="0"/>
        <w:adjustRightInd w:val="0"/>
        <w:spacing w:line="480" w:lineRule="auto"/>
        <w:rPr>
          <w:rFonts w:ascii="Times" w:hAnsi="Times" w:cs="Times"/>
          <w:b/>
          <w:bCs/>
        </w:rPr>
      </w:pPr>
    </w:p>
    <w:p w14:paraId="7A4A9E62" w14:textId="77777777" w:rsidR="00E809DA" w:rsidRDefault="00E809DA" w:rsidP="00E809DA">
      <w:pPr>
        <w:widowControl w:val="0"/>
        <w:autoSpaceDE w:val="0"/>
        <w:autoSpaceDN w:val="0"/>
        <w:adjustRightInd w:val="0"/>
        <w:spacing w:line="480" w:lineRule="auto"/>
        <w:jc w:val="center"/>
        <w:rPr>
          <w:rFonts w:ascii="Times" w:hAnsi="Times" w:cs="Times"/>
          <w:b/>
          <w:bCs/>
          <w:sz w:val="28"/>
          <w:szCs w:val="28"/>
        </w:rPr>
      </w:pPr>
      <w:r>
        <w:rPr>
          <w:rFonts w:ascii="Times" w:hAnsi="Times" w:cs="Times"/>
          <w:b/>
          <w:bCs/>
          <w:sz w:val="28"/>
          <w:szCs w:val="28"/>
        </w:rPr>
        <w:t>REFERENCES</w:t>
      </w:r>
    </w:p>
    <w:p w14:paraId="1BAB1E46"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[1] Gestalt Therapy , </w:t>
      </w:r>
      <w:hyperlink r:id="rId4" w:history="1">
        <w:r>
          <w:rPr>
            <w:rFonts w:ascii="Times" w:hAnsi="Times" w:cs="Times"/>
          </w:rPr>
          <w:t>https://www.goodtherapy.org</w:t>
        </w:r>
      </w:hyperlink>
      <w:r>
        <w:rPr>
          <w:rFonts w:ascii="Times" w:hAnsi="Times" w:cs="Times"/>
        </w:rPr>
        <w:t xml:space="preserve"> </w:t>
      </w:r>
    </w:p>
    <w:p w14:paraId="0EB522E6"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[2] Gestalt Therapy, </w:t>
      </w:r>
      <w:hyperlink r:id="rId5" w:history="1">
        <w:r>
          <w:rPr>
            <w:rFonts w:ascii="Times" w:hAnsi="Times" w:cs="Times"/>
          </w:rPr>
          <w:t>https://en.wikipedia.org/wiki/Gestalt_therapy</w:t>
        </w:r>
      </w:hyperlink>
    </w:p>
    <w:p w14:paraId="56087F43"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[3] Sale, Kirkpatric. “Here Now Next: Paul Goodman and the Origins of Gestalt Therapy.” </w:t>
      </w:r>
      <w:r>
        <w:rPr>
          <w:rFonts w:ascii="Times" w:hAnsi="Times" w:cs="Times"/>
          <w:i/>
          <w:iCs/>
        </w:rPr>
        <w:t xml:space="preserve">Yhe Nation, </w:t>
      </w:r>
      <w:r>
        <w:rPr>
          <w:rFonts w:ascii="Times" w:hAnsi="Times" w:cs="Times"/>
        </w:rPr>
        <w:t xml:space="preserve">10 Apr. 1995, p.496. </w:t>
      </w:r>
      <w:r>
        <w:rPr>
          <w:rFonts w:ascii="Times" w:hAnsi="Times" w:cs="Times"/>
          <w:i/>
          <w:iCs/>
        </w:rPr>
        <w:t>Academic One File.</w:t>
      </w:r>
    </w:p>
    <w:p w14:paraId="1F06FF8A"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[4] Humanistic Psychotherapy, Dombeck, M. Ph.D., </w:t>
      </w:r>
      <w:hyperlink r:id="rId6" w:history="1">
        <w:r>
          <w:rPr>
            <w:rFonts w:ascii="Times" w:hAnsi="Times" w:cs="Times"/>
          </w:rPr>
          <w:t>https://www/mentalhelp.net/articles</w:t>
        </w:r>
      </w:hyperlink>
      <w:r>
        <w:rPr>
          <w:rFonts w:ascii="Times" w:hAnsi="Times" w:cs="Times"/>
        </w:rPr>
        <w:t xml:space="preserve"> </w:t>
      </w:r>
    </w:p>
    <w:p w14:paraId="6A860E92"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[5] Stangline, Michelle. C</w:t>
      </w:r>
      <w:r>
        <w:rPr>
          <w:rFonts w:ascii="Times" w:hAnsi="Times" w:cs="Times"/>
          <w:i/>
          <w:iCs/>
        </w:rPr>
        <w:t xml:space="preserve">reative Counselling 101: Learn How to Use Creative Counselling in Private Practice and Schools. </w:t>
      </w:r>
      <w:r>
        <w:rPr>
          <w:rFonts w:ascii="Times" w:hAnsi="Times" w:cs="Times"/>
        </w:rPr>
        <w:t>Creative Counselling, May 22, 2016.</w:t>
      </w:r>
    </w:p>
    <w:p w14:paraId="33E9F525"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[6] Stangline, Michelle. </w:t>
      </w:r>
      <w:r>
        <w:rPr>
          <w:rFonts w:ascii="Times" w:hAnsi="Times" w:cs="Times"/>
          <w:i/>
          <w:iCs/>
        </w:rPr>
        <w:t xml:space="preserve">Play Therapy: Creative Play Therapy 101: Learn How To Do Play Therapy. </w:t>
      </w:r>
      <w:r>
        <w:rPr>
          <w:rFonts w:ascii="Times" w:hAnsi="Times" w:cs="Times"/>
        </w:rPr>
        <w:t>Creative Counselling, May 22, 2016.</w:t>
      </w:r>
    </w:p>
    <w:p w14:paraId="316E5AD1" w14:textId="77777777" w:rsidR="00E809DA" w:rsidRDefault="00E809DA" w:rsidP="00E809DA">
      <w:pPr>
        <w:widowControl w:val="0"/>
        <w:autoSpaceDE w:val="0"/>
        <w:autoSpaceDN w:val="0"/>
        <w:adjustRightInd w:val="0"/>
        <w:spacing w:line="480" w:lineRule="auto"/>
        <w:rPr>
          <w:rFonts w:ascii="Times" w:hAnsi="Times" w:cs="Times"/>
          <w:b/>
          <w:bCs/>
        </w:rPr>
      </w:pPr>
      <w:r>
        <w:rPr>
          <w:rFonts w:ascii="Times" w:hAnsi="Times" w:cs="Times"/>
        </w:rPr>
        <w:tab/>
        <w:t xml:space="preserve">[7] Axline, Virginia M., Play Therapy. </w:t>
      </w:r>
      <w:hyperlink r:id="rId7" w:history="1">
        <w:r>
          <w:rPr>
            <w:rFonts w:ascii="Times" w:hAnsi="Times" w:cs="Times"/>
          </w:rPr>
          <w:t>www.brightstartherapy.co.uk</w:t>
        </w:r>
      </w:hyperlink>
    </w:p>
    <w:p w14:paraId="719EDD9D" w14:textId="77777777" w:rsidR="00E809DA" w:rsidRDefault="00E809DA" w:rsidP="00E809DA">
      <w:pPr>
        <w:widowControl w:val="0"/>
        <w:autoSpaceDE w:val="0"/>
        <w:autoSpaceDN w:val="0"/>
        <w:adjustRightInd w:val="0"/>
        <w:spacing w:line="480" w:lineRule="auto"/>
        <w:rPr>
          <w:rFonts w:ascii="Times" w:hAnsi="Times" w:cs="Times"/>
        </w:rPr>
      </w:pPr>
      <w:r>
        <w:rPr>
          <w:rFonts w:ascii="Times" w:hAnsi="Times" w:cs="Times"/>
        </w:rPr>
        <w:tab/>
        <w:t>[8] The History of The Play Therapy, Oct,2016. Childs Work Childs Play 21th Century Counselling Tools.</w:t>
      </w:r>
    </w:p>
    <w:p w14:paraId="506114EF" w14:textId="58F1A823" w:rsidR="00A152DE" w:rsidRDefault="00A152DE" w:rsidP="00A152DE">
      <w:pPr>
        <w:widowControl w:val="0"/>
        <w:autoSpaceDE w:val="0"/>
        <w:autoSpaceDN w:val="0"/>
        <w:adjustRightInd w:val="0"/>
        <w:spacing w:line="480" w:lineRule="auto"/>
        <w:ind w:firstLine="720"/>
        <w:rPr>
          <w:rFonts w:ascii="Times" w:hAnsi="Times" w:cs="Times"/>
        </w:rPr>
      </w:pPr>
      <w:r>
        <w:rPr>
          <w:rFonts w:ascii="Times" w:hAnsi="Times" w:cs="Times"/>
        </w:rPr>
        <w:t xml:space="preserve">[9] Blom, Rinda., </w:t>
      </w:r>
      <w:r>
        <w:rPr>
          <w:rFonts w:ascii="Times" w:hAnsi="Times" w:cs="Times"/>
          <w:i/>
        </w:rPr>
        <w:t xml:space="preserve">The Handbook of Gestalt Play Therapy Practical Guidelines for Child Therapist. </w:t>
      </w:r>
      <w:r w:rsidRPr="00CE073B">
        <w:rPr>
          <w:rFonts w:ascii="Times" w:hAnsi="Times" w:cs="Times"/>
        </w:rPr>
        <w:t>Jessica Kingsley Publishers</w:t>
      </w:r>
      <w:r>
        <w:rPr>
          <w:rFonts w:ascii="Times" w:hAnsi="Times" w:cs="Times"/>
        </w:rPr>
        <w:t>, 2006.</w:t>
      </w:r>
    </w:p>
    <w:p w14:paraId="376CF6FB" w14:textId="562A2760" w:rsidR="00A152DE" w:rsidRDefault="00A152DE" w:rsidP="00A152DE">
      <w:pPr>
        <w:widowControl w:val="0"/>
        <w:autoSpaceDE w:val="0"/>
        <w:autoSpaceDN w:val="0"/>
        <w:adjustRightInd w:val="0"/>
        <w:spacing w:line="480" w:lineRule="auto"/>
        <w:ind w:firstLine="720"/>
        <w:rPr>
          <w:rFonts w:ascii="Times" w:hAnsi="Times" w:cs="Times"/>
        </w:rPr>
      </w:pPr>
      <w:r>
        <w:rPr>
          <w:rFonts w:ascii="Times" w:hAnsi="Times" w:cs="Times"/>
        </w:rPr>
        <w:t xml:space="preserve">[10] Oaklander, Violet. </w:t>
      </w:r>
      <w:r>
        <w:rPr>
          <w:rFonts w:ascii="Times" w:hAnsi="Times" w:cs="Times"/>
          <w:i/>
        </w:rPr>
        <w:t xml:space="preserve">Windows To Our Children. </w:t>
      </w:r>
      <w:r>
        <w:rPr>
          <w:rFonts w:ascii="Times" w:hAnsi="Times" w:cs="Times"/>
        </w:rPr>
        <w:t>The Gestalt Journal Press</w:t>
      </w:r>
      <w:r w:rsidR="00742C80">
        <w:rPr>
          <w:rFonts w:ascii="Times" w:hAnsi="Times" w:cs="Times"/>
        </w:rPr>
        <w:t>, Inc.</w:t>
      </w:r>
      <w:r>
        <w:rPr>
          <w:rFonts w:ascii="Times" w:hAnsi="Times" w:cs="Times"/>
        </w:rPr>
        <w:t xml:space="preserve">, </w:t>
      </w:r>
      <w:r w:rsidR="00BD5F28">
        <w:rPr>
          <w:rFonts w:ascii="Times" w:hAnsi="Times" w:cs="Times"/>
        </w:rPr>
        <w:t>2007.</w:t>
      </w:r>
    </w:p>
    <w:p w14:paraId="43CBD899" w14:textId="1732AA59" w:rsidR="00780880" w:rsidRDefault="00780880" w:rsidP="00A152DE">
      <w:pPr>
        <w:widowControl w:val="0"/>
        <w:autoSpaceDE w:val="0"/>
        <w:autoSpaceDN w:val="0"/>
        <w:adjustRightInd w:val="0"/>
        <w:spacing w:line="480" w:lineRule="auto"/>
        <w:ind w:firstLine="720"/>
        <w:rPr>
          <w:rFonts w:ascii="Times" w:hAnsi="Times" w:cs="Times"/>
        </w:rPr>
      </w:pPr>
      <w:r>
        <w:rPr>
          <w:rFonts w:ascii="Times" w:hAnsi="Times" w:cs="Times"/>
        </w:rPr>
        <w:t xml:space="preserve">[11] Oaklander, V. (2001). Gestalt Play Therapy. </w:t>
      </w:r>
      <w:r>
        <w:rPr>
          <w:rFonts w:ascii="Times" w:hAnsi="Times" w:cs="Times"/>
          <w:i/>
        </w:rPr>
        <w:t xml:space="preserve">International Journal Of Play Therapy, </w:t>
      </w:r>
      <w:r>
        <w:rPr>
          <w:rFonts w:ascii="Times" w:hAnsi="Times" w:cs="Times"/>
        </w:rPr>
        <w:t>10(2), 45-55.</w:t>
      </w:r>
    </w:p>
    <w:p w14:paraId="62758E93" w14:textId="60009052" w:rsidR="00742C80" w:rsidRPr="00742C80" w:rsidRDefault="00742C80" w:rsidP="00A152DE">
      <w:pPr>
        <w:widowControl w:val="0"/>
        <w:autoSpaceDE w:val="0"/>
        <w:autoSpaceDN w:val="0"/>
        <w:adjustRightInd w:val="0"/>
        <w:spacing w:line="480" w:lineRule="auto"/>
        <w:ind w:firstLine="720"/>
        <w:rPr>
          <w:rFonts w:ascii="Times" w:hAnsi="Times" w:cs="Times"/>
          <w:b/>
          <w:bCs/>
        </w:rPr>
      </w:pPr>
      <w:r>
        <w:rPr>
          <w:rFonts w:ascii="Times" w:hAnsi="Times" w:cs="Times"/>
        </w:rPr>
        <w:t xml:space="preserve">[12] Lampert, Ruth. </w:t>
      </w:r>
      <w:r>
        <w:rPr>
          <w:rFonts w:ascii="Times" w:hAnsi="Times" w:cs="Times"/>
          <w:i/>
        </w:rPr>
        <w:t xml:space="preserve">A Child’s Eye View Gestalt Therapy With Children, Adolescents and Their Families. </w:t>
      </w:r>
      <w:r>
        <w:rPr>
          <w:rFonts w:ascii="Times" w:hAnsi="Times" w:cs="Times"/>
        </w:rPr>
        <w:t>The Gestalt Journal Press, Inc., 2007.</w:t>
      </w:r>
    </w:p>
    <w:p w14:paraId="76A8BA21" w14:textId="02ADD94A" w:rsidR="00E809DA" w:rsidRDefault="00742C80" w:rsidP="00E809DA">
      <w:pPr>
        <w:widowControl w:val="0"/>
        <w:autoSpaceDE w:val="0"/>
        <w:autoSpaceDN w:val="0"/>
        <w:adjustRightInd w:val="0"/>
        <w:spacing w:line="480" w:lineRule="auto"/>
        <w:rPr>
          <w:rFonts w:ascii="Times" w:hAnsi="Times" w:cs="Times"/>
        </w:rPr>
      </w:pPr>
      <w:r>
        <w:rPr>
          <w:rFonts w:ascii="Times" w:hAnsi="Times" w:cs="Times"/>
        </w:rPr>
        <w:tab/>
        <w:t>[13</w:t>
      </w:r>
      <w:r w:rsidR="00E809DA">
        <w:rPr>
          <w:rFonts w:ascii="Times" w:hAnsi="Times" w:cs="Times"/>
        </w:rPr>
        <w:t xml:space="preserve">] Violet Oaklander, </w:t>
      </w:r>
      <w:hyperlink r:id="rId8" w:history="1">
        <w:r w:rsidR="00E809DA">
          <w:rPr>
            <w:rFonts w:ascii="Times" w:hAnsi="Times" w:cs="Times"/>
          </w:rPr>
          <w:t>http://en.wikipedia.org/wiki/Violet_Oaklander</w:t>
        </w:r>
      </w:hyperlink>
    </w:p>
    <w:p w14:paraId="5655F742" w14:textId="09505E7E" w:rsidR="000D1F71" w:rsidRDefault="000D1F71" w:rsidP="00E809DA">
      <w:pPr>
        <w:widowControl w:val="0"/>
        <w:autoSpaceDE w:val="0"/>
        <w:autoSpaceDN w:val="0"/>
        <w:adjustRightInd w:val="0"/>
        <w:spacing w:line="480" w:lineRule="auto"/>
        <w:rPr>
          <w:rFonts w:ascii="Times" w:hAnsi="Times" w:cs="Times"/>
        </w:rPr>
      </w:pPr>
      <w:r>
        <w:rPr>
          <w:rFonts w:ascii="Times" w:hAnsi="Times" w:cs="Times"/>
        </w:rPr>
        <w:tab/>
        <w:t xml:space="preserve">[14] Violet Solomon Oaklander Foundation Page </w:t>
      </w:r>
      <w:hyperlink r:id="rId9" w:history="1">
        <w:r w:rsidRPr="00F3416F">
          <w:rPr>
            <w:rStyle w:val="Hyperlink"/>
            <w:rFonts w:ascii="Times" w:hAnsi="Times" w:cs="Times"/>
          </w:rPr>
          <w:t>www.vsof.org/about.html</w:t>
        </w:r>
      </w:hyperlink>
    </w:p>
    <w:p w14:paraId="0058471E" w14:textId="36955F41" w:rsidR="002974FF" w:rsidRDefault="00144350" w:rsidP="002974FF">
      <w:pPr>
        <w:widowControl w:val="0"/>
        <w:autoSpaceDE w:val="0"/>
        <w:autoSpaceDN w:val="0"/>
        <w:adjustRightInd w:val="0"/>
        <w:spacing w:line="480" w:lineRule="auto"/>
        <w:ind w:firstLine="720"/>
        <w:rPr>
          <w:rFonts w:ascii="Times" w:hAnsi="Times" w:cs="Times"/>
        </w:rPr>
      </w:pPr>
      <w:r>
        <w:rPr>
          <w:rFonts w:ascii="Times" w:hAnsi="Times" w:cs="Times"/>
        </w:rPr>
        <w:t xml:space="preserve">[14] </w:t>
      </w:r>
      <w:r w:rsidR="002974FF">
        <w:rPr>
          <w:rFonts w:ascii="Times" w:hAnsi="Times" w:cs="Times"/>
        </w:rPr>
        <w:t xml:space="preserve">Brisbois, Blake, ‘The Lived Experience on Facilitating the Violet Oaklander Model of Psychotherapy for Children and Adolescents’ (2016). </w:t>
      </w:r>
      <w:r w:rsidR="002974FF">
        <w:rPr>
          <w:rFonts w:ascii="Times" w:hAnsi="Times" w:cs="Times"/>
          <w:i/>
        </w:rPr>
        <w:t xml:space="preserve">Dissertations and Theses </w:t>
      </w:r>
      <w:r w:rsidR="002974FF">
        <w:rPr>
          <w:rFonts w:ascii="Times" w:hAnsi="Times" w:cs="Times"/>
        </w:rPr>
        <w:t>313.</w:t>
      </w:r>
    </w:p>
    <w:p w14:paraId="17C51368" w14:textId="539B79E5" w:rsidR="009E7986" w:rsidRPr="009E7986" w:rsidRDefault="009E7986" w:rsidP="002974FF">
      <w:pPr>
        <w:widowControl w:val="0"/>
        <w:autoSpaceDE w:val="0"/>
        <w:autoSpaceDN w:val="0"/>
        <w:adjustRightInd w:val="0"/>
        <w:spacing w:line="480" w:lineRule="auto"/>
        <w:ind w:firstLine="720"/>
        <w:rPr>
          <w:rFonts w:ascii="Times" w:hAnsi="Times" w:cs="Times"/>
        </w:rPr>
      </w:pPr>
      <w:r>
        <w:rPr>
          <w:rFonts w:ascii="Times" w:hAnsi="Times" w:cs="Times"/>
        </w:rPr>
        <w:t xml:space="preserve">[15] Piaget, Jean. </w:t>
      </w:r>
      <w:r>
        <w:rPr>
          <w:rFonts w:ascii="Times" w:hAnsi="Times" w:cs="Times"/>
          <w:i/>
        </w:rPr>
        <w:t xml:space="preserve">The Pschology of The Child. </w:t>
      </w:r>
      <w:r>
        <w:rPr>
          <w:rFonts w:ascii="Times" w:hAnsi="Times" w:cs="Times"/>
        </w:rPr>
        <w:t>Basic Books</w:t>
      </w:r>
      <w:r w:rsidR="001457F9">
        <w:rPr>
          <w:rFonts w:ascii="Times" w:hAnsi="Times" w:cs="Times"/>
        </w:rPr>
        <w:t xml:space="preserve"> Group, 2008.</w:t>
      </w:r>
    </w:p>
    <w:p w14:paraId="1DC61B96" w14:textId="1C62DD00" w:rsidR="009E7986" w:rsidRDefault="009E7986" w:rsidP="002974FF">
      <w:pPr>
        <w:widowControl w:val="0"/>
        <w:autoSpaceDE w:val="0"/>
        <w:autoSpaceDN w:val="0"/>
        <w:adjustRightInd w:val="0"/>
        <w:spacing w:line="480" w:lineRule="auto"/>
        <w:ind w:firstLine="720"/>
        <w:rPr>
          <w:rFonts w:ascii="Times" w:hAnsi="Times" w:cs="Times"/>
        </w:rPr>
      </w:pPr>
      <w:r>
        <w:rPr>
          <w:rFonts w:ascii="Times" w:hAnsi="Times" w:cs="Times"/>
        </w:rPr>
        <w:t xml:space="preserve">[16] Violet Oaklander Page </w:t>
      </w:r>
      <w:hyperlink r:id="rId10" w:history="1">
        <w:r w:rsidRPr="00DD0E95">
          <w:rPr>
            <w:rStyle w:val="Hyperlink"/>
            <w:rFonts w:ascii="Times" w:hAnsi="Times" w:cs="Times"/>
          </w:rPr>
          <w:t>https://www.revolvy.com/page/Violet-Oaklander</w:t>
        </w:r>
      </w:hyperlink>
    </w:p>
    <w:p w14:paraId="2FA21A7A" w14:textId="77777777" w:rsidR="009E7986" w:rsidRPr="002974FF" w:rsidRDefault="009E7986" w:rsidP="002974FF">
      <w:pPr>
        <w:widowControl w:val="0"/>
        <w:autoSpaceDE w:val="0"/>
        <w:autoSpaceDN w:val="0"/>
        <w:adjustRightInd w:val="0"/>
        <w:spacing w:line="480" w:lineRule="auto"/>
        <w:ind w:firstLine="720"/>
        <w:rPr>
          <w:rFonts w:ascii="Times" w:hAnsi="Times" w:cs="Times"/>
        </w:rPr>
      </w:pPr>
    </w:p>
    <w:p w14:paraId="0CC1E5D4" w14:textId="77777777" w:rsidR="00144350" w:rsidRDefault="00144350" w:rsidP="00E809DA">
      <w:pPr>
        <w:widowControl w:val="0"/>
        <w:autoSpaceDE w:val="0"/>
        <w:autoSpaceDN w:val="0"/>
        <w:adjustRightInd w:val="0"/>
        <w:spacing w:line="480" w:lineRule="auto"/>
        <w:rPr>
          <w:rFonts w:ascii="Times" w:hAnsi="Times" w:cs="Times"/>
        </w:rPr>
      </w:pPr>
    </w:p>
    <w:p w14:paraId="79EFE362" w14:textId="77777777" w:rsidR="000D1F71" w:rsidRDefault="000D1F71" w:rsidP="00E809DA">
      <w:pPr>
        <w:widowControl w:val="0"/>
        <w:autoSpaceDE w:val="0"/>
        <w:autoSpaceDN w:val="0"/>
        <w:adjustRightInd w:val="0"/>
        <w:spacing w:line="480" w:lineRule="auto"/>
        <w:rPr>
          <w:rFonts w:ascii="Times" w:hAnsi="Times" w:cs="Times"/>
        </w:rPr>
      </w:pPr>
    </w:p>
    <w:p w14:paraId="123E5D60" w14:textId="725FA2DF" w:rsidR="00CE073B" w:rsidRPr="00CE073B" w:rsidRDefault="00CE073B" w:rsidP="00E809DA">
      <w:pPr>
        <w:widowControl w:val="0"/>
        <w:autoSpaceDE w:val="0"/>
        <w:autoSpaceDN w:val="0"/>
        <w:adjustRightInd w:val="0"/>
        <w:spacing w:line="480" w:lineRule="auto"/>
        <w:rPr>
          <w:rFonts w:ascii="Times" w:hAnsi="Times" w:cs="Times"/>
          <w:b/>
          <w:bCs/>
          <w:i/>
        </w:rPr>
      </w:pPr>
      <w:r>
        <w:rPr>
          <w:rFonts w:ascii="Times" w:hAnsi="Times" w:cs="Times"/>
        </w:rPr>
        <w:tab/>
      </w:r>
    </w:p>
    <w:p w14:paraId="41F98BFC" w14:textId="77777777" w:rsidR="00E809DA" w:rsidRDefault="00E809DA" w:rsidP="00E809DA">
      <w:pPr>
        <w:widowControl w:val="0"/>
        <w:autoSpaceDE w:val="0"/>
        <w:autoSpaceDN w:val="0"/>
        <w:adjustRightInd w:val="0"/>
        <w:spacing w:line="480" w:lineRule="auto"/>
        <w:rPr>
          <w:rFonts w:ascii="Times" w:hAnsi="Times" w:cs="Times"/>
          <w:b/>
          <w:bCs/>
        </w:rPr>
      </w:pPr>
    </w:p>
    <w:p w14:paraId="1D7C101A" w14:textId="77777777" w:rsidR="00BC4A58" w:rsidRDefault="00BC4A58"/>
    <w:sectPr w:rsidR="00BC4A58" w:rsidSect="00AB796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DA"/>
    <w:rsid w:val="000127AB"/>
    <w:rsid w:val="000150AA"/>
    <w:rsid w:val="00046108"/>
    <w:rsid w:val="000610DE"/>
    <w:rsid w:val="000D1F71"/>
    <w:rsid w:val="00113854"/>
    <w:rsid w:val="00144350"/>
    <w:rsid w:val="001457F9"/>
    <w:rsid w:val="002974FF"/>
    <w:rsid w:val="002D25A2"/>
    <w:rsid w:val="00361A05"/>
    <w:rsid w:val="0037619A"/>
    <w:rsid w:val="004370C7"/>
    <w:rsid w:val="00442CF2"/>
    <w:rsid w:val="004E4CB2"/>
    <w:rsid w:val="00510EA0"/>
    <w:rsid w:val="00540355"/>
    <w:rsid w:val="005B28F4"/>
    <w:rsid w:val="005C490F"/>
    <w:rsid w:val="006A059A"/>
    <w:rsid w:val="00702A37"/>
    <w:rsid w:val="00742C80"/>
    <w:rsid w:val="00780880"/>
    <w:rsid w:val="008A409B"/>
    <w:rsid w:val="009475A4"/>
    <w:rsid w:val="009E485F"/>
    <w:rsid w:val="009E7986"/>
    <w:rsid w:val="00A01169"/>
    <w:rsid w:val="00A152DE"/>
    <w:rsid w:val="00A77294"/>
    <w:rsid w:val="00A8201A"/>
    <w:rsid w:val="00AA2C30"/>
    <w:rsid w:val="00B208D5"/>
    <w:rsid w:val="00BA2491"/>
    <w:rsid w:val="00BC4A58"/>
    <w:rsid w:val="00BD5F28"/>
    <w:rsid w:val="00C044EA"/>
    <w:rsid w:val="00C17919"/>
    <w:rsid w:val="00C274FB"/>
    <w:rsid w:val="00C33EA0"/>
    <w:rsid w:val="00C72C26"/>
    <w:rsid w:val="00CB141E"/>
    <w:rsid w:val="00CB1612"/>
    <w:rsid w:val="00CE073B"/>
    <w:rsid w:val="00CF5E33"/>
    <w:rsid w:val="00D5388A"/>
    <w:rsid w:val="00D544AA"/>
    <w:rsid w:val="00DB3250"/>
    <w:rsid w:val="00DC318F"/>
    <w:rsid w:val="00DE4FD6"/>
    <w:rsid w:val="00E809DA"/>
    <w:rsid w:val="00EC6C48"/>
    <w:rsid w:val="00F10B83"/>
    <w:rsid w:val="00F72013"/>
    <w:rsid w:val="00F8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5A1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12403">
      <w:bodyDiv w:val="1"/>
      <w:marLeft w:val="0"/>
      <w:marRight w:val="0"/>
      <w:marTop w:val="0"/>
      <w:marBottom w:val="0"/>
      <w:divBdr>
        <w:top w:val="none" w:sz="0" w:space="0" w:color="auto"/>
        <w:left w:val="none" w:sz="0" w:space="0" w:color="auto"/>
        <w:bottom w:val="none" w:sz="0" w:space="0" w:color="auto"/>
        <w:right w:val="none" w:sz="0" w:space="0" w:color="auto"/>
      </w:divBdr>
    </w:div>
    <w:div w:id="847141166">
      <w:bodyDiv w:val="1"/>
      <w:marLeft w:val="0"/>
      <w:marRight w:val="0"/>
      <w:marTop w:val="0"/>
      <w:marBottom w:val="0"/>
      <w:divBdr>
        <w:top w:val="none" w:sz="0" w:space="0" w:color="auto"/>
        <w:left w:val="none" w:sz="0" w:space="0" w:color="auto"/>
        <w:bottom w:val="none" w:sz="0" w:space="0" w:color="auto"/>
        <w:right w:val="none" w:sz="0" w:space="0" w:color="auto"/>
      </w:divBdr>
    </w:div>
    <w:div w:id="1406686280">
      <w:bodyDiv w:val="1"/>
      <w:marLeft w:val="0"/>
      <w:marRight w:val="0"/>
      <w:marTop w:val="0"/>
      <w:marBottom w:val="0"/>
      <w:divBdr>
        <w:top w:val="none" w:sz="0" w:space="0" w:color="auto"/>
        <w:left w:val="none" w:sz="0" w:space="0" w:color="auto"/>
        <w:bottom w:val="none" w:sz="0" w:space="0" w:color="auto"/>
        <w:right w:val="none" w:sz="0" w:space="0" w:color="auto"/>
      </w:divBdr>
    </w:div>
    <w:div w:id="1456020300">
      <w:bodyDiv w:val="1"/>
      <w:marLeft w:val="0"/>
      <w:marRight w:val="0"/>
      <w:marTop w:val="0"/>
      <w:marBottom w:val="0"/>
      <w:divBdr>
        <w:top w:val="none" w:sz="0" w:space="0" w:color="auto"/>
        <w:left w:val="none" w:sz="0" w:space="0" w:color="auto"/>
        <w:bottom w:val="none" w:sz="0" w:space="0" w:color="auto"/>
        <w:right w:val="none" w:sz="0" w:space="0" w:color="auto"/>
      </w:divBdr>
    </w:div>
    <w:div w:id="1771854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goodtherapy.org/" TargetMode="External"/><Relationship Id="rId5" Type="http://schemas.openxmlformats.org/officeDocument/2006/relationships/hyperlink" Target="https://en.wikipedia.org/wiki/Gestalt_therapy" TargetMode="External"/><Relationship Id="rId6" Type="http://schemas.openxmlformats.org/officeDocument/2006/relationships/hyperlink" Target="https://www/mentalhelp.net/articles" TargetMode="External"/><Relationship Id="rId7" Type="http://schemas.openxmlformats.org/officeDocument/2006/relationships/hyperlink" Target="http://www.brightstartherapy.co.uk/" TargetMode="External"/><Relationship Id="rId8" Type="http://schemas.openxmlformats.org/officeDocument/2006/relationships/hyperlink" Target="http://en.wikipedia.org/wiki/Violet_Oaklander" TargetMode="External"/><Relationship Id="rId9" Type="http://schemas.openxmlformats.org/officeDocument/2006/relationships/hyperlink" Target="http://www.vsof.org/about.html" TargetMode="External"/><Relationship Id="rId10" Type="http://schemas.openxmlformats.org/officeDocument/2006/relationships/hyperlink" Target="https://www.revolvy.com/page/Violet-Oakl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7</Pages>
  <Words>1514</Words>
  <Characters>8630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2019-03-18T18:19:00Z</cp:lastPrinted>
  <dcterms:created xsi:type="dcterms:W3CDTF">2019-03-18T18:19:00Z</dcterms:created>
  <dcterms:modified xsi:type="dcterms:W3CDTF">2019-03-31T00:43:00Z</dcterms:modified>
</cp:coreProperties>
</file>