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3EEF9" w14:textId="0CBEF98A" w:rsidR="00F810C8" w:rsidRPr="00F810C8" w:rsidRDefault="007421C8" w:rsidP="00F810C8">
      <w:pPr>
        <w:spacing w:after="223" w:line="259" w:lineRule="auto"/>
        <w:ind w:right="458"/>
        <w:jc w:val="center"/>
        <w:rPr>
          <w:b/>
          <w:bCs/>
          <w:color w:val="auto"/>
          <w:sz w:val="32"/>
        </w:rPr>
      </w:pPr>
      <w:r>
        <w:rPr>
          <w:sz w:val="40"/>
        </w:rPr>
        <w:t xml:space="preserve">Geneva </w:t>
      </w:r>
      <w:r w:rsidR="005401C5">
        <w:rPr>
          <w:sz w:val="40"/>
        </w:rPr>
        <w:t xml:space="preserve">Irrigation </w:t>
      </w:r>
      <w:r w:rsidR="00300764">
        <w:rPr>
          <w:sz w:val="40"/>
        </w:rPr>
        <w:t>Final Report</w:t>
      </w:r>
    </w:p>
    <w:p w14:paraId="590E2115" w14:textId="4AC50F9C" w:rsidR="006B7F5F" w:rsidRPr="00E61A06" w:rsidRDefault="00A27047" w:rsidP="00F810C8">
      <w:pPr>
        <w:spacing w:after="223" w:line="259" w:lineRule="auto"/>
        <w:ind w:right="458"/>
        <w:jc w:val="center"/>
        <w:rPr>
          <w:color w:val="auto"/>
          <w:sz w:val="32"/>
          <w:szCs w:val="32"/>
        </w:rPr>
      </w:pPr>
      <w:r w:rsidRPr="00A7732E">
        <w:rPr>
          <w:color w:val="auto"/>
          <w:sz w:val="32"/>
          <w:szCs w:val="32"/>
        </w:rPr>
        <w:t xml:space="preserve">Project </w:t>
      </w:r>
      <w:r w:rsidR="00FF5D8B" w:rsidRPr="00E61A06">
        <w:rPr>
          <w:color w:val="auto"/>
          <w:sz w:val="32"/>
          <w:szCs w:val="32"/>
        </w:rPr>
        <w:t>S753</w:t>
      </w:r>
    </w:p>
    <w:p w14:paraId="0E1815DF" w14:textId="77777777" w:rsidR="006B7F5F" w:rsidRDefault="00B213CA">
      <w:pPr>
        <w:spacing w:after="189" w:line="259" w:lineRule="auto"/>
        <w:ind w:right="460"/>
        <w:jc w:val="center"/>
      </w:pPr>
      <w:r>
        <w:rPr>
          <w:sz w:val="32"/>
        </w:rPr>
        <w:t xml:space="preserve">Final Report </w:t>
      </w:r>
    </w:p>
    <w:p w14:paraId="4D0BCD6C" w14:textId="7BC02960" w:rsidR="006B7F5F" w:rsidRDefault="00FF5D8B">
      <w:pPr>
        <w:spacing w:after="120" w:line="266" w:lineRule="auto"/>
        <w:ind w:left="2372" w:right="2822"/>
        <w:jc w:val="center"/>
      </w:pPr>
      <w:r>
        <w:rPr>
          <w:sz w:val="28"/>
        </w:rPr>
        <w:t>December</w:t>
      </w:r>
      <w:r w:rsidR="00780328">
        <w:rPr>
          <w:sz w:val="28"/>
        </w:rPr>
        <w:t xml:space="preserve"> 2023</w:t>
      </w:r>
      <w:r w:rsidR="00B213CA">
        <w:rPr>
          <w:sz w:val="28"/>
        </w:rPr>
        <w:t xml:space="preserve"> </w:t>
      </w:r>
    </w:p>
    <w:p w14:paraId="58D49807" w14:textId="77777777" w:rsidR="006B7F5F" w:rsidRDefault="00B213CA">
      <w:pPr>
        <w:spacing w:after="160" w:line="259" w:lineRule="auto"/>
        <w:ind w:left="0" w:right="1415" w:firstLine="0"/>
        <w:jc w:val="right"/>
      </w:pPr>
      <w:r>
        <w:rPr>
          <w:noProof/>
        </w:rPr>
        <w:drawing>
          <wp:inline distT="0" distB="0" distL="0" distR="0" wp14:anchorId="66ADCE6B" wp14:editId="4A7074BD">
            <wp:extent cx="5669703" cy="2780665"/>
            <wp:effectExtent l="0" t="0" r="7620" b="635"/>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81611" cy="2786505"/>
                    </a:xfrm>
                    <a:prstGeom prst="rect">
                      <a:avLst/>
                    </a:prstGeom>
                  </pic:spPr>
                </pic:pic>
              </a:graphicData>
            </a:graphic>
          </wp:inline>
        </w:drawing>
      </w:r>
      <w:r>
        <w:rPr>
          <w:rFonts w:ascii="Calibri" w:eastAsia="Calibri" w:hAnsi="Calibri" w:cs="Calibri"/>
          <w:sz w:val="22"/>
        </w:rPr>
        <w:t xml:space="preserve"> </w:t>
      </w:r>
    </w:p>
    <w:p w14:paraId="6ED91EAE" w14:textId="59E89393" w:rsidR="000C2F2A" w:rsidRPr="0084083E" w:rsidRDefault="00E86513" w:rsidP="00314CD4">
      <w:pPr>
        <w:spacing w:after="54" w:line="266" w:lineRule="auto"/>
        <w:ind w:left="1800" w:right="2825" w:firstLine="0"/>
        <w:rPr>
          <w:sz w:val="18"/>
          <w:szCs w:val="18"/>
        </w:rPr>
      </w:pPr>
      <w:r>
        <w:rPr>
          <w:sz w:val="18"/>
          <w:szCs w:val="18"/>
        </w:rPr>
        <w:t xml:space="preserve">Above.  </w:t>
      </w:r>
      <w:r w:rsidR="00FD4342">
        <w:rPr>
          <w:sz w:val="18"/>
          <w:szCs w:val="18"/>
        </w:rPr>
        <w:t xml:space="preserve">Overview of Price Farms.  </w:t>
      </w:r>
      <w:r w:rsidR="001A24D6">
        <w:rPr>
          <w:sz w:val="18"/>
          <w:szCs w:val="18"/>
        </w:rPr>
        <w:t>A newly</w:t>
      </w:r>
      <w:r w:rsidR="00FD4342">
        <w:rPr>
          <w:sz w:val="18"/>
          <w:szCs w:val="18"/>
        </w:rPr>
        <w:t xml:space="preserve"> installed </w:t>
      </w:r>
      <w:r w:rsidR="00064616">
        <w:rPr>
          <w:sz w:val="18"/>
          <w:szCs w:val="18"/>
        </w:rPr>
        <w:t>stock water line</w:t>
      </w:r>
      <w:r w:rsidR="00FD4342">
        <w:rPr>
          <w:sz w:val="18"/>
          <w:szCs w:val="18"/>
        </w:rPr>
        <w:t xml:space="preserve"> and trough in the foreground with the </w:t>
      </w:r>
      <w:r w:rsidR="00064616">
        <w:rPr>
          <w:sz w:val="18"/>
          <w:szCs w:val="18"/>
        </w:rPr>
        <w:t>pivot irrigation systems installed earlier for this project</w:t>
      </w:r>
      <w:r w:rsidR="00347D79">
        <w:rPr>
          <w:sz w:val="18"/>
          <w:szCs w:val="18"/>
        </w:rPr>
        <w:t xml:space="preserve"> in</w:t>
      </w:r>
      <w:r w:rsidR="00064616">
        <w:rPr>
          <w:sz w:val="18"/>
          <w:szCs w:val="18"/>
        </w:rPr>
        <w:t xml:space="preserve"> the distance.  G</w:t>
      </w:r>
      <w:r w:rsidR="00E137A7">
        <w:rPr>
          <w:sz w:val="18"/>
          <w:szCs w:val="18"/>
        </w:rPr>
        <w:t>IP Photos.</w:t>
      </w:r>
    </w:p>
    <w:p w14:paraId="1A7AE6C2" w14:textId="77777777" w:rsidR="00342A6D" w:rsidRDefault="00342A6D">
      <w:pPr>
        <w:spacing w:after="54" w:line="266" w:lineRule="auto"/>
        <w:ind w:left="2372" w:right="2825"/>
        <w:jc w:val="center"/>
        <w:rPr>
          <w:sz w:val="28"/>
        </w:rPr>
      </w:pPr>
    </w:p>
    <w:p w14:paraId="77F36987" w14:textId="77777777" w:rsidR="00342A6D" w:rsidRDefault="00342A6D">
      <w:pPr>
        <w:spacing w:after="54" w:line="266" w:lineRule="auto"/>
        <w:ind w:left="2372" w:right="2825"/>
        <w:jc w:val="center"/>
        <w:rPr>
          <w:sz w:val="28"/>
        </w:rPr>
      </w:pPr>
    </w:p>
    <w:p w14:paraId="50246411" w14:textId="77777777" w:rsidR="00342A6D" w:rsidRDefault="00342A6D">
      <w:pPr>
        <w:spacing w:after="54" w:line="266" w:lineRule="auto"/>
        <w:ind w:left="2372" w:right="2825"/>
        <w:jc w:val="center"/>
        <w:rPr>
          <w:sz w:val="28"/>
        </w:rPr>
      </w:pPr>
    </w:p>
    <w:p w14:paraId="30918125" w14:textId="77777777" w:rsidR="00780328" w:rsidRDefault="00780328">
      <w:pPr>
        <w:spacing w:after="54" w:line="266" w:lineRule="auto"/>
        <w:ind w:left="2372" w:right="2825"/>
        <w:jc w:val="center"/>
        <w:rPr>
          <w:sz w:val="28"/>
        </w:rPr>
      </w:pPr>
    </w:p>
    <w:p w14:paraId="7A3C95F2" w14:textId="77777777" w:rsidR="00780328" w:rsidRDefault="00780328">
      <w:pPr>
        <w:spacing w:after="54" w:line="266" w:lineRule="auto"/>
        <w:ind w:left="2372" w:right="2825"/>
        <w:jc w:val="center"/>
        <w:rPr>
          <w:sz w:val="28"/>
        </w:rPr>
      </w:pPr>
    </w:p>
    <w:p w14:paraId="1F807982" w14:textId="591448E0" w:rsidR="006B7F5F" w:rsidRDefault="00B213CA">
      <w:pPr>
        <w:spacing w:after="54" w:line="266" w:lineRule="auto"/>
        <w:ind w:left="2372" w:right="2825"/>
        <w:jc w:val="center"/>
      </w:pPr>
      <w:r>
        <w:rPr>
          <w:sz w:val="28"/>
        </w:rPr>
        <w:t xml:space="preserve">Prepared by: </w:t>
      </w:r>
    </w:p>
    <w:p w14:paraId="1EC222F5" w14:textId="77777777" w:rsidR="006B7F5F" w:rsidRDefault="00B213CA">
      <w:pPr>
        <w:pStyle w:val="Heading1"/>
      </w:pPr>
      <w:r>
        <w:t xml:space="preserve">Conservation Basics LLC </w:t>
      </w:r>
    </w:p>
    <w:p w14:paraId="18C3C35C" w14:textId="77777777" w:rsidR="006B7F5F" w:rsidRDefault="00B213CA">
      <w:pPr>
        <w:spacing w:after="10" w:line="266" w:lineRule="auto"/>
        <w:ind w:left="2372" w:right="2819"/>
        <w:jc w:val="center"/>
      </w:pPr>
      <w:r>
        <w:rPr>
          <w:sz w:val="28"/>
        </w:rPr>
        <w:t xml:space="preserve">In Cooperation with: </w:t>
      </w:r>
    </w:p>
    <w:p w14:paraId="292A564C" w14:textId="5A77B53F" w:rsidR="000C2F2A" w:rsidRDefault="00780328">
      <w:pPr>
        <w:spacing w:after="10" w:line="266" w:lineRule="auto"/>
        <w:ind w:left="2372" w:right="2753"/>
        <w:jc w:val="center"/>
        <w:rPr>
          <w:sz w:val="28"/>
        </w:rPr>
      </w:pPr>
      <w:r>
        <w:rPr>
          <w:sz w:val="28"/>
        </w:rPr>
        <w:t>Bear Lake So</w:t>
      </w:r>
      <w:r w:rsidR="000C2F2A">
        <w:rPr>
          <w:sz w:val="28"/>
        </w:rPr>
        <w:t>il and Water Conservation District</w:t>
      </w:r>
    </w:p>
    <w:p w14:paraId="583D6C16" w14:textId="77777777" w:rsidR="00342A6D" w:rsidRDefault="00B213CA">
      <w:pPr>
        <w:spacing w:after="10" w:line="266" w:lineRule="auto"/>
        <w:ind w:left="2372" w:right="2753"/>
        <w:jc w:val="center"/>
        <w:rPr>
          <w:sz w:val="28"/>
        </w:rPr>
      </w:pPr>
      <w:r>
        <w:rPr>
          <w:sz w:val="28"/>
        </w:rPr>
        <w:t xml:space="preserve">Idaho Soil and Water Conservation Commission </w:t>
      </w:r>
    </w:p>
    <w:p w14:paraId="476876F6" w14:textId="77777777" w:rsidR="00342A6D" w:rsidRDefault="00B213CA">
      <w:pPr>
        <w:spacing w:after="10" w:line="266" w:lineRule="auto"/>
        <w:ind w:left="2372" w:right="2753"/>
        <w:jc w:val="center"/>
        <w:rPr>
          <w:sz w:val="28"/>
        </w:rPr>
      </w:pPr>
      <w:r>
        <w:rPr>
          <w:sz w:val="28"/>
        </w:rPr>
        <w:t>Idaho Department of Environmental Quality</w:t>
      </w:r>
    </w:p>
    <w:p w14:paraId="0DA89596" w14:textId="77777777" w:rsidR="00342A6D" w:rsidRDefault="00B213CA">
      <w:pPr>
        <w:spacing w:after="10" w:line="266" w:lineRule="auto"/>
        <w:ind w:left="2372" w:right="2753"/>
        <w:jc w:val="center"/>
        <w:rPr>
          <w:sz w:val="28"/>
        </w:rPr>
      </w:pPr>
      <w:r>
        <w:rPr>
          <w:sz w:val="28"/>
        </w:rPr>
        <w:t xml:space="preserve"> </w:t>
      </w:r>
    </w:p>
    <w:p w14:paraId="177F4348" w14:textId="77777777" w:rsidR="00342A6D" w:rsidRDefault="00342A6D">
      <w:pPr>
        <w:spacing w:after="10" w:line="266" w:lineRule="auto"/>
        <w:ind w:left="2372" w:right="2753"/>
        <w:jc w:val="center"/>
        <w:rPr>
          <w:sz w:val="28"/>
        </w:rPr>
      </w:pPr>
    </w:p>
    <w:p w14:paraId="0844E5F2" w14:textId="77777777" w:rsidR="00342A6D" w:rsidRDefault="00342A6D">
      <w:pPr>
        <w:spacing w:after="10" w:line="266" w:lineRule="auto"/>
        <w:ind w:left="2372" w:right="2753"/>
        <w:jc w:val="center"/>
        <w:rPr>
          <w:sz w:val="28"/>
        </w:rPr>
      </w:pPr>
    </w:p>
    <w:p w14:paraId="56361EA6" w14:textId="77777777" w:rsidR="00342A6D" w:rsidRDefault="00342A6D">
      <w:pPr>
        <w:spacing w:after="10" w:line="266" w:lineRule="auto"/>
        <w:ind w:left="2372" w:right="2753"/>
        <w:jc w:val="center"/>
        <w:rPr>
          <w:sz w:val="28"/>
        </w:rPr>
      </w:pPr>
    </w:p>
    <w:p w14:paraId="7542A6CF" w14:textId="77777777" w:rsidR="0084083E" w:rsidRDefault="0084083E">
      <w:pPr>
        <w:spacing w:after="10" w:line="266" w:lineRule="auto"/>
        <w:ind w:left="2372" w:right="2753"/>
        <w:jc w:val="center"/>
        <w:rPr>
          <w:sz w:val="28"/>
        </w:rPr>
      </w:pPr>
    </w:p>
    <w:p w14:paraId="1906519B" w14:textId="77777777" w:rsidR="0084083E" w:rsidRDefault="0084083E">
      <w:pPr>
        <w:spacing w:after="10" w:line="266" w:lineRule="auto"/>
        <w:ind w:left="2372" w:right="2753"/>
        <w:jc w:val="center"/>
        <w:rPr>
          <w:sz w:val="28"/>
        </w:rPr>
      </w:pPr>
    </w:p>
    <w:p w14:paraId="22756B45" w14:textId="77777777" w:rsidR="006B7F5F" w:rsidRDefault="00B213CA">
      <w:pPr>
        <w:spacing w:after="10" w:line="266" w:lineRule="auto"/>
        <w:ind w:left="2372" w:right="2753"/>
        <w:jc w:val="center"/>
      </w:pPr>
      <w:r>
        <w:rPr>
          <w:sz w:val="28"/>
        </w:rPr>
        <w:t xml:space="preserve">Index </w:t>
      </w:r>
    </w:p>
    <w:p w14:paraId="0DA1063E" w14:textId="77777777" w:rsidR="006B7F5F" w:rsidRDefault="00B213CA">
      <w:pPr>
        <w:spacing w:after="0" w:line="259" w:lineRule="auto"/>
        <w:ind w:left="0" w:right="0" w:firstLine="0"/>
      </w:pPr>
      <w:r>
        <w:rPr>
          <w:sz w:val="28"/>
        </w:rPr>
        <w:t xml:space="preserve"> </w:t>
      </w:r>
    </w:p>
    <w:p w14:paraId="757939A2" w14:textId="4896D07E" w:rsidR="006B7F5F" w:rsidRDefault="00B213CA">
      <w:pPr>
        <w:tabs>
          <w:tab w:val="center" w:pos="2160"/>
          <w:tab w:val="center" w:pos="2880"/>
          <w:tab w:val="center" w:pos="3601"/>
          <w:tab w:val="center" w:pos="4321"/>
          <w:tab w:val="center" w:pos="5041"/>
          <w:tab w:val="center" w:pos="5761"/>
          <w:tab w:val="center" w:pos="6481"/>
          <w:tab w:val="center" w:pos="7272"/>
        </w:tabs>
        <w:spacing w:after="160" w:line="259" w:lineRule="auto"/>
        <w:ind w:left="0" w:right="0" w:firstLine="0"/>
      </w:pPr>
      <w:r>
        <w:rPr>
          <w:sz w:val="28"/>
        </w:rPr>
        <w:t xml:space="preserve">Abbreviations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r>
      <w:r w:rsidR="004C2992">
        <w:rPr>
          <w:sz w:val="28"/>
        </w:rPr>
        <w:tab/>
      </w:r>
      <w:r w:rsidR="004C2992">
        <w:rPr>
          <w:sz w:val="28"/>
        </w:rPr>
        <w:tab/>
      </w:r>
      <w:r>
        <w:rPr>
          <w:sz w:val="28"/>
        </w:rPr>
        <w:t xml:space="preserve"> </w:t>
      </w:r>
      <w:r>
        <w:rPr>
          <w:sz w:val="28"/>
        </w:rPr>
        <w:tab/>
        <w:t xml:space="preserve">2 </w:t>
      </w:r>
    </w:p>
    <w:p w14:paraId="46A4F622" w14:textId="2F33310E" w:rsidR="006B7F5F" w:rsidRDefault="00B213CA">
      <w:pPr>
        <w:tabs>
          <w:tab w:val="center" w:pos="2160"/>
          <w:tab w:val="center" w:pos="2880"/>
          <w:tab w:val="center" w:pos="3601"/>
          <w:tab w:val="center" w:pos="4321"/>
          <w:tab w:val="center" w:pos="5041"/>
          <w:tab w:val="center" w:pos="5761"/>
          <w:tab w:val="center" w:pos="6481"/>
          <w:tab w:val="center" w:pos="7272"/>
        </w:tabs>
        <w:spacing w:after="160" w:line="259" w:lineRule="auto"/>
        <w:ind w:left="0" w:right="0" w:firstLine="0"/>
      </w:pPr>
      <w:r>
        <w:rPr>
          <w:sz w:val="28"/>
        </w:rPr>
        <w:t xml:space="preserve">Location Map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sidR="004C2992">
        <w:rPr>
          <w:sz w:val="28"/>
        </w:rPr>
        <w:tab/>
      </w:r>
      <w:r w:rsidR="004C2992">
        <w:rPr>
          <w:sz w:val="28"/>
        </w:rPr>
        <w:tab/>
      </w:r>
      <w:r>
        <w:rPr>
          <w:sz w:val="28"/>
        </w:rPr>
        <w:tab/>
        <w:t xml:space="preserve"> </w:t>
      </w:r>
      <w:r>
        <w:rPr>
          <w:sz w:val="28"/>
        </w:rPr>
        <w:tab/>
        <w:t xml:space="preserve">3 </w:t>
      </w:r>
    </w:p>
    <w:p w14:paraId="406830C0" w14:textId="1A42BDB0" w:rsidR="00B20536" w:rsidRDefault="00B20536">
      <w:pPr>
        <w:tabs>
          <w:tab w:val="center" w:pos="1440"/>
          <w:tab w:val="center" w:pos="2160"/>
          <w:tab w:val="center" w:pos="2880"/>
          <w:tab w:val="center" w:pos="3601"/>
          <w:tab w:val="center" w:pos="4321"/>
          <w:tab w:val="center" w:pos="5041"/>
          <w:tab w:val="center" w:pos="5761"/>
          <w:tab w:val="center" w:pos="6481"/>
          <w:tab w:val="center" w:pos="7272"/>
        </w:tabs>
        <w:spacing w:after="160" w:line="259" w:lineRule="auto"/>
        <w:ind w:left="0" w:right="0" w:firstLine="0"/>
        <w:rPr>
          <w:sz w:val="28"/>
        </w:rPr>
      </w:pPr>
      <w:r>
        <w:rPr>
          <w:sz w:val="28"/>
        </w:rPr>
        <w:t>Project Map</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4</w:t>
      </w:r>
    </w:p>
    <w:p w14:paraId="682C1C80" w14:textId="2B15EB6F" w:rsidR="006B7F5F" w:rsidRDefault="00B213CA">
      <w:pPr>
        <w:tabs>
          <w:tab w:val="center" w:pos="1440"/>
          <w:tab w:val="center" w:pos="2160"/>
          <w:tab w:val="center" w:pos="2880"/>
          <w:tab w:val="center" w:pos="3601"/>
          <w:tab w:val="center" w:pos="4321"/>
          <w:tab w:val="center" w:pos="5041"/>
          <w:tab w:val="center" w:pos="5761"/>
          <w:tab w:val="center" w:pos="6481"/>
          <w:tab w:val="center" w:pos="7272"/>
        </w:tabs>
        <w:spacing w:after="160" w:line="259" w:lineRule="auto"/>
        <w:ind w:left="0" w:right="0" w:firstLine="0"/>
      </w:pPr>
      <w:r>
        <w:rPr>
          <w:sz w:val="28"/>
        </w:rPr>
        <w:t xml:space="preserve">Overview </w:t>
      </w:r>
      <w:r w:rsidR="009A23E7">
        <w:rPr>
          <w:sz w:val="28"/>
        </w:rPr>
        <w:tab/>
      </w:r>
      <w:r>
        <w:rPr>
          <w:sz w:val="28"/>
        </w:rPr>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sidR="004C2992">
        <w:rPr>
          <w:sz w:val="28"/>
        </w:rPr>
        <w:tab/>
      </w:r>
      <w:r w:rsidR="004C2992">
        <w:rPr>
          <w:sz w:val="28"/>
        </w:rPr>
        <w:tab/>
      </w:r>
      <w:r>
        <w:rPr>
          <w:sz w:val="28"/>
        </w:rPr>
        <w:tab/>
        <w:t xml:space="preserve"> </w:t>
      </w:r>
      <w:r>
        <w:rPr>
          <w:sz w:val="28"/>
        </w:rPr>
        <w:tab/>
      </w:r>
      <w:r w:rsidR="00B20536">
        <w:rPr>
          <w:sz w:val="28"/>
        </w:rPr>
        <w:t>5</w:t>
      </w:r>
    </w:p>
    <w:p w14:paraId="7F4E57DA" w14:textId="592D1F32" w:rsidR="006B7F5F" w:rsidRDefault="00B213CA">
      <w:pPr>
        <w:tabs>
          <w:tab w:val="center" w:pos="2880"/>
          <w:tab w:val="center" w:pos="3601"/>
          <w:tab w:val="center" w:pos="4321"/>
          <w:tab w:val="center" w:pos="5041"/>
          <w:tab w:val="center" w:pos="5761"/>
          <w:tab w:val="center" w:pos="6481"/>
          <w:tab w:val="center" w:pos="7272"/>
        </w:tabs>
        <w:spacing w:after="160" w:line="259" w:lineRule="auto"/>
        <w:ind w:left="0" w:right="0" w:firstLine="0"/>
      </w:pPr>
      <w:r>
        <w:rPr>
          <w:sz w:val="28"/>
        </w:rPr>
        <w:t xml:space="preserve">Goals                      </w:t>
      </w:r>
      <w:r>
        <w:rPr>
          <w:sz w:val="28"/>
        </w:rPr>
        <w:tab/>
        <w:t xml:space="preserve"> </w:t>
      </w:r>
      <w:r>
        <w:rPr>
          <w:sz w:val="28"/>
        </w:rPr>
        <w:tab/>
        <w:t xml:space="preserve"> </w:t>
      </w:r>
      <w:r>
        <w:rPr>
          <w:sz w:val="28"/>
        </w:rPr>
        <w:tab/>
        <w:t xml:space="preserve"> </w:t>
      </w:r>
      <w:r>
        <w:rPr>
          <w:sz w:val="28"/>
        </w:rPr>
        <w:tab/>
        <w:t xml:space="preserve"> </w:t>
      </w:r>
      <w:r>
        <w:rPr>
          <w:sz w:val="28"/>
        </w:rPr>
        <w:tab/>
      </w:r>
      <w:r w:rsidR="004C2992">
        <w:rPr>
          <w:sz w:val="28"/>
        </w:rPr>
        <w:tab/>
      </w:r>
      <w:r w:rsidR="004C2992">
        <w:rPr>
          <w:sz w:val="28"/>
        </w:rPr>
        <w:tab/>
      </w:r>
      <w:r>
        <w:rPr>
          <w:sz w:val="28"/>
        </w:rPr>
        <w:t xml:space="preserve"> </w:t>
      </w:r>
      <w:r>
        <w:rPr>
          <w:sz w:val="28"/>
        </w:rPr>
        <w:tab/>
        <w:t xml:space="preserve"> </w:t>
      </w:r>
      <w:r>
        <w:rPr>
          <w:sz w:val="28"/>
        </w:rPr>
        <w:tab/>
      </w:r>
      <w:r w:rsidR="00D6455C">
        <w:rPr>
          <w:sz w:val="28"/>
        </w:rPr>
        <w:t>6</w:t>
      </w:r>
      <w:r>
        <w:rPr>
          <w:sz w:val="28"/>
        </w:rPr>
        <w:t xml:space="preserve"> </w:t>
      </w:r>
    </w:p>
    <w:p w14:paraId="7B8D41F9" w14:textId="12C5AE86" w:rsidR="006B7F5F" w:rsidRDefault="002537D9">
      <w:pPr>
        <w:tabs>
          <w:tab w:val="center" w:pos="2880"/>
          <w:tab w:val="center" w:pos="3601"/>
          <w:tab w:val="center" w:pos="4321"/>
          <w:tab w:val="center" w:pos="5041"/>
          <w:tab w:val="center" w:pos="5761"/>
          <w:tab w:val="center" w:pos="6901"/>
        </w:tabs>
        <w:spacing w:after="160" w:line="259" w:lineRule="auto"/>
        <w:ind w:left="0" w:right="0" w:firstLine="0"/>
      </w:pPr>
      <w:r>
        <w:rPr>
          <w:sz w:val="28"/>
        </w:rPr>
        <w:t xml:space="preserve">Background </w:t>
      </w:r>
      <w:r>
        <w:rPr>
          <w:sz w:val="28"/>
        </w:rPr>
        <w:tab/>
      </w:r>
      <w:r w:rsidR="00B213CA">
        <w:rPr>
          <w:sz w:val="28"/>
        </w:rPr>
        <w:t xml:space="preserve"> </w:t>
      </w:r>
      <w:r w:rsidR="00B213CA">
        <w:rPr>
          <w:sz w:val="28"/>
        </w:rPr>
        <w:tab/>
        <w:t xml:space="preserve"> </w:t>
      </w:r>
      <w:r w:rsidR="00B213CA">
        <w:rPr>
          <w:sz w:val="28"/>
        </w:rPr>
        <w:tab/>
        <w:t xml:space="preserve"> </w:t>
      </w:r>
      <w:r w:rsidR="00B213CA">
        <w:rPr>
          <w:sz w:val="28"/>
        </w:rPr>
        <w:tab/>
        <w:t xml:space="preserve">   </w:t>
      </w:r>
      <w:r w:rsidR="004C2992">
        <w:rPr>
          <w:sz w:val="28"/>
        </w:rPr>
        <w:tab/>
      </w:r>
      <w:r w:rsidR="004C2992">
        <w:rPr>
          <w:sz w:val="28"/>
        </w:rPr>
        <w:tab/>
      </w:r>
      <w:r w:rsidR="00B213CA">
        <w:rPr>
          <w:sz w:val="28"/>
        </w:rPr>
        <w:tab/>
        <w:t xml:space="preserve">    </w:t>
      </w:r>
      <w:r w:rsidR="00B213CA">
        <w:rPr>
          <w:sz w:val="28"/>
        </w:rPr>
        <w:tab/>
        <w:t xml:space="preserve">          </w:t>
      </w:r>
      <w:r w:rsidR="00D6455C">
        <w:rPr>
          <w:sz w:val="28"/>
        </w:rPr>
        <w:t>7</w:t>
      </w:r>
      <w:r w:rsidR="00B213CA">
        <w:rPr>
          <w:sz w:val="28"/>
        </w:rPr>
        <w:t xml:space="preserve"> </w:t>
      </w:r>
    </w:p>
    <w:p w14:paraId="7528F05B" w14:textId="5D2D5087" w:rsidR="006B7F5F" w:rsidRDefault="00F479BF">
      <w:pPr>
        <w:tabs>
          <w:tab w:val="center" w:pos="2160"/>
          <w:tab w:val="center" w:pos="2880"/>
          <w:tab w:val="center" w:pos="3601"/>
          <w:tab w:val="center" w:pos="4321"/>
          <w:tab w:val="center" w:pos="5041"/>
          <w:tab w:val="center" w:pos="5761"/>
          <w:tab w:val="center" w:pos="6481"/>
          <w:tab w:val="center" w:pos="7342"/>
        </w:tabs>
        <w:spacing w:after="160" w:line="259" w:lineRule="auto"/>
        <w:ind w:left="0" w:right="0" w:firstLine="0"/>
      </w:pPr>
      <w:r>
        <w:rPr>
          <w:sz w:val="28"/>
        </w:rPr>
        <w:t>Load Reductions</w:t>
      </w:r>
      <w:r w:rsidR="003217E5">
        <w:rPr>
          <w:sz w:val="28"/>
        </w:rPr>
        <w:t xml:space="preserve">   </w:t>
      </w:r>
      <w:r w:rsidR="003217E5">
        <w:rPr>
          <w:sz w:val="28"/>
        </w:rPr>
        <w:tab/>
        <w:t xml:space="preserve"> </w:t>
      </w:r>
      <w:r w:rsidR="003217E5">
        <w:rPr>
          <w:sz w:val="28"/>
        </w:rPr>
        <w:tab/>
        <w:t xml:space="preserve"> </w:t>
      </w:r>
      <w:r w:rsidR="003217E5">
        <w:rPr>
          <w:sz w:val="28"/>
        </w:rPr>
        <w:tab/>
        <w:t xml:space="preserve"> </w:t>
      </w:r>
      <w:r w:rsidR="003217E5">
        <w:rPr>
          <w:sz w:val="28"/>
        </w:rPr>
        <w:tab/>
        <w:t xml:space="preserve"> </w:t>
      </w:r>
      <w:r w:rsidR="003217E5">
        <w:rPr>
          <w:sz w:val="28"/>
        </w:rPr>
        <w:tab/>
        <w:t xml:space="preserve"> </w:t>
      </w:r>
      <w:r w:rsidR="004C2992">
        <w:rPr>
          <w:sz w:val="28"/>
        </w:rPr>
        <w:tab/>
        <w:t xml:space="preserve">                    </w:t>
      </w:r>
      <w:r w:rsidR="003217E5">
        <w:rPr>
          <w:sz w:val="28"/>
        </w:rPr>
        <w:t xml:space="preserve"> </w:t>
      </w:r>
      <w:r w:rsidR="003217E5">
        <w:rPr>
          <w:sz w:val="28"/>
        </w:rPr>
        <w:tab/>
        <w:t xml:space="preserve">                   </w:t>
      </w:r>
      <w:r w:rsidR="003249BE">
        <w:rPr>
          <w:sz w:val="28"/>
        </w:rPr>
        <w:t xml:space="preserve"> </w:t>
      </w:r>
      <w:r w:rsidR="004C5972">
        <w:rPr>
          <w:sz w:val="28"/>
        </w:rPr>
        <w:t>8</w:t>
      </w:r>
      <w:r w:rsidR="00B213CA">
        <w:rPr>
          <w:sz w:val="28"/>
        </w:rPr>
        <w:t xml:space="preserve"> </w:t>
      </w:r>
    </w:p>
    <w:p w14:paraId="7B7CA7A7" w14:textId="051C1772" w:rsidR="00E56CD7" w:rsidRDefault="00F479BF">
      <w:pPr>
        <w:tabs>
          <w:tab w:val="center" w:pos="2160"/>
          <w:tab w:val="center" w:pos="2880"/>
          <w:tab w:val="center" w:pos="3601"/>
          <w:tab w:val="center" w:pos="4321"/>
          <w:tab w:val="center" w:pos="5761"/>
          <w:tab w:val="center" w:pos="6481"/>
          <w:tab w:val="center" w:pos="7342"/>
        </w:tabs>
        <w:spacing w:after="160" w:line="259" w:lineRule="auto"/>
        <w:ind w:left="0" w:right="0" w:firstLine="0"/>
        <w:rPr>
          <w:sz w:val="28"/>
        </w:rPr>
      </w:pPr>
      <w:r>
        <w:rPr>
          <w:sz w:val="28"/>
        </w:rPr>
        <w:t>Monitoring</w:t>
      </w:r>
      <w:r w:rsidR="00B213CA">
        <w:rPr>
          <w:sz w:val="28"/>
        </w:rPr>
        <w:t xml:space="preserve"> </w:t>
      </w:r>
      <w:r w:rsidR="00E56CD7">
        <w:rPr>
          <w:sz w:val="28"/>
        </w:rPr>
        <w:tab/>
      </w:r>
      <w:r w:rsidR="00E56CD7">
        <w:rPr>
          <w:sz w:val="28"/>
        </w:rPr>
        <w:tab/>
      </w:r>
      <w:r w:rsidR="00E56CD7">
        <w:rPr>
          <w:sz w:val="28"/>
        </w:rPr>
        <w:tab/>
      </w:r>
      <w:r w:rsidR="00E56CD7">
        <w:rPr>
          <w:sz w:val="28"/>
        </w:rPr>
        <w:tab/>
      </w:r>
      <w:r w:rsidR="00E56CD7">
        <w:rPr>
          <w:sz w:val="28"/>
        </w:rPr>
        <w:tab/>
      </w:r>
      <w:r w:rsidR="00E56CD7">
        <w:rPr>
          <w:sz w:val="28"/>
        </w:rPr>
        <w:tab/>
      </w:r>
      <w:r w:rsidR="00E56CD7">
        <w:rPr>
          <w:sz w:val="28"/>
        </w:rPr>
        <w:tab/>
      </w:r>
      <w:r w:rsidR="00E56CD7">
        <w:rPr>
          <w:sz w:val="28"/>
        </w:rPr>
        <w:tab/>
      </w:r>
      <w:r w:rsidR="00E56CD7">
        <w:rPr>
          <w:sz w:val="28"/>
        </w:rPr>
        <w:tab/>
      </w:r>
      <w:r w:rsidR="004C5972">
        <w:rPr>
          <w:sz w:val="28"/>
        </w:rPr>
        <w:t>8</w:t>
      </w:r>
    </w:p>
    <w:p w14:paraId="3E99B97C" w14:textId="63EB951E" w:rsidR="006B7F5F" w:rsidRDefault="00E56CD7">
      <w:pPr>
        <w:tabs>
          <w:tab w:val="center" w:pos="2160"/>
          <w:tab w:val="center" w:pos="2880"/>
          <w:tab w:val="center" w:pos="3601"/>
          <w:tab w:val="center" w:pos="4321"/>
          <w:tab w:val="center" w:pos="5761"/>
          <w:tab w:val="center" w:pos="6481"/>
          <w:tab w:val="center" w:pos="7342"/>
        </w:tabs>
        <w:spacing w:after="160" w:line="259" w:lineRule="auto"/>
        <w:ind w:left="0" w:right="0" w:firstLine="0"/>
      </w:pPr>
      <w:r>
        <w:rPr>
          <w:sz w:val="28"/>
        </w:rPr>
        <w:t>Tours and Outreach</w:t>
      </w:r>
      <w:r w:rsidR="00B213CA">
        <w:rPr>
          <w:sz w:val="28"/>
        </w:rPr>
        <w:t xml:space="preserve"> </w:t>
      </w:r>
      <w:r w:rsidR="00B213CA">
        <w:rPr>
          <w:sz w:val="28"/>
        </w:rPr>
        <w:tab/>
        <w:t xml:space="preserve"> </w:t>
      </w:r>
      <w:r w:rsidR="00B213CA">
        <w:rPr>
          <w:sz w:val="28"/>
        </w:rPr>
        <w:tab/>
        <w:t xml:space="preserve"> </w:t>
      </w:r>
      <w:r w:rsidR="00B213CA">
        <w:rPr>
          <w:sz w:val="28"/>
        </w:rPr>
        <w:tab/>
        <w:t xml:space="preserve">          </w:t>
      </w:r>
      <w:r w:rsidR="00B213CA">
        <w:rPr>
          <w:sz w:val="28"/>
        </w:rPr>
        <w:tab/>
        <w:t xml:space="preserve">  </w:t>
      </w:r>
      <w:r w:rsidR="004C2992">
        <w:rPr>
          <w:sz w:val="28"/>
        </w:rPr>
        <w:tab/>
      </w:r>
      <w:r w:rsidR="004C2992">
        <w:rPr>
          <w:sz w:val="28"/>
        </w:rPr>
        <w:tab/>
      </w:r>
      <w:r w:rsidR="00B213CA">
        <w:rPr>
          <w:sz w:val="28"/>
        </w:rPr>
        <w:t xml:space="preserve">  </w:t>
      </w:r>
      <w:r w:rsidR="00B213CA">
        <w:rPr>
          <w:sz w:val="28"/>
        </w:rPr>
        <w:tab/>
        <w:t xml:space="preserve"> </w:t>
      </w:r>
      <w:r w:rsidR="00B213CA">
        <w:rPr>
          <w:sz w:val="28"/>
        </w:rPr>
        <w:tab/>
      </w:r>
      <w:r w:rsidR="00CE0B70">
        <w:rPr>
          <w:sz w:val="28"/>
        </w:rPr>
        <w:t>9</w:t>
      </w:r>
      <w:r w:rsidR="00B213CA">
        <w:rPr>
          <w:sz w:val="28"/>
        </w:rPr>
        <w:t xml:space="preserve"> </w:t>
      </w:r>
    </w:p>
    <w:p w14:paraId="2A6DAF94" w14:textId="1F21AFED" w:rsidR="006B7F5F" w:rsidRDefault="00B213CA">
      <w:pPr>
        <w:tabs>
          <w:tab w:val="center" w:pos="2880"/>
          <w:tab w:val="center" w:pos="3601"/>
          <w:tab w:val="center" w:pos="4321"/>
          <w:tab w:val="center" w:pos="5041"/>
          <w:tab w:val="center" w:pos="5761"/>
          <w:tab w:val="center" w:pos="6481"/>
          <w:tab w:val="center" w:pos="7342"/>
        </w:tabs>
        <w:spacing w:after="160" w:line="259" w:lineRule="auto"/>
        <w:ind w:left="0" w:right="0" w:firstLine="0"/>
      </w:pPr>
      <w:r>
        <w:rPr>
          <w:sz w:val="28"/>
        </w:rPr>
        <w:t>F</w:t>
      </w:r>
      <w:r w:rsidR="003249BE">
        <w:rPr>
          <w:sz w:val="28"/>
        </w:rPr>
        <w:t xml:space="preserve">inancial Summary </w:t>
      </w:r>
      <w:r w:rsidR="003249BE">
        <w:rPr>
          <w:sz w:val="28"/>
        </w:rPr>
        <w:tab/>
        <w:t xml:space="preserve"> </w:t>
      </w:r>
      <w:r w:rsidR="003249BE">
        <w:rPr>
          <w:sz w:val="28"/>
        </w:rPr>
        <w:tab/>
        <w:t xml:space="preserve"> </w:t>
      </w:r>
      <w:r w:rsidR="003249BE">
        <w:rPr>
          <w:sz w:val="28"/>
        </w:rPr>
        <w:tab/>
        <w:t xml:space="preserve"> </w:t>
      </w:r>
      <w:r w:rsidR="003249BE">
        <w:rPr>
          <w:sz w:val="28"/>
        </w:rPr>
        <w:tab/>
        <w:t xml:space="preserve"> </w:t>
      </w:r>
      <w:r w:rsidR="003249BE">
        <w:rPr>
          <w:sz w:val="28"/>
        </w:rPr>
        <w:tab/>
        <w:t xml:space="preserve"> </w:t>
      </w:r>
      <w:r w:rsidR="003249BE">
        <w:rPr>
          <w:sz w:val="28"/>
        </w:rPr>
        <w:tab/>
      </w:r>
      <w:r w:rsidR="004C2992">
        <w:rPr>
          <w:sz w:val="28"/>
        </w:rPr>
        <w:tab/>
      </w:r>
      <w:r w:rsidR="004C2992">
        <w:rPr>
          <w:sz w:val="28"/>
        </w:rPr>
        <w:tab/>
      </w:r>
      <w:r w:rsidR="003249BE">
        <w:rPr>
          <w:sz w:val="28"/>
        </w:rPr>
        <w:t xml:space="preserve"> </w:t>
      </w:r>
      <w:r w:rsidR="003249BE">
        <w:rPr>
          <w:sz w:val="28"/>
        </w:rPr>
        <w:tab/>
      </w:r>
      <w:r w:rsidR="00E24864">
        <w:rPr>
          <w:sz w:val="28"/>
        </w:rPr>
        <w:t>10</w:t>
      </w:r>
    </w:p>
    <w:p w14:paraId="43066763" w14:textId="29073833" w:rsidR="00451763" w:rsidRDefault="00B213CA">
      <w:pPr>
        <w:tabs>
          <w:tab w:val="center" w:pos="4321"/>
          <w:tab w:val="center" w:pos="5041"/>
          <w:tab w:val="center" w:pos="5761"/>
          <w:tab w:val="center" w:pos="6972"/>
        </w:tabs>
        <w:spacing w:after="160" w:line="259" w:lineRule="auto"/>
        <w:ind w:left="0" w:right="0" w:firstLine="0"/>
        <w:rPr>
          <w:sz w:val="28"/>
        </w:rPr>
      </w:pPr>
      <w:r>
        <w:rPr>
          <w:sz w:val="28"/>
        </w:rPr>
        <w:t xml:space="preserve">Conclusions </w:t>
      </w:r>
      <w:r w:rsidR="00451763">
        <w:rPr>
          <w:sz w:val="28"/>
        </w:rPr>
        <w:tab/>
      </w:r>
      <w:r w:rsidR="00451763">
        <w:rPr>
          <w:sz w:val="28"/>
        </w:rPr>
        <w:tab/>
      </w:r>
      <w:r w:rsidR="00451763">
        <w:rPr>
          <w:sz w:val="28"/>
        </w:rPr>
        <w:tab/>
      </w:r>
      <w:r w:rsidR="00451763">
        <w:rPr>
          <w:sz w:val="28"/>
        </w:rPr>
        <w:tab/>
      </w:r>
      <w:r w:rsidR="00451763">
        <w:rPr>
          <w:sz w:val="28"/>
        </w:rPr>
        <w:tab/>
      </w:r>
      <w:r w:rsidR="00451763">
        <w:rPr>
          <w:sz w:val="28"/>
        </w:rPr>
        <w:tab/>
      </w:r>
      <w:r w:rsidR="00451763">
        <w:rPr>
          <w:sz w:val="28"/>
        </w:rPr>
        <w:tab/>
        <w:t>1</w:t>
      </w:r>
      <w:r w:rsidR="00BA1951">
        <w:rPr>
          <w:sz w:val="28"/>
        </w:rPr>
        <w:t>0</w:t>
      </w:r>
    </w:p>
    <w:p w14:paraId="4CF578F6" w14:textId="4E2152E2" w:rsidR="006B7F5F" w:rsidRDefault="00B213CA">
      <w:pPr>
        <w:tabs>
          <w:tab w:val="center" w:pos="4321"/>
          <w:tab w:val="center" w:pos="5041"/>
          <w:tab w:val="center" w:pos="5761"/>
          <w:tab w:val="center" w:pos="6972"/>
        </w:tabs>
        <w:spacing w:after="160" w:line="259" w:lineRule="auto"/>
        <w:ind w:left="0" w:right="0" w:firstLine="0"/>
      </w:pPr>
      <w:r>
        <w:rPr>
          <w:sz w:val="28"/>
        </w:rPr>
        <w:t xml:space="preserve">Acknowledgements </w:t>
      </w:r>
      <w:r>
        <w:rPr>
          <w:sz w:val="28"/>
        </w:rPr>
        <w:tab/>
        <w:t xml:space="preserve"> </w:t>
      </w:r>
      <w:r>
        <w:rPr>
          <w:sz w:val="28"/>
        </w:rPr>
        <w:tab/>
        <w:t xml:space="preserve"> </w:t>
      </w:r>
      <w:r>
        <w:rPr>
          <w:sz w:val="28"/>
        </w:rPr>
        <w:tab/>
        <w:t xml:space="preserve">    </w:t>
      </w:r>
      <w:r>
        <w:rPr>
          <w:sz w:val="28"/>
        </w:rPr>
        <w:tab/>
      </w:r>
      <w:r w:rsidR="004C2992">
        <w:rPr>
          <w:sz w:val="28"/>
        </w:rPr>
        <w:tab/>
      </w:r>
      <w:r w:rsidR="004C2992">
        <w:rPr>
          <w:sz w:val="28"/>
        </w:rPr>
        <w:tab/>
      </w:r>
      <w:r>
        <w:rPr>
          <w:sz w:val="28"/>
        </w:rPr>
        <w:t xml:space="preserve">          </w:t>
      </w:r>
      <w:r w:rsidR="00451763">
        <w:rPr>
          <w:sz w:val="28"/>
        </w:rPr>
        <w:t>1</w:t>
      </w:r>
      <w:r w:rsidR="00BA1951">
        <w:rPr>
          <w:sz w:val="28"/>
        </w:rPr>
        <w:t>0</w:t>
      </w:r>
    </w:p>
    <w:p w14:paraId="002E580D" w14:textId="7C9CEFBE" w:rsidR="006B7F5F" w:rsidRDefault="00B213CA">
      <w:pPr>
        <w:tabs>
          <w:tab w:val="center" w:pos="5761"/>
          <w:tab w:val="center" w:pos="6972"/>
        </w:tabs>
        <w:spacing w:after="160" w:line="259" w:lineRule="auto"/>
        <w:ind w:left="0" w:right="0" w:firstLine="0"/>
      </w:pPr>
      <w:r>
        <w:rPr>
          <w:sz w:val="28"/>
        </w:rPr>
        <w:t>Before and after photos, selected proje</w:t>
      </w:r>
      <w:r w:rsidR="003249BE">
        <w:rPr>
          <w:sz w:val="28"/>
        </w:rPr>
        <w:t xml:space="preserve">cts          </w:t>
      </w:r>
      <w:r w:rsidR="003249BE">
        <w:rPr>
          <w:sz w:val="28"/>
        </w:rPr>
        <w:tab/>
        <w:t xml:space="preserve">     </w:t>
      </w:r>
      <w:r w:rsidR="003249BE">
        <w:rPr>
          <w:sz w:val="28"/>
        </w:rPr>
        <w:tab/>
        <w:t xml:space="preserve">   </w:t>
      </w:r>
      <w:r w:rsidR="004C2992">
        <w:rPr>
          <w:sz w:val="28"/>
        </w:rPr>
        <w:tab/>
      </w:r>
      <w:r w:rsidR="004C2992">
        <w:rPr>
          <w:sz w:val="28"/>
        </w:rPr>
        <w:tab/>
        <w:t xml:space="preserve">   </w:t>
      </w:r>
      <w:r w:rsidR="003249BE">
        <w:rPr>
          <w:sz w:val="28"/>
        </w:rPr>
        <w:t xml:space="preserve">       1</w:t>
      </w:r>
      <w:r w:rsidR="004A632B">
        <w:rPr>
          <w:sz w:val="28"/>
        </w:rPr>
        <w:t>2</w:t>
      </w:r>
      <w:r>
        <w:rPr>
          <w:sz w:val="28"/>
        </w:rPr>
        <w:t xml:space="preserve"> </w:t>
      </w:r>
    </w:p>
    <w:p w14:paraId="0CF4A6AB" w14:textId="7E6534D0" w:rsidR="006B7F5F" w:rsidRDefault="006B7F5F">
      <w:pPr>
        <w:spacing w:after="160" w:line="259" w:lineRule="auto"/>
        <w:ind w:left="0" w:right="0" w:firstLine="0"/>
      </w:pPr>
    </w:p>
    <w:p w14:paraId="20AAAD97" w14:textId="77777777" w:rsidR="006B7F5F" w:rsidRDefault="00B213CA">
      <w:pPr>
        <w:spacing w:after="18" w:line="259" w:lineRule="auto"/>
        <w:ind w:left="0" w:right="0" w:firstLine="0"/>
      </w:pPr>
      <w:r>
        <w:rPr>
          <w:sz w:val="28"/>
        </w:rPr>
        <w:t xml:space="preserve"> </w:t>
      </w:r>
    </w:p>
    <w:p w14:paraId="17472C17" w14:textId="0F1B28DE" w:rsidR="00A73726" w:rsidRPr="00451763" w:rsidRDefault="00B213CA" w:rsidP="00451763">
      <w:pPr>
        <w:spacing w:after="23" w:line="259" w:lineRule="auto"/>
        <w:ind w:left="0" w:right="0" w:firstLine="0"/>
        <w:jc w:val="center"/>
      </w:pPr>
      <w:r>
        <w:rPr>
          <w:b/>
          <w:sz w:val="28"/>
          <w:u w:val="single" w:color="000000"/>
        </w:rPr>
        <w:t>Abbreviations</w:t>
      </w:r>
    </w:p>
    <w:p w14:paraId="716C1CB3" w14:textId="596BCA92" w:rsidR="006B7F5F" w:rsidRDefault="00B213CA">
      <w:pPr>
        <w:spacing w:after="16" w:line="259" w:lineRule="auto"/>
        <w:ind w:left="4551" w:right="0" w:firstLine="0"/>
      </w:pPr>
      <w:r>
        <w:rPr>
          <w:b/>
          <w:sz w:val="28"/>
        </w:rPr>
        <w:t xml:space="preserve"> </w:t>
      </w:r>
    </w:p>
    <w:p w14:paraId="5B9605BF" w14:textId="77777777" w:rsidR="006B7F5F" w:rsidRDefault="00B213CA">
      <w:pPr>
        <w:spacing w:after="20" w:line="259" w:lineRule="auto"/>
        <w:ind w:left="-5" w:right="0"/>
      </w:pPr>
      <w:r>
        <w:rPr>
          <w:sz w:val="28"/>
        </w:rPr>
        <w:t xml:space="preserve">Idaho Soil and Water Conservation Commission - ISWCC </w:t>
      </w:r>
    </w:p>
    <w:p w14:paraId="25676102" w14:textId="77777777" w:rsidR="006B7F5F" w:rsidRDefault="00B213CA">
      <w:pPr>
        <w:spacing w:after="20" w:line="259" w:lineRule="auto"/>
        <w:ind w:left="-5" w:right="0"/>
      </w:pPr>
      <w:r>
        <w:rPr>
          <w:sz w:val="28"/>
        </w:rPr>
        <w:t xml:space="preserve">Conservation Basics LLC-CBLLC </w:t>
      </w:r>
    </w:p>
    <w:p w14:paraId="0A013D6E" w14:textId="77777777" w:rsidR="006B7F5F" w:rsidRDefault="00B213CA">
      <w:pPr>
        <w:spacing w:after="20" w:line="259" w:lineRule="auto"/>
        <w:ind w:left="-5" w:right="0"/>
      </w:pPr>
      <w:r>
        <w:rPr>
          <w:sz w:val="28"/>
        </w:rPr>
        <w:t xml:space="preserve">USDA Natural Resources Conservation Service - NRCS </w:t>
      </w:r>
    </w:p>
    <w:p w14:paraId="6C9E652C" w14:textId="77777777" w:rsidR="006B7F5F" w:rsidRDefault="00B213CA">
      <w:pPr>
        <w:spacing w:after="20" w:line="259" w:lineRule="auto"/>
        <w:ind w:left="-5" w:right="0"/>
      </w:pPr>
      <w:r>
        <w:rPr>
          <w:sz w:val="28"/>
        </w:rPr>
        <w:t xml:space="preserve">Idaho Department of Environmental Quality - IDEQ </w:t>
      </w:r>
    </w:p>
    <w:p w14:paraId="139C3C61" w14:textId="77777777" w:rsidR="006B7F5F" w:rsidRDefault="00B213CA">
      <w:pPr>
        <w:spacing w:after="20" w:line="259" w:lineRule="auto"/>
        <w:ind w:left="-5" w:right="0"/>
      </w:pPr>
      <w:r>
        <w:rPr>
          <w:sz w:val="28"/>
        </w:rPr>
        <w:t xml:space="preserve">Environmental Protection Agency – EPA </w:t>
      </w:r>
    </w:p>
    <w:p w14:paraId="6BC4FE39" w14:textId="77777777" w:rsidR="006B7F5F" w:rsidRDefault="00B213CA">
      <w:pPr>
        <w:spacing w:after="20" w:line="259" w:lineRule="auto"/>
        <w:ind w:left="-5" w:right="0"/>
      </w:pPr>
      <w:r>
        <w:rPr>
          <w:sz w:val="28"/>
        </w:rPr>
        <w:t xml:space="preserve">Total Maximum Daily Load – TMDL </w:t>
      </w:r>
    </w:p>
    <w:p w14:paraId="7F59B841" w14:textId="77777777" w:rsidR="006B7F5F" w:rsidRDefault="00B213CA">
      <w:pPr>
        <w:spacing w:after="20" w:line="259" w:lineRule="auto"/>
        <w:ind w:left="-5" w:right="0"/>
      </w:pPr>
      <w:r>
        <w:rPr>
          <w:sz w:val="28"/>
        </w:rPr>
        <w:t xml:space="preserve">Hydrologic Unit Code - HUC </w:t>
      </w:r>
    </w:p>
    <w:p w14:paraId="2FFE9704" w14:textId="77777777" w:rsidR="006B7F5F" w:rsidRDefault="00B213CA">
      <w:pPr>
        <w:spacing w:after="20" w:line="259" w:lineRule="auto"/>
        <w:ind w:left="-5" w:right="0"/>
      </w:pPr>
      <w:r>
        <w:rPr>
          <w:sz w:val="28"/>
        </w:rPr>
        <w:t xml:space="preserve">Best Management Practices – BMPs </w:t>
      </w:r>
    </w:p>
    <w:p w14:paraId="54F4429A" w14:textId="77777777" w:rsidR="006B7F5F" w:rsidRDefault="00B213CA">
      <w:pPr>
        <w:spacing w:after="20" w:line="259" w:lineRule="auto"/>
        <w:ind w:left="-5" w:right="0"/>
      </w:pPr>
      <w:r>
        <w:rPr>
          <w:sz w:val="28"/>
        </w:rPr>
        <w:t xml:space="preserve">Stream Evaluation Control Indicator-SECI </w:t>
      </w:r>
    </w:p>
    <w:p w14:paraId="39ABF918" w14:textId="77777777" w:rsidR="006B7F5F" w:rsidRDefault="00B213CA">
      <w:pPr>
        <w:spacing w:after="20" w:line="259" w:lineRule="auto"/>
        <w:ind w:left="-5" w:right="0"/>
      </w:pPr>
      <w:r>
        <w:rPr>
          <w:sz w:val="28"/>
        </w:rPr>
        <w:t xml:space="preserve">Stream Visual Assessment Protocol- SVAP </w:t>
      </w:r>
    </w:p>
    <w:p w14:paraId="157FDDD2" w14:textId="77777777" w:rsidR="006B7F5F" w:rsidRDefault="00B213CA">
      <w:pPr>
        <w:spacing w:after="20" w:line="259" w:lineRule="auto"/>
        <w:ind w:left="-5" w:right="0"/>
        <w:rPr>
          <w:sz w:val="28"/>
        </w:rPr>
      </w:pPr>
      <w:r>
        <w:rPr>
          <w:sz w:val="28"/>
        </w:rPr>
        <w:t xml:space="preserve">Bonneville Cutthroat Trout-BCT </w:t>
      </w:r>
    </w:p>
    <w:p w14:paraId="656D7B6E" w14:textId="6CF08FF8" w:rsidR="0084083E" w:rsidRDefault="00780328">
      <w:pPr>
        <w:spacing w:after="20" w:line="259" w:lineRule="auto"/>
        <w:ind w:left="-5" w:right="0"/>
      </w:pPr>
      <w:r>
        <w:rPr>
          <w:sz w:val="28"/>
        </w:rPr>
        <w:t>Bear Lake</w:t>
      </w:r>
      <w:r w:rsidR="0084083E">
        <w:rPr>
          <w:sz w:val="28"/>
        </w:rPr>
        <w:t xml:space="preserve"> Soil and Water Conservation District-</w:t>
      </w:r>
      <w:r>
        <w:rPr>
          <w:sz w:val="28"/>
        </w:rPr>
        <w:t>BL</w:t>
      </w:r>
      <w:r w:rsidR="0084083E">
        <w:rPr>
          <w:sz w:val="28"/>
        </w:rPr>
        <w:t>SWCD</w:t>
      </w:r>
    </w:p>
    <w:p w14:paraId="3425295E" w14:textId="77777777" w:rsidR="006B7F5F" w:rsidRDefault="00B213CA">
      <w:pPr>
        <w:spacing w:after="18" w:line="259" w:lineRule="auto"/>
        <w:ind w:left="0" w:right="0" w:firstLine="0"/>
      </w:pPr>
      <w:r>
        <w:rPr>
          <w:sz w:val="28"/>
        </w:rPr>
        <w:lastRenderedPageBreak/>
        <w:t xml:space="preserve"> </w:t>
      </w:r>
    </w:p>
    <w:p w14:paraId="10B0BF09" w14:textId="77777777" w:rsidR="006B7F5F" w:rsidRDefault="00B213CA">
      <w:pPr>
        <w:spacing w:after="18" w:line="259" w:lineRule="auto"/>
        <w:ind w:left="0" w:right="0" w:firstLine="0"/>
      </w:pPr>
      <w:r>
        <w:rPr>
          <w:sz w:val="28"/>
        </w:rPr>
        <w:t xml:space="preserve"> </w:t>
      </w:r>
    </w:p>
    <w:p w14:paraId="21165E8E" w14:textId="7FB14E56" w:rsidR="006B7F5F" w:rsidRDefault="00B213CA" w:rsidP="00A73726">
      <w:pPr>
        <w:spacing w:after="21" w:line="259" w:lineRule="auto"/>
        <w:ind w:left="0" w:right="0" w:firstLine="0"/>
      </w:pPr>
      <w:r>
        <w:rPr>
          <w:sz w:val="28"/>
        </w:rPr>
        <w:t xml:space="preserve"> </w:t>
      </w:r>
    </w:p>
    <w:p w14:paraId="266D7D23" w14:textId="5D3064D8" w:rsidR="006B7F5F" w:rsidRDefault="00780328">
      <w:pPr>
        <w:spacing w:after="223" w:line="259" w:lineRule="auto"/>
        <w:ind w:right="460"/>
        <w:jc w:val="center"/>
      </w:pPr>
      <w:r>
        <w:rPr>
          <w:sz w:val="32"/>
        </w:rPr>
        <w:t>Geneva State Ag</w:t>
      </w:r>
      <w:r w:rsidR="00B213CA">
        <w:rPr>
          <w:sz w:val="32"/>
        </w:rPr>
        <w:t xml:space="preserve"> </w:t>
      </w:r>
      <w:r w:rsidR="00A73726">
        <w:rPr>
          <w:sz w:val="32"/>
        </w:rPr>
        <w:t>Project</w:t>
      </w:r>
      <w:r w:rsidR="00B213CA">
        <w:rPr>
          <w:sz w:val="32"/>
        </w:rPr>
        <w:t xml:space="preserve"> </w:t>
      </w:r>
    </w:p>
    <w:p w14:paraId="5EDC3770" w14:textId="772BCA61" w:rsidR="006B7F5F" w:rsidRDefault="00A27047" w:rsidP="00F810C8">
      <w:pPr>
        <w:spacing w:after="182" w:line="259" w:lineRule="auto"/>
        <w:ind w:right="458"/>
        <w:jc w:val="center"/>
        <w:rPr>
          <w:color w:val="auto"/>
          <w:sz w:val="28"/>
        </w:rPr>
      </w:pPr>
      <w:r w:rsidRPr="00A27047">
        <w:rPr>
          <w:color w:val="auto"/>
          <w:sz w:val="32"/>
        </w:rPr>
        <w:t xml:space="preserve">Project </w:t>
      </w:r>
      <w:r w:rsidR="00F810C8" w:rsidRPr="00A27047">
        <w:rPr>
          <w:b/>
          <w:bCs/>
          <w:color w:val="auto"/>
          <w:sz w:val="32"/>
        </w:rPr>
        <w:t>S</w:t>
      </w:r>
      <w:r w:rsidR="00FF5D8B" w:rsidRPr="00A27047">
        <w:rPr>
          <w:b/>
          <w:bCs/>
          <w:color w:val="auto"/>
          <w:sz w:val="32"/>
        </w:rPr>
        <w:t>753</w:t>
      </w:r>
      <w:r w:rsidR="00B213CA" w:rsidRPr="00A27047">
        <w:rPr>
          <w:color w:val="auto"/>
          <w:sz w:val="28"/>
        </w:rPr>
        <w:t xml:space="preserve"> </w:t>
      </w:r>
    </w:p>
    <w:p w14:paraId="1B42C2F9" w14:textId="77777777" w:rsidR="0035368F" w:rsidRDefault="0035368F" w:rsidP="00F810C8">
      <w:pPr>
        <w:spacing w:after="182" w:line="259" w:lineRule="auto"/>
        <w:ind w:right="458"/>
        <w:jc w:val="center"/>
        <w:rPr>
          <w:color w:val="auto"/>
        </w:rPr>
      </w:pPr>
    </w:p>
    <w:p w14:paraId="152FF24C" w14:textId="77777777" w:rsidR="007C014D" w:rsidRDefault="007C014D" w:rsidP="007C014D">
      <w:pPr>
        <w:pStyle w:val="NormalWeb"/>
      </w:pPr>
      <w:r>
        <w:rPr>
          <w:noProof/>
        </w:rPr>
        <w:drawing>
          <wp:inline distT="0" distB="0" distL="0" distR="0" wp14:anchorId="6B6F1251" wp14:editId="1393C110">
            <wp:extent cx="5810250" cy="4210050"/>
            <wp:effectExtent l="0" t="0" r="0" b="0"/>
            <wp:docPr id="101916674" name="Picture 101916674" descr="A map of the state of idah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6674" name="Picture 101916674" descr="A map of the state of idah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61" cy="4210058"/>
                    </a:xfrm>
                    <a:prstGeom prst="rect">
                      <a:avLst/>
                    </a:prstGeom>
                    <a:noFill/>
                    <a:ln>
                      <a:noFill/>
                    </a:ln>
                  </pic:spPr>
                </pic:pic>
              </a:graphicData>
            </a:graphic>
          </wp:inline>
        </w:drawing>
      </w:r>
    </w:p>
    <w:p w14:paraId="568C15D7" w14:textId="77777777" w:rsidR="0035368F" w:rsidRDefault="0035368F" w:rsidP="00F810C8">
      <w:pPr>
        <w:spacing w:after="182" w:line="259" w:lineRule="auto"/>
        <w:ind w:right="458"/>
        <w:jc w:val="center"/>
        <w:rPr>
          <w:color w:val="auto"/>
        </w:rPr>
      </w:pPr>
    </w:p>
    <w:p w14:paraId="38F218CA" w14:textId="77777777" w:rsidR="0035368F" w:rsidRDefault="0035368F" w:rsidP="00F810C8">
      <w:pPr>
        <w:spacing w:after="182" w:line="259" w:lineRule="auto"/>
        <w:ind w:right="458"/>
        <w:jc w:val="center"/>
        <w:rPr>
          <w:color w:val="auto"/>
        </w:rPr>
      </w:pPr>
    </w:p>
    <w:p w14:paraId="38C7C728" w14:textId="77777777" w:rsidR="0035368F" w:rsidRDefault="0035368F" w:rsidP="00F810C8">
      <w:pPr>
        <w:spacing w:after="182" w:line="259" w:lineRule="auto"/>
        <w:ind w:right="458"/>
        <w:jc w:val="center"/>
        <w:rPr>
          <w:color w:val="auto"/>
        </w:rPr>
      </w:pPr>
    </w:p>
    <w:p w14:paraId="4953BEFA" w14:textId="77777777" w:rsidR="0035368F" w:rsidRDefault="0035368F" w:rsidP="00F810C8">
      <w:pPr>
        <w:spacing w:after="182" w:line="259" w:lineRule="auto"/>
        <w:ind w:right="458"/>
        <w:jc w:val="center"/>
        <w:rPr>
          <w:color w:val="auto"/>
        </w:rPr>
      </w:pPr>
    </w:p>
    <w:p w14:paraId="1B5C2E31" w14:textId="77777777" w:rsidR="0035368F" w:rsidRDefault="0035368F" w:rsidP="00F810C8">
      <w:pPr>
        <w:spacing w:after="182" w:line="259" w:lineRule="auto"/>
        <w:ind w:right="458"/>
        <w:jc w:val="center"/>
        <w:rPr>
          <w:color w:val="auto"/>
        </w:rPr>
      </w:pPr>
    </w:p>
    <w:p w14:paraId="47A50376" w14:textId="77777777" w:rsidR="0035368F" w:rsidRDefault="0035368F" w:rsidP="00F810C8">
      <w:pPr>
        <w:spacing w:after="182" w:line="259" w:lineRule="auto"/>
        <w:ind w:right="458"/>
        <w:jc w:val="center"/>
        <w:rPr>
          <w:color w:val="auto"/>
        </w:rPr>
      </w:pPr>
    </w:p>
    <w:p w14:paraId="513DD182" w14:textId="77777777" w:rsidR="0035368F" w:rsidRDefault="0035368F" w:rsidP="00F810C8">
      <w:pPr>
        <w:spacing w:after="182" w:line="259" w:lineRule="auto"/>
        <w:ind w:right="458"/>
        <w:jc w:val="center"/>
        <w:rPr>
          <w:color w:val="auto"/>
        </w:rPr>
      </w:pPr>
    </w:p>
    <w:p w14:paraId="1E2B58E2" w14:textId="77777777" w:rsidR="0035368F" w:rsidRDefault="0035368F" w:rsidP="00F810C8">
      <w:pPr>
        <w:spacing w:after="182" w:line="259" w:lineRule="auto"/>
        <w:ind w:right="458"/>
        <w:jc w:val="center"/>
        <w:rPr>
          <w:color w:val="auto"/>
        </w:rPr>
      </w:pPr>
    </w:p>
    <w:p w14:paraId="41734C4F" w14:textId="77777777" w:rsidR="0035368F" w:rsidRDefault="0035368F" w:rsidP="00F810C8">
      <w:pPr>
        <w:spacing w:after="182" w:line="259" w:lineRule="auto"/>
        <w:ind w:right="458"/>
        <w:jc w:val="center"/>
        <w:rPr>
          <w:color w:val="auto"/>
        </w:rPr>
      </w:pPr>
    </w:p>
    <w:p w14:paraId="55F8837E" w14:textId="77777777" w:rsidR="0035368F" w:rsidRDefault="0035368F" w:rsidP="00F810C8">
      <w:pPr>
        <w:spacing w:after="182" w:line="259" w:lineRule="auto"/>
        <w:ind w:right="458"/>
        <w:jc w:val="center"/>
        <w:rPr>
          <w:color w:val="auto"/>
        </w:rPr>
      </w:pPr>
    </w:p>
    <w:p w14:paraId="60183028" w14:textId="7663205D" w:rsidR="0035368F" w:rsidRDefault="007C014D" w:rsidP="00F810C8">
      <w:pPr>
        <w:spacing w:after="182" w:line="259" w:lineRule="auto"/>
        <w:ind w:right="458"/>
        <w:jc w:val="center"/>
        <w:rPr>
          <w:color w:val="auto"/>
        </w:rPr>
      </w:pPr>
      <w:r>
        <w:rPr>
          <w:noProof/>
        </w:rPr>
        <w:drawing>
          <wp:inline distT="0" distB="0" distL="0" distR="0" wp14:anchorId="53DD9023" wp14:editId="50195327">
            <wp:extent cx="6829425" cy="5129530"/>
            <wp:effectExtent l="0" t="0" r="9525" b="0"/>
            <wp:docPr id="8" name="Picture 8"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a riv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838887" cy="5136637"/>
                    </a:xfrm>
                    <a:prstGeom prst="rect">
                      <a:avLst/>
                    </a:prstGeom>
                    <a:noFill/>
                    <a:ln>
                      <a:noFill/>
                    </a:ln>
                  </pic:spPr>
                </pic:pic>
              </a:graphicData>
            </a:graphic>
          </wp:inline>
        </w:drawing>
      </w:r>
    </w:p>
    <w:p w14:paraId="5C5CEB94" w14:textId="77777777" w:rsidR="0035368F" w:rsidRPr="00A27047" w:rsidRDefault="0035368F" w:rsidP="00F810C8">
      <w:pPr>
        <w:spacing w:after="182" w:line="259" w:lineRule="auto"/>
        <w:ind w:right="458"/>
        <w:jc w:val="center"/>
        <w:rPr>
          <w:color w:val="auto"/>
        </w:rPr>
      </w:pPr>
    </w:p>
    <w:p w14:paraId="152AEA65" w14:textId="60656960" w:rsidR="001863FD" w:rsidRDefault="00B213CA" w:rsidP="00D72BB0">
      <w:pPr>
        <w:spacing w:after="0" w:line="259" w:lineRule="auto"/>
        <w:ind w:left="0" w:right="0" w:firstLine="0"/>
        <w:rPr>
          <w:rFonts w:ascii="Arial Rounded MT" w:eastAsia="Arial Rounded MT" w:hAnsi="Arial Rounded MT" w:cs="Arial Rounded MT"/>
          <w:b/>
          <w:sz w:val="28"/>
        </w:rPr>
      </w:pPr>
      <w:r>
        <w:rPr>
          <w:rFonts w:ascii="Arial Rounded MT" w:eastAsia="Arial Rounded MT" w:hAnsi="Arial Rounded MT" w:cs="Arial Rounded MT"/>
          <w:b/>
          <w:sz w:val="28"/>
        </w:rPr>
        <w:t xml:space="preserve"> </w:t>
      </w:r>
      <w:r>
        <w:rPr>
          <w:rFonts w:ascii="Arial Rounded MT" w:eastAsia="Arial Rounded MT" w:hAnsi="Arial Rounded MT" w:cs="Arial Rounded MT"/>
          <w:b/>
          <w:sz w:val="28"/>
        </w:rPr>
        <w:tab/>
      </w:r>
    </w:p>
    <w:p w14:paraId="7AA10D31" w14:textId="77777777" w:rsidR="001863FD" w:rsidRDefault="001863FD" w:rsidP="00D72BB0">
      <w:pPr>
        <w:spacing w:after="0" w:line="259" w:lineRule="auto"/>
        <w:ind w:left="0" w:right="0" w:firstLine="0"/>
        <w:rPr>
          <w:rFonts w:ascii="Arial Rounded MT" w:eastAsia="Arial Rounded MT" w:hAnsi="Arial Rounded MT" w:cs="Arial Rounded MT"/>
          <w:b/>
          <w:sz w:val="28"/>
        </w:rPr>
      </w:pPr>
    </w:p>
    <w:p w14:paraId="4ABA89E7" w14:textId="0B0CF2E3" w:rsidR="001863FD" w:rsidRDefault="001863FD" w:rsidP="00D72BB0">
      <w:pPr>
        <w:spacing w:after="0" w:line="259" w:lineRule="auto"/>
        <w:ind w:left="0" w:right="0" w:firstLine="0"/>
        <w:rPr>
          <w:rFonts w:ascii="Arial Rounded MT" w:eastAsia="Arial Rounded MT" w:hAnsi="Arial Rounded MT" w:cs="Arial Rounded MT"/>
          <w:b/>
          <w:sz w:val="28"/>
        </w:rPr>
      </w:pPr>
    </w:p>
    <w:p w14:paraId="218FF172" w14:textId="77777777" w:rsidR="001863FD" w:rsidRDefault="001863FD" w:rsidP="00D72BB0">
      <w:pPr>
        <w:spacing w:after="0" w:line="259" w:lineRule="auto"/>
        <w:ind w:left="0" w:right="0" w:firstLine="0"/>
        <w:rPr>
          <w:rFonts w:ascii="Arial Rounded MT" w:eastAsia="Arial Rounded MT" w:hAnsi="Arial Rounded MT" w:cs="Arial Rounded MT"/>
          <w:b/>
          <w:sz w:val="28"/>
        </w:rPr>
      </w:pPr>
    </w:p>
    <w:p w14:paraId="4EFDD95C" w14:textId="77777777" w:rsidR="001863FD" w:rsidRDefault="001863FD" w:rsidP="00D72BB0">
      <w:pPr>
        <w:spacing w:after="0" w:line="259" w:lineRule="auto"/>
        <w:ind w:left="0" w:right="0" w:firstLine="0"/>
        <w:rPr>
          <w:rFonts w:ascii="Arial Rounded MT" w:eastAsia="Arial Rounded MT" w:hAnsi="Arial Rounded MT" w:cs="Arial Rounded MT"/>
          <w:b/>
          <w:sz w:val="28"/>
        </w:rPr>
      </w:pPr>
    </w:p>
    <w:p w14:paraId="40A50F8B" w14:textId="77777777" w:rsidR="001863FD" w:rsidRDefault="001863FD" w:rsidP="00D72BB0">
      <w:pPr>
        <w:spacing w:after="0" w:line="259" w:lineRule="auto"/>
        <w:ind w:left="0" w:right="0" w:firstLine="0"/>
        <w:rPr>
          <w:rFonts w:ascii="Arial Rounded MT" w:eastAsia="Arial Rounded MT" w:hAnsi="Arial Rounded MT" w:cs="Arial Rounded MT"/>
          <w:b/>
          <w:sz w:val="28"/>
        </w:rPr>
      </w:pPr>
    </w:p>
    <w:p w14:paraId="43154617" w14:textId="77777777" w:rsidR="001863FD" w:rsidRDefault="001863FD" w:rsidP="00D72BB0">
      <w:pPr>
        <w:spacing w:after="0" w:line="259" w:lineRule="auto"/>
        <w:ind w:left="0" w:right="0" w:firstLine="0"/>
        <w:rPr>
          <w:rFonts w:ascii="Arial Rounded MT" w:eastAsia="Arial Rounded MT" w:hAnsi="Arial Rounded MT" w:cs="Arial Rounded MT"/>
          <w:b/>
          <w:sz w:val="28"/>
        </w:rPr>
      </w:pPr>
    </w:p>
    <w:p w14:paraId="743432A5" w14:textId="77777777" w:rsidR="001863FD" w:rsidRDefault="001863FD" w:rsidP="00D72BB0">
      <w:pPr>
        <w:spacing w:after="0" w:line="259" w:lineRule="auto"/>
        <w:ind w:left="0" w:right="0" w:firstLine="0"/>
        <w:rPr>
          <w:rFonts w:ascii="Arial Rounded MT" w:eastAsia="Arial Rounded MT" w:hAnsi="Arial Rounded MT" w:cs="Arial Rounded MT"/>
          <w:b/>
          <w:sz w:val="28"/>
        </w:rPr>
      </w:pPr>
    </w:p>
    <w:p w14:paraId="2503344B" w14:textId="77777777" w:rsidR="001863FD" w:rsidRDefault="001863FD" w:rsidP="00D72BB0">
      <w:pPr>
        <w:spacing w:after="0" w:line="259" w:lineRule="auto"/>
        <w:ind w:left="0" w:right="0" w:firstLine="0"/>
        <w:rPr>
          <w:rFonts w:ascii="Arial Rounded MT" w:eastAsia="Arial Rounded MT" w:hAnsi="Arial Rounded MT" w:cs="Arial Rounded MT"/>
          <w:b/>
          <w:sz w:val="28"/>
        </w:rPr>
      </w:pPr>
    </w:p>
    <w:p w14:paraId="3DAF7D59" w14:textId="77777777" w:rsidR="001863FD" w:rsidRDefault="001863FD" w:rsidP="00D72BB0">
      <w:pPr>
        <w:spacing w:after="0" w:line="259" w:lineRule="auto"/>
        <w:ind w:left="0" w:right="0" w:firstLine="0"/>
        <w:rPr>
          <w:rFonts w:ascii="Arial Rounded MT" w:eastAsia="Arial Rounded MT" w:hAnsi="Arial Rounded MT" w:cs="Arial Rounded MT"/>
          <w:b/>
          <w:sz w:val="28"/>
        </w:rPr>
      </w:pPr>
    </w:p>
    <w:p w14:paraId="11982EC7" w14:textId="2D887BCA" w:rsidR="006B7F5F" w:rsidRDefault="00B213CA">
      <w:pPr>
        <w:spacing w:after="0" w:line="259" w:lineRule="auto"/>
        <w:ind w:left="0" w:right="0" w:firstLine="0"/>
      </w:pPr>
      <w:r>
        <w:rPr>
          <w:rFonts w:ascii="Arial Rounded MT" w:eastAsia="Arial Rounded MT" w:hAnsi="Arial Rounded MT" w:cs="Arial Rounded MT"/>
          <w:b/>
          <w:sz w:val="28"/>
        </w:rPr>
        <w:t xml:space="preserve"> </w:t>
      </w:r>
    </w:p>
    <w:p w14:paraId="3A06C9E0" w14:textId="2179936C" w:rsidR="009A23E7" w:rsidRDefault="00B213CA" w:rsidP="007C014D">
      <w:pPr>
        <w:spacing w:after="21" w:line="259" w:lineRule="auto"/>
        <w:ind w:left="0" w:right="0" w:firstLine="0"/>
        <w:rPr>
          <w:rFonts w:ascii="Arial" w:hAnsi="Arial" w:cs="Arial"/>
          <w:b/>
          <w:bCs/>
          <w:szCs w:val="24"/>
        </w:rPr>
      </w:pPr>
      <w:r>
        <w:rPr>
          <w:b/>
          <w:sz w:val="28"/>
        </w:rPr>
        <w:lastRenderedPageBreak/>
        <w:t xml:space="preserve"> </w:t>
      </w:r>
      <w:r w:rsidR="009A23E7" w:rsidRPr="009A23E7">
        <w:rPr>
          <w:rFonts w:ascii="Arial" w:hAnsi="Arial" w:cs="Arial"/>
          <w:b/>
          <w:bCs/>
          <w:szCs w:val="24"/>
        </w:rPr>
        <w:t>Overview</w:t>
      </w:r>
    </w:p>
    <w:p w14:paraId="32DF9690" w14:textId="77777777" w:rsidR="009A23E7" w:rsidRPr="009A23E7" w:rsidRDefault="009A23E7">
      <w:pPr>
        <w:ind w:left="-5"/>
        <w:rPr>
          <w:rFonts w:ascii="Arial" w:hAnsi="Arial" w:cs="Arial"/>
          <w:b/>
          <w:bCs/>
          <w:szCs w:val="24"/>
        </w:rPr>
      </w:pPr>
    </w:p>
    <w:p w14:paraId="30A6C971" w14:textId="648A32E9" w:rsidR="00803E39" w:rsidRPr="00E47400" w:rsidRDefault="00B2476D">
      <w:pPr>
        <w:ind w:left="-5"/>
        <w:rPr>
          <w:rFonts w:ascii="Arial" w:hAnsi="Arial" w:cs="Arial"/>
          <w:color w:val="auto"/>
          <w:szCs w:val="24"/>
        </w:rPr>
      </w:pPr>
      <w:r w:rsidRPr="00091492">
        <w:rPr>
          <w:rFonts w:ascii="Arial" w:hAnsi="Arial" w:cs="Arial"/>
          <w:szCs w:val="24"/>
        </w:rPr>
        <w:t xml:space="preserve">The </w:t>
      </w:r>
      <w:r w:rsidR="00933403">
        <w:rPr>
          <w:rFonts w:ascii="Arial" w:hAnsi="Arial" w:cs="Arial"/>
          <w:szCs w:val="24"/>
        </w:rPr>
        <w:t>Bear Lake</w:t>
      </w:r>
      <w:r w:rsidRPr="00091492">
        <w:rPr>
          <w:rFonts w:ascii="Arial" w:hAnsi="Arial" w:cs="Arial"/>
          <w:szCs w:val="24"/>
        </w:rPr>
        <w:t xml:space="preserve"> Soil and Water Conservation District has been very active in promoting </w:t>
      </w:r>
      <w:r w:rsidR="00933403">
        <w:rPr>
          <w:rFonts w:ascii="Arial" w:hAnsi="Arial" w:cs="Arial"/>
          <w:szCs w:val="24"/>
        </w:rPr>
        <w:t>voluntary conservation project</w:t>
      </w:r>
      <w:r w:rsidR="00A60600">
        <w:rPr>
          <w:rFonts w:ascii="Arial" w:hAnsi="Arial" w:cs="Arial"/>
          <w:szCs w:val="24"/>
        </w:rPr>
        <w:t xml:space="preserve">s </w:t>
      </w:r>
      <w:r w:rsidR="00091492">
        <w:rPr>
          <w:rFonts w:ascii="Arial" w:hAnsi="Arial" w:cs="Arial"/>
          <w:szCs w:val="24"/>
        </w:rPr>
        <w:t xml:space="preserve">the </w:t>
      </w:r>
      <w:r w:rsidRPr="00091492">
        <w:rPr>
          <w:rFonts w:ascii="Arial" w:hAnsi="Arial" w:cs="Arial"/>
          <w:szCs w:val="24"/>
        </w:rPr>
        <w:t>past few years</w:t>
      </w:r>
      <w:r w:rsidRPr="00E47400">
        <w:rPr>
          <w:rFonts w:ascii="Arial" w:hAnsi="Arial" w:cs="Arial"/>
          <w:color w:val="auto"/>
          <w:szCs w:val="24"/>
        </w:rPr>
        <w:t>.</w:t>
      </w:r>
      <w:r w:rsidR="00803E39" w:rsidRPr="00E47400">
        <w:rPr>
          <w:rFonts w:ascii="Arial" w:hAnsi="Arial" w:cs="Arial"/>
          <w:color w:val="auto"/>
          <w:szCs w:val="24"/>
        </w:rPr>
        <w:t xml:space="preserve">  In April of 20</w:t>
      </w:r>
      <w:r w:rsidR="004A51CB" w:rsidRPr="00E47400">
        <w:rPr>
          <w:rFonts w:ascii="Arial" w:hAnsi="Arial" w:cs="Arial"/>
          <w:color w:val="auto"/>
          <w:szCs w:val="24"/>
        </w:rPr>
        <w:t>22</w:t>
      </w:r>
      <w:r w:rsidR="00DE6F0E">
        <w:rPr>
          <w:rFonts w:ascii="Arial" w:hAnsi="Arial" w:cs="Arial"/>
          <w:color w:val="auto"/>
          <w:szCs w:val="24"/>
        </w:rPr>
        <w:t>,</w:t>
      </w:r>
      <w:r w:rsidR="00803E39" w:rsidRPr="00E47400">
        <w:rPr>
          <w:rFonts w:ascii="Arial" w:hAnsi="Arial" w:cs="Arial"/>
          <w:color w:val="auto"/>
          <w:szCs w:val="24"/>
        </w:rPr>
        <w:t xml:space="preserve"> </w:t>
      </w:r>
      <w:r w:rsidR="004A51CB" w:rsidRPr="00C55EBB">
        <w:rPr>
          <w:rFonts w:ascii="Arial" w:hAnsi="Arial" w:cs="Arial"/>
          <w:color w:val="auto"/>
          <w:szCs w:val="24"/>
        </w:rPr>
        <w:t>BL</w:t>
      </w:r>
      <w:r w:rsidR="00C55EBB" w:rsidRPr="00C55EBB">
        <w:rPr>
          <w:rFonts w:ascii="Arial" w:hAnsi="Arial" w:cs="Arial"/>
          <w:color w:val="auto"/>
          <w:szCs w:val="24"/>
        </w:rPr>
        <w:t>S</w:t>
      </w:r>
      <w:r w:rsidR="00803E39" w:rsidRPr="00C55EBB">
        <w:rPr>
          <w:rFonts w:ascii="Arial" w:hAnsi="Arial" w:cs="Arial"/>
          <w:color w:val="auto"/>
          <w:szCs w:val="24"/>
        </w:rPr>
        <w:t>WCD</w:t>
      </w:r>
      <w:r w:rsidR="00803E39" w:rsidRPr="00E47400">
        <w:rPr>
          <w:rFonts w:ascii="Arial" w:hAnsi="Arial" w:cs="Arial"/>
          <w:color w:val="auto"/>
          <w:szCs w:val="24"/>
        </w:rPr>
        <w:t xml:space="preserve"> </w:t>
      </w:r>
      <w:r w:rsidR="00274B4C" w:rsidRPr="00E47400">
        <w:rPr>
          <w:rFonts w:ascii="Arial" w:hAnsi="Arial" w:cs="Arial"/>
          <w:color w:val="auto"/>
          <w:szCs w:val="24"/>
        </w:rPr>
        <w:t xml:space="preserve">began working on a grant application through the </w:t>
      </w:r>
      <w:r w:rsidR="004A51CB" w:rsidRPr="00E47400">
        <w:rPr>
          <w:rFonts w:ascii="Arial" w:hAnsi="Arial" w:cs="Arial"/>
          <w:color w:val="auto"/>
          <w:szCs w:val="24"/>
        </w:rPr>
        <w:t>State Ag BMP</w:t>
      </w:r>
      <w:r w:rsidR="00274B4C" w:rsidRPr="00E47400">
        <w:rPr>
          <w:rFonts w:ascii="Arial" w:hAnsi="Arial" w:cs="Arial"/>
          <w:color w:val="auto"/>
          <w:szCs w:val="24"/>
        </w:rPr>
        <w:t xml:space="preserve"> program.  This grant would focus on </w:t>
      </w:r>
      <w:r w:rsidR="009B7528" w:rsidRPr="00E47400">
        <w:rPr>
          <w:rFonts w:ascii="Arial" w:hAnsi="Arial" w:cs="Arial"/>
          <w:color w:val="auto"/>
          <w:szCs w:val="24"/>
        </w:rPr>
        <w:t>sprinkler-to-sprinkler</w:t>
      </w:r>
      <w:r w:rsidR="00F33F44" w:rsidRPr="00E47400">
        <w:rPr>
          <w:rFonts w:ascii="Arial" w:hAnsi="Arial" w:cs="Arial"/>
          <w:color w:val="auto"/>
          <w:szCs w:val="24"/>
        </w:rPr>
        <w:t xml:space="preserve"> conversions </w:t>
      </w:r>
      <w:r w:rsidR="00537BC7" w:rsidRPr="00E47400">
        <w:rPr>
          <w:rFonts w:ascii="Arial" w:hAnsi="Arial" w:cs="Arial"/>
          <w:color w:val="auto"/>
          <w:szCs w:val="24"/>
        </w:rPr>
        <w:t xml:space="preserve">for two different </w:t>
      </w:r>
      <w:r w:rsidR="009B7528" w:rsidRPr="00E47400">
        <w:rPr>
          <w:rFonts w:ascii="Arial" w:hAnsi="Arial" w:cs="Arial"/>
          <w:color w:val="auto"/>
          <w:szCs w:val="24"/>
        </w:rPr>
        <w:t>landowners</w:t>
      </w:r>
      <w:r w:rsidR="00274B4C" w:rsidRPr="00E47400">
        <w:rPr>
          <w:rFonts w:ascii="Arial" w:hAnsi="Arial" w:cs="Arial"/>
          <w:color w:val="auto"/>
          <w:szCs w:val="24"/>
        </w:rPr>
        <w:t>, and</w:t>
      </w:r>
      <w:r w:rsidR="00537BC7" w:rsidRPr="00E47400">
        <w:rPr>
          <w:rFonts w:ascii="Arial" w:hAnsi="Arial" w:cs="Arial"/>
          <w:color w:val="auto"/>
          <w:szCs w:val="24"/>
        </w:rPr>
        <w:t xml:space="preserve"> an</w:t>
      </w:r>
      <w:r w:rsidR="00274B4C" w:rsidRPr="00E47400">
        <w:rPr>
          <w:rFonts w:ascii="Arial" w:hAnsi="Arial" w:cs="Arial"/>
          <w:color w:val="auto"/>
          <w:szCs w:val="24"/>
        </w:rPr>
        <w:t xml:space="preserve"> </w:t>
      </w:r>
      <w:r w:rsidR="006F56DB" w:rsidRPr="00E47400">
        <w:rPr>
          <w:rFonts w:ascii="Arial" w:hAnsi="Arial" w:cs="Arial"/>
          <w:color w:val="auto"/>
          <w:szCs w:val="24"/>
        </w:rPr>
        <w:t>off-stream</w:t>
      </w:r>
      <w:r w:rsidR="00274B4C" w:rsidRPr="00E47400">
        <w:rPr>
          <w:rFonts w:ascii="Arial" w:hAnsi="Arial" w:cs="Arial"/>
          <w:color w:val="auto"/>
          <w:szCs w:val="24"/>
        </w:rPr>
        <w:t xml:space="preserve"> watering facilit</w:t>
      </w:r>
      <w:r w:rsidR="00537BC7" w:rsidRPr="00E47400">
        <w:rPr>
          <w:rFonts w:ascii="Arial" w:hAnsi="Arial" w:cs="Arial"/>
          <w:color w:val="auto"/>
          <w:szCs w:val="24"/>
        </w:rPr>
        <w:t>y</w:t>
      </w:r>
      <w:r w:rsidR="00274B4C" w:rsidRPr="00E47400">
        <w:rPr>
          <w:rFonts w:ascii="Arial" w:hAnsi="Arial" w:cs="Arial"/>
          <w:color w:val="auto"/>
          <w:szCs w:val="24"/>
        </w:rPr>
        <w:t xml:space="preserve"> to reduce livestock impacts on sensitive riparian areas.  The project wanted to address</w:t>
      </w:r>
      <w:r w:rsidR="009B7528" w:rsidRPr="00E47400">
        <w:rPr>
          <w:rFonts w:ascii="Arial" w:hAnsi="Arial" w:cs="Arial"/>
          <w:color w:val="auto"/>
          <w:szCs w:val="24"/>
        </w:rPr>
        <w:t xml:space="preserve"> sediment and nutrient loads to Dry Creek and Thomas Fork Creek</w:t>
      </w:r>
      <w:r w:rsidR="00E47400" w:rsidRPr="00E47400">
        <w:rPr>
          <w:rFonts w:ascii="Arial" w:hAnsi="Arial" w:cs="Arial"/>
          <w:color w:val="auto"/>
          <w:szCs w:val="24"/>
        </w:rPr>
        <w:t>.</w:t>
      </w:r>
      <w:r w:rsidR="00274B4C" w:rsidRPr="00E47400">
        <w:rPr>
          <w:rFonts w:ascii="Arial" w:hAnsi="Arial" w:cs="Arial"/>
          <w:color w:val="auto"/>
          <w:szCs w:val="24"/>
        </w:rPr>
        <w:t xml:space="preserve">  </w:t>
      </w:r>
      <w:r w:rsidR="00803E39" w:rsidRPr="00E47400">
        <w:rPr>
          <w:rFonts w:ascii="Arial" w:hAnsi="Arial" w:cs="Arial"/>
          <w:color w:val="auto"/>
          <w:szCs w:val="24"/>
        </w:rPr>
        <w:t xml:space="preserve">  </w:t>
      </w:r>
    </w:p>
    <w:p w14:paraId="529C6268" w14:textId="77777777" w:rsidR="004C2992" w:rsidRPr="00A60600" w:rsidRDefault="004C2992">
      <w:pPr>
        <w:ind w:left="-5"/>
        <w:rPr>
          <w:rFonts w:ascii="Arial" w:hAnsi="Arial" w:cs="Arial"/>
          <w:color w:val="FF0000"/>
          <w:szCs w:val="24"/>
        </w:rPr>
      </w:pPr>
    </w:p>
    <w:p w14:paraId="31CD3B54" w14:textId="4C857031" w:rsidR="00803E39" w:rsidRPr="00EB7BF9" w:rsidRDefault="00803E39">
      <w:pPr>
        <w:ind w:left="-5"/>
        <w:rPr>
          <w:rFonts w:ascii="Arial" w:hAnsi="Arial" w:cs="Arial"/>
          <w:color w:val="auto"/>
          <w:szCs w:val="24"/>
        </w:rPr>
      </w:pPr>
      <w:r w:rsidRPr="00EB7BF9">
        <w:rPr>
          <w:rFonts w:ascii="Arial" w:hAnsi="Arial" w:cs="Arial"/>
          <w:color w:val="auto"/>
          <w:szCs w:val="24"/>
        </w:rPr>
        <w:t>The</w:t>
      </w:r>
      <w:r w:rsidR="009A23E7" w:rsidRPr="00EB7BF9">
        <w:rPr>
          <w:rFonts w:ascii="Arial" w:hAnsi="Arial" w:cs="Arial"/>
          <w:color w:val="auto"/>
          <w:szCs w:val="24"/>
        </w:rPr>
        <w:t xml:space="preserve"> primary</w:t>
      </w:r>
      <w:r w:rsidRPr="00EB7BF9">
        <w:rPr>
          <w:rFonts w:ascii="Arial" w:hAnsi="Arial" w:cs="Arial"/>
          <w:color w:val="auto"/>
          <w:szCs w:val="24"/>
        </w:rPr>
        <w:t xml:space="preserve"> goal of th</w:t>
      </w:r>
      <w:r w:rsidR="009A23E7" w:rsidRPr="00EB7BF9">
        <w:rPr>
          <w:rFonts w:ascii="Arial" w:hAnsi="Arial" w:cs="Arial"/>
          <w:color w:val="auto"/>
          <w:szCs w:val="24"/>
        </w:rPr>
        <w:t>e</w:t>
      </w:r>
      <w:r w:rsidRPr="00EB7BF9">
        <w:rPr>
          <w:rFonts w:ascii="Arial" w:hAnsi="Arial" w:cs="Arial"/>
          <w:color w:val="auto"/>
          <w:szCs w:val="24"/>
        </w:rPr>
        <w:t xml:space="preserve"> </w:t>
      </w:r>
      <w:r w:rsidR="00B928FD" w:rsidRPr="00EB7BF9">
        <w:rPr>
          <w:rFonts w:ascii="Arial" w:hAnsi="Arial" w:cs="Arial"/>
          <w:color w:val="auto"/>
          <w:szCs w:val="24"/>
        </w:rPr>
        <w:t xml:space="preserve">Geneva Irrigation </w:t>
      </w:r>
      <w:r w:rsidRPr="00EB7BF9">
        <w:rPr>
          <w:rFonts w:ascii="Arial" w:hAnsi="Arial" w:cs="Arial"/>
          <w:color w:val="auto"/>
          <w:szCs w:val="24"/>
        </w:rPr>
        <w:t xml:space="preserve">project was to focus on a </w:t>
      </w:r>
      <w:r w:rsidR="004C2992" w:rsidRPr="00EB7BF9">
        <w:rPr>
          <w:rFonts w:ascii="Arial" w:hAnsi="Arial" w:cs="Arial"/>
          <w:color w:val="auto"/>
          <w:szCs w:val="24"/>
        </w:rPr>
        <w:t>couple different aspects of</w:t>
      </w:r>
      <w:r w:rsidRPr="00EB7BF9">
        <w:rPr>
          <w:rFonts w:ascii="Arial" w:hAnsi="Arial" w:cs="Arial"/>
          <w:color w:val="auto"/>
          <w:szCs w:val="24"/>
        </w:rPr>
        <w:t xml:space="preserve"> agriculture throughout the </w:t>
      </w:r>
      <w:r w:rsidR="004C2992" w:rsidRPr="00EB7BF9">
        <w:rPr>
          <w:rFonts w:ascii="Arial" w:hAnsi="Arial" w:cs="Arial"/>
          <w:color w:val="auto"/>
          <w:szCs w:val="24"/>
        </w:rPr>
        <w:t>sub</w:t>
      </w:r>
      <w:r w:rsidRPr="00EB7BF9">
        <w:rPr>
          <w:rFonts w:ascii="Arial" w:hAnsi="Arial" w:cs="Arial"/>
          <w:color w:val="auto"/>
          <w:szCs w:val="24"/>
        </w:rPr>
        <w:t xml:space="preserve">watershed.  Areas of focus </w:t>
      </w:r>
      <w:r w:rsidR="005820E2" w:rsidRPr="00EB7BF9">
        <w:rPr>
          <w:rFonts w:ascii="Arial" w:hAnsi="Arial" w:cs="Arial"/>
          <w:color w:val="auto"/>
          <w:szCs w:val="24"/>
        </w:rPr>
        <w:t xml:space="preserve">were as follows: </w:t>
      </w:r>
      <w:r w:rsidR="004C2992" w:rsidRPr="00EB7BF9">
        <w:rPr>
          <w:rFonts w:ascii="Arial" w:hAnsi="Arial" w:cs="Arial"/>
          <w:color w:val="auto"/>
          <w:szCs w:val="24"/>
        </w:rPr>
        <w:t xml:space="preserve"> </w:t>
      </w:r>
      <w:r w:rsidRPr="00EB7BF9">
        <w:rPr>
          <w:rFonts w:ascii="Arial" w:hAnsi="Arial" w:cs="Arial"/>
          <w:color w:val="auto"/>
          <w:szCs w:val="24"/>
        </w:rPr>
        <w:t>Irrigation Improvement,</w:t>
      </w:r>
      <w:r w:rsidR="00C01C76" w:rsidRPr="00EB7BF9">
        <w:rPr>
          <w:rFonts w:ascii="Arial" w:hAnsi="Arial" w:cs="Arial"/>
          <w:color w:val="auto"/>
          <w:szCs w:val="24"/>
        </w:rPr>
        <w:t xml:space="preserve"> Irrigation </w:t>
      </w:r>
      <w:r w:rsidR="00EB7BF9" w:rsidRPr="00EB7BF9">
        <w:rPr>
          <w:rFonts w:ascii="Arial" w:hAnsi="Arial" w:cs="Arial"/>
          <w:color w:val="auto"/>
          <w:szCs w:val="24"/>
        </w:rPr>
        <w:t>Efficiency</w:t>
      </w:r>
      <w:r w:rsidR="00C01C76" w:rsidRPr="00EB7BF9">
        <w:rPr>
          <w:rFonts w:ascii="Arial" w:hAnsi="Arial" w:cs="Arial"/>
          <w:color w:val="auto"/>
          <w:szCs w:val="24"/>
        </w:rPr>
        <w:t xml:space="preserve">, </w:t>
      </w:r>
      <w:r w:rsidRPr="00EB7BF9">
        <w:rPr>
          <w:rFonts w:ascii="Arial" w:hAnsi="Arial" w:cs="Arial"/>
          <w:color w:val="auto"/>
          <w:szCs w:val="24"/>
        </w:rPr>
        <w:t>Grazing Management,</w:t>
      </w:r>
      <w:r w:rsidR="00C01C76" w:rsidRPr="00EB7BF9">
        <w:rPr>
          <w:rFonts w:ascii="Arial" w:hAnsi="Arial" w:cs="Arial"/>
          <w:color w:val="auto"/>
          <w:szCs w:val="24"/>
        </w:rPr>
        <w:t xml:space="preserve"> Riparian</w:t>
      </w:r>
      <w:r w:rsidR="00EB7BF9" w:rsidRPr="00EB7BF9">
        <w:rPr>
          <w:rFonts w:ascii="Arial" w:hAnsi="Arial" w:cs="Arial"/>
          <w:color w:val="auto"/>
          <w:szCs w:val="24"/>
        </w:rPr>
        <w:t xml:space="preserve"> </w:t>
      </w:r>
      <w:r w:rsidR="003F5D1C">
        <w:rPr>
          <w:rFonts w:ascii="Arial" w:hAnsi="Arial" w:cs="Arial"/>
          <w:color w:val="auto"/>
          <w:szCs w:val="24"/>
        </w:rPr>
        <w:t>Z</w:t>
      </w:r>
      <w:r w:rsidR="00EB7BF9" w:rsidRPr="00EB7BF9">
        <w:rPr>
          <w:rFonts w:ascii="Arial" w:hAnsi="Arial" w:cs="Arial"/>
          <w:color w:val="auto"/>
          <w:szCs w:val="24"/>
        </w:rPr>
        <w:t xml:space="preserve">one </w:t>
      </w:r>
      <w:r w:rsidR="003F5D1C">
        <w:rPr>
          <w:rFonts w:ascii="Arial" w:hAnsi="Arial" w:cs="Arial"/>
          <w:color w:val="auto"/>
          <w:szCs w:val="24"/>
        </w:rPr>
        <w:t>P</w:t>
      </w:r>
      <w:r w:rsidR="00EB7BF9" w:rsidRPr="00EB7BF9">
        <w:rPr>
          <w:rFonts w:ascii="Arial" w:hAnsi="Arial" w:cs="Arial"/>
          <w:color w:val="auto"/>
          <w:szCs w:val="24"/>
        </w:rPr>
        <w:t>rotection,</w:t>
      </w:r>
      <w:r w:rsidRPr="00EB7BF9">
        <w:rPr>
          <w:rFonts w:ascii="Arial" w:hAnsi="Arial" w:cs="Arial"/>
          <w:color w:val="auto"/>
          <w:szCs w:val="24"/>
        </w:rPr>
        <w:t xml:space="preserve"> and Water Quality</w:t>
      </w:r>
      <w:r w:rsidR="004C2992" w:rsidRPr="00EB7BF9">
        <w:rPr>
          <w:rFonts w:ascii="Arial" w:hAnsi="Arial" w:cs="Arial"/>
          <w:color w:val="auto"/>
          <w:szCs w:val="24"/>
        </w:rPr>
        <w:t xml:space="preserve"> and Quantity</w:t>
      </w:r>
      <w:r w:rsidRPr="00EB7BF9">
        <w:rPr>
          <w:rFonts w:ascii="Arial" w:hAnsi="Arial" w:cs="Arial"/>
          <w:color w:val="auto"/>
          <w:szCs w:val="24"/>
        </w:rPr>
        <w:t xml:space="preserve">.  </w:t>
      </w:r>
    </w:p>
    <w:p w14:paraId="7388DE88" w14:textId="77777777" w:rsidR="009A23E7" w:rsidRDefault="009A23E7">
      <w:pPr>
        <w:ind w:left="-5"/>
        <w:rPr>
          <w:rFonts w:ascii="Arial" w:hAnsi="Arial" w:cs="Arial"/>
          <w:szCs w:val="24"/>
        </w:rPr>
      </w:pPr>
    </w:p>
    <w:p w14:paraId="7428AB5D" w14:textId="7EAD341B" w:rsidR="00803E39" w:rsidRDefault="00803E39">
      <w:pPr>
        <w:ind w:left="-5"/>
        <w:rPr>
          <w:rFonts w:ascii="Arial" w:hAnsi="Arial" w:cs="Arial"/>
          <w:szCs w:val="24"/>
        </w:rPr>
      </w:pPr>
    </w:p>
    <w:p w14:paraId="0011563E" w14:textId="77777777" w:rsidR="006B7F5F" w:rsidRPr="00091492" w:rsidRDefault="006B7F5F">
      <w:pPr>
        <w:spacing w:after="16" w:line="259" w:lineRule="auto"/>
        <w:ind w:left="0" w:right="0" w:firstLine="0"/>
        <w:rPr>
          <w:szCs w:val="24"/>
        </w:rPr>
      </w:pPr>
    </w:p>
    <w:p w14:paraId="342636FB" w14:textId="472E8CBE" w:rsidR="006B7F5F" w:rsidRPr="004A5B15" w:rsidRDefault="00B213CA" w:rsidP="004A5B15">
      <w:pPr>
        <w:ind w:left="-5" w:firstLine="725"/>
        <w:rPr>
          <w:sz w:val="20"/>
          <w:szCs w:val="20"/>
        </w:rPr>
      </w:pPr>
      <w:r w:rsidRPr="004A5B15">
        <w:rPr>
          <w:sz w:val="20"/>
          <w:szCs w:val="20"/>
        </w:rPr>
        <w:t>Photo.</w:t>
      </w:r>
      <w:r w:rsidR="00091492" w:rsidRPr="004A5B15">
        <w:rPr>
          <w:sz w:val="20"/>
          <w:szCs w:val="20"/>
        </w:rPr>
        <w:t xml:space="preserve">  </w:t>
      </w:r>
      <w:r w:rsidR="004A5B15" w:rsidRPr="004A5B15">
        <w:rPr>
          <w:sz w:val="20"/>
          <w:szCs w:val="20"/>
        </w:rPr>
        <w:t xml:space="preserve">This photo shows a newly installed </w:t>
      </w:r>
      <w:r w:rsidR="00AE2011">
        <w:rPr>
          <w:sz w:val="20"/>
          <w:szCs w:val="20"/>
        </w:rPr>
        <w:t xml:space="preserve">solar array and </w:t>
      </w:r>
      <w:r w:rsidR="00DB292C">
        <w:rPr>
          <w:sz w:val="20"/>
          <w:szCs w:val="20"/>
        </w:rPr>
        <w:t>sump well</w:t>
      </w:r>
      <w:r w:rsidR="004A5B15">
        <w:rPr>
          <w:sz w:val="20"/>
          <w:szCs w:val="20"/>
        </w:rPr>
        <w:t xml:space="preserve">. </w:t>
      </w:r>
      <w:r w:rsidR="00DB292C">
        <w:rPr>
          <w:sz w:val="20"/>
          <w:szCs w:val="20"/>
        </w:rPr>
        <w:t>GI</w:t>
      </w:r>
      <w:r w:rsidR="00091492" w:rsidRPr="004A5B15">
        <w:rPr>
          <w:sz w:val="20"/>
          <w:szCs w:val="20"/>
        </w:rPr>
        <w:t xml:space="preserve"> Photos</w:t>
      </w:r>
      <w:r w:rsidRPr="004A5B15">
        <w:rPr>
          <w:sz w:val="20"/>
          <w:szCs w:val="20"/>
        </w:rPr>
        <w:t xml:space="preserve">. </w:t>
      </w:r>
    </w:p>
    <w:p w14:paraId="39180657" w14:textId="77777777" w:rsidR="006B7F5F" w:rsidRDefault="00B213CA">
      <w:pPr>
        <w:spacing w:after="0" w:line="259" w:lineRule="auto"/>
        <w:ind w:left="0" w:right="639" w:firstLine="0"/>
        <w:jc w:val="right"/>
      </w:pPr>
      <w:r>
        <w:rPr>
          <w:noProof/>
        </w:rPr>
        <w:drawing>
          <wp:inline distT="0" distB="0" distL="0" distR="0" wp14:anchorId="5EF907CF" wp14:editId="7ECCEF7E">
            <wp:extent cx="6232672" cy="3707130"/>
            <wp:effectExtent l="0" t="0" r="0" b="7620"/>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60405" cy="3723625"/>
                    </a:xfrm>
                    <a:prstGeom prst="rect">
                      <a:avLst/>
                    </a:prstGeom>
                  </pic:spPr>
                </pic:pic>
              </a:graphicData>
            </a:graphic>
          </wp:inline>
        </w:drawing>
      </w:r>
      <w:r>
        <w:t xml:space="preserve"> </w:t>
      </w:r>
    </w:p>
    <w:p w14:paraId="69B7FFD6" w14:textId="77777777" w:rsidR="006B7F5F" w:rsidRDefault="00B213CA">
      <w:pPr>
        <w:spacing w:after="16" w:line="259" w:lineRule="auto"/>
        <w:ind w:left="0" w:right="0" w:firstLine="0"/>
      </w:pPr>
      <w:r>
        <w:t xml:space="preserve"> </w:t>
      </w:r>
    </w:p>
    <w:p w14:paraId="52DE927A" w14:textId="77777777" w:rsidR="00937501" w:rsidRDefault="00937501">
      <w:pPr>
        <w:ind w:left="-5"/>
      </w:pPr>
    </w:p>
    <w:p w14:paraId="19F54E6D" w14:textId="77777777" w:rsidR="004C2992" w:rsidRDefault="004C2992">
      <w:pPr>
        <w:ind w:left="-5"/>
        <w:rPr>
          <w:color w:val="auto"/>
        </w:rPr>
      </w:pPr>
    </w:p>
    <w:p w14:paraId="764C9D97" w14:textId="77777777" w:rsidR="004C2992" w:rsidRDefault="004C2992">
      <w:pPr>
        <w:ind w:left="-5"/>
        <w:rPr>
          <w:color w:val="auto"/>
        </w:rPr>
      </w:pPr>
    </w:p>
    <w:p w14:paraId="56C00A24" w14:textId="47D2F2E7" w:rsidR="004C2992" w:rsidRDefault="004C2992">
      <w:pPr>
        <w:ind w:left="-5"/>
        <w:rPr>
          <w:color w:val="auto"/>
        </w:rPr>
      </w:pPr>
    </w:p>
    <w:p w14:paraId="02BD5EC4" w14:textId="35E92653" w:rsidR="004C2992" w:rsidRDefault="004C2992">
      <w:pPr>
        <w:ind w:left="-5"/>
        <w:rPr>
          <w:color w:val="auto"/>
        </w:rPr>
      </w:pPr>
    </w:p>
    <w:p w14:paraId="18CE2080" w14:textId="77777777" w:rsidR="006B7F5F" w:rsidRDefault="00B213CA">
      <w:pPr>
        <w:spacing w:after="0" w:line="259" w:lineRule="auto"/>
        <w:ind w:left="0" w:right="1450" w:firstLine="0"/>
        <w:jc w:val="right"/>
      </w:pPr>
      <w:r>
        <w:rPr>
          <w:noProof/>
        </w:rPr>
        <w:lastRenderedPageBreak/>
        <w:drawing>
          <wp:inline distT="0" distB="0" distL="0" distR="0" wp14:anchorId="24F18EF7" wp14:editId="1988CE79">
            <wp:extent cx="6362064" cy="2364105"/>
            <wp:effectExtent l="0" t="0" r="1270" b="0"/>
            <wp:docPr id="429"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66518" cy="2365760"/>
                    </a:xfrm>
                    <a:prstGeom prst="rect">
                      <a:avLst/>
                    </a:prstGeom>
                  </pic:spPr>
                </pic:pic>
              </a:graphicData>
            </a:graphic>
          </wp:inline>
        </w:drawing>
      </w:r>
      <w:r>
        <w:rPr>
          <w:color w:val="FF0000"/>
        </w:rPr>
        <w:t xml:space="preserve"> </w:t>
      </w:r>
    </w:p>
    <w:p w14:paraId="36C184F9" w14:textId="77777777" w:rsidR="006B7F5F" w:rsidRDefault="00B213CA">
      <w:pPr>
        <w:spacing w:after="16" w:line="259" w:lineRule="auto"/>
        <w:ind w:left="0" w:right="0" w:firstLine="0"/>
      </w:pPr>
      <w:r>
        <w:rPr>
          <w:color w:val="FF0000"/>
        </w:rPr>
        <w:t xml:space="preserve"> </w:t>
      </w:r>
    </w:p>
    <w:p w14:paraId="727A9D97" w14:textId="729623A2" w:rsidR="006B7F5F" w:rsidRPr="003053BD" w:rsidRDefault="00B213CA">
      <w:pPr>
        <w:ind w:left="-5"/>
        <w:rPr>
          <w:color w:val="auto"/>
          <w:sz w:val="20"/>
          <w:szCs w:val="20"/>
        </w:rPr>
      </w:pPr>
      <w:r w:rsidRPr="003053BD">
        <w:rPr>
          <w:color w:val="auto"/>
          <w:sz w:val="20"/>
          <w:szCs w:val="20"/>
        </w:rPr>
        <w:t>Photo-</w:t>
      </w:r>
      <w:r w:rsidR="00B55EF5">
        <w:rPr>
          <w:color w:val="auto"/>
          <w:sz w:val="20"/>
          <w:szCs w:val="20"/>
        </w:rPr>
        <w:t xml:space="preserve"> (Above)</w:t>
      </w:r>
      <w:r w:rsidRPr="003053BD">
        <w:rPr>
          <w:color w:val="auto"/>
          <w:sz w:val="20"/>
          <w:szCs w:val="20"/>
        </w:rPr>
        <w:t xml:space="preserve"> </w:t>
      </w:r>
      <w:r w:rsidR="00096B62" w:rsidRPr="003053BD">
        <w:rPr>
          <w:color w:val="auto"/>
          <w:sz w:val="20"/>
          <w:szCs w:val="20"/>
        </w:rPr>
        <w:t xml:space="preserve">This photo shows the trench </w:t>
      </w:r>
      <w:r w:rsidR="00903849" w:rsidRPr="003053BD">
        <w:rPr>
          <w:color w:val="auto"/>
          <w:sz w:val="20"/>
          <w:szCs w:val="20"/>
        </w:rPr>
        <w:t xml:space="preserve">with the pipe </w:t>
      </w:r>
      <w:r w:rsidR="003053BD" w:rsidRPr="003053BD">
        <w:rPr>
          <w:color w:val="auto"/>
          <w:sz w:val="20"/>
          <w:szCs w:val="20"/>
        </w:rPr>
        <w:t xml:space="preserve">extending from a new </w:t>
      </w:r>
      <w:r w:rsidR="005D118A" w:rsidRPr="003053BD">
        <w:rPr>
          <w:color w:val="auto"/>
          <w:sz w:val="20"/>
          <w:szCs w:val="20"/>
        </w:rPr>
        <w:t>spring</w:t>
      </w:r>
      <w:r w:rsidR="003053BD" w:rsidRPr="003053BD">
        <w:rPr>
          <w:color w:val="auto"/>
          <w:sz w:val="20"/>
          <w:szCs w:val="20"/>
        </w:rPr>
        <w:t xml:space="preserve"> development and </w:t>
      </w:r>
      <w:r w:rsidR="00903849" w:rsidRPr="003053BD">
        <w:rPr>
          <w:color w:val="auto"/>
          <w:sz w:val="20"/>
          <w:szCs w:val="20"/>
        </w:rPr>
        <w:t xml:space="preserve">leading </w:t>
      </w:r>
      <w:r w:rsidR="00A41433" w:rsidRPr="003053BD">
        <w:rPr>
          <w:color w:val="auto"/>
          <w:sz w:val="20"/>
          <w:szCs w:val="20"/>
        </w:rPr>
        <w:t>to new</w:t>
      </w:r>
      <w:r w:rsidR="00903849" w:rsidRPr="003053BD">
        <w:rPr>
          <w:color w:val="auto"/>
          <w:sz w:val="20"/>
          <w:szCs w:val="20"/>
        </w:rPr>
        <w:t xml:space="preserve"> trough</w:t>
      </w:r>
      <w:r w:rsidR="003053BD" w:rsidRPr="003053BD">
        <w:rPr>
          <w:color w:val="auto"/>
          <w:sz w:val="20"/>
          <w:szCs w:val="20"/>
        </w:rPr>
        <w:t xml:space="preserve">s for livestock </w:t>
      </w:r>
      <w:r w:rsidR="00096B62" w:rsidRPr="003053BD">
        <w:rPr>
          <w:color w:val="auto"/>
          <w:sz w:val="20"/>
          <w:szCs w:val="20"/>
        </w:rPr>
        <w:t>.</w:t>
      </w:r>
      <w:r w:rsidR="003A7E48">
        <w:rPr>
          <w:color w:val="auto"/>
          <w:sz w:val="20"/>
          <w:szCs w:val="20"/>
        </w:rPr>
        <w:t xml:space="preserve">  (Below) This photo shows </w:t>
      </w:r>
      <w:r w:rsidR="003D46AC">
        <w:rPr>
          <w:color w:val="auto"/>
          <w:sz w:val="20"/>
          <w:szCs w:val="20"/>
        </w:rPr>
        <w:t xml:space="preserve">the newly installed riparian fence </w:t>
      </w:r>
      <w:r w:rsidR="00355F00">
        <w:rPr>
          <w:color w:val="auto"/>
          <w:sz w:val="20"/>
          <w:szCs w:val="20"/>
        </w:rPr>
        <w:t>along Dry Creek</w:t>
      </w:r>
      <w:r w:rsidR="001F106B">
        <w:rPr>
          <w:color w:val="auto"/>
          <w:sz w:val="20"/>
          <w:szCs w:val="20"/>
        </w:rPr>
        <w:t>.  GI Photos.</w:t>
      </w:r>
      <w:r w:rsidR="003053BD" w:rsidRPr="003053BD">
        <w:rPr>
          <w:noProof/>
        </w:rPr>
        <w:t xml:space="preserve"> </w:t>
      </w:r>
      <w:r w:rsidR="003053BD">
        <w:rPr>
          <w:noProof/>
        </w:rPr>
        <w:drawing>
          <wp:inline distT="0" distB="0" distL="0" distR="0" wp14:anchorId="04A159F1" wp14:editId="03B79A04">
            <wp:extent cx="6348412" cy="2319473"/>
            <wp:effectExtent l="0" t="0" r="0" b="5080"/>
            <wp:docPr id="517" name="Picture 517"/>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5977" cy="2333198"/>
                    </a:xfrm>
                    <a:prstGeom prst="rect">
                      <a:avLst/>
                    </a:prstGeom>
                  </pic:spPr>
                </pic:pic>
              </a:graphicData>
            </a:graphic>
          </wp:inline>
        </w:drawing>
      </w:r>
    </w:p>
    <w:p w14:paraId="64FCA88F" w14:textId="1415E1C3" w:rsidR="006B7F5F" w:rsidRDefault="006B7F5F">
      <w:pPr>
        <w:spacing w:after="0" w:line="259" w:lineRule="auto"/>
        <w:ind w:left="0" w:right="759" w:firstLine="0"/>
        <w:jc w:val="right"/>
      </w:pPr>
    </w:p>
    <w:p w14:paraId="6B22AAC4" w14:textId="44BF2102" w:rsidR="00C5621A" w:rsidRPr="001F106B" w:rsidRDefault="00C5621A" w:rsidP="00C5621A">
      <w:pPr>
        <w:spacing w:after="23" w:line="249" w:lineRule="auto"/>
        <w:ind w:left="-5" w:right="0"/>
        <w:rPr>
          <w:b/>
          <w:i/>
          <w:color w:val="auto"/>
          <w:sz w:val="28"/>
          <w:szCs w:val="28"/>
        </w:rPr>
      </w:pPr>
      <w:r w:rsidRPr="001F106B">
        <w:rPr>
          <w:b/>
          <w:i/>
          <w:color w:val="auto"/>
          <w:sz w:val="28"/>
          <w:szCs w:val="28"/>
        </w:rPr>
        <w:t>Goals</w:t>
      </w:r>
    </w:p>
    <w:p w14:paraId="2BFE0622" w14:textId="77777777" w:rsidR="00C5621A" w:rsidRPr="00A60600" w:rsidRDefault="00C5621A" w:rsidP="00C5621A">
      <w:pPr>
        <w:spacing w:after="23" w:line="249" w:lineRule="auto"/>
        <w:ind w:left="-5" w:right="0"/>
        <w:rPr>
          <w:b/>
          <w:i/>
          <w:color w:val="FF0000"/>
          <w:sz w:val="28"/>
          <w:szCs w:val="28"/>
        </w:rPr>
      </w:pPr>
    </w:p>
    <w:p w14:paraId="4B3E139A" w14:textId="43B02F43" w:rsidR="006B7F5F" w:rsidRPr="00610D0E" w:rsidRDefault="00B213CA" w:rsidP="00C5621A">
      <w:pPr>
        <w:spacing w:after="23" w:line="249" w:lineRule="auto"/>
        <w:ind w:left="-5" w:right="0"/>
        <w:rPr>
          <w:color w:val="auto"/>
        </w:rPr>
      </w:pPr>
      <w:r w:rsidRPr="002C64B8">
        <w:rPr>
          <w:color w:val="auto"/>
        </w:rPr>
        <w:t>The goals of the</w:t>
      </w:r>
      <w:r w:rsidR="004A2F39" w:rsidRPr="002C64B8">
        <w:rPr>
          <w:color w:val="auto"/>
        </w:rPr>
        <w:t xml:space="preserve"> Geneva Irrigation</w:t>
      </w:r>
      <w:r w:rsidR="0004389C" w:rsidRPr="002C64B8">
        <w:rPr>
          <w:color w:val="auto"/>
        </w:rPr>
        <w:t xml:space="preserve"> Project</w:t>
      </w:r>
      <w:r w:rsidRPr="002C64B8">
        <w:rPr>
          <w:color w:val="auto"/>
        </w:rPr>
        <w:t xml:space="preserve"> were to </w:t>
      </w:r>
      <w:r w:rsidR="00617AA9" w:rsidRPr="002C64B8">
        <w:rPr>
          <w:color w:val="auto"/>
        </w:rPr>
        <w:t>in</w:t>
      </w:r>
      <w:r w:rsidR="0004389C" w:rsidRPr="002C64B8">
        <w:rPr>
          <w:color w:val="auto"/>
        </w:rPr>
        <w:t xml:space="preserve">stall </w:t>
      </w:r>
      <w:r w:rsidR="00BE1ADF">
        <w:rPr>
          <w:color w:val="auto"/>
        </w:rPr>
        <w:t>f</w:t>
      </w:r>
      <w:r w:rsidR="00516B41" w:rsidRPr="002C64B8">
        <w:rPr>
          <w:color w:val="auto"/>
        </w:rPr>
        <w:t xml:space="preserve">our </w:t>
      </w:r>
      <w:r w:rsidR="00014D57" w:rsidRPr="002C64B8">
        <w:rPr>
          <w:color w:val="auto"/>
        </w:rPr>
        <w:t>center p</w:t>
      </w:r>
      <w:r w:rsidR="00516B41" w:rsidRPr="002C64B8">
        <w:rPr>
          <w:color w:val="auto"/>
        </w:rPr>
        <w:t>ivot</w:t>
      </w:r>
      <w:r w:rsidR="00014D57" w:rsidRPr="002C64B8">
        <w:rPr>
          <w:color w:val="auto"/>
        </w:rPr>
        <w:t xml:space="preserve"> irrigation </w:t>
      </w:r>
      <w:r w:rsidR="00014D57" w:rsidRPr="00610D0E">
        <w:rPr>
          <w:color w:val="auto"/>
        </w:rPr>
        <w:t>system</w:t>
      </w:r>
      <w:r w:rsidR="00E505E8">
        <w:rPr>
          <w:color w:val="auto"/>
        </w:rPr>
        <w:t>s and</w:t>
      </w:r>
      <w:r w:rsidR="002C64B8" w:rsidRPr="00610D0E">
        <w:rPr>
          <w:color w:val="auto"/>
        </w:rPr>
        <w:t xml:space="preserve"> </w:t>
      </w:r>
      <w:r w:rsidR="00D36B46" w:rsidRPr="00610D0E">
        <w:rPr>
          <w:color w:val="auto"/>
        </w:rPr>
        <w:t>i</w:t>
      </w:r>
      <w:r w:rsidR="007F0E08" w:rsidRPr="00610D0E">
        <w:rPr>
          <w:color w:val="auto"/>
        </w:rPr>
        <w:t>nstall</w:t>
      </w:r>
      <w:r w:rsidR="00A83E4B" w:rsidRPr="00610D0E">
        <w:rPr>
          <w:color w:val="auto"/>
        </w:rPr>
        <w:t xml:space="preserve"> a riparian fence along</w:t>
      </w:r>
      <w:r w:rsidR="00610D0E" w:rsidRPr="00610D0E">
        <w:rPr>
          <w:color w:val="auto"/>
        </w:rPr>
        <w:t xml:space="preserve"> Dry Creek</w:t>
      </w:r>
      <w:r w:rsidR="00E505E8">
        <w:rPr>
          <w:color w:val="auto"/>
        </w:rPr>
        <w:t>.  The project would also focus on installing an</w:t>
      </w:r>
      <w:r w:rsidR="006D003D">
        <w:rPr>
          <w:color w:val="auto"/>
        </w:rPr>
        <w:t xml:space="preserve"> off-stream watering system for livestock and to reduce impacts to Dry Creek and the subsequent riparian zone.</w:t>
      </w:r>
    </w:p>
    <w:p w14:paraId="51A312F7" w14:textId="77777777" w:rsidR="004A36B0" w:rsidRPr="00A60600" w:rsidRDefault="004A36B0" w:rsidP="00C5621A">
      <w:pPr>
        <w:spacing w:after="23" w:line="249" w:lineRule="auto"/>
        <w:ind w:left="-5" w:right="0"/>
        <w:rPr>
          <w:color w:val="FF0000"/>
        </w:rPr>
      </w:pPr>
    </w:p>
    <w:p w14:paraId="373048E4" w14:textId="6CBB9DEE" w:rsidR="004A36B0" w:rsidRPr="00957C0D" w:rsidRDefault="004A36B0" w:rsidP="00C5621A">
      <w:pPr>
        <w:spacing w:after="23" w:line="249" w:lineRule="auto"/>
        <w:ind w:left="-5" w:right="0"/>
        <w:rPr>
          <w:color w:val="auto"/>
        </w:rPr>
      </w:pPr>
      <w:r w:rsidRPr="00957C0D">
        <w:rPr>
          <w:color w:val="auto"/>
        </w:rPr>
        <w:t xml:space="preserve">These installed BMPs are estimated to last a minimum of 20 years.  The focus of the </w:t>
      </w:r>
      <w:r w:rsidR="0081362E" w:rsidRPr="00957C0D">
        <w:rPr>
          <w:color w:val="auto"/>
        </w:rPr>
        <w:t>BL</w:t>
      </w:r>
      <w:r w:rsidRPr="00957C0D">
        <w:rPr>
          <w:color w:val="auto"/>
        </w:rPr>
        <w:t xml:space="preserve">SWCD is to provide quality projects which will benefit the landowner and the natural resource.  </w:t>
      </w:r>
    </w:p>
    <w:p w14:paraId="4DD1642D" w14:textId="74FCF9F8" w:rsidR="004A36B0" w:rsidRPr="00957C0D" w:rsidRDefault="004A36B0" w:rsidP="00C5621A">
      <w:pPr>
        <w:spacing w:after="23" w:line="249" w:lineRule="auto"/>
        <w:ind w:left="-5" w:right="0"/>
        <w:rPr>
          <w:color w:val="auto"/>
        </w:rPr>
      </w:pPr>
    </w:p>
    <w:p w14:paraId="74B5D616" w14:textId="5BE7E0A3" w:rsidR="006B7F5F" w:rsidRPr="00A60600" w:rsidRDefault="00B213CA">
      <w:pPr>
        <w:ind w:left="-5"/>
        <w:rPr>
          <w:color w:val="FF0000"/>
        </w:rPr>
      </w:pPr>
      <w:r w:rsidRPr="00A60600">
        <w:rPr>
          <w:color w:val="FF0000"/>
        </w:rPr>
        <w:t xml:space="preserve"> </w:t>
      </w:r>
    </w:p>
    <w:p w14:paraId="7EE2FA15" w14:textId="1D232391" w:rsidR="006B7F5F" w:rsidRPr="00A60600" w:rsidRDefault="00B213CA">
      <w:pPr>
        <w:spacing w:after="0" w:line="259" w:lineRule="auto"/>
        <w:ind w:left="0" w:right="0" w:firstLine="0"/>
        <w:rPr>
          <w:color w:val="FF0000"/>
        </w:rPr>
      </w:pPr>
      <w:r w:rsidRPr="00A60600">
        <w:rPr>
          <w:color w:val="FF0000"/>
        </w:rPr>
        <w:t xml:space="preserve"> </w:t>
      </w:r>
    </w:p>
    <w:p w14:paraId="6818278C" w14:textId="01B216B5" w:rsidR="004A36B0" w:rsidRPr="00A60600" w:rsidRDefault="004A36B0">
      <w:pPr>
        <w:spacing w:after="0" w:line="259" w:lineRule="auto"/>
        <w:ind w:left="0" w:right="0" w:firstLine="0"/>
        <w:rPr>
          <w:color w:val="FF0000"/>
        </w:rPr>
      </w:pPr>
    </w:p>
    <w:p w14:paraId="281DBFFF" w14:textId="185B73DB" w:rsidR="004A36B0" w:rsidRPr="00A60600" w:rsidRDefault="004A36B0">
      <w:pPr>
        <w:spacing w:after="0" w:line="259" w:lineRule="auto"/>
        <w:ind w:left="0" w:right="0" w:firstLine="0"/>
        <w:rPr>
          <w:color w:val="FF0000"/>
        </w:rPr>
      </w:pPr>
    </w:p>
    <w:p w14:paraId="0778575A" w14:textId="2EBBD36A" w:rsidR="004A36B0" w:rsidRDefault="004A36B0">
      <w:pPr>
        <w:spacing w:after="0" w:line="259" w:lineRule="auto"/>
        <w:ind w:left="0" w:right="0" w:firstLine="0"/>
        <w:rPr>
          <w:color w:val="FF0000"/>
        </w:rPr>
      </w:pPr>
    </w:p>
    <w:p w14:paraId="42F35B68" w14:textId="77777777" w:rsidR="00A66FE0" w:rsidRPr="00A60600" w:rsidRDefault="00A66FE0">
      <w:pPr>
        <w:spacing w:after="0" w:line="259" w:lineRule="auto"/>
        <w:ind w:left="0" w:right="0" w:firstLine="0"/>
        <w:rPr>
          <w:color w:val="FF0000"/>
        </w:rPr>
      </w:pPr>
    </w:p>
    <w:p w14:paraId="76AA5A6D" w14:textId="005C0E66" w:rsidR="004A36B0" w:rsidRPr="00A60600" w:rsidRDefault="004A36B0">
      <w:pPr>
        <w:spacing w:after="0" w:line="259" w:lineRule="auto"/>
        <w:ind w:left="0" w:right="0" w:firstLine="0"/>
        <w:rPr>
          <w:color w:val="FF0000"/>
        </w:rPr>
      </w:pPr>
    </w:p>
    <w:p w14:paraId="66A109D6" w14:textId="4B034C15" w:rsidR="004A36B0" w:rsidRPr="00A60600" w:rsidRDefault="004A36B0">
      <w:pPr>
        <w:spacing w:after="0" w:line="259" w:lineRule="auto"/>
        <w:ind w:left="0" w:right="0" w:firstLine="0"/>
        <w:rPr>
          <w:color w:val="FF0000"/>
        </w:rPr>
      </w:pPr>
    </w:p>
    <w:p w14:paraId="588A94B9" w14:textId="577867E7" w:rsidR="004A36B0" w:rsidRPr="00A60600" w:rsidRDefault="004A36B0">
      <w:pPr>
        <w:spacing w:after="0" w:line="259" w:lineRule="auto"/>
        <w:ind w:left="0" w:right="0" w:firstLine="0"/>
        <w:rPr>
          <w:color w:val="FF0000"/>
        </w:rPr>
      </w:pPr>
    </w:p>
    <w:p w14:paraId="64A0EDA4" w14:textId="68DD361B" w:rsidR="006B7F5F" w:rsidRPr="00EA5633" w:rsidRDefault="00B213CA">
      <w:pPr>
        <w:pStyle w:val="Heading3"/>
        <w:spacing w:after="227"/>
        <w:ind w:left="-5" w:right="9931"/>
        <w:rPr>
          <w:color w:val="000000" w:themeColor="text1"/>
        </w:rPr>
      </w:pPr>
      <w:r w:rsidRPr="00EA5633">
        <w:rPr>
          <w:color w:val="000000" w:themeColor="text1"/>
        </w:rPr>
        <w:t>Background</w:t>
      </w:r>
      <w:r w:rsidRPr="00EA5633">
        <w:rPr>
          <w:b w:val="0"/>
          <w:color w:val="000000" w:themeColor="text1"/>
        </w:rPr>
        <w:t xml:space="preserve">  </w:t>
      </w:r>
    </w:p>
    <w:p w14:paraId="0CC989B8" w14:textId="20DDE0B8" w:rsidR="00C5621A" w:rsidRPr="00EA5633" w:rsidRDefault="00000439">
      <w:pPr>
        <w:ind w:left="-5"/>
        <w:rPr>
          <w:color w:val="000000" w:themeColor="text1"/>
        </w:rPr>
      </w:pPr>
      <w:r w:rsidRPr="00EA5633">
        <w:rPr>
          <w:color w:val="000000" w:themeColor="text1"/>
        </w:rPr>
        <w:t>The</w:t>
      </w:r>
      <w:r w:rsidR="00617AA9" w:rsidRPr="00EA5633">
        <w:rPr>
          <w:color w:val="000000" w:themeColor="text1"/>
        </w:rPr>
        <w:t xml:space="preserve"> </w:t>
      </w:r>
      <w:r w:rsidR="00EA5633" w:rsidRPr="00EA5633">
        <w:rPr>
          <w:color w:val="000000" w:themeColor="text1"/>
        </w:rPr>
        <w:t xml:space="preserve">Thomas Fork </w:t>
      </w:r>
      <w:r w:rsidR="00505334" w:rsidRPr="00EA5633">
        <w:rPr>
          <w:color w:val="000000" w:themeColor="text1"/>
        </w:rPr>
        <w:t>Subw</w:t>
      </w:r>
      <w:r w:rsidR="00617AA9" w:rsidRPr="00EA5633">
        <w:rPr>
          <w:color w:val="000000" w:themeColor="text1"/>
        </w:rPr>
        <w:t>atershed</w:t>
      </w:r>
      <w:r w:rsidR="00505334" w:rsidRPr="00EA5633">
        <w:rPr>
          <w:color w:val="000000" w:themeColor="text1"/>
        </w:rPr>
        <w:t xml:space="preserve"> consists of non-</w:t>
      </w:r>
      <w:r w:rsidR="00CA51C6">
        <w:rPr>
          <w:color w:val="000000" w:themeColor="text1"/>
        </w:rPr>
        <w:t>i</w:t>
      </w:r>
      <w:r w:rsidR="00505334" w:rsidRPr="00EA5633">
        <w:rPr>
          <w:color w:val="000000" w:themeColor="text1"/>
        </w:rPr>
        <w:t>rrigated/d</w:t>
      </w:r>
      <w:r w:rsidRPr="00EA5633">
        <w:rPr>
          <w:color w:val="000000" w:themeColor="text1"/>
        </w:rPr>
        <w:t xml:space="preserve">ry </w:t>
      </w:r>
      <w:r w:rsidR="00505334" w:rsidRPr="00EA5633">
        <w:rPr>
          <w:color w:val="000000" w:themeColor="text1"/>
        </w:rPr>
        <w:t>f</w:t>
      </w:r>
      <w:r w:rsidRPr="00EA5633">
        <w:rPr>
          <w:color w:val="000000" w:themeColor="text1"/>
        </w:rPr>
        <w:t xml:space="preserve">arms and high elevation </w:t>
      </w:r>
      <w:r w:rsidR="009502D2" w:rsidRPr="00EA5633">
        <w:rPr>
          <w:color w:val="000000" w:themeColor="text1"/>
        </w:rPr>
        <w:t>range/</w:t>
      </w:r>
      <w:r w:rsidRPr="00EA5633">
        <w:rPr>
          <w:color w:val="000000" w:themeColor="text1"/>
        </w:rPr>
        <w:t xml:space="preserve">pastures.  </w:t>
      </w:r>
      <w:r w:rsidR="004E3E51" w:rsidRPr="00EA5633">
        <w:rPr>
          <w:color w:val="000000" w:themeColor="text1"/>
        </w:rPr>
        <w:t xml:space="preserve">Bear Lake </w:t>
      </w:r>
      <w:r w:rsidRPr="00EA5633">
        <w:rPr>
          <w:color w:val="000000" w:themeColor="text1"/>
        </w:rPr>
        <w:t xml:space="preserve">County is prone to dry summers and heavy wet winters, which provide for large amounts of runoff in the spring of the year.  Summer rain events also provide large amounts of run-off.  </w:t>
      </w:r>
      <w:r w:rsidR="00505334" w:rsidRPr="00EA5633">
        <w:rPr>
          <w:color w:val="000000" w:themeColor="text1"/>
        </w:rPr>
        <w:t>The high elevations are also prone to frost events and extremely dry conditions characteristic of a high mountain desert.</w:t>
      </w:r>
    </w:p>
    <w:p w14:paraId="2AB502DB" w14:textId="7F9FDCE4" w:rsidR="00000439" w:rsidRPr="00A60600" w:rsidRDefault="00000439" w:rsidP="00000439">
      <w:pPr>
        <w:ind w:left="0" w:firstLine="0"/>
        <w:rPr>
          <w:color w:val="FF0000"/>
        </w:rPr>
      </w:pPr>
    </w:p>
    <w:p w14:paraId="54751D4A" w14:textId="44518B8B" w:rsidR="006B7F5F" w:rsidRPr="00A60600" w:rsidRDefault="00834E80">
      <w:pPr>
        <w:spacing w:after="207"/>
        <w:ind w:left="-5"/>
        <w:rPr>
          <w:color w:val="FF0000"/>
        </w:rPr>
      </w:pPr>
      <w:r w:rsidRPr="00EA5633">
        <w:rPr>
          <w:color w:val="000000" w:themeColor="text1"/>
        </w:rPr>
        <w:t>Co</w:t>
      </w:r>
      <w:r w:rsidR="00B213CA" w:rsidRPr="00EA5633">
        <w:rPr>
          <w:color w:val="000000" w:themeColor="text1"/>
        </w:rPr>
        <w:t xml:space="preserve">nservation efforts in </w:t>
      </w:r>
      <w:r w:rsidRPr="00EA5633">
        <w:rPr>
          <w:color w:val="000000" w:themeColor="text1"/>
        </w:rPr>
        <w:t>the</w:t>
      </w:r>
      <w:r w:rsidR="004A36B0" w:rsidRPr="00EA5633">
        <w:rPr>
          <w:color w:val="000000" w:themeColor="text1"/>
        </w:rPr>
        <w:t xml:space="preserve"> Bear River</w:t>
      </w:r>
      <w:r w:rsidRPr="00EA5633">
        <w:rPr>
          <w:color w:val="000000" w:themeColor="text1"/>
        </w:rPr>
        <w:t xml:space="preserve"> </w:t>
      </w:r>
      <w:r w:rsidR="004A36B0" w:rsidRPr="00EA5633">
        <w:rPr>
          <w:color w:val="000000" w:themeColor="text1"/>
        </w:rPr>
        <w:t>Basin</w:t>
      </w:r>
      <w:r w:rsidRPr="00EA5633">
        <w:rPr>
          <w:color w:val="000000" w:themeColor="text1"/>
        </w:rPr>
        <w:t xml:space="preserve"> </w:t>
      </w:r>
      <w:r w:rsidR="00B213CA" w:rsidRPr="00EA5633">
        <w:rPr>
          <w:color w:val="000000" w:themeColor="text1"/>
        </w:rPr>
        <w:t xml:space="preserve">support the following criteria which are not only part of </w:t>
      </w:r>
      <w:r w:rsidR="00A66FE0" w:rsidRPr="00EA5633">
        <w:rPr>
          <w:color w:val="000000" w:themeColor="text1"/>
        </w:rPr>
        <w:t xml:space="preserve">Bear Lake </w:t>
      </w:r>
      <w:r w:rsidR="00B213CA" w:rsidRPr="00EA5633">
        <w:rPr>
          <w:color w:val="000000" w:themeColor="text1"/>
        </w:rPr>
        <w:t xml:space="preserve">SWCD’s five-year plan and goals, but </w:t>
      </w:r>
      <w:r w:rsidR="004E3E51" w:rsidRPr="00EA5633">
        <w:rPr>
          <w:color w:val="000000" w:themeColor="text1"/>
        </w:rPr>
        <w:t>also</w:t>
      </w:r>
      <w:r w:rsidR="00B213CA" w:rsidRPr="00EA5633">
        <w:rPr>
          <w:color w:val="000000" w:themeColor="text1"/>
        </w:rPr>
        <w:t xml:space="preserve"> adheres to</w:t>
      </w:r>
      <w:r w:rsidR="00C479B2">
        <w:rPr>
          <w:color w:val="000000" w:themeColor="text1"/>
        </w:rPr>
        <w:t xml:space="preserve"> the</w:t>
      </w:r>
      <w:r w:rsidR="00B213CA" w:rsidRPr="00EA5633">
        <w:rPr>
          <w:color w:val="000000" w:themeColor="text1"/>
        </w:rPr>
        <w:t xml:space="preserve"> agendas of our participating partners as well. </w:t>
      </w:r>
    </w:p>
    <w:p w14:paraId="2BF179F3" w14:textId="77777777" w:rsidR="006B7F5F" w:rsidRPr="009B2FBE" w:rsidRDefault="00B213CA">
      <w:pPr>
        <w:pStyle w:val="Heading4"/>
        <w:ind w:left="-5"/>
        <w:rPr>
          <w:color w:val="000000" w:themeColor="text1"/>
        </w:rPr>
      </w:pPr>
      <w:r w:rsidRPr="009B2FBE">
        <w:rPr>
          <w:color w:val="000000" w:themeColor="text1"/>
        </w:rPr>
        <w:t>Protect</w:t>
      </w:r>
      <w:r w:rsidRPr="009B2FBE">
        <w:rPr>
          <w:color w:val="000000" w:themeColor="text1"/>
          <w:u w:val="none"/>
        </w:rPr>
        <w:t xml:space="preserve"> </w:t>
      </w:r>
    </w:p>
    <w:p w14:paraId="69E01F7D" w14:textId="428EFCCD" w:rsidR="006B7F5F" w:rsidRPr="009B2FBE" w:rsidRDefault="00B213CA">
      <w:pPr>
        <w:spacing w:after="207"/>
        <w:ind w:left="-5"/>
        <w:rPr>
          <w:color w:val="000000" w:themeColor="text1"/>
        </w:rPr>
      </w:pPr>
      <w:r w:rsidRPr="009B2FBE">
        <w:rPr>
          <w:color w:val="000000" w:themeColor="text1"/>
        </w:rPr>
        <w:t>-Stream habitat and</w:t>
      </w:r>
      <w:r w:rsidR="00617AA9" w:rsidRPr="009B2FBE">
        <w:rPr>
          <w:color w:val="000000" w:themeColor="text1"/>
        </w:rPr>
        <w:t xml:space="preserve"> sensitive</w:t>
      </w:r>
      <w:r w:rsidRPr="009B2FBE">
        <w:rPr>
          <w:color w:val="000000" w:themeColor="text1"/>
        </w:rPr>
        <w:t xml:space="preserve"> riparian zones </w:t>
      </w:r>
    </w:p>
    <w:p w14:paraId="10FC3E3D" w14:textId="496DF86D" w:rsidR="00E0601A" w:rsidRPr="00E85BB6" w:rsidRDefault="00E0601A">
      <w:pPr>
        <w:spacing w:after="207"/>
        <w:ind w:left="-5"/>
        <w:rPr>
          <w:color w:val="000000" w:themeColor="text1"/>
          <w:lang w:val="fr-FR"/>
        </w:rPr>
      </w:pPr>
      <w:r w:rsidRPr="00E85BB6">
        <w:rPr>
          <w:color w:val="000000" w:themeColor="text1"/>
          <w:lang w:val="fr-FR"/>
        </w:rPr>
        <w:t>-</w:t>
      </w:r>
      <w:r w:rsidR="00D12EA7" w:rsidRPr="00E85BB6">
        <w:rPr>
          <w:color w:val="000000" w:themeColor="text1"/>
          <w:lang w:val="fr-FR"/>
        </w:rPr>
        <w:t>Field/</w:t>
      </w:r>
      <w:proofErr w:type="spellStart"/>
      <w:r w:rsidR="00D12EA7" w:rsidRPr="00E85BB6">
        <w:rPr>
          <w:color w:val="000000" w:themeColor="text1"/>
          <w:lang w:val="fr-FR"/>
        </w:rPr>
        <w:t>Riparian</w:t>
      </w:r>
      <w:proofErr w:type="spellEnd"/>
      <w:r w:rsidR="00D12EA7" w:rsidRPr="00E85BB6">
        <w:rPr>
          <w:color w:val="000000" w:themeColor="text1"/>
          <w:lang w:val="fr-FR"/>
        </w:rPr>
        <w:t xml:space="preserve"> convergence zones</w:t>
      </w:r>
    </w:p>
    <w:p w14:paraId="27BCF566" w14:textId="15D030D7" w:rsidR="00D12EA7" w:rsidRPr="00E85BB6" w:rsidRDefault="00D12EA7">
      <w:pPr>
        <w:spacing w:after="207"/>
        <w:ind w:left="-5"/>
        <w:rPr>
          <w:color w:val="000000" w:themeColor="text1"/>
          <w:lang w:val="fr-FR"/>
        </w:rPr>
      </w:pPr>
      <w:r w:rsidRPr="00E85BB6">
        <w:rPr>
          <w:color w:val="000000" w:themeColor="text1"/>
          <w:lang w:val="fr-FR"/>
        </w:rPr>
        <w:t xml:space="preserve">-Permanent </w:t>
      </w:r>
      <w:proofErr w:type="spellStart"/>
      <w:r w:rsidRPr="00E85BB6">
        <w:rPr>
          <w:color w:val="000000" w:themeColor="text1"/>
          <w:lang w:val="fr-FR"/>
        </w:rPr>
        <w:t>vegetative</w:t>
      </w:r>
      <w:proofErr w:type="spellEnd"/>
      <w:r w:rsidRPr="00E85BB6">
        <w:rPr>
          <w:color w:val="000000" w:themeColor="text1"/>
          <w:lang w:val="fr-FR"/>
        </w:rPr>
        <w:t xml:space="preserve"> cover</w:t>
      </w:r>
    </w:p>
    <w:p w14:paraId="77700197" w14:textId="7CA69CCA" w:rsidR="00572060" w:rsidRPr="00E85BB6" w:rsidRDefault="00572060">
      <w:pPr>
        <w:spacing w:after="207"/>
        <w:ind w:left="-5"/>
        <w:rPr>
          <w:color w:val="000000" w:themeColor="text1"/>
          <w:lang w:val="fr-FR"/>
        </w:rPr>
      </w:pPr>
    </w:p>
    <w:p w14:paraId="5624F1CC" w14:textId="77777777" w:rsidR="006B7F5F" w:rsidRPr="009B2FBE" w:rsidRDefault="00B213CA">
      <w:pPr>
        <w:pStyle w:val="Heading4"/>
        <w:ind w:left="-5"/>
        <w:rPr>
          <w:color w:val="000000" w:themeColor="text1"/>
        </w:rPr>
      </w:pPr>
      <w:r w:rsidRPr="009B2FBE">
        <w:rPr>
          <w:color w:val="000000" w:themeColor="text1"/>
        </w:rPr>
        <w:t>Restore</w:t>
      </w:r>
      <w:r w:rsidRPr="009B2FBE">
        <w:rPr>
          <w:color w:val="000000" w:themeColor="text1"/>
          <w:u w:val="none"/>
        </w:rPr>
        <w:t xml:space="preserve"> </w:t>
      </w:r>
    </w:p>
    <w:p w14:paraId="625D14D2" w14:textId="3DC96E08" w:rsidR="006B7F5F" w:rsidRPr="009B2FBE" w:rsidRDefault="00B213CA">
      <w:pPr>
        <w:spacing w:after="209"/>
        <w:ind w:left="-5"/>
        <w:rPr>
          <w:color w:val="000000" w:themeColor="text1"/>
        </w:rPr>
      </w:pPr>
      <w:r w:rsidRPr="009B2FBE">
        <w:rPr>
          <w:color w:val="000000" w:themeColor="text1"/>
        </w:rPr>
        <w:t>-Riparian habitat</w:t>
      </w:r>
      <w:r w:rsidR="00617AA9" w:rsidRPr="009B2FBE">
        <w:rPr>
          <w:color w:val="000000" w:themeColor="text1"/>
        </w:rPr>
        <w:t>,</w:t>
      </w:r>
      <w:r w:rsidRPr="009B2FBE">
        <w:rPr>
          <w:color w:val="000000" w:themeColor="text1"/>
        </w:rPr>
        <w:t xml:space="preserve"> water quality</w:t>
      </w:r>
      <w:r w:rsidR="00617AA9" w:rsidRPr="009B2FBE">
        <w:rPr>
          <w:color w:val="000000" w:themeColor="text1"/>
        </w:rPr>
        <w:t>, and water quantity</w:t>
      </w:r>
      <w:r w:rsidRPr="009B2FBE">
        <w:rPr>
          <w:color w:val="000000" w:themeColor="text1"/>
        </w:rPr>
        <w:t xml:space="preserve"> </w:t>
      </w:r>
    </w:p>
    <w:p w14:paraId="441E6DBF" w14:textId="016A2147" w:rsidR="008E1CFA" w:rsidRPr="009B2FBE" w:rsidRDefault="008E1CFA">
      <w:pPr>
        <w:spacing w:after="209"/>
        <w:ind w:left="-5"/>
        <w:rPr>
          <w:color w:val="000000" w:themeColor="text1"/>
        </w:rPr>
      </w:pPr>
      <w:r w:rsidRPr="009B2FBE">
        <w:rPr>
          <w:color w:val="000000" w:themeColor="text1"/>
        </w:rPr>
        <w:t xml:space="preserve">-Field/Riparian </w:t>
      </w:r>
      <w:r w:rsidR="009B2FBE" w:rsidRPr="009B2FBE">
        <w:rPr>
          <w:color w:val="000000" w:themeColor="text1"/>
        </w:rPr>
        <w:t>convergence zone</w:t>
      </w:r>
      <w:r w:rsidR="00BF7CFB">
        <w:rPr>
          <w:color w:val="000000" w:themeColor="text1"/>
        </w:rPr>
        <w:t>s</w:t>
      </w:r>
    </w:p>
    <w:p w14:paraId="2BDC04CF" w14:textId="77777777" w:rsidR="00C35D1D" w:rsidRPr="00A60600" w:rsidRDefault="00C35D1D">
      <w:pPr>
        <w:spacing w:after="209"/>
        <w:ind w:left="-5"/>
        <w:rPr>
          <w:color w:val="FF0000"/>
        </w:rPr>
      </w:pPr>
    </w:p>
    <w:p w14:paraId="27F4A3D7" w14:textId="77777777" w:rsidR="006B7F5F" w:rsidRPr="002D7173" w:rsidRDefault="00B213CA">
      <w:pPr>
        <w:pStyle w:val="Heading4"/>
        <w:ind w:left="-5"/>
        <w:rPr>
          <w:color w:val="000000" w:themeColor="text1"/>
        </w:rPr>
      </w:pPr>
      <w:r w:rsidRPr="002D7173">
        <w:rPr>
          <w:color w:val="000000" w:themeColor="text1"/>
        </w:rPr>
        <w:t>Sustain</w:t>
      </w:r>
      <w:r w:rsidRPr="002D7173">
        <w:rPr>
          <w:color w:val="000000" w:themeColor="text1"/>
          <w:u w:val="none"/>
        </w:rPr>
        <w:t xml:space="preserve"> </w:t>
      </w:r>
    </w:p>
    <w:p w14:paraId="6F3E49FE" w14:textId="77777777" w:rsidR="006B7F5F" w:rsidRPr="002D7173" w:rsidRDefault="00834E80">
      <w:pPr>
        <w:spacing w:after="207"/>
        <w:ind w:left="-5"/>
        <w:rPr>
          <w:color w:val="000000" w:themeColor="text1"/>
        </w:rPr>
      </w:pPr>
      <w:r w:rsidRPr="002D7173">
        <w:rPr>
          <w:color w:val="000000" w:themeColor="text1"/>
        </w:rPr>
        <w:t>-Clean water and watersheds through conservation efforts</w:t>
      </w:r>
    </w:p>
    <w:p w14:paraId="43A97BC7" w14:textId="45146386" w:rsidR="006B7F5F" w:rsidRPr="002D7173" w:rsidRDefault="00834E80">
      <w:pPr>
        <w:spacing w:after="209"/>
        <w:ind w:left="-5"/>
        <w:rPr>
          <w:color w:val="000000" w:themeColor="text1"/>
        </w:rPr>
      </w:pPr>
      <w:r w:rsidRPr="002D7173">
        <w:rPr>
          <w:color w:val="000000" w:themeColor="text1"/>
        </w:rPr>
        <w:t xml:space="preserve">-Education of landowners and operators within the </w:t>
      </w:r>
      <w:r w:rsidR="002D7173" w:rsidRPr="002D7173">
        <w:rPr>
          <w:color w:val="000000" w:themeColor="text1"/>
        </w:rPr>
        <w:t>Thomas Fork Sub Watershed</w:t>
      </w:r>
      <w:r w:rsidR="00B213CA" w:rsidRPr="002D7173">
        <w:rPr>
          <w:color w:val="000000" w:themeColor="text1"/>
        </w:rPr>
        <w:t xml:space="preserve"> </w:t>
      </w:r>
    </w:p>
    <w:p w14:paraId="57FE475A" w14:textId="77777777" w:rsidR="006B7F5F" w:rsidRPr="00BD3FFE" w:rsidRDefault="00B213CA">
      <w:pPr>
        <w:pStyle w:val="Heading4"/>
        <w:ind w:left="-5"/>
        <w:rPr>
          <w:color w:val="000000" w:themeColor="text1"/>
        </w:rPr>
      </w:pPr>
      <w:r w:rsidRPr="00BD3FFE">
        <w:rPr>
          <w:color w:val="000000" w:themeColor="text1"/>
        </w:rPr>
        <w:t>Conservation Impact</w:t>
      </w:r>
      <w:r w:rsidRPr="00BD3FFE">
        <w:rPr>
          <w:color w:val="000000" w:themeColor="text1"/>
          <w:u w:val="none"/>
        </w:rPr>
        <w:t xml:space="preserve">  </w:t>
      </w:r>
    </w:p>
    <w:p w14:paraId="51041B2A" w14:textId="01A2AB14" w:rsidR="006B7F5F" w:rsidRDefault="00834E80">
      <w:pPr>
        <w:spacing w:after="205"/>
        <w:ind w:left="-5"/>
        <w:rPr>
          <w:color w:val="000000" w:themeColor="text1"/>
        </w:rPr>
      </w:pPr>
      <w:r w:rsidRPr="00E4063F">
        <w:rPr>
          <w:color w:val="000000" w:themeColor="text1"/>
        </w:rPr>
        <w:t xml:space="preserve">The </w:t>
      </w:r>
      <w:r w:rsidR="009B5D61" w:rsidRPr="00E4063F">
        <w:rPr>
          <w:color w:val="000000" w:themeColor="text1"/>
        </w:rPr>
        <w:t>Thomas Fork</w:t>
      </w:r>
      <w:r w:rsidR="00FD4D19" w:rsidRPr="00E4063F">
        <w:rPr>
          <w:color w:val="000000" w:themeColor="text1"/>
        </w:rPr>
        <w:t xml:space="preserve"> Subw</w:t>
      </w:r>
      <w:r w:rsidR="00E67AC7" w:rsidRPr="00E4063F">
        <w:rPr>
          <w:color w:val="000000" w:themeColor="text1"/>
        </w:rPr>
        <w:t>atershed</w:t>
      </w:r>
      <w:r w:rsidRPr="00E4063F">
        <w:rPr>
          <w:color w:val="000000" w:themeColor="text1"/>
        </w:rPr>
        <w:t xml:space="preserve"> repre</w:t>
      </w:r>
      <w:r w:rsidR="009502D2" w:rsidRPr="00E4063F">
        <w:rPr>
          <w:color w:val="000000" w:themeColor="text1"/>
        </w:rPr>
        <w:t>se</w:t>
      </w:r>
      <w:r w:rsidRPr="00E4063F">
        <w:rPr>
          <w:color w:val="000000" w:themeColor="text1"/>
        </w:rPr>
        <w:t>n</w:t>
      </w:r>
      <w:r w:rsidR="009502D2" w:rsidRPr="00E4063F">
        <w:rPr>
          <w:color w:val="000000" w:themeColor="text1"/>
        </w:rPr>
        <w:t>ts an area which is surrounded b</w:t>
      </w:r>
      <w:r w:rsidRPr="00E4063F">
        <w:rPr>
          <w:color w:val="000000" w:themeColor="text1"/>
        </w:rPr>
        <w:t xml:space="preserve">y </w:t>
      </w:r>
      <w:r w:rsidR="009502D2" w:rsidRPr="00E4063F">
        <w:rPr>
          <w:color w:val="000000" w:themeColor="text1"/>
        </w:rPr>
        <w:t>agricultural</w:t>
      </w:r>
      <w:r w:rsidRPr="00E4063F">
        <w:rPr>
          <w:color w:val="000000" w:themeColor="text1"/>
        </w:rPr>
        <w:t xml:space="preserve"> practices, which </w:t>
      </w:r>
      <w:r w:rsidR="009B5D61" w:rsidRPr="00E4063F">
        <w:rPr>
          <w:color w:val="000000" w:themeColor="text1"/>
        </w:rPr>
        <w:t>can</w:t>
      </w:r>
      <w:r w:rsidRPr="00E4063F">
        <w:rPr>
          <w:color w:val="000000" w:themeColor="text1"/>
        </w:rPr>
        <w:t xml:space="preserve"> negatively affect the local wate</w:t>
      </w:r>
      <w:r w:rsidR="009502D2" w:rsidRPr="00E4063F">
        <w:rPr>
          <w:color w:val="000000" w:themeColor="text1"/>
        </w:rPr>
        <w:t>r</w:t>
      </w:r>
      <w:r w:rsidRPr="00E4063F">
        <w:rPr>
          <w:color w:val="000000" w:themeColor="text1"/>
        </w:rPr>
        <w:t>shed.  By improving and protecting natural res</w:t>
      </w:r>
      <w:r w:rsidR="009502D2" w:rsidRPr="00E4063F">
        <w:rPr>
          <w:color w:val="000000" w:themeColor="text1"/>
        </w:rPr>
        <w:t>o</w:t>
      </w:r>
      <w:r w:rsidRPr="00E4063F">
        <w:rPr>
          <w:color w:val="000000" w:themeColor="text1"/>
        </w:rPr>
        <w:t>urces with conservati</w:t>
      </w:r>
      <w:r w:rsidR="009502D2" w:rsidRPr="00E4063F">
        <w:rPr>
          <w:color w:val="000000" w:themeColor="text1"/>
        </w:rPr>
        <w:t>on practices and willing landow</w:t>
      </w:r>
      <w:r w:rsidRPr="00E4063F">
        <w:rPr>
          <w:color w:val="000000" w:themeColor="text1"/>
        </w:rPr>
        <w:t>n</w:t>
      </w:r>
      <w:r w:rsidR="009502D2" w:rsidRPr="00E4063F">
        <w:rPr>
          <w:color w:val="000000" w:themeColor="text1"/>
        </w:rPr>
        <w:t>e</w:t>
      </w:r>
      <w:r w:rsidRPr="00E4063F">
        <w:rPr>
          <w:color w:val="000000" w:themeColor="text1"/>
        </w:rPr>
        <w:t xml:space="preserve">rs, the </w:t>
      </w:r>
      <w:r w:rsidR="00821234" w:rsidRPr="00E4063F">
        <w:rPr>
          <w:color w:val="000000" w:themeColor="text1"/>
        </w:rPr>
        <w:t>Bear Lake</w:t>
      </w:r>
      <w:r w:rsidRPr="00E4063F">
        <w:rPr>
          <w:color w:val="000000" w:themeColor="text1"/>
        </w:rPr>
        <w:t xml:space="preserve"> Soil and Water Conservation District is taking large strides to ensure </w:t>
      </w:r>
      <w:r w:rsidR="000A2408" w:rsidRPr="00E4063F">
        <w:rPr>
          <w:color w:val="000000" w:themeColor="text1"/>
        </w:rPr>
        <w:t>the watershed and the lands throughout the county are being taken care of and will be here for generations to come.</w:t>
      </w:r>
    </w:p>
    <w:p w14:paraId="000771C9" w14:textId="77777777" w:rsidR="00855731" w:rsidRDefault="00855731">
      <w:pPr>
        <w:spacing w:after="205"/>
        <w:ind w:left="-5"/>
        <w:rPr>
          <w:color w:val="000000" w:themeColor="text1"/>
        </w:rPr>
      </w:pPr>
    </w:p>
    <w:p w14:paraId="27D7000B" w14:textId="77777777" w:rsidR="00855731" w:rsidRDefault="00855731">
      <w:pPr>
        <w:spacing w:after="205"/>
        <w:ind w:left="-5"/>
        <w:rPr>
          <w:color w:val="000000" w:themeColor="text1"/>
        </w:rPr>
      </w:pPr>
    </w:p>
    <w:p w14:paraId="02F52679" w14:textId="77777777" w:rsidR="00882589" w:rsidRDefault="00882589" w:rsidP="00442313">
      <w:pPr>
        <w:spacing w:after="16" w:line="259" w:lineRule="auto"/>
        <w:ind w:left="0" w:right="0" w:firstLine="0"/>
        <w:rPr>
          <w:color w:val="000000" w:themeColor="text1"/>
        </w:rPr>
      </w:pPr>
    </w:p>
    <w:p w14:paraId="2FDFA8E0" w14:textId="77777777" w:rsidR="00882589" w:rsidRDefault="00882589" w:rsidP="00442313">
      <w:pPr>
        <w:spacing w:after="16" w:line="259" w:lineRule="auto"/>
        <w:ind w:left="0" w:right="0" w:firstLine="0"/>
        <w:rPr>
          <w:color w:val="000000" w:themeColor="text1"/>
        </w:rPr>
      </w:pPr>
    </w:p>
    <w:p w14:paraId="2AC2D17F" w14:textId="11D19221" w:rsidR="006B7F5F" w:rsidRPr="001A1023" w:rsidRDefault="00B213CA" w:rsidP="00442313">
      <w:pPr>
        <w:spacing w:after="16" w:line="259" w:lineRule="auto"/>
        <w:ind w:left="0" w:right="0" w:firstLine="0"/>
        <w:rPr>
          <w:color w:val="000000" w:themeColor="text1"/>
        </w:rPr>
      </w:pPr>
      <w:r w:rsidRPr="001A1023">
        <w:rPr>
          <w:color w:val="000000" w:themeColor="text1"/>
        </w:rPr>
        <w:lastRenderedPageBreak/>
        <w:t xml:space="preserve">Organizational Structure </w:t>
      </w:r>
    </w:p>
    <w:p w14:paraId="0EEBCA2F" w14:textId="77777777" w:rsidR="006B7F5F" w:rsidRPr="001A1023" w:rsidRDefault="00B213CA">
      <w:pPr>
        <w:spacing w:after="14" w:line="259" w:lineRule="auto"/>
        <w:ind w:left="0" w:right="0" w:firstLine="0"/>
        <w:rPr>
          <w:color w:val="000000" w:themeColor="text1"/>
        </w:rPr>
      </w:pPr>
      <w:r w:rsidRPr="001A1023">
        <w:rPr>
          <w:color w:val="000000" w:themeColor="text1"/>
        </w:rPr>
        <w:t xml:space="preserve">     </w:t>
      </w:r>
    </w:p>
    <w:p w14:paraId="06B826C6" w14:textId="3FE4075F" w:rsidR="006B7F5F" w:rsidRPr="001A1023" w:rsidRDefault="00B213CA">
      <w:pPr>
        <w:ind w:left="-5"/>
        <w:rPr>
          <w:color w:val="000000" w:themeColor="text1"/>
        </w:rPr>
      </w:pPr>
      <w:r w:rsidRPr="001A1023">
        <w:rPr>
          <w:color w:val="000000" w:themeColor="text1"/>
        </w:rPr>
        <w:t xml:space="preserve">The </w:t>
      </w:r>
      <w:r w:rsidR="00FB1AE6" w:rsidRPr="001A1023">
        <w:rPr>
          <w:color w:val="000000" w:themeColor="text1"/>
        </w:rPr>
        <w:t>Bear Lake</w:t>
      </w:r>
      <w:r w:rsidR="00C9369F" w:rsidRPr="001A1023">
        <w:rPr>
          <w:color w:val="000000" w:themeColor="text1"/>
        </w:rPr>
        <w:t xml:space="preserve"> S</w:t>
      </w:r>
      <w:r w:rsidR="001B5328" w:rsidRPr="001A1023">
        <w:rPr>
          <w:color w:val="000000" w:themeColor="text1"/>
        </w:rPr>
        <w:t>W</w:t>
      </w:r>
      <w:r w:rsidR="00C9369F" w:rsidRPr="001A1023">
        <w:rPr>
          <w:color w:val="000000" w:themeColor="text1"/>
        </w:rPr>
        <w:t>C</w:t>
      </w:r>
      <w:r w:rsidRPr="001A1023">
        <w:rPr>
          <w:color w:val="000000" w:themeColor="text1"/>
        </w:rPr>
        <w:t xml:space="preserve">D is comprised of five locally elected board supervisors who serve on a voluntary basis. There is </w:t>
      </w:r>
      <w:r w:rsidR="001A1023" w:rsidRPr="001A1023">
        <w:rPr>
          <w:color w:val="000000" w:themeColor="text1"/>
        </w:rPr>
        <w:t>one</w:t>
      </w:r>
      <w:r w:rsidRPr="001A1023">
        <w:rPr>
          <w:color w:val="000000" w:themeColor="text1"/>
        </w:rPr>
        <w:t xml:space="preserve"> </w:t>
      </w:r>
      <w:r w:rsidR="00C9369F" w:rsidRPr="001A1023">
        <w:rPr>
          <w:color w:val="000000" w:themeColor="text1"/>
        </w:rPr>
        <w:t>full-</w:t>
      </w:r>
      <w:r w:rsidRPr="001A1023">
        <w:rPr>
          <w:color w:val="000000" w:themeColor="text1"/>
        </w:rPr>
        <w:t xml:space="preserve">time district employee who is non-voting and serves in an advisory capacity. Technical assistance for this </w:t>
      </w:r>
      <w:r w:rsidR="00E67AC7" w:rsidRPr="001A1023">
        <w:rPr>
          <w:color w:val="000000" w:themeColor="text1"/>
        </w:rPr>
        <w:t>project</w:t>
      </w:r>
      <w:r w:rsidRPr="001A1023">
        <w:rPr>
          <w:color w:val="000000" w:themeColor="text1"/>
        </w:rPr>
        <w:t xml:space="preserve"> was provided by Conservation Basics LLC., and the Idaho Soil and Water Conservation Commission.   </w:t>
      </w:r>
    </w:p>
    <w:p w14:paraId="61B42829" w14:textId="77777777" w:rsidR="006B7F5F" w:rsidRPr="00A60600" w:rsidRDefault="00B213CA">
      <w:pPr>
        <w:spacing w:after="0" w:line="259" w:lineRule="auto"/>
        <w:ind w:left="0" w:right="0" w:firstLine="0"/>
        <w:rPr>
          <w:color w:val="FF0000"/>
        </w:rPr>
      </w:pPr>
      <w:r w:rsidRPr="00A60600">
        <w:rPr>
          <w:color w:val="FF0000"/>
        </w:rPr>
        <w:t xml:space="preserve"> </w:t>
      </w:r>
    </w:p>
    <w:p w14:paraId="57758981" w14:textId="549D1A02" w:rsidR="006B7F5F" w:rsidRPr="00EE0C23" w:rsidRDefault="00B213CA">
      <w:pPr>
        <w:ind w:left="-5"/>
        <w:rPr>
          <w:color w:val="000000" w:themeColor="text1"/>
        </w:rPr>
      </w:pPr>
      <w:r w:rsidRPr="00EE0C23">
        <w:rPr>
          <w:color w:val="000000" w:themeColor="text1"/>
        </w:rPr>
        <w:t xml:space="preserve">The </w:t>
      </w:r>
      <w:r w:rsidR="001A1023" w:rsidRPr="00EE0C23">
        <w:rPr>
          <w:color w:val="000000" w:themeColor="text1"/>
        </w:rPr>
        <w:t>Bear Lake</w:t>
      </w:r>
      <w:r w:rsidR="001B5328" w:rsidRPr="00EE0C23">
        <w:rPr>
          <w:color w:val="000000" w:themeColor="text1"/>
        </w:rPr>
        <w:t xml:space="preserve"> </w:t>
      </w:r>
      <w:r w:rsidRPr="00EE0C23">
        <w:rPr>
          <w:color w:val="000000" w:themeColor="text1"/>
        </w:rPr>
        <w:t xml:space="preserve">SWCD set a goal to implement BMPs within the </w:t>
      </w:r>
      <w:r w:rsidR="00224DE2" w:rsidRPr="00EE0C23">
        <w:rPr>
          <w:color w:val="000000" w:themeColor="text1"/>
        </w:rPr>
        <w:t>Bear River Basin</w:t>
      </w:r>
      <w:r w:rsidRPr="00EE0C23">
        <w:rPr>
          <w:color w:val="000000" w:themeColor="text1"/>
        </w:rPr>
        <w:t>, as part of their five-year plan established in 20</w:t>
      </w:r>
      <w:r w:rsidR="00EE0C23" w:rsidRPr="00EE0C23">
        <w:rPr>
          <w:color w:val="000000" w:themeColor="text1"/>
        </w:rPr>
        <w:t>22</w:t>
      </w:r>
      <w:r w:rsidRPr="00EE0C23">
        <w:rPr>
          <w:color w:val="000000" w:themeColor="text1"/>
        </w:rPr>
        <w:t xml:space="preserve">.  The </w:t>
      </w:r>
      <w:r w:rsidR="00FD4D19" w:rsidRPr="00EE0C23">
        <w:rPr>
          <w:color w:val="000000" w:themeColor="text1"/>
        </w:rPr>
        <w:t>district</w:t>
      </w:r>
      <w:r w:rsidRPr="00EE0C23">
        <w:rPr>
          <w:color w:val="000000" w:themeColor="text1"/>
        </w:rPr>
        <w:t xml:space="preserve"> wanted to address </w:t>
      </w:r>
      <w:r w:rsidR="00E67AC7" w:rsidRPr="00EE0C23">
        <w:rPr>
          <w:color w:val="000000" w:themeColor="text1"/>
        </w:rPr>
        <w:t>soil health</w:t>
      </w:r>
      <w:r w:rsidRPr="00EE0C23">
        <w:rPr>
          <w:color w:val="000000" w:themeColor="text1"/>
        </w:rPr>
        <w:t xml:space="preserve">, overgrazed range and pasture issues, riparian degradation, </w:t>
      </w:r>
      <w:r w:rsidR="00E67AC7" w:rsidRPr="00EE0C23">
        <w:rPr>
          <w:color w:val="000000" w:themeColor="text1"/>
        </w:rPr>
        <w:t xml:space="preserve">and irrigation system upgrades for water quantity savings.  </w:t>
      </w:r>
      <w:r w:rsidRPr="00EE0C23">
        <w:rPr>
          <w:color w:val="000000" w:themeColor="text1"/>
        </w:rPr>
        <w:t xml:space="preserve"> </w:t>
      </w:r>
    </w:p>
    <w:p w14:paraId="5329072F" w14:textId="77777777" w:rsidR="006B7F5F" w:rsidRPr="00A60600" w:rsidRDefault="00B213CA">
      <w:pPr>
        <w:spacing w:after="0" w:line="259" w:lineRule="auto"/>
        <w:ind w:left="0" w:right="0" w:firstLine="0"/>
        <w:rPr>
          <w:color w:val="FF0000"/>
        </w:rPr>
      </w:pPr>
      <w:r w:rsidRPr="00A60600">
        <w:rPr>
          <w:color w:val="FF0000"/>
        </w:rPr>
        <w:t xml:space="preserve"> </w:t>
      </w:r>
    </w:p>
    <w:p w14:paraId="02BAF992" w14:textId="1C5B54F0" w:rsidR="00FD4D19" w:rsidRPr="00641BDB" w:rsidRDefault="00B213CA" w:rsidP="00FD4D19">
      <w:pPr>
        <w:ind w:left="-5"/>
        <w:rPr>
          <w:color w:val="000000" w:themeColor="text1"/>
        </w:rPr>
      </w:pPr>
      <w:r w:rsidRPr="00641BDB">
        <w:rPr>
          <w:color w:val="000000" w:themeColor="text1"/>
        </w:rPr>
        <w:t xml:space="preserve">The </w:t>
      </w:r>
      <w:r w:rsidR="00EE0C23" w:rsidRPr="00641BDB">
        <w:rPr>
          <w:color w:val="000000" w:themeColor="text1"/>
        </w:rPr>
        <w:t>Bear Lake</w:t>
      </w:r>
      <w:r w:rsidRPr="00641BDB">
        <w:rPr>
          <w:color w:val="000000" w:themeColor="text1"/>
        </w:rPr>
        <w:t xml:space="preserve"> SWCD would like to continue </w:t>
      </w:r>
      <w:r w:rsidR="001B5328" w:rsidRPr="00641BDB">
        <w:rPr>
          <w:color w:val="000000" w:themeColor="text1"/>
        </w:rPr>
        <w:t xml:space="preserve">work </w:t>
      </w:r>
      <w:r w:rsidRPr="00641BDB">
        <w:rPr>
          <w:color w:val="000000" w:themeColor="text1"/>
        </w:rPr>
        <w:t xml:space="preserve">in </w:t>
      </w:r>
      <w:r w:rsidR="001B5328" w:rsidRPr="00641BDB">
        <w:rPr>
          <w:color w:val="000000" w:themeColor="text1"/>
        </w:rPr>
        <w:t>the</w:t>
      </w:r>
      <w:r w:rsidR="00E67AC7" w:rsidRPr="00641BDB">
        <w:rPr>
          <w:color w:val="000000" w:themeColor="text1"/>
        </w:rPr>
        <w:t xml:space="preserve"> </w:t>
      </w:r>
      <w:r w:rsidR="00FD4D19" w:rsidRPr="00641BDB">
        <w:rPr>
          <w:color w:val="000000" w:themeColor="text1"/>
        </w:rPr>
        <w:t>Bear River Basin.  The</w:t>
      </w:r>
      <w:r w:rsidR="002923D0" w:rsidRPr="00641BDB">
        <w:rPr>
          <w:color w:val="000000" w:themeColor="text1"/>
        </w:rPr>
        <w:t xml:space="preserve"> Bear Lake SWCD</w:t>
      </w:r>
      <w:r w:rsidR="004259AB" w:rsidRPr="00641BDB">
        <w:rPr>
          <w:color w:val="000000" w:themeColor="text1"/>
        </w:rPr>
        <w:t xml:space="preserve"> has a develo</w:t>
      </w:r>
      <w:r w:rsidR="003F65D0" w:rsidRPr="00641BDB">
        <w:rPr>
          <w:color w:val="000000" w:themeColor="text1"/>
        </w:rPr>
        <w:t xml:space="preserve">ped list of landowners who have expressed their interest </w:t>
      </w:r>
      <w:r w:rsidR="00F37ED8" w:rsidRPr="00641BDB">
        <w:rPr>
          <w:color w:val="000000" w:themeColor="text1"/>
        </w:rPr>
        <w:t xml:space="preserve">in participating </w:t>
      </w:r>
      <w:r w:rsidR="00D01348" w:rsidRPr="00641BDB">
        <w:rPr>
          <w:color w:val="000000" w:themeColor="text1"/>
        </w:rPr>
        <w:t xml:space="preserve">in voluntary conservation projects.  The Bear Lake SWCD and Conservation </w:t>
      </w:r>
      <w:r w:rsidR="00641BDB" w:rsidRPr="00641BDB">
        <w:rPr>
          <w:color w:val="000000" w:themeColor="text1"/>
        </w:rPr>
        <w:t>Basics</w:t>
      </w:r>
      <w:r w:rsidR="007C2DDD" w:rsidRPr="00641BDB">
        <w:rPr>
          <w:color w:val="000000" w:themeColor="text1"/>
        </w:rPr>
        <w:t xml:space="preserve"> plan to continue submitting 319, State Ag BMP, and WQPA applications to assist the </w:t>
      </w:r>
      <w:r w:rsidR="00641BDB" w:rsidRPr="00641BDB">
        <w:rPr>
          <w:color w:val="000000" w:themeColor="text1"/>
        </w:rPr>
        <w:t>interested parties.</w:t>
      </w:r>
    </w:p>
    <w:p w14:paraId="0E6D5D14" w14:textId="77777777" w:rsidR="00FD4D19" w:rsidRPr="00A60600" w:rsidRDefault="00FD4D19" w:rsidP="00FD4D19">
      <w:pPr>
        <w:ind w:left="-5"/>
        <w:rPr>
          <w:color w:val="FF0000"/>
        </w:rPr>
      </w:pPr>
    </w:p>
    <w:p w14:paraId="0AD0FC44" w14:textId="77777777" w:rsidR="004126A9" w:rsidRPr="00A60600" w:rsidRDefault="004126A9" w:rsidP="0001231C">
      <w:pPr>
        <w:pStyle w:val="Heading3"/>
        <w:ind w:left="-5"/>
        <w:rPr>
          <w:color w:val="FF0000"/>
        </w:rPr>
      </w:pPr>
    </w:p>
    <w:p w14:paraId="58C7DF2C" w14:textId="603C77E8" w:rsidR="006B7F5F" w:rsidRPr="001112FF" w:rsidRDefault="00B213CA" w:rsidP="0001231C">
      <w:pPr>
        <w:pStyle w:val="Heading3"/>
        <w:ind w:left="-5"/>
        <w:rPr>
          <w:color w:val="000000" w:themeColor="text1"/>
        </w:rPr>
      </w:pPr>
      <w:r w:rsidRPr="001112FF">
        <w:rPr>
          <w:color w:val="000000" w:themeColor="text1"/>
        </w:rPr>
        <w:t xml:space="preserve">Cumulative Load </w:t>
      </w:r>
      <w:r w:rsidR="009A23E7" w:rsidRPr="001112FF">
        <w:rPr>
          <w:color w:val="000000" w:themeColor="text1"/>
        </w:rPr>
        <w:t>Reductions:</w:t>
      </w:r>
      <w:r w:rsidRPr="001112FF">
        <w:rPr>
          <w:color w:val="000000" w:themeColor="text1"/>
        </w:rPr>
        <w:t xml:space="preserve"> </w:t>
      </w:r>
    </w:p>
    <w:p w14:paraId="29737A59" w14:textId="77777777" w:rsidR="0001231C" w:rsidRPr="00A60600" w:rsidRDefault="0001231C">
      <w:pPr>
        <w:tabs>
          <w:tab w:val="center" w:pos="8641"/>
        </w:tabs>
        <w:spacing w:after="23" w:line="249" w:lineRule="auto"/>
        <w:ind w:left="-15" w:right="0" w:firstLine="0"/>
        <w:rPr>
          <w:b/>
          <w:color w:val="FF0000"/>
        </w:rPr>
      </w:pPr>
    </w:p>
    <w:p w14:paraId="2B150FFD" w14:textId="6F1C647A" w:rsidR="0037090C" w:rsidRPr="001112FF" w:rsidRDefault="0037090C">
      <w:pPr>
        <w:spacing w:after="69" w:line="259" w:lineRule="auto"/>
        <w:ind w:left="0" w:right="0" w:firstLine="0"/>
        <w:rPr>
          <w:color w:val="FF0000"/>
          <w:sz w:val="22"/>
        </w:rPr>
      </w:pPr>
      <w:r w:rsidRPr="001112FF">
        <w:rPr>
          <w:color w:val="000000" w:themeColor="text1"/>
          <w:sz w:val="22"/>
        </w:rPr>
        <w:t xml:space="preserve">The </w:t>
      </w:r>
      <w:r w:rsidR="009A675B" w:rsidRPr="001112FF">
        <w:rPr>
          <w:color w:val="000000" w:themeColor="text1"/>
          <w:sz w:val="22"/>
        </w:rPr>
        <w:t>Estimated</w:t>
      </w:r>
      <w:r w:rsidRPr="001112FF">
        <w:rPr>
          <w:color w:val="000000" w:themeColor="text1"/>
          <w:sz w:val="22"/>
        </w:rPr>
        <w:t xml:space="preserve"> sediment reductions </w:t>
      </w:r>
      <w:r w:rsidR="009A675B" w:rsidRPr="001112FF">
        <w:rPr>
          <w:color w:val="000000" w:themeColor="text1"/>
          <w:sz w:val="22"/>
        </w:rPr>
        <w:t>for</w:t>
      </w:r>
      <w:r w:rsidRPr="001112FF">
        <w:rPr>
          <w:color w:val="000000" w:themeColor="text1"/>
          <w:sz w:val="22"/>
        </w:rPr>
        <w:t xml:space="preserve"> </w:t>
      </w:r>
      <w:r w:rsidR="001112FF">
        <w:rPr>
          <w:color w:val="000000" w:themeColor="text1"/>
          <w:sz w:val="22"/>
        </w:rPr>
        <w:t xml:space="preserve">the </w:t>
      </w:r>
      <w:r w:rsidR="00987180">
        <w:rPr>
          <w:color w:val="000000" w:themeColor="text1"/>
          <w:sz w:val="22"/>
        </w:rPr>
        <w:t xml:space="preserve">Geneva </w:t>
      </w:r>
      <w:r w:rsidR="00882589">
        <w:rPr>
          <w:color w:val="000000" w:themeColor="text1"/>
          <w:sz w:val="22"/>
        </w:rPr>
        <w:t>Irrigation Project</w:t>
      </w:r>
      <w:r w:rsidR="001112FF">
        <w:rPr>
          <w:color w:val="000000" w:themeColor="text1"/>
          <w:sz w:val="22"/>
        </w:rPr>
        <w:t xml:space="preserve"> located in the Thomas Fork Drainage near Geneva </w:t>
      </w:r>
      <w:r w:rsidR="0024199C">
        <w:rPr>
          <w:color w:val="000000" w:themeColor="text1"/>
          <w:sz w:val="22"/>
        </w:rPr>
        <w:t xml:space="preserve">Idaho are:  </w:t>
      </w:r>
    </w:p>
    <w:p w14:paraId="21ACDCD8" w14:textId="77777777" w:rsidR="009E5084" w:rsidRPr="00A60600" w:rsidRDefault="009E5084">
      <w:pPr>
        <w:spacing w:after="69" w:line="259" w:lineRule="auto"/>
        <w:ind w:left="0" w:right="0" w:firstLine="0"/>
        <w:rPr>
          <w:color w:val="FF0000"/>
          <w:sz w:val="22"/>
        </w:rPr>
      </w:pPr>
    </w:p>
    <w:p w14:paraId="3C9D3917" w14:textId="77777777" w:rsidR="00656170" w:rsidRDefault="00656170" w:rsidP="00656170">
      <w:pPr>
        <w:pStyle w:val="NormalWeb"/>
      </w:pPr>
      <w:r>
        <w:rPr>
          <w:noProof/>
        </w:rPr>
        <w:drawing>
          <wp:inline distT="0" distB="0" distL="0" distR="0" wp14:anchorId="76A3E997" wp14:editId="61C7D536">
            <wp:extent cx="7038974" cy="1517198"/>
            <wp:effectExtent l="0" t="0" r="0" b="6985"/>
            <wp:docPr id="809538610" name="Picture 809538610" descr="A table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38610" name="Picture 809538610" descr="A table with numbers and letter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5148" cy="1524995"/>
                    </a:xfrm>
                    <a:prstGeom prst="rect">
                      <a:avLst/>
                    </a:prstGeom>
                    <a:noFill/>
                    <a:ln>
                      <a:noFill/>
                    </a:ln>
                  </pic:spPr>
                </pic:pic>
              </a:graphicData>
            </a:graphic>
          </wp:inline>
        </w:drawing>
      </w:r>
    </w:p>
    <w:p w14:paraId="50FC1B15" w14:textId="77777777" w:rsidR="006B7F5F" w:rsidRPr="0025431E" w:rsidRDefault="00B213CA">
      <w:pPr>
        <w:pStyle w:val="Heading2"/>
        <w:ind w:left="-5"/>
        <w:rPr>
          <w:color w:val="auto"/>
        </w:rPr>
      </w:pPr>
      <w:r w:rsidRPr="0025431E">
        <w:rPr>
          <w:color w:val="auto"/>
        </w:rPr>
        <w:t xml:space="preserve">Monitoring  </w:t>
      </w:r>
    </w:p>
    <w:p w14:paraId="72A7DCB4" w14:textId="77777777" w:rsidR="006B7F5F" w:rsidRPr="0025431E" w:rsidRDefault="00B213CA">
      <w:pPr>
        <w:spacing w:after="19" w:line="259" w:lineRule="auto"/>
        <w:ind w:left="0" w:right="0" w:firstLine="0"/>
        <w:rPr>
          <w:color w:val="auto"/>
        </w:rPr>
      </w:pPr>
      <w:r w:rsidRPr="0025431E">
        <w:rPr>
          <w:color w:val="auto"/>
        </w:rPr>
        <w:t xml:space="preserve"> </w:t>
      </w:r>
    </w:p>
    <w:p w14:paraId="4BA1B824" w14:textId="628A0089" w:rsidR="005962CB" w:rsidRPr="0025431E" w:rsidRDefault="00B213CA">
      <w:pPr>
        <w:ind w:left="-5"/>
        <w:rPr>
          <w:color w:val="auto"/>
        </w:rPr>
      </w:pPr>
      <w:r w:rsidRPr="0025431E">
        <w:rPr>
          <w:color w:val="auto"/>
        </w:rPr>
        <w:t xml:space="preserve">Monitoring of the </w:t>
      </w:r>
      <w:r w:rsidR="008A0199" w:rsidRPr="0025431E">
        <w:rPr>
          <w:color w:val="auto"/>
        </w:rPr>
        <w:t>Geneva Irrigation State Ag BMP</w:t>
      </w:r>
      <w:r w:rsidR="00224DE2" w:rsidRPr="0025431E">
        <w:rPr>
          <w:color w:val="auto"/>
        </w:rPr>
        <w:t xml:space="preserve"> p</w:t>
      </w:r>
      <w:r w:rsidR="008924F2" w:rsidRPr="0025431E">
        <w:rPr>
          <w:color w:val="auto"/>
        </w:rPr>
        <w:t xml:space="preserve">roject </w:t>
      </w:r>
      <w:r w:rsidR="00F3026B" w:rsidRPr="0025431E">
        <w:rPr>
          <w:color w:val="auto"/>
        </w:rPr>
        <w:t>consisted of photo</w:t>
      </w:r>
      <w:r w:rsidRPr="0025431E">
        <w:rPr>
          <w:color w:val="auto"/>
        </w:rPr>
        <w:t xml:space="preserve"> </w:t>
      </w:r>
      <w:r w:rsidR="005962CB" w:rsidRPr="0025431E">
        <w:rPr>
          <w:color w:val="auto"/>
        </w:rPr>
        <w:t>m</w:t>
      </w:r>
      <w:r w:rsidRPr="0025431E">
        <w:rPr>
          <w:color w:val="auto"/>
        </w:rPr>
        <w:t xml:space="preserve">onitoring.  Monitoring took place </w:t>
      </w:r>
      <w:r w:rsidR="00DE0288" w:rsidRPr="0025431E">
        <w:rPr>
          <w:color w:val="auto"/>
        </w:rPr>
        <w:t xml:space="preserve">with </w:t>
      </w:r>
      <w:r w:rsidRPr="0025431E">
        <w:rPr>
          <w:color w:val="auto"/>
        </w:rPr>
        <w:t xml:space="preserve">the help of ISWCC </w:t>
      </w:r>
      <w:r w:rsidRPr="009A2F6D">
        <w:rPr>
          <w:color w:val="auto"/>
        </w:rPr>
        <w:t>T</w:t>
      </w:r>
      <w:r w:rsidR="009A2F6D" w:rsidRPr="009A2F6D">
        <w:rPr>
          <w:color w:val="auto"/>
        </w:rPr>
        <w:t xml:space="preserve">echnical </w:t>
      </w:r>
      <w:r w:rsidRPr="009A2F6D">
        <w:rPr>
          <w:color w:val="auto"/>
        </w:rPr>
        <w:t>A</w:t>
      </w:r>
      <w:r w:rsidR="009A2F6D">
        <w:rPr>
          <w:color w:val="auto"/>
        </w:rPr>
        <w:t>ssistance</w:t>
      </w:r>
      <w:r w:rsidRPr="0025431E">
        <w:rPr>
          <w:color w:val="auto"/>
        </w:rPr>
        <w:t>,</w:t>
      </w:r>
      <w:r w:rsidR="00F3026B" w:rsidRPr="0025431E">
        <w:rPr>
          <w:color w:val="auto"/>
        </w:rPr>
        <w:t xml:space="preserve"> </w:t>
      </w:r>
      <w:r w:rsidR="00FF424B" w:rsidRPr="0025431E">
        <w:rPr>
          <w:color w:val="auto"/>
        </w:rPr>
        <w:t>Bear Lake SWCD</w:t>
      </w:r>
      <w:r w:rsidR="00F3026B" w:rsidRPr="0025431E">
        <w:rPr>
          <w:color w:val="auto"/>
        </w:rPr>
        <w:t xml:space="preserve"> Administrative Assistant,</w:t>
      </w:r>
      <w:r w:rsidR="00A9075A" w:rsidRPr="0025431E">
        <w:rPr>
          <w:color w:val="auto"/>
        </w:rPr>
        <w:t xml:space="preserve"> participating </w:t>
      </w:r>
      <w:r w:rsidR="0025431E" w:rsidRPr="0025431E">
        <w:rPr>
          <w:color w:val="auto"/>
        </w:rPr>
        <w:t>landowners,</w:t>
      </w:r>
      <w:r w:rsidRPr="0025431E">
        <w:rPr>
          <w:color w:val="auto"/>
        </w:rPr>
        <w:t xml:space="preserve"> and Project Coordinator.</w:t>
      </w:r>
      <w:r w:rsidR="005962CB" w:rsidRPr="0025431E">
        <w:rPr>
          <w:color w:val="auto"/>
        </w:rPr>
        <w:t xml:space="preserve">  Photos </w:t>
      </w:r>
      <w:r w:rsidR="00A9075A" w:rsidRPr="0025431E">
        <w:rPr>
          <w:color w:val="auto"/>
        </w:rPr>
        <w:t>are also</w:t>
      </w:r>
      <w:r w:rsidR="005962CB" w:rsidRPr="0025431E">
        <w:rPr>
          <w:color w:val="auto"/>
        </w:rPr>
        <w:t xml:space="preserve"> used</w:t>
      </w:r>
      <w:r w:rsidR="00A9075A" w:rsidRPr="0025431E">
        <w:rPr>
          <w:color w:val="auto"/>
        </w:rPr>
        <w:t xml:space="preserve"> to</w:t>
      </w:r>
      <w:r w:rsidR="005962CB" w:rsidRPr="0025431E">
        <w:rPr>
          <w:color w:val="auto"/>
        </w:rPr>
        <w:t xml:space="preserve"> </w:t>
      </w:r>
      <w:r w:rsidR="00224DE2" w:rsidRPr="0025431E">
        <w:rPr>
          <w:color w:val="auto"/>
        </w:rPr>
        <w:t xml:space="preserve">showcase </w:t>
      </w:r>
      <w:r w:rsidR="0025431E" w:rsidRPr="0025431E">
        <w:rPr>
          <w:color w:val="auto"/>
        </w:rPr>
        <w:t xml:space="preserve">installed </w:t>
      </w:r>
      <w:r w:rsidR="008936ED">
        <w:rPr>
          <w:color w:val="auto"/>
        </w:rPr>
        <w:t>BMP</w:t>
      </w:r>
      <w:r w:rsidR="0025431E" w:rsidRPr="0025431E">
        <w:rPr>
          <w:color w:val="auto"/>
        </w:rPr>
        <w:t>s within</w:t>
      </w:r>
      <w:r w:rsidR="005962CB" w:rsidRPr="0025431E">
        <w:rPr>
          <w:color w:val="auto"/>
        </w:rPr>
        <w:t xml:space="preserve"> this report.</w:t>
      </w:r>
    </w:p>
    <w:p w14:paraId="18D273F0" w14:textId="77777777" w:rsidR="0025431E" w:rsidRPr="00A60600" w:rsidRDefault="0025431E">
      <w:pPr>
        <w:ind w:left="-5"/>
        <w:rPr>
          <w:color w:val="FF0000"/>
        </w:rPr>
      </w:pPr>
    </w:p>
    <w:p w14:paraId="6C4D8A78" w14:textId="26DC41D3" w:rsidR="006B7F5F" w:rsidRPr="00992816" w:rsidRDefault="00B213CA">
      <w:pPr>
        <w:spacing w:after="197" w:line="275" w:lineRule="auto"/>
        <w:ind w:left="0" w:right="9953" w:firstLine="0"/>
        <w:rPr>
          <w:color w:val="auto"/>
        </w:rPr>
      </w:pPr>
      <w:r w:rsidRPr="00992816">
        <w:rPr>
          <w:i/>
          <w:color w:val="auto"/>
        </w:rPr>
        <w:t xml:space="preserve">Photo Points </w:t>
      </w:r>
      <w:r w:rsidRPr="00992816">
        <w:rPr>
          <w:color w:val="auto"/>
        </w:rPr>
        <w:t xml:space="preserve"> </w:t>
      </w:r>
    </w:p>
    <w:p w14:paraId="75C5FEEC" w14:textId="02A953F5" w:rsidR="006B7F5F" w:rsidRPr="00A60600" w:rsidRDefault="00B213CA">
      <w:pPr>
        <w:spacing w:after="249"/>
        <w:ind w:left="-5"/>
        <w:rPr>
          <w:color w:val="FF0000"/>
        </w:rPr>
      </w:pPr>
      <w:r w:rsidRPr="00EF0DCD">
        <w:rPr>
          <w:color w:val="auto"/>
        </w:rPr>
        <w:t xml:space="preserve">Photo points were established to show the progress of each BMP before, during, and after installation.  These photo points will also be used to track the condition of the BMPs throughout the life span of each project.  Photos </w:t>
      </w:r>
      <w:r w:rsidR="00DE0288" w:rsidRPr="00EF0DCD">
        <w:rPr>
          <w:color w:val="auto"/>
        </w:rPr>
        <w:t>taken throughout the project are</w:t>
      </w:r>
      <w:r w:rsidRPr="00EF0DCD">
        <w:rPr>
          <w:color w:val="auto"/>
        </w:rPr>
        <w:t xml:space="preserve"> also be</w:t>
      </w:r>
      <w:r w:rsidR="00DE0288" w:rsidRPr="00EF0DCD">
        <w:rPr>
          <w:color w:val="auto"/>
        </w:rPr>
        <w:t>ing</w:t>
      </w:r>
      <w:r w:rsidRPr="00EF0DCD">
        <w:rPr>
          <w:color w:val="auto"/>
        </w:rPr>
        <w:t xml:space="preserve"> used in this final report, as well </w:t>
      </w:r>
      <w:r w:rsidR="00DC4739" w:rsidRPr="00EF0DCD">
        <w:rPr>
          <w:color w:val="auto"/>
        </w:rPr>
        <w:t>as</w:t>
      </w:r>
      <w:r w:rsidRPr="00EF0DCD">
        <w:rPr>
          <w:color w:val="auto"/>
        </w:rPr>
        <w:t xml:space="preserve"> in future presentations about this project to showcase to other landowners who might be interested in parti</w:t>
      </w:r>
      <w:r w:rsidR="00DE4146" w:rsidRPr="00EF0DCD">
        <w:rPr>
          <w:color w:val="auto"/>
        </w:rPr>
        <w:t>cipating in future</w:t>
      </w:r>
      <w:r w:rsidR="008924F2" w:rsidRPr="00EF0DCD">
        <w:rPr>
          <w:color w:val="auto"/>
        </w:rPr>
        <w:t xml:space="preserve"> </w:t>
      </w:r>
      <w:r w:rsidR="00224DE2" w:rsidRPr="00EF0DCD">
        <w:rPr>
          <w:color w:val="auto"/>
        </w:rPr>
        <w:t xml:space="preserve">319 or </w:t>
      </w:r>
      <w:r w:rsidR="00224DE2" w:rsidRPr="00EF0DCD">
        <w:rPr>
          <w:color w:val="auto"/>
        </w:rPr>
        <w:lastRenderedPageBreak/>
        <w:t>S</w:t>
      </w:r>
      <w:r w:rsidR="008924F2" w:rsidRPr="00EF0DCD">
        <w:rPr>
          <w:color w:val="auto"/>
        </w:rPr>
        <w:t xml:space="preserve">tate Ag BMP </w:t>
      </w:r>
      <w:r w:rsidR="00DE4146" w:rsidRPr="00EF0DCD">
        <w:rPr>
          <w:color w:val="auto"/>
        </w:rPr>
        <w:t xml:space="preserve">projects.  These projects show other </w:t>
      </w:r>
      <w:proofErr w:type="gramStart"/>
      <w:r w:rsidR="000A1660" w:rsidRPr="000A1660">
        <w:rPr>
          <w:color w:val="auto"/>
        </w:rPr>
        <w:t>landowner’s</w:t>
      </w:r>
      <w:proofErr w:type="gramEnd"/>
      <w:r w:rsidRPr="000A1660">
        <w:rPr>
          <w:color w:val="auto"/>
        </w:rPr>
        <w:t xml:space="preserve"> </w:t>
      </w:r>
      <w:r w:rsidR="00DE4146" w:rsidRPr="000A1660">
        <w:rPr>
          <w:color w:val="auto"/>
        </w:rPr>
        <w:t>different</w:t>
      </w:r>
      <w:r w:rsidRPr="000A1660">
        <w:rPr>
          <w:color w:val="auto"/>
        </w:rPr>
        <w:t xml:space="preserve"> type</w:t>
      </w:r>
      <w:r w:rsidR="00DE4146" w:rsidRPr="000A1660">
        <w:rPr>
          <w:color w:val="auto"/>
        </w:rPr>
        <w:t>s</w:t>
      </w:r>
      <w:r w:rsidRPr="000A1660">
        <w:rPr>
          <w:color w:val="auto"/>
        </w:rPr>
        <w:t xml:space="preserve"> of </w:t>
      </w:r>
      <w:r w:rsidR="00DE4146" w:rsidRPr="000A1660">
        <w:rPr>
          <w:color w:val="auto"/>
        </w:rPr>
        <w:t>BMPs</w:t>
      </w:r>
      <w:r w:rsidRPr="000A1660">
        <w:rPr>
          <w:color w:val="auto"/>
        </w:rPr>
        <w:t xml:space="preserve"> </w:t>
      </w:r>
      <w:r w:rsidR="00DE4146" w:rsidRPr="000A1660">
        <w:rPr>
          <w:color w:val="auto"/>
        </w:rPr>
        <w:t>which can be installed to not only</w:t>
      </w:r>
      <w:r w:rsidRPr="000A1660">
        <w:rPr>
          <w:color w:val="auto"/>
        </w:rPr>
        <w:t xml:space="preserve"> improve the environment</w:t>
      </w:r>
      <w:r w:rsidR="00DE4146" w:rsidRPr="000A1660">
        <w:rPr>
          <w:color w:val="auto"/>
        </w:rPr>
        <w:t>, but their bottom line as well</w:t>
      </w:r>
      <w:r w:rsidRPr="00EF0DCD">
        <w:rPr>
          <w:color w:val="auto"/>
        </w:rPr>
        <w:t xml:space="preserve">.  The photos shared in this document captured the great work which has taken place through </w:t>
      </w:r>
      <w:r w:rsidR="00DE4146" w:rsidRPr="00EF0DCD">
        <w:rPr>
          <w:color w:val="auto"/>
        </w:rPr>
        <w:t xml:space="preserve">this focused </w:t>
      </w:r>
      <w:r w:rsidRPr="00EF0DCD">
        <w:rPr>
          <w:color w:val="auto"/>
        </w:rPr>
        <w:t xml:space="preserve">effort to improve water quality in </w:t>
      </w:r>
      <w:r w:rsidR="00DE4146" w:rsidRPr="00EF0DCD">
        <w:rPr>
          <w:color w:val="auto"/>
        </w:rPr>
        <w:t xml:space="preserve">the </w:t>
      </w:r>
      <w:r w:rsidR="00EF0DCD" w:rsidRPr="00EF0DCD">
        <w:rPr>
          <w:color w:val="auto"/>
        </w:rPr>
        <w:t>Thomas Fork</w:t>
      </w:r>
      <w:r w:rsidR="001D5664" w:rsidRPr="00EF0DCD">
        <w:rPr>
          <w:color w:val="auto"/>
        </w:rPr>
        <w:t xml:space="preserve"> Subw</w:t>
      </w:r>
      <w:r w:rsidR="008924F2" w:rsidRPr="00EF0DCD">
        <w:rPr>
          <w:color w:val="auto"/>
        </w:rPr>
        <w:t>atershed</w:t>
      </w:r>
      <w:r w:rsidRPr="00EF0DCD">
        <w:rPr>
          <w:color w:val="auto"/>
        </w:rPr>
        <w:t xml:space="preserve">.  Photos were taken extensively during the entire </w:t>
      </w:r>
      <w:r w:rsidR="008924F2" w:rsidRPr="00EF0DCD">
        <w:rPr>
          <w:color w:val="auto"/>
        </w:rPr>
        <w:t>p</w:t>
      </w:r>
      <w:r w:rsidRPr="00EF0DCD">
        <w:rPr>
          <w:color w:val="auto"/>
        </w:rPr>
        <w:t>roject.  These photos will be used to show the before, during, and after aspects of the project.</w:t>
      </w:r>
      <w:r w:rsidRPr="00A60600">
        <w:rPr>
          <w:color w:val="FF0000"/>
        </w:rPr>
        <w:t xml:space="preserve">  </w:t>
      </w:r>
    </w:p>
    <w:p w14:paraId="47D1A223" w14:textId="0E8C5161" w:rsidR="006B7F5F" w:rsidRPr="00A60600" w:rsidRDefault="00B213CA">
      <w:pPr>
        <w:pStyle w:val="Heading2"/>
        <w:tabs>
          <w:tab w:val="center" w:pos="2880"/>
        </w:tabs>
        <w:ind w:left="-15" w:firstLine="0"/>
        <w:rPr>
          <w:color w:val="FF0000"/>
        </w:rPr>
      </w:pPr>
      <w:r w:rsidRPr="005E2E08">
        <w:rPr>
          <w:color w:val="auto"/>
        </w:rPr>
        <w:t xml:space="preserve">Tours &amp; Outreach </w:t>
      </w:r>
      <w:r w:rsidRPr="00A60600">
        <w:rPr>
          <w:color w:val="FF0000"/>
        </w:rPr>
        <w:tab/>
      </w:r>
      <w:r w:rsidRPr="00A60600">
        <w:rPr>
          <w:color w:val="FF0000"/>
          <w:sz w:val="24"/>
        </w:rPr>
        <w:t xml:space="preserve"> </w:t>
      </w:r>
    </w:p>
    <w:p w14:paraId="5046030A" w14:textId="77777777" w:rsidR="006B7F5F" w:rsidRPr="00A60600" w:rsidRDefault="00B213CA">
      <w:pPr>
        <w:spacing w:after="16" w:line="259" w:lineRule="auto"/>
        <w:ind w:left="0" w:right="0" w:firstLine="0"/>
        <w:rPr>
          <w:color w:val="FF0000"/>
        </w:rPr>
      </w:pPr>
      <w:r w:rsidRPr="00A60600">
        <w:rPr>
          <w:color w:val="FF0000"/>
        </w:rPr>
        <w:t xml:space="preserve"> </w:t>
      </w:r>
    </w:p>
    <w:p w14:paraId="68FF8BCF" w14:textId="7E563C95" w:rsidR="00C5314F" w:rsidRPr="00A25A6D" w:rsidRDefault="00B213CA" w:rsidP="00F74DBA">
      <w:pPr>
        <w:ind w:left="-5"/>
        <w:rPr>
          <w:noProof/>
          <w:color w:val="auto"/>
        </w:rPr>
      </w:pPr>
      <w:r w:rsidRPr="00A25A6D">
        <w:rPr>
          <w:color w:val="auto"/>
        </w:rPr>
        <w:t xml:space="preserve">The </w:t>
      </w:r>
      <w:r w:rsidR="005E2E08" w:rsidRPr="00A25A6D">
        <w:rPr>
          <w:color w:val="auto"/>
        </w:rPr>
        <w:t>Bear Lake</w:t>
      </w:r>
      <w:r w:rsidR="00184C55" w:rsidRPr="00A25A6D">
        <w:rPr>
          <w:color w:val="auto"/>
        </w:rPr>
        <w:t xml:space="preserve"> B</w:t>
      </w:r>
      <w:r w:rsidRPr="00A25A6D">
        <w:rPr>
          <w:color w:val="auto"/>
        </w:rPr>
        <w:t>oard</w:t>
      </w:r>
      <w:r w:rsidR="001D5664" w:rsidRPr="00A25A6D">
        <w:rPr>
          <w:color w:val="auto"/>
        </w:rPr>
        <w:t xml:space="preserve"> is plann</w:t>
      </w:r>
      <w:r w:rsidR="00FC7555" w:rsidRPr="00A25A6D">
        <w:rPr>
          <w:color w:val="auto"/>
        </w:rPr>
        <w:t>ing a tour</w:t>
      </w:r>
      <w:r w:rsidR="001D5664" w:rsidRPr="00A25A6D">
        <w:rPr>
          <w:color w:val="auto"/>
        </w:rPr>
        <w:t xml:space="preserve"> for the summer of 202</w:t>
      </w:r>
      <w:r w:rsidR="00FC7555" w:rsidRPr="00A25A6D">
        <w:rPr>
          <w:color w:val="auto"/>
        </w:rPr>
        <w:t>4</w:t>
      </w:r>
      <w:r w:rsidR="001D5664" w:rsidRPr="00A25A6D">
        <w:rPr>
          <w:color w:val="auto"/>
        </w:rPr>
        <w:t xml:space="preserve"> for the board and other community members and landowners to come and view the work which has been completed.  </w:t>
      </w:r>
      <w:r w:rsidR="009E5084" w:rsidRPr="00A25A6D">
        <w:rPr>
          <w:color w:val="auto"/>
        </w:rPr>
        <w:t>Also,</w:t>
      </w:r>
      <w:r w:rsidR="001D5664" w:rsidRPr="00A25A6D">
        <w:rPr>
          <w:color w:val="auto"/>
        </w:rPr>
        <w:t xml:space="preserve"> representatives from the </w:t>
      </w:r>
      <w:r w:rsidR="004C29C3" w:rsidRPr="00A25A6D">
        <w:rPr>
          <w:color w:val="auto"/>
        </w:rPr>
        <w:t>Idaho Soil and Water Conservation Commission</w:t>
      </w:r>
      <w:r w:rsidR="001D5664" w:rsidRPr="00A25A6D">
        <w:rPr>
          <w:color w:val="auto"/>
        </w:rPr>
        <w:t>, IDEQ, and State Senators and Representatives will be invited to attend.</w:t>
      </w:r>
      <w:r w:rsidRPr="00A25A6D">
        <w:rPr>
          <w:color w:val="auto"/>
        </w:rPr>
        <w:t xml:space="preserve"> </w:t>
      </w:r>
      <w:r w:rsidR="00857864" w:rsidRPr="00A25A6D">
        <w:rPr>
          <w:color w:val="auto"/>
        </w:rPr>
        <w:t xml:space="preserve">  </w:t>
      </w:r>
      <w:r w:rsidRPr="00A25A6D">
        <w:rPr>
          <w:color w:val="auto"/>
        </w:rPr>
        <w:t xml:space="preserve">The tour </w:t>
      </w:r>
      <w:r w:rsidR="001D5664" w:rsidRPr="00A25A6D">
        <w:rPr>
          <w:color w:val="auto"/>
        </w:rPr>
        <w:t xml:space="preserve">will </w:t>
      </w:r>
      <w:r w:rsidRPr="00A25A6D">
        <w:rPr>
          <w:color w:val="auto"/>
        </w:rPr>
        <w:t xml:space="preserve">increase awareness of the </w:t>
      </w:r>
      <w:r w:rsidRPr="00724B8C">
        <w:rPr>
          <w:color w:val="auto"/>
        </w:rPr>
        <w:t xml:space="preserve">DEQ </w:t>
      </w:r>
      <w:r w:rsidR="00724B8C" w:rsidRPr="0016368B">
        <w:rPr>
          <w:color w:val="auto"/>
        </w:rPr>
        <w:t>Non-Point</w:t>
      </w:r>
      <w:r w:rsidR="0016368B" w:rsidRPr="0016368B">
        <w:rPr>
          <w:color w:val="auto"/>
        </w:rPr>
        <w:t xml:space="preserve"> </w:t>
      </w:r>
      <w:r w:rsidRPr="0016368B">
        <w:rPr>
          <w:color w:val="auto"/>
        </w:rPr>
        <w:t>S</w:t>
      </w:r>
      <w:r w:rsidR="0016368B" w:rsidRPr="0016368B">
        <w:rPr>
          <w:color w:val="auto"/>
        </w:rPr>
        <w:t>ource</w:t>
      </w:r>
      <w:r w:rsidR="004C2AE7" w:rsidRPr="0016368B">
        <w:rPr>
          <w:color w:val="auto"/>
        </w:rPr>
        <w:t>,</w:t>
      </w:r>
      <w:r w:rsidR="008924F2" w:rsidRPr="0016368B">
        <w:rPr>
          <w:color w:val="auto"/>
        </w:rPr>
        <w:t xml:space="preserve"> State Ag BMP</w:t>
      </w:r>
      <w:r w:rsidR="004C2AE7" w:rsidRPr="0016368B">
        <w:rPr>
          <w:color w:val="auto"/>
        </w:rPr>
        <w:t>,</w:t>
      </w:r>
      <w:r w:rsidR="00F74DBA" w:rsidRPr="0016368B">
        <w:rPr>
          <w:color w:val="auto"/>
        </w:rPr>
        <w:t xml:space="preserve"> and </w:t>
      </w:r>
      <w:r w:rsidRPr="0016368B">
        <w:rPr>
          <w:color w:val="auto"/>
        </w:rPr>
        <w:t>§319</w:t>
      </w:r>
      <w:r w:rsidRPr="00A25A6D">
        <w:rPr>
          <w:color w:val="auto"/>
        </w:rPr>
        <w:t xml:space="preserve"> </w:t>
      </w:r>
      <w:r w:rsidR="009E5084" w:rsidRPr="00A25A6D">
        <w:rPr>
          <w:color w:val="auto"/>
        </w:rPr>
        <w:t>program and</w:t>
      </w:r>
      <w:r w:rsidRPr="00A25A6D">
        <w:rPr>
          <w:color w:val="auto"/>
        </w:rPr>
        <w:t xml:space="preserve"> showcase the water quality work</w:t>
      </w:r>
      <w:r w:rsidR="00F74DBA" w:rsidRPr="00A25A6D">
        <w:rPr>
          <w:color w:val="auto"/>
        </w:rPr>
        <w:t xml:space="preserve"> tha</w:t>
      </w:r>
      <w:r w:rsidRPr="00A25A6D">
        <w:rPr>
          <w:color w:val="auto"/>
        </w:rPr>
        <w:t>t could be accomplished with this</w:t>
      </w:r>
      <w:r w:rsidR="001D5664" w:rsidRPr="00A25A6D">
        <w:rPr>
          <w:color w:val="auto"/>
        </w:rPr>
        <w:t xml:space="preserve"> and similar </w:t>
      </w:r>
      <w:r w:rsidRPr="00A25A6D">
        <w:rPr>
          <w:color w:val="auto"/>
        </w:rPr>
        <w:t>funding</w:t>
      </w:r>
      <w:r w:rsidR="001D5664" w:rsidRPr="00A25A6D">
        <w:rPr>
          <w:color w:val="auto"/>
        </w:rPr>
        <w:t xml:space="preserve"> sources</w:t>
      </w:r>
      <w:r w:rsidRPr="00A25A6D">
        <w:rPr>
          <w:color w:val="auto"/>
        </w:rPr>
        <w:t xml:space="preserve">. </w:t>
      </w:r>
    </w:p>
    <w:p w14:paraId="3CEF405C" w14:textId="77777777" w:rsidR="00F74DBA" w:rsidRDefault="00F74DBA" w:rsidP="00F74DBA">
      <w:pPr>
        <w:ind w:left="-5"/>
      </w:pPr>
    </w:p>
    <w:p w14:paraId="0E75DD18" w14:textId="2CF45A76" w:rsidR="008B56A2" w:rsidRDefault="008B56A2" w:rsidP="00CD45EC">
      <w:pPr>
        <w:spacing w:after="25" w:line="259" w:lineRule="auto"/>
        <w:ind w:left="0" w:right="369" w:firstLine="0"/>
        <w:jc w:val="center"/>
        <w:rPr>
          <w:color w:val="FF0000"/>
          <w:sz w:val="36"/>
        </w:rPr>
      </w:pPr>
    </w:p>
    <w:p w14:paraId="0C127E58" w14:textId="77777777" w:rsidR="008D3F12" w:rsidRDefault="008D3F12" w:rsidP="00CD45EC">
      <w:pPr>
        <w:spacing w:after="25" w:line="259" w:lineRule="auto"/>
        <w:ind w:left="0" w:right="369" w:firstLine="0"/>
        <w:jc w:val="center"/>
        <w:rPr>
          <w:color w:val="FF0000"/>
          <w:sz w:val="36"/>
        </w:rPr>
      </w:pPr>
    </w:p>
    <w:p w14:paraId="6D4F7CC4" w14:textId="77777777" w:rsidR="008D3F12" w:rsidRDefault="008D3F12" w:rsidP="00CD45EC">
      <w:pPr>
        <w:spacing w:after="25" w:line="259" w:lineRule="auto"/>
        <w:ind w:left="0" w:right="369" w:firstLine="0"/>
        <w:jc w:val="center"/>
        <w:rPr>
          <w:color w:val="FF0000"/>
          <w:sz w:val="36"/>
        </w:rPr>
      </w:pPr>
    </w:p>
    <w:p w14:paraId="48AC30AB" w14:textId="77777777" w:rsidR="008D3F12" w:rsidRDefault="008D3F12" w:rsidP="00CD45EC">
      <w:pPr>
        <w:spacing w:after="25" w:line="259" w:lineRule="auto"/>
        <w:ind w:left="0" w:right="369" w:firstLine="0"/>
        <w:jc w:val="center"/>
        <w:rPr>
          <w:color w:val="FF0000"/>
          <w:sz w:val="36"/>
        </w:rPr>
      </w:pPr>
    </w:p>
    <w:p w14:paraId="2F7DD49D" w14:textId="77777777" w:rsidR="008D3F12" w:rsidRDefault="008D3F12" w:rsidP="00CD45EC">
      <w:pPr>
        <w:spacing w:after="25" w:line="259" w:lineRule="auto"/>
        <w:ind w:left="0" w:right="369" w:firstLine="0"/>
        <w:jc w:val="center"/>
        <w:rPr>
          <w:color w:val="FF0000"/>
          <w:sz w:val="36"/>
        </w:rPr>
      </w:pPr>
    </w:p>
    <w:p w14:paraId="384B1EAE" w14:textId="77777777" w:rsidR="008D3F12" w:rsidRDefault="008D3F12" w:rsidP="00CD45EC">
      <w:pPr>
        <w:spacing w:after="25" w:line="259" w:lineRule="auto"/>
        <w:ind w:left="0" w:right="369" w:firstLine="0"/>
        <w:jc w:val="center"/>
        <w:rPr>
          <w:color w:val="FF0000"/>
          <w:sz w:val="36"/>
        </w:rPr>
      </w:pPr>
    </w:p>
    <w:p w14:paraId="45A1B803" w14:textId="77777777" w:rsidR="008D3F12" w:rsidRDefault="008D3F12" w:rsidP="00CD45EC">
      <w:pPr>
        <w:spacing w:after="25" w:line="259" w:lineRule="auto"/>
        <w:ind w:left="0" w:right="369" w:firstLine="0"/>
        <w:jc w:val="center"/>
        <w:rPr>
          <w:color w:val="FF0000"/>
          <w:sz w:val="36"/>
        </w:rPr>
      </w:pPr>
    </w:p>
    <w:p w14:paraId="41666CE6" w14:textId="77777777" w:rsidR="008D3F12" w:rsidRDefault="008D3F12" w:rsidP="00CD45EC">
      <w:pPr>
        <w:spacing w:after="25" w:line="259" w:lineRule="auto"/>
        <w:ind w:left="0" w:right="369" w:firstLine="0"/>
        <w:jc w:val="center"/>
        <w:rPr>
          <w:color w:val="FF0000"/>
          <w:sz w:val="36"/>
        </w:rPr>
      </w:pPr>
    </w:p>
    <w:p w14:paraId="0E36B952" w14:textId="77777777" w:rsidR="008D3F12" w:rsidRDefault="008D3F12" w:rsidP="00CD45EC">
      <w:pPr>
        <w:spacing w:after="25" w:line="259" w:lineRule="auto"/>
        <w:ind w:left="0" w:right="369" w:firstLine="0"/>
        <w:jc w:val="center"/>
        <w:rPr>
          <w:color w:val="FF0000"/>
          <w:sz w:val="36"/>
        </w:rPr>
      </w:pPr>
    </w:p>
    <w:p w14:paraId="41367600" w14:textId="77777777" w:rsidR="008D3F12" w:rsidRDefault="008D3F12" w:rsidP="00CD45EC">
      <w:pPr>
        <w:spacing w:after="25" w:line="259" w:lineRule="auto"/>
        <w:ind w:left="0" w:right="369" w:firstLine="0"/>
        <w:jc w:val="center"/>
        <w:rPr>
          <w:color w:val="FF0000"/>
          <w:sz w:val="36"/>
        </w:rPr>
      </w:pPr>
    </w:p>
    <w:p w14:paraId="180E4927" w14:textId="77777777" w:rsidR="007A7832" w:rsidRDefault="007A7832" w:rsidP="00CD45EC">
      <w:pPr>
        <w:spacing w:after="25" w:line="259" w:lineRule="auto"/>
        <w:ind w:left="0" w:right="369" w:firstLine="0"/>
        <w:jc w:val="center"/>
        <w:rPr>
          <w:color w:val="FF0000"/>
          <w:sz w:val="36"/>
        </w:rPr>
      </w:pPr>
    </w:p>
    <w:p w14:paraId="19218A49" w14:textId="77777777" w:rsidR="007A7832" w:rsidRDefault="007A7832" w:rsidP="00CD45EC">
      <w:pPr>
        <w:spacing w:after="25" w:line="259" w:lineRule="auto"/>
        <w:ind w:left="0" w:right="369" w:firstLine="0"/>
        <w:jc w:val="center"/>
        <w:rPr>
          <w:color w:val="FF0000"/>
          <w:sz w:val="36"/>
        </w:rPr>
      </w:pPr>
    </w:p>
    <w:p w14:paraId="6C9C71FE" w14:textId="77777777" w:rsidR="007A7832" w:rsidRDefault="007A7832" w:rsidP="00CD45EC">
      <w:pPr>
        <w:spacing w:after="25" w:line="259" w:lineRule="auto"/>
        <w:ind w:left="0" w:right="369" w:firstLine="0"/>
        <w:jc w:val="center"/>
        <w:rPr>
          <w:color w:val="FF0000"/>
          <w:sz w:val="36"/>
        </w:rPr>
      </w:pPr>
    </w:p>
    <w:p w14:paraId="22768F4C" w14:textId="77777777" w:rsidR="007A7832" w:rsidRDefault="007A7832" w:rsidP="00CD45EC">
      <w:pPr>
        <w:spacing w:after="25" w:line="259" w:lineRule="auto"/>
        <w:ind w:left="0" w:right="369" w:firstLine="0"/>
        <w:jc w:val="center"/>
        <w:rPr>
          <w:color w:val="FF0000"/>
          <w:sz w:val="36"/>
        </w:rPr>
      </w:pPr>
    </w:p>
    <w:p w14:paraId="531C6387" w14:textId="77777777" w:rsidR="007A7832" w:rsidRDefault="007A7832" w:rsidP="00CD45EC">
      <w:pPr>
        <w:spacing w:after="25" w:line="259" w:lineRule="auto"/>
        <w:ind w:left="0" w:right="369" w:firstLine="0"/>
        <w:jc w:val="center"/>
        <w:rPr>
          <w:color w:val="FF0000"/>
          <w:sz w:val="36"/>
        </w:rPr>
      </w:pPr>
    </w:p>
    <w:p w14:paraId="72C24C50" w14:textId="77777777" w:rsidR="007A7832" w:rsidRDefault="007A7832" w:rsidP="00CD45EC">
      <w:pPr>
        <w:spacing w:after="25" w:line="259" w:lineRule="auto"/>
        <w:ind w:left="0" w:right="369" w:firstLine="0"/>
        <w:jc w:val="center"/>
        <w:rPr>
          <w:color w:val="FF0000"/>
          <w:sz w:val="36"/>
        </w:rPr>
      </w:pPr>
    </w:p>
    <w:p w14:paraId="691511F1" w14:textId="77777777" w:rsidR="007A7832" w:rsidRDefault="007A7832" w:rsidP="00CD45EC">
      <w:pPr>
        <w:spacing w:after="25" w:line="259" w:lineRule="auto"/>
        <w:ind w:left="0" w:right="369" w:firstLine="0"/>
        <w:jc w:val="center"/>
        <w:rPr>
          <w:color w:val="FF0000"/>
          <w:sz w:val="36"/>
        </w:rPr>
      </w:pPr>
    </w:p>
    <w:p w14:paraId="03724AC8" w14:textId="77777777" w:rsidR="007A7832" w:rsidRDefault="007A7832" w:rsidP="00CD45EC">
      <w:pPr>
        <w:spacing w:after="25" w:line="259" w:lineRule="auto"/>
        <w:ind w:left="0" w:right="369" w:firstLine="0"/>
        <w:jc w:val="center"/>
        <w:rPr>
          <w:color w:val="FF0000"/>
          <w:sz w:val="36"/>
        </w:rPr>
      </w:pPr>
    </w:p>
    <w:p w14:paraId="1B27D823" w14:textId="77777777" w:rsidR="007A7832" w:rsidRDefault="007A7832" w:rsidP="00CD45EC">
      <w:pPr>
        <w:spacing w:after="25" w:line="259" w:lineRule="auto"/>
        <w:ind w:left="0" w:right="369" w:firstLine="0"/>
        <w:jc w:val="center"/>
        <w:rPr>
          <w:color w:val="FF0000"/>
          <w:sz w:val="36"/>
        </w:rPr>
      </w:pPr>
    </w:p>
    <w:p w14:paraId="01C6AEA3" w14:textId="77777777" w:rsidR="007A7832" w:rsidRDefault="007A7832" w:rsidP="00CD45EC">
      <w:pPr>
        <w:spacing w:after="25" w:line="259" w:lineRule="auto"/>
        <w:ind w:left="0" w:right="369" w:firstLine="0"/>
        <w:jc w:val="center"/>
        <w:rPr>
          <w:color w:val="FF0000"/>
          <w:sz w:val="36"/>
        </w:rPr>
      </w:pPr>
    </w:p>
    <w:p w14:paraId="1E8C12FA" w14:textId="3BA7221A" w:rsidR="006B7F5F" w:rsidRPr="00A60600" w:rsidRDefault="00B213CA" w:rsidP="00CD45EC">
      <w:pPr>
        <w:spacing w:after="25" w:line="259" w:lineRule="auto"/>
        <w:ind w:left="0" w:right="369" w:firstLine="0"/>
        <w:jc w:val="center"/>
        <w:rPr>
          <w:color w:val="FF0000"/>
        </w:rPr>
      </w:pPr>
      <w:r w:rsidRPr="00A60600">
        <w:rPr>
          <w:color w:val="FF0000"/>
          <w:sz w:val="36"/>
        </w:rPr>
        <w:t xml:space="preserve"> </w:t>
      </w:r>
      <w:r w:rsidRPr="008D3F12">
        <w:rPr>
          <w:b/>
          <w:color w:val="auto"/>
          <w:sz w:val="36"/>
          <w:u w:val="single" w:color="000000"/>
        </w:rPr>
        <w:t>Financial Summary</w:t>
      </w:r>
      <w:r w:rsidRPr="008D3F12">
        <w:rPr>
          <w:b/>
          <w:color w:val="auto"/>
          <w:sz w:val="36"/>
        </w:rPr>
        <w:t xml:space="preserve"> </w:t>
      </w:r>
      <w:r w:rsidR="009E5084" w:rsidRPr="008D3F12">
        <w:rPr>
          <w:b/>
          <w:color w:val="auto"/>
          <w:sz w:val="36"/>
        </w:rPr>
        <w:t>*</w:t>
      </w:r>
    </w:p>
    <w:tbl>
      <w:tblPr>
        <w:tblStyle w:val="TableGrid"/>
        <w:tblW w:w="10060" w:type="dxa"/>
        <w:tblInd w:w="127" w:type="dxa"/>
        <w:tblCellMar>
          <w:left w:w="108" w:type="dxa"/>
          <w:bottom w:w="17" w:type="dxa"/>
        </w:tblCellMar>
        <w:tblLook w:val="04A0" w:firstRow="1" w:lastRow="0" w:firstColumn="1" w:lastColumn="0" w:noHBand="0" w:noVBand="1"/>
      </w:tblPr>
      <w:tblGrid>
        <w:gridCol w:w="3048"/>
        <w:gridCol w:w="3176"/>
        <w:gridCol w:w="3836"/>
      </w:tblGrid>
      <w:tr w:rsidR="00A60600" w:rsidRPr="00A60600" w14:paraId="5076E4A9" w14:textId="77777777">
        <w:trPr>
          <w:trHeight w:val="1416"/>
        </w:trPr>
        <w:tc>
          <w:tcPr>
            <w:tcW w:w="3048" w:type="dxa"/>
            <w:tcBorders>
              <w:top w:val="single" w:sz="8" w:space="0" w:color="000000"/>
              <w:left w:val="single" w:sz="8" w:space="0" w:color="000000"/>
              <w:bottom w:val="single" w:sz="8" w:space="0" w:color="000000"/>
              <w:right w:val="single" w:sz="8" w:space="0" w:color="000000"/>
            </w:tcBorders>
            <w:vAlign w:val="bottom"/>
          </w:tcPr>
          <w:p w14:paraId="7EC0C766" w14:textId="77777777" w:rsidR="006B7F5F" w:rsidRPr="008D3F12" w:rsidRDefault="00B213CA">
            <w:pPr>
              <w:spacing w:after="0" w:line="259" w:lineRule="auto"/>
              <w:ind w:left="0" w:right="111" w:firstLine="0"/>
              <w:jc w:val="center"/>
              <w:rPr>
                <w:color w:val="auto"/>
              </w:rPr>
            </w:pPr>
            <w:r w:rsidRPr="008D3F12">
              <w:rPr>
                <w:color w:val="auto"/>
                <w:sz w:val="32"/>
              </w:rPr>
              <w:t xml:space="preserve">319 Payment </w:t>
            </w:r>
          </w:p>
        </w:tc>
        <w:tc>
          <w:tcPr>
            <w:tcW w:w="3176" w:type="dxa"/>
            <w:tcBorders>
              <w:top w:val="single" w:sz="8" w:space="0" w:color="000000"/>
              <w:left w:val="single" w:sz="8" w:space="0" w:color="000000"/>
              <w:bottom w:val="single" w:sz="8" w:space="0" w:color="000000"/>
              <w:right w:val="single" w:sz="8" w:space="0" w:color="000000"/>
            </w:tcBorders>
            <w:vAlign w:val="bottom"/>
          </w:tcPr>
          <w:p w14:paraId="44AE984E" w14:textId="77777777" w:rsidR="006B7F5F" w:rsidRPr="008D3F12" w:rsidRDefault="00B213CA">
            <w:pPr>
              <w:spacing w:after="0" w:line="259" w:lineRule="auto"/>
              <w:ind w:left="0" w:right="109" w:firstLine="0"/>
              <w:jc w:val="center"/>
              <w:rPr>
                <w:color w:val="auto"/>
              </w:rPr>
            </w:pPr>
            <w:r w:rsidRPr="008D3F12">
              <w:rPr>
                <w:color w:val="auto"/>
                <w:sz w:val="32"/>
              </w:rPr>
              <w:t xml:space="preserve">Match Amount </w:t>
            </w:r>
          </w:p>
        </w:tc>
        <w:tc>
          <w:tcPr>
            <w:tcW w:w="3836" w:type="dxa"/>
            <w:tcBorders>
              <w:top w:val="single" w:sz="8" w:space="0" w:color="000000"/>
              <w:left w:val="single" w:sz="8" w:space="0" w:color="000000"/>
              <w:bottom w:val="single" w:sz="8" w:space="0" w:color="000000"/>
              <w:right w:val="single" w:sz="8" w:space="0" w:color="000000"/>
            </w:tcBorders>
            <w:vAlign w:val="bottom"/>
          </w:tcPr>
          <w:p w14:paraId="7915B2BD" w14:textId="77777777" w:rsidR="006B7F5F" w:rsidRPr="008D3F12" w:rsidRDefault="00B213CA">
            <w:pPr>
              <w:spacing w:after="0" w:line="259" w:lineRule="auto"/>
              <w:ind w:left="0" w:right="110" w:firstLine="0"/>
              <w:jc w:val="center"/>
              <w:rPr>
                <w:color w:val="auto"/>
              </w:rPr>
            </w:pPr>
            <w:r w:rsidRPr="008D3F12">
              <w:rPr>
                <w:color w:val="auto"/>
                <w:sz w:val="32"/>
              </w:rPr>
              <w:t xml:space="preserve">Description </w:t>
            </w:r>
          </w:p>
        </w:tc>
      </w:tr>
      <w:tr w:rsidR="00A60600" w:rsidRPr="00A60600" w14:paraId="166BADAF" w14:textId="77777777">
        <w:trPr>
          <w:trHeight w:val="576"/>
        </w:trPr>
        <w:tc>
          <w:tcPr>
            <w:tcW w:w="3048" w:type="dxa"/>
            <w:tcBorders>
              <w:top w:val="single" w:sz="8" w:space="0" w:color="000000"/>
              <w:left w:val="single" w:sz="8" w:space="0" w:color="000000"/>
              <w:bottom w:val="single" w:sz="8" w:space="0" w:color="000000"/>
              <w:right w:val="single" w:sz="8" w:space="0" w:color="000000"/>
            </w:tcBorders>
            <w:vAlign w:val="bottom"/>
          </w:tcPr>
          <w:p w14:paraId="7C2F05BA" w14:textId="788D37DB" w:rsidR="006B7F5F" w:rsidRPr="00A22430" w:rsidRDefault="00366FC6">
            <w:pPr>
              <w:spacing w:after="0" w:line="259" w:lineRule="auto"/>
              <w:ind w:left="0" w:right="108" w:firstLine="0"/>
              <w:jc w:val="right"/>
              <w:rPr>
                <w:color w:val="auto"/>
              </w:rPr>
            </w:pPr>
            <w:r>
              <w:rPr>
                <w:color w:val="auto"/>
              </w:rPr>
              <w:t>$25,000</w:t>
            </w:r>
          </w:p>
        </w:tc>
        <w:tc>
          <w:tcPr>
            <w:tcW w:w="3176" w:type="dxa"/>
            <w:tcBorders>
              <w:top w:val="single" w:sz="8" w:space="0" w:color="000000"/>
              <w:left w:val="single" w:sz="8" w:space="0" w:color="000000"/>
              <w:bottom w:val="single" w:sz="8" w:space="0" w:color="000000"/>
              <w:right w:val="single" w:sz="8" w:space="0" w:color="000000"/>
            </w:tcBorders>
            <w:vAlign w:val="bottom"/>
          </w:tcPr>
          <w:p w14:paraId="32FBA4B6" w14:textId="14C93ADF" w:rsidR="006B7F5F" w:rsidRPr="00366FC6" w:rsidRDefault="00366FC6">
            <w:pPr>
              <w:spacing w:after="0" w:line="259" w:lineRule="auto"/>
              <w:ind w:left="0" w:right="108" w:firstLine="0"/>
              <w:jc w:val="right"/>
              <w:rPr>
                <w:color w:val="auto"/>
              </w:rPr>
            </w:pPr>
            <w:r w:rsidRPr="00366FC6">
              <w:rPr>
                <w:color w:val="auto"/>
              </w:rPr>
              <w:t>$0</w:t>
            </w:r>
          </w:p>
        </w:tc>
        <w:tc>
          <w:tcPr>
            <w:tcW w:w="3836" w:type="dxa"/>
            <w:tcBorders>
              <w:top w:val="single" w:sz="8" w:space="0" w:color="000000"/>
              <w:left w:val="single" w:sz="8" w:space="0" w:color="000000"/>
              <w:bottom w:val="single" w:sz="8" w:space="0" w:color="000000"/>
              <w:right w:val="single" w:sz="8" w:space="0" w:color="000000"/>
            </w:tcBorders>
            <w:vAlign w:val="bottom"/>
          </w:tcPr>
          <w:p w14:paraId="7AEAA292" w14:textId="58F613B5" w:rsidR="006B7F5F" w:rsidRPr="00FA40B5" w:rsidRDefault="00E72A1F">
            <w:pPr>
              <w:spacing w:after="0" w:line="259" w:lineRule="auto"/>
              <w:ind w:left="0" w:right="112" w:firstLine="0"/>
              <w:jc w:val="center"/>
              <w:rPr>
                <w:color w:val="auto"/>
              </w:rPr>
            </w:pPr>
            <w:r>
              <w:rPr>
                <w:color w:val="auto"/>
              </w:rPr>
              <w:t>In</w:t>
            </w:r>
            <w:r w:rsidR="00366FC6">
              <w:rPr>
                <w:color w:val="auto"/>
              </w:rPr>
              <w:t>direct Costs</w:t>
            </w:r>
          </w:p>
        </w:tc>
      </w:tr>
      <w:tr w:rsidR="00A60600" w:rsidRPr="00A60600" w14:paraId="743E7901" w14:textId="77777777">
        <w:trPr>
          <w:trHeight w:val="578"/>
        </w:trPr>
        <w:tc>
          <w:tcPr>
            <w:tcW w:w="3048" w:type="dxa"/>
            <w:tcBorders>
              <w:top w:val="single" w:sz="8" w:space="0" w:color="000000"/>
              <w:left w:val="single" w:sz="8" w:space="0" w:color="000000"/>
              <w:bottom w:val="single" w:sz="8" w:space="0" w:color="000000"/>
              <w:right w:val="single" w:sz="8" w:space="0" w:color="000000"/>
            </w:tcBorders>
            <w:vAlign w:val="bottom"/>
          </w:tcPr>
          <w:p w14:paraId="3BF2C2C1" w14:textId="70FBDA26" w:rsidR="006B7F5F" w:rsidRPr="00C923B8" w:rsidRDefault="00E347CA">
            <w:pPr>
              <w:spacing w:after="0" w:line="259" w:lineRule="auto"/>
              <w:ind w:left="0" w:right="108" w:firstLine="0"/>
              <w:jc w:val="right"/>
              <w:rPr>
                <w:color w:val="auto"/>
              </w:rPr>
            </w:pPr>
            <w:r w:rsidRPr="00C923B8">
              <w:rPr>
                <w:color w:val="auto"/>
              </w:rPr>
              <w:t>$217,310</w:t>
            </w:r>
            <w:r w:rsidR="00C923B8" w:rsidRPr="00C923B8">
              <w:rPr>
                <w:color w:val="auto"/>
              </w:rPr>
              <w:t>.40</w:t>
            </w:r>
          </w:p>
        </w:tc>
        <w:tc>
          <w:tcPr>
            <w:tcW w:w="3176" w:type="dxa"/>
            <w:tcBorders>
              <w:top w:val="single" w:sz="8" w:space="0" w:color="000000"/>
              <w:left w:val="single" w:sz="8" w:space="0" w:color="000000"/>
              <w:bottom w:val="single" w:sz="8" w:space="0" w:color="000000"/>
              <w:right w:val="single" w:sz="8" w:space="0" w:color="000000"/>
            </w:tcBorders>
            <w:vAlign w:val="bottom"/>
          </w:tcPr>
          <w:p w14:paraId="6B263815" w14:textId="5751DE65" w:rsidR="006B7F5F" w:rsidRPr="00C923B8" w:rsidRDefault="006E2645">
            <w:pPr>
              <w:spacing w:after="0" w:line="259" w:lineRule="auto"/>
              <w:ind w:left="0" w:right="108" w:firstLine="0"/>
              <w:jc w:val="right"/>
              <w:rPr>
                <w:color w:val="auto"/>
              </w:rPr>
            </w:pPr>
            <w:r w:rsidRPr="00C923B8">
              <w:rPr>
                <w:color w:val="auto"/>
              </w:rPr>
              <w:t>$152,273.60</w:t>
            </w:r>
          </w:p>
        </w:tc>
        <w:tc>
          <w:tcPr>
            <w:tcW w:w="3836" w:type="dxa"/>
            <w:tcBorders>
              <w:top w:val="single" w:sz="8" w:space="0" w:color="000000"/>
              <w:left w:val="single" w:sz="8" w:space="0" w:color="000000"/>
              <w:bottom w:val="single" w:sz="8" w:space="0" w:color="000000"/>
              <w:right w:val="single" w:sz="8" w:space="0" w:color="000000"/>
            </w:tcBorders>
            <w:vAlign w:val="bottom"/>
          </w:tcPr>
          <w:p w14:paraId="344272E5" w14:textId="77777777" w:rsidR="006B7F5F" w:rsidRPr="00FA40B5" w:rsidRDefault="00046A6B">
            <w:pPr>
              <w:spacing w:after="0" w:line="259" w:lineRule="auto"/>
              <w:ind w:left="0" w:right="109" w:firstLine="0"/>
              <w:jc w:val="center"/>
              <w:rPr>
                <w:color w:val="auto"/>
              </w:rPr>
            </w:pPr>
            <w:r w:rsidRPr="00FA40B5">
              <w:rPr>
                <w:color w:val="auto"/>
              </w:rPr>
              <w:t>Subcontractual Costs</w:t>
            </w:r>
            <w:r w:rsidR="00B213CA" w:rsidRPr="00FA40B5">
              <w:rPr>
                <w:color w:val="auto"/>
              </w:rPr>
              <w:t xml:space="preserve"> </w:t>
            </w:r>
          </w:p>
        </w:tc>
      </w:tr>
      <w:tr w:rsidR="00A60600" w:rsidRPr="00A60600" w14:paraId="6B678E39" w14:textId="77777777">
        <w:trPr>
          <w:trHeight w:val="576"/>
        </w:trPr>
        <w:tc>
          <w:tcPr>
            <w:tcW w:w="3048" w:type="dxa"/>
            <w:tcBorders>
              <w:top w:val="single" w:sz="8" w:space="0" w:color="000000"/>
              <w:left w:val="single" w:sz="8" w:space="0" w:color="000000"/>
              <w:bottom w:val="single" w:sz="8" w:space="0" w:color="000000"/>
              <w:right w:val="single" w:sz="8" w:space="0" w:color="000000"/>
            </w:tcBorders>
            <w:vAlign w:val="bottom"/>
          </w:tcPr>
          <w:p w14:paraId="1BB515F3" w14:textId="6B8CAA5A" w:rsidR="006B7F5F" w:rsidRPr="0070097A" w:rsidRDefault="00C45085">
            <w:pPr>
              <w:spacing w:after="0" w:line="259" w:lineRule="auto"/>
              <w:ind w:left="0" w:right="108" w:firstLine="0"/>
              <w:jc w:val="right"/>
              <w:rPr>
                <w:color w:val="auto"/>
              </w:rPr>
            </w:pPr>
            <w:r w:rsidRPr="0070097A">
              <w:rPr>
                <w:color w:val="auto"/>
              </w:rPr>
              <w:t>$3,500</w:t>
            </w:r>
          </w:p>
        </w:tc>
        <w:tc>
          <w:tcPr>
            <w:tcW w:w="3176" w:type="dxa"/>
            <w:tcBorders>
              <w:top w:val="single" w:sz="8" w:space="0" w:color="000000"/>
              <w:left w:val="single" w:sz="8" w:space="0" w:color="000000"/>
              <w:bottom w:val="single" w:sz="8" w:space="0" w:color="000000"/>
              <w:right w:val="single" w:sz="8" w:space="0" w:color="000000"/>
            </w:tcBorders>
            <w:vAlign w:val="bottom"/>
          </w:tcPr>
          <w:p w14:paraId="0D17C50D" w14:textId="487AD1FB" w:rsidR="006B7F5F" w:rsidRPr="0070097A" w:rsidRDefault="0070097A">
            <w:pPr>
              <w:spacing w:after="0" w:line="259" w:lineRule="auto"/>
              <w:ind w:left="0" w:right="108" w:firstLine="0"/>
              <w:jc w:val="right"/>
              <w:rPr>
                <w:color w:val="auto"/>
              </w:rPr>
            </w:pPr>
            <w:r w:rsidRPr="0070097A">
              <w:rPr>
                <w:color w:val="auto"/>
              </w:rPr>
              <w:t>$2,500</w:t>
            </w:r>
          </w:p>
        </w:tc>
        <w:tc>
          <w:tcPr>
            <w:tcW w:w="3836" w:type="dxa"/>
            <w:tcBorders>
              <w:top w:val="single" w:sz="8" w:space="0" w:color="000000"/>
              <w:left w:val="single" w:sz="8" w:space="0" w:color="000000"/>
              <w:bottom w:val="single" w:sz="8" w:space="0" w:color="000000"/>
              <w:right w:val="single" w:sz="8" w:space="0" w:color="000000"/>
            </w:tcBorders>
            <w:vAlign w:val="bottom"/>
          </w:tcPr>
          <w:p w14:paraId="63EF38EB" w14:textId="77777777" w:rsidR="006B7F5F" w:rsidRPr="00FA40B5" w:rsidRDefault="00046A6B">
            <w:pPr>
              <w:spacing w:after="0" w:line="259" w:lineRule="auto"/>
              <w:ind w:left="0" w:right="111" w:firstLine="0"/>
              <w:jc w:val="center"/>
              <w:rPr>
                <w:color w:val="auto"/>
              </w:rPr>
            </w:pPr>
            <w:r w:rsidRPr="00FA40B5">
              <w:rPr>
                <w:color w:val="auto"/>
              </w:rPr>
              <w:t>Travel Costs</w:t>
            </w:r>
            <w:r w:rsidR="00B213CA" w:rsidRPr="00FA40B5">
              <w:rPr>
                <w:color w:val="auto"/>
              </w:rPr>
              <w:t xml:space="preserve"> </w:t>
            </w:r>
          </w:p>
        </w:tc>
      </w:tr>
      <w:tr w:rsidR="00A60600" w:rsidRPr="00A60600" w14:paraId="056798F6" w14:textId="77777777">
        <w:trPr>
          <w:trHeight w:val="576"/>
        </w:trPr>
        <w:tc>
          <w:tcPr>
            <w:tcW w:w="3048" w:type="dxa"/>
            <w:tcBorders>
              <w:top w:val="single" w:sz="8" w:space="0" w:color="000000"/>
              <w:left w:val="single" w:sz="8" w:space="0" w:color="000000"/>
              <w:bottom w:val="single" w:sz="8" w:space="0" w:color="000000"/>
              <w:right w:val="single" w:sz="8" w:space="0" w:color="000000"/>
            </w:tcBorders>
            <w:vAlign w:val="bottom"/>
          </w:tcPr>
          <w:p w14:paraId="7A24ADB8" w14:textId="0CE71895" w:rsidR="00906C37" w:rsidRPr="0007701C" w:rsidRDefault="0007701C">
            <w:pPr>
              <w:spacing w:after="0" w:line="259" w:lineRule="auto"/>
              <w:ind w:left="0" w:right="108" w:firstLine="0"/>
              <w:jc w:val="right"/>
              <w:rPr>
                <w:color w:val="auto"/>
              </w:rPr>
            </w:pPr>
            <w:r w:rsidRPr="0007701C">
              <w:rPr>
                <w:color w:val="auto"/>
              </w:rPr>
              <w:t>$0</w:t>
            </w:r>
          </w:p>
        </w:tc>
        <w:tc>
          <w:tcPr>
            <w:tcW w:w="3176" w:type="dxa"/>
            <w:tcBorders>
              <w:top w:val="single" w:sz="8" w:space="0" w:color="000000"/>
              <w:left w:val="single" w:sz="8" w:space="0" w:color="000000"/>
              <w:bottom w:val="single" w:sz="8" w:space="0" w:color="000000"/>
              <w:right w:val="single" w:sz="8" w:space="0" w:color="000000"/>
            </w:tcBorders>
            <w:vAlign w:val="bottom"/>
          </w:tcPr>
          <w:p w14:paraId="6C2952CB" w14:textId="6DE2813B" w:rsidR="00906C37" w:rsidRPr="0007701C" w:rsidRDefault="00ED1BE6">
            <w:pPr>
              <w:spacing w:after="0" w:line="259" w:lineRule="auto"/>
              <w:ind w:left="0" w:right="108" w:firstLine="0"/>
              <w:jc w:val="right"/>
              <w:rPr>
                <w:color w:val="auto"/>
              </w:rPr>
            </w:pPr>
            <w:r w:rsidRPr="0007701C">
              <w:rPr>
                <w:color w:val="auto"/>
              </w:rPr>
              <w:t>$6,</w:t>
            </w:r>
            <w:r w:rsidR="00FD236C" w:rsidRPr="0007701C">
              <w:rPr>
                <w:color w:val="auto"/>
              </w:rPr>
              <w:t>750</w:t>
            </w:r>
          </w:p>
        </w:tc>
        <w:tc>
          <w:tcPr>
            <w:tcW w:w="3836" w:type="dxa"/>
            <w:tcBorders>
              <w:top w:val="single" w:sz="8" w:space="0" w:color="000000"/>
              <w:left w:val="single" w:sz="8" w:space="0" w:color="000000"/>
              <w:bottom w:val="single" w:sz="8" w:space="0" w:color="000000"/>
              <w:right w:val="single" w:sz="8" w:space="0" w:color="000000"/>
            </w:tcBorders>
            <w:vAlign w:val="bottom"/>
          </w:tcPr>
          <w:p w14:paraId="085A25C5" w14:textId="0D329912" w:rsidR="00906C37" w:rsidRPr="00FA40B5" w:rsidRDefault="007E6CB3">
            <w:pPr>
              <w:spacing w:after="0" w:line="259" w:lineRule="auto"/>
              <w:ind w:left="0" w:right="111" w:firstLine="0"/>
              <w:jc w:val="center"/>
              <w:rPr>
                <w:color w:val="auto"/>
              </w:rPr>
            </w:pPr>
            <w:r>
              <w:rPr>
                <w:color w:val="auto"/>
              </w:rPr>
              <w:t>Personnel</w:t>
            </w:r>
          </w:p>
        </w:tc>
      </w:tr>
      <w:tr w:rsidR="00A60600" w:rsidRPr="00A60600" w14:paraId="073865F1" w14:textId="77777777">
        <w:trPr>
          <w:trHeight w:val="578"/>
        </w:trPr>
        <w:tc>
          <w:tcPr>
            <w:tcW w:w="3048" w:type="dxa"/>
            <w:tcBorders>
              <w:top w:val="single" w:sz="8" w:space="0" w:color="000000"/>
              <w:left w:val="single" w:sz="8" w:space="0" w:color="000000"/>
              <w:bottom w:val="single" w:sz="8" w:space="0" w:color="000000"/>
              <w:right w:val="single" w:sz="8" w:space="0" w:color="000000"/>
            </w:tcBorders>
            <w:vAlign w:val="bottom"/>
          </w:tcPr>
          <w:p w14:paraId="7EC80E66" w14:textId="7CCD3FE7" w:rsidR="006B7F5F" w:rsidRPr="0007701C" w:rsidRDefault="0007701C">
            <w:pPr>
              <w:spacing w:after="0" w:line="259" w:lineRule="auto"/>
              <w:ind w:left="0" w:right="108" w:firstLine="0"/>
              <w:jc w:val="right"/>
              <w:rPr>
                <w:color w:val="auto"/>
              </w:rPr>
            </w:pPr>
            <w:r w:rsidRPr="0007701C">
              <w:rPr>
                <w:color w:val="auto"/>
              </w:rPr>
              <w:t>$0</w:t>
            </w:r>
          </w:p>
        </w:tc>
        <w:tc>
          <w:tcPr>
            <w:tcW w:w="3176" w:type="dxa"/>
            <w:tcBorders>
              <w:top w:val="single" w:sz="8" w:space="0" w:color="000000"/>
              <w:left w:val="single" w:sz="8" w:space="0" w:color="000000"/>
              <w:bottom w:val="single" w:sz="8" w:space="0" w:color="000000"/>
              <w:right w:val="single" w:sz="8" w:space="0" w:color="000000"/>
            </w:tcBorders>
            <w:vAlign w:val="bottom"/>
          </w:tcPr>
          <w:p w14:paraId="5BDD5C42" w14:textId="7D4FBF97" w:rsidR="006B7F5F" w:rsidRPr="0007701C" w:rsidRDefault="005434A9">
            <w:pPr>
              <w:spacing w:after="0" w:line="259" w:lineRule="auto"/>
              <w:ind w:left="0" w:right="108" w:firstLine="0"/>
              <w:jc w:val="right"/>
              <w:rPr>
                <w:color w:val="auto"/>
              </w:rPr>
            </w:pPr>
            <w:r w:rsidRPr="0007701C">
              <w:rPr>
                <w:color w:val="auto"/>
              </w:rPr>
              <w:t>$2375</w:t>
            </w:r>
          </w:p>
        </w:tc>
        <w:tc>
          <w:tcPr>
            <w:tcW w:w="3836" w:type="dxa"/>
            <w:tcBorders>
              <w:top w:val="single" w:sz="8" w:space="0" w:color="000000"/>
              <w:left w:val="single" w:sz="8" w:space="0" w:color="000000"/>
              <w:bottom w:val="single" w:sz="8" w:space="0" w:color="000000"/>
              <w:right w:val="single" w:sz="8" w:space="0" w:color="000000"/>
            </w:tcBorders>
            <w:vAlign w:val="bottom"/>
          </w:tcPr>
          <w:p w14:paraId="56293DE5" w14:textId="3D7E2C26" w:rsidR="006B7F5F" w:rsidRPr="00FA40B5" w:rsidRDefault="00ED1BE6">
            <w:pPr>
              <w:spacing w:after="0" w:line="259" w:lineRule="auto"/>
              <w:ind w:left="0" w:right="109" w:firstLine="0"/>
              <w:jc w:val="center"/>
              <w:rPr>
                <w:color w:val="auto"/>
              </w:rPr>
            </w:pPr>
            <w:r>
              <w:rPr>
                <w:color w:val="auto"/>
              </w:rPr>
              <w:t>Other/</w:t>
            </w:r>
            <w:r w:rsidR="00046A6B" w:rsidRPr="00FA40B5">
              <w:rPr>
                <w:color w:val="auto"/>
              </w:rPr>
              <w:t>Supplies/Equipment</w:t>
            </w:r>
            <w:r w:rsidR="00B213CA" w:rsidRPr="00FA40B5">
              <w:rPr>
                <w:color w:val="auto"/>
              </w:rPr>
              <w:t xml:space="preserve"> </w:t>
            </w:r>
          </w:p>
        </w:tc>
      </w:tr>
      <w:tr w:rsidR="00A60600" w:rsidRPr="00A60600" w14:paraId="2449326C" w14:textId="77777777" w:rsidTr="001618A1">
        <w:trPr>
          <w:trHeight w:hRule="exact" w:val="1280"/>
        </w:trPr>
        <w:tc>
          <w:tcPr>
            <w:tcW w:w="3048" w:type="dxa"/>
            <w:tcBorders>
              <w:top w:val="single" w:sz="8" w:space="0" w:color="000000"/>
              <w:left w:val="single" w:sz="8" w:space="0" w:color="000000"/>
              <w:bottom w:val="single" w:sz="8" w:space="0" w:color="000000"/>
              <w:right w:val="single" w:sz="8" w:space="0" w:color="000000"/>
            </w:tcBorders>
            <w:vAlign w:val="center"/>
          </w:tcPr>
          <w:p w14:paraId="19AB89AC" w14:textId="55BDCACC" w:rsidR="006B7F5F" w:rsidRPr="00FC782C" w:rsidRDefault="00EC5E40" w:rsidP="00417B72">
            <w:pPr>
              <w:spacing w:after="0" w:line="259" w:lineRule="auto"/>
              <w:ind w:left="0" w:right="108" w:firstLine="0"/>
              <w:rPr>
                <w:b/>
                <w:bCs/>
                <w:color w:val="auto"/>
              </w:rPr>
            </w:pPr>
            <w:r w:rsidRPr="00FC782C">
              <w:rPr>
                <w:b/>
                <w:bCs/>
                <w:color w:val="auto"/>
              </w:rPr>
              <w:t>Total</w:t>
            </w:r>
            <w:r w:rsidR="00FC782C" w:rsidRPr="00FC782C">
              <w:rPr>
                <w:b/>
                <w:bCs/>
                <w:color w:val="auto"/>
              </w:rPr>
              <w:t>-</w:t>
            </w:r>
            <w:r w:rsidRPr="00FC782C">
              <w:rPr>
                <w:b/>
                <w:bCs/>
                <w:color w:val="auto"/>
              </w:rPr>
              <w:t xml:space="preserve"> $</w:t>
            </w:r>
            <w:r w:rsidR="00061680" w:rsidRPr="00FC782C">
              <w:rPr>
                <w:b/>
                <w:bCs/>
                <w:color w:val="auto"/>
              </w:rPr>
              <w:t>245,</w:t>
            </w:r>
            <w:r w:rsidR="00430888" w:rsidRPr="00FC782C">
              <w:rPr>
                <w:b/>
                <w:bCs/>
                <w:color w:val="auto"/>
              </w:rPr>
              <w:t>810.40</w:t>
            </w:r>
          </w:p>
        </w:tc>
        <w:tc>
          <w:tcPr>
            <w:tcW w:w="3176" w:type="dxa"/>
            <w:tcBorders>
              <w:top w:val="single" w:sz="8" w:space="0" w:color="000000"/>
              <w:left w:val="single" w:sz="8" w:space="0" w:color="000000"/>
              <w:bottom w:val="single" w:sz="8" w:space="0" w:color="000000"/>
              <w:right w:val="single" w:sz="8" w:space="0" w:color="000000"/>
            </w:tcBorders>
            <w:vAlign w:val="center"/>
          </w:tcPr>
          <w:p w14:paraId="64CD4B06" w14:textId="1EE1C135" w:rsidR="006B7F5F" w:rsidRPr="00FC782C" w:rsidRDefault="00EC5E40" w:rsidP="00417B72">
            <w:pPr>
              <w:spacing w:after="0" w:line="259" w:lineRule="auto"/>
              <w:ind w:left="0" w:right="108" w:firstLine="0"/>
              <w:rPr>
                <w:b/>
                <w:bCs/>
                <w:color w:val="auto"/>
              </w:rPr>
            </w:pPr>
            <w:r w:rsidRPr="00FC782C">
              <w:rPr>
                <w:b/>
                <w:bCs/>
                <w:color w:val="auto"/>
              </w:rPr>
              <w:t>Total</w:t>
            </w:r>
            <w:r w:rsidR="00FC782C" w:rsidRPr="00FC782C">
              <w:rPr>
                <w:b/>
                <w:bCs/>
                <w:color w:val="auto"/>
              </w:rPr>
              <w:t>-</w:t>
            </w:r>
            <w:r w:rsidRPr="00FC782C">
              <w:rPr>
                <w:b/>
                <w:bCs/>
                <w:color w:val="auto"/>
              </w:rPr>
              <w:t xml:space="preserve"> $</w:t>
            </w:r>
            <w:r w:rsidR="00430888" w:rsidRPr="00FC782C">
              <w:rPr>
                <w:b/>
                <w:bCs/>
                <w:color w:val="auto"/>
              </w:rPr>
              <w:t>163,898.60</w:t>
            </w:r>
          </w:p>
        </w:tc>
        <w:tc>
          <w:tcPr>
            <w:tcW w:w="3836" w:type="dxa"/>
            <w:tcBorders>
              <w:top w:val="single" w:sz="8" w:space="0" w:color="000000"/>
              <w:left w:val="single" w:sz="8" w:space="0" w:color="000000"/>
              <w:bottom w:val="single" w:sz="8" w:space="0" w:color="000000"/>
              <w:right w:val="single" w:sz="8" w:space="0" w:color="000000"/>
            </w:tcBorders>
            <w:vAlign w:val="center"/>
          </w:tcPr>
          <w:p w14:paraId="32C40038" w14:textId="0DE82BB7" w:rsidR="006B7F5F" w:rsidRPr="000509E5" w:rsidRDefault="002854D3">
            <w:pPr>
              <w:spacing w:after="0" w:line="259" w:lineRule="auto"/>
              <w:ind w:left="0" w:right="0" w:firstLine="0"/>
              <w:rPr>
                <w:color w:val="auto"/>
              </w:rPr>
            </w:pPr>
            <w:r w:rsidRPr="000509E5">
              <w:rPr>
                <w:b/>
                <w:color w:val="auto"/>
              </w:rPr>
              <w:t>Total</w:t>
            </w:r>
            <w:r w:rsidR="008F1FFA">
              <w:rPr>
                <w:b/>
                <w:color w:val="auto"/>
              </w:rPr>
              <w:t xml:space="preserve"> Project</w:t>
            </w:r>
            <w:r w:rsidR="00FC782C">
              <w:rPr>
                <w:b/>
                <w:color w:val="auto"/>
              </w:rPr>
              <w:t>-</w:t>
            </w:r>
            <w:r w:rsidRPr="000509E5">
              <w:rPr>
                <w:b/>
                <w:color w:val="auto"/>
              </w:rPr>
              <w:t xml:space="preserve"> $</w:t>
            </w:r>
            <w:r w:rsidR="00DE4C3E">
              <w:rPr>
                <w:b/>
                <w:color w:val="auto"/>
              </w:rPr>
              <w:t>409,709</w:t>
            </w:r>
          </w:p>
        </w:tc>
      </w:tr>
    </w:tbl>
    <w:p w14:paraId="53B468A9" w14:textId="77777777" w:rsidR="006976C9" w:rsidRDefault="00B213CA" w:rsidP="006976C9">
      <w:pPr>
        <w:spacing w:after="18" w:line="259" w:lineRule="auto"/>
        <w:ind w:left="0" w:right="0" w:firstLine="0"/>
        <w:rPr>
          <w:b/>
          <w:color w:val="auto"/>
          <w:sz w:val="28"/>
        </w:rPr>
      </w:pPr>
      <w:r w:rsidRPr="00C07B29">
        <w:rPr>
          <w:b/>
          <w:color w:val="auto"/>
          <w:sz w:val="28"/>
        </w:rPr>
        <w:t xml:space="preserve"> </w:t>
      </w:r>
    </w:p>
    <w:p w14:paraId="152121F2" w14:textId="3D4D25EA" w:rsidR="006B7F5F" w:rsidRPr="006976C9" w:rsidRDefault="00B213CA" w:rsidP="006976C9">
      <w:pPr>
        <w:spacing w:after="18" w:line="259" w:lineRule="auto"/>
        <w:ind w:left="0" w:right="0" w:firstLine="0"/>
        <w:rPr>
          <w:color w:val="FF0000"/>
          <w:sz w:val="18"/>
          <w:szCs w:val="18"/>
        </w:rPr>
      </w:pPr>
      <w:r w:rsidRPr="008F2BC0">
        <w:rPr>
          <w:b/>
          <w:color w:val="auto"/>
          <w:sz w:val="28"/>
          <w:szCs w:val="28"/>
        </w:rPr>
        <w:t>Conclusions</w:t>
      </w:r>
      <w:r w:rsidRPr="00A60600">
        <w:rPr>
          <w:b/>
          <w:color w:val="FF0000"/>
          <w:sz w:val="28"/>
          <w:szCs w:val="28"/>
        </w:rPr>
        <w:t xml:space="preserve"> </w:t>
      </w:r>
    </w:p>
    <w:p w14:paraId="331FFAAF" w14:textId="025D1582" w:rsidR="006B7F5F" w:rsidRPr="00A60600" w:rsidRDefault="00B213CA" w:rsidP="008F2BC0">
      <w:pPr>
        <w:tabs>
          <w:tab w:val="left" w:pos="2543"/>
        </w:tabs>
        <w:spacing w:after="16" w:line="259" w:lineRule="auto"/>
        <w:ind w:left="0" w:right="0" w:firstLine="0"/>
        <w:rPr>
          <w:color w:val="FF0000"/>
        </w:rPr>
      </w:pPr>
      <w:r w:rsidRPr="00A60600">
        <w:rPr>
          <w:color w:val="FF0000"/>
        </w:rPr>
        <w:t xml:space="preserve"> </w:t>
      </w:r>
      <w:r w:rsidR="008F2BC0">
        <w:rPr>
          <w:color w:val="FF0000"/>
        </w:rPr>
        <w:tab/>
      </w:r>
    </w:p>
    <w:p w14:paraId="6CE0E722" w14:textId="1E2D8B0E" w:rsidR="006B7F5F" w:rsidRPr="004E3B0E" w:rsidRDefault="00F74DBA">
      <w:pPr>
        <w:ind w:left="-5"/>
        <w:rPr>
          <w:color w:val="auto"/>
        </w:rPr>
      </w:pPr>
      <w:r w:rsidRPr="004E3B0E">
        <w:rPr>
          <w:color w:val="auto"/>
        </w:rPr>
        <w:t xml:space="preserve">The </w:t>
      </w:r>
      <w:r w:rsidR="00F93945" w:rsidRPr="004E3B0E">
        <w:rPr>
          <w:color w:val="auto"/>
        </w:rPr>
        <w:t>Genev</w:t>
      </w:r>
      <w:r w:rsidR="008F2BC0" w:rsidRPr="004E3B0E">
        <w:rPr>
          <w:color w:val="auto"/>
        </w:rPr>
        <w:t>a Irrigation P</w:t>
      </w:r>
      <w:r w:rsidRPr="004E3B0E">
        <w:rPr>
          <w:color w:val="auto"/>
        </w:rPr>
        <w:t>roject was very successful.</w:t>
      </w:r>
      <w:r w:rsidR="001D5664" w:rsidRPr="004E3B0E">
        <w:rPr>
          <w:color w:val="auto"/>
        </w:rPr>
        <w:t xml:space="preserve"> </w:t>
      </w:r>
      <w:r w:rsidR="000B13DF" w:rsidRPr="004E3B0E">
        <w:rPr>
          <w:color w:val="auto"/>
        </w:rPr>
        <w:t xml:space="preserve"> </w:t>
      </w:r>
      <w:r w:rsidRPr="004E3B0E">
        <w:rPr>
          <w:color w:val="auto"/>
        </w:rPr>
        <w:t xml:space="preserve">The participating landowners were very motivated to accomplish their projects regardless of the </w:t>
      </w:r>
      <w:r w:rsidR="000B13DF" w:rsidRPr="004E3B0E">
        <w:rPr>
          <w:color w:val="auto"/>
        </w:rPr>
        <w:t xml:space="preserve">challenges of </w:t>
      </w:r>
      <w:r w:rsidR="00A37088" w:rsidRPr="004E3B0E">
        <w:rPr>
          <w:color w:val="auto"/>
        </w:rPr>
        <w:t>a very long winter and extremely wet summer</w:t>
      </w:r>
      <w:r w:rsidR="00F0586A" w:rsidRPr="004E3B0E">
        <w:rPr>
          <w:color w:val="auto"/>
        </w:rPr>
        <w:t>.</w:t>
      </w:r>
      <w:r w:rsidRPr="004E3B0E">
        <w:rPr>
          <w:color w:val="auto"/>
        </w:rPr>
        <w:t xml:space="preserve">  The District Supervisors are very satisfied with the quality of work and the amount of </w:t>
      </w:r>
      <w:r w:rsidR="004E3B0E" w:rsidRPr="004E3B0E">
        <w:rPr>
          <w:color w:val="auto"/>
        </w:rPr>
        <w:t>c</w:t>
      </w:r>
      <w:r w:rsidRPr="004E3B0E">
        <w:rPr>
          <w:color w:val="auto"/>
        </w:rPr>
        <w:t xml:space="preserve">onservation which was implemented </w:t>
      </w:r>
      <w:r w:rsidR="000B13DF" w:rsidRPr="004E3B0E">
        <w:rPr>
          <w:color w:val="auto"/>
        </w:rPr>
        <w:t>within the grant timeframe</w:t>
      </w:r>
      <w:r w:rsidRPr="004E3B0E">
        <w:rPr>
          <w:color w:val="auto"/>
        </w:rPr>
        <w:t xml:space="preserve">.  </w:t>
      </w:r>
      <w:r w:rsidR="00B213CA" w:rsidRPr="004E3B0E">
        <w:rPr>
          <w:color w:val="auto"/>
        </w:rPr>
        <w:t xml:space="preserve">   </w:t>
      </w:r>
    </w:p>
    <w:p w14:paraId="0B100235" w14:textId="77777777" w:rsidR="006B7F5F" w:rsidRPr="004E3B0E" w:rsidRDefault="00B213CA">
      <w:pPr>
        <w:spacing w:after="0" w:line="259" w:lineRule="auto"/>
        <w:ind w:left="0" w:right="0" w:firstLine="0"/>
        <w:rPr>
          <w:color w:val="auto"/>
        </w:rPr>
      </w:pPr>
      <w:r w:rsidRPr="004E3B0E">
        <w:rPr>
          <w:color w:val="auto"/>
        </w:rPr>
        <w:t xml:space="preserve"> </w:t>
      </w:r>
    </w:p>
    <w:p w14:paraId="003172AA" w14:textId="77EC2D08" w:rsidR="006B7F5F" w:rsidRPr="004E3B0E" w:rsidRDefault="00B213CA">
      <w:pPr>
        <w:spacing w:after="49"/>
        <w:ind w:left="-5"/>
        <w:rPr>
          <w:color w:val="auto"/>
        </w:rPr>
      </w:pPr>
      <w:r w:rsidRPr="004E3B0E">
        <w:rPr>
          <w:color w:val="auto"/>
        </w:rPr>
        <w:t>The enthusiasm of the participants in completing their projects on time, the hard work of the project coordinator, and the dedication of the engineer helped to make sure</w:t>
      </w:r>
      <w:r w:rsidR="00901864" w:rsidRPr="004E3B0E">
        <w:rPr>
          <w:color w:val="auto"/>
        </w:rPr>
        <w:t xml:space="preserve"> this</w:t>
      </w:r>
      <w:r w:rsidRPr="004E3B0E">
        <w:rPr>
          <w:color w:val="auto"/>
        </w:rPr>
        <w:t xml:space="preserve"> project was completed</w:t>
      </w:r>
      <w:r w:rsidR="00B37202" w:rsidRPr="004E3B0E">
        <w:rPr>
          <w:color w:val="auto"/>
        </w:rPr>
        <w:t xml:space="preserve"> and that the installed BMPs will have a lasting impact for good stewardship in the </w:t>
      </w:r>
      <w:r w:rsidR="000B13DF" w:rsidRPr="004E3B0E">
        <w:rPr>
          <w:color w:val="auto"/>
        </w:rPr>
        <w:t>Cottonwood Subw</w:t>
      </w:r>
      <w:r w:rsidR="00F74DBA" w:rsidRPr="004E3B0E">
        <w:rPr>
          <w:color w:val="auto"/>
        </w:rPr>
        <w:t>atershed</w:t>
      </w:r>
      <w:r w:rsidRPr="004E3B0E">
        <w:rPr>
          <w:color w:val="auto"/>
        </w:rPr>
        <w:t xml:space="preserve">.  </w:t>
      </w:r>
    </w:p>
    <w:p w14:paraId="6C8C7AAA" w14:textId="5BB92E64" w:rsidR="0037090C" w:rsidRDefault="00B213CA" w:rsidP="009E5084">
      <w:pPr>
        <w:spacing w:after="18" w:line="259" w:lineRule="auto"/>
        <w:ind w:left="0" w:right="0" w:firstLine="0"/>
      </w:pPr>
      <w:r>
        <w:rPr>
          <w:b/>
          <w:color w:val="FF0000"/>
          <w:sz w:val="28"/>
        </w:rPr>
        <w:t xml:space="preserve"> </w:t>
      </w:r>
    </w:p>
    <w:p w14:paraId="5937039D" w14:textId="6A8984AA" w:rsidR="006B7F5F" w:rsidRDefault="00B213CA">
      <w:pPr>
        <w:pStyle w:val="Heading2"/>
        <w:ind w:left="-5"/>
      </w:pPr>
      <w:r>
        <w:t xml:space="preserve">Acknowledgements </w:t>
      </w:r>
    </w:p>
    <w:p w14:paraId="2E929190" w14:textId="77777777" w:rsidR="006B7F5F" w:rsidRDefault="00B213CA">
      <w:pPr>
        <w:spacing w:after="19" w:line="259" w:lineRule="auto"/>
        <w:ind w:left="0" w:right="0" w:firstLine="0"/>
      </w:pPr>
      <w:r>
        <w:rPr>
          <w:color w:val="FF0000"/>
        </w:rPr>
        <w:t xml:space="preserve"> </w:t>
      </w:r>
    </w:p>
    <w:p w14:paraId="47E707BF" w14:textId="45CD84D5" w:rsidR="006B7F5F" w:rsidRPr="00230D7C" w:rsidRDefault="00B213CA">
      <w:pPr>
        <w:ind w:left="-5"/>
        <w:rPr>
          <w:color w:val="auto"/>
        </w:rPr>
      </w:pPr>
      <w:r w:rsidRPr="00230D7C">
        <w:rPr>
          <w:color w:val="auto"/>
        </w:rPr>
        <w:t xml:space="preserve">Current </w:t>
      </w:r>
      <w:r w:rsidR="00D8646D" w:rsidRPr="00230D7C">
        <w:rPr>
          <w:color w:val="auto"/>
        </w:rPr>
        <w:t>Bear Lake SWCD</w:t>
      </w:r>
      <w:r w:rsidRPr="00230D7C">
        <w:rPr>
          <w:color w:val="auto"/>
        </w:rPr>
        <w:t xml:space="preserve"> Board Members </w:t>
      </w:r>
      <w:r w:rsidR="00D8646D" w:rsidRPr="00230D7C">
        <w:rPr>
          <w:color w:val="auto"/>
        </w:rPr>
        <w:t>Jennifer Jenson</w:t>
      </w:r>
      <w:r w:rsidR="00C1598E" w:rsidRPr="00230D7C">
        <w:rPr>
          <w:color w:val="auto"/>
        </w:rPr>
        <w:t xml:space="preserve">, </w:t>
      </w:r>
      <w:r w:rsidR="00C80D81" w:rsidRPr="00230D7C">
        <w:rPr>
          <w:color w:val="auto"/>
        </w:rPr>
        <w:t>Dev</w:t>
      </w:r>
      <w:r w:rsidR="00E85BB6">
        <w:rPr>
          <w:color w:val="auto"/>
        </w:rPr>
        <w:t>i</w:t>
      </w:r>
      <w:r w:rsidR="00C80D81" w:rsidRPr="00230D7C">
        <w:rPr>
          <w:color w:val="auto"/>
        </w:rPr>
        <w:t xml:space="preserve">n Boehme, James Hardcastle, </w:t>
      </w:r>
      <w:r w:rsidR="0064318B" w:rsidRPr="00230D7C">
        <w:rPr>
          <w:color w:val="auto"/>
        </w:rPr>
        <w:t>Todd Lloyd, and Mark Parker</w:t>
      </w:r>
      <w:r w:rsidR="00C1598E" w:rsidRPr="00230D7C">
        <w:rPr>
          <w:color w:val="auto"/>
        </w:rPr>
        <w:t xml:space="preserve"> </w:t>
      </w:r>
      <w:r w:rsidRPr="00230D7C">
        <w:rPr>
          <w:color w:val="auto"/>
        </w:rPr>
        <w:t xml:space="preserve">wish to thank the project participants, cooperating agencies, and </w:t>
      </w:r>
      <w:r w:rsidR="00483436" w:rsidRPr="00230D7C">
        <w:rPr>
          <w:color w:val="auto"/>
        </w:rPr>
        <w:t>irrigation companies</w:t>
      </w:r>
      <w:r w:rsidRPr="00230D7C">
        <w:rPr>
          <w:color w:val="auto"/>
        </w:rPr>
        <w:t xml:space="preserve"> for their </w:t>
      </w:r>
      <w:r w:rsidR="00C1598E" w:rsidRPr="00230D7C">
        <w:rPr>
          <w:color w:val="auto"/>
        </w:rPr>
        <w:t xml:space="preserve">support, </w:t>
      </w:r>
      <w:r w:rsidRPr="00230D7C">
        <w:rPr>
          <w:color w:val="auto"/>
        </w:rPr>
        <w:t xml:space="preserve">assistance and hard work enabling the design, </w:t>
      </w:r>
      <w:r w:rsidR="006D5879" w:rsidRPr="00230D7C">
        <w:rPr>
          <w:color w:val="auto"/>
        </w:rPr>
        <w:t>implementation,</w:t>
      </w:r>
      <w:r w:rsidRPr="00230D7C">
        <w:rPr>
          <w:color w:val="auto"/>
        </w:rPr>
        <w:t xml:space="preserve"> and completion of the </w:t>
      </w:r>
      <w:r w:rsidR="00732A96" w:rsidRPr="00230D7C">
        <w:rPr>
          <w:color w:val="auto"/>
        </w:rPr>
        <w:t xml:space="preserve">Geneva </w:t>
      </w:r>
      <w:r w:rsidR="00483436" w:rsidRPr="00230D7C">
        <w:rPr>
          <w:color w:val="auto"/>
        </w:rPr>
        <w:t>Irrigation</w:t>
      </w:r>
      <w:r w:rsidR="00732A96" w:rsidRPr="00230D7C">
        <w:rPr>
          <w:color w:val="auto"/>
        </w:rPr>
        <w:t xml:space="preserve"> Project</w:t>
      </w:r>
      <w:r w:rsidRPr="00230D7C">
        <w:rPr>
          <w:color w:val="auto"/>
        </w:rPr>
        <w:t xml:space="preserve">.  </w:t>
      </w:r>
    </w:p>
    <w:p w14:paraId="0520FA57" w14:textId="77777777" w:rsidR="006B7F5F" w:rsidRPr="00230D7C" w:rsidRDefault="00B213CA">
      <w:pPr>
        <w:spacing w:after="19" w:line="259" w:lineRule="auto"/>
        <w:ind w:left="0" w:right="0" w:firstLine="0"/>
        <w:rPr>
          <w:color w:val="auto"/>
        </w:rPr>
      </w:pPr>
      <w:r w:rsidRPr="00230D7C">
        <w:rPr>
          <w:color w:val="auto"/>
        </w:rPr>
        <w:t xml:space="preserve"> </w:t>
      </w:r>
    </w:p>
    <w:p w14:paraId="5D3087D0" w14:textId="01CEF8D7" w:rsidR="006B7F5F" w:rsidRPr="00230D7C" w:rsidRDefault="00B213CA">
      <w:pPr>
        <w:ind w:left="-5"/>
        <w:rPr>
          <w:color w:val="auto"/>
        </w:rPr>
      </w:pPr>
      <w:r w:rsidRPr="00230D7C">
        <w:rPr>
          <w:color w:val="auto"/>
        </w:rPr>
        <w:lastRenderedPageBreak/>
        <w:t xml:space="preserve">The willingness of the participants to undertake these projects allowed for a great deal of work to be accomplished in the watershed </w:t>
      </w:r>
      <w:r w:rsidR="009D7BEC" w:rsidRPr="00230D7C">
        <w:rPr>
          <w:color w:val="auto"/>
        </w:rPr>
        <w:t xml:space="preserve">throughout the past </w:t>
      </w:r>
      <w:r w:rsidR="00F74DBA" w:rsidRPr="00230D7C">
        <w:rPr>
          <w:color w:val="auto"/>
        </w:rPr>
        <w:t>year.</w:t>
      </w:r>
      <w:r w:rsidRPr="00230D7C">
        <w:rPr>
          <w:color w:val="auto"/>
        </w:rPr>
        <w:t xml:space="preserve"> Thanks to </w:t>
      </w:r>
      <w:r w:rsidR="003600EE" w:rsidRPr="00230D7C">
        <w:rPr>
          <w:color w:val="auto"/>
        </w:rPr>
        <w:t>Julia Achabal</w:t>
      </w:r>
      <w:r w:rsidRPr="00230D7C">
        <w:rPr>
          <w:color w:val="auto"/>
        </w:rPr>
        <w:t xml:space="preserve">, </w:t>
      </w:r>
      <w:r w:rsidR="003600EE" w:rsidRPr="00230D7C">
        <w:rPr>
          <w:color w:val="auto"/>
        </w:rPr>
        <w:t xml:space="preserve">Bonnie </w:t>
      </w:r>
      <w:r w:rsidR="00390E19">
        <w:rPr>
          <w:color w:val="auto"/>
        </w:rPr>
        <w:t>Yoshizaki</w:t>
      </w:r>
      <w:r w:rsidRPr="00230D7C">
        <w:rPr>
          <w:color w:val="auto"/>
        </w:rPr>
        <w:t xml:space="preserve">, </w:t>
      </w:r>
      <w:r w:rsidR="00390E19">
        <w:rPr>
          <w:color w:val="auto"/>
        </w:rPr>
        <w:t>Jenifer Cornell</w:t>
      </w:r>
      <w:r w:rsidRPr="00230D7C">
        <w:rPr>
          <w:color w:val="auto"/>
        </w:rPr>
        <w:t xml:space="preserve">, </w:t>
      </w:r>
      <w:r w:rsidR="003600EE" w:rsidRPr="00230D7C">
        <w:rPr>
          <w:color w:val="auto"/>
        </w:rPr>
        <w:t xml:space="preserve">and </w:t>
      </w:r>
      <w:r w:rsidRPr="00230D7C">
        <w:rPr>
          <w:color w:val="auto"/>
        </w:rPr>
        <w:t>Steven Smith</w:t>
      </w:r>
      <w:r w:rsidR="003600EE" w:rsidRPr="00230D7C">
        <w:rPr>
          <w:color w:val="auto"/>
        </w:rPr>
        <w:t xml:space="preserve"> of IDE</w:t>
      </w:r>
      <w:r w:rsidRPr="00230D7C">
        <w:rPr>
          <w:color w:val="auto"/>
        </w:rPr>
        <w:t xml:space="preserve">Q for their support and assistance.   </w:t>
      </w:r>
    </w:p>
    <w:p w14:paraId="0AC30459" w14:textId="77777777" w:rsidR="000B13DF" w:rsidRPr="00230D7C" w:rsidRDefault="000B13DF">
      <w:pPr>
        <w:ind w:left="-5"/>
        <w:rPr>
          <w:color w:val="auto"/>
        </w:rPr>
      </w:pPr>
    </w:p>
    <w:p w14:paraId="29D716D9" w14:textId="1E44EA1D" w:rsidR="006B7F5F" w:rsidRPr="00230D7C" w:rsidRDefault="00B213CA">
      <w:pPr>
        <w:ind w:left="-5"/>
        <w:rPr>
          <w:color w:val="auto"/>
        </w:rPr>
      </w:pPr>
      <w:r w:rsidRPr="00230D7C">
        <w:rPr>
          <w:color w:val="auto"/>
        </w:rPr>
        <w:t xml:space="preserve">The </w:t>
      </w:r>
      <w:r w:rsidR="00ED021A" w:rsidRPr="00230D7C">
        <w:rPr>
          <w:color w:val="auto"/>
        </w:rPr>
        <w:t>Bear Lake</w:t>
      </w:r>
      <w:r w:rsidR="009D7BEC" w:rsidRPr="00230D7C">
        <w:rPr>
          <w:color w:val="auto"/>
        </w:rPr>
        <w:t xml:space="preserve"> Soil</w:t>
      </w:r>
      <w:r w:rsidRPr="00230D7C">
        <w:rPr>
          <w:color w:val="auto"/>
        </w:rPr>
        <w:t xml:space="preserve"> and Water Conservation District sends thanks to Chris Banks, project coordinator of </w:t>
      </w:r>
    </w:p>
    <w:p w14:paraId="35B25E22" w14:textId="1CA8D1FE" w:rsidR="00E70E18" w:rsidRPr="00230D7C" w:rsidRDefault="00B213CA" w:rsidP="009D7BEC">
      <w:pPr>
        <w:ind w:left="-5"/>
        <w:rPr>
          <w:color w:val="auto"/>
        </w:rPr>
      </w:pPr>
      <w:r w:rsidRPr="00230D7C">
        <w:rPr>
          <w:color w:val="auto"/>
        </w:rPr>
        <w:t xml:space="preserve">Conservation Basics, LLC.  Also, the </w:t>
      </w:r>
      <w:r w:rsidR="00714D79" w:rsidRPr="00230D7C">
        <w:rPr>
          <w:color w:val="auto"/>
        </w:rPr>
        <w:t>Bear Lake</w:t>
      </w:r>
      <w:r w:rsidRPr="00230D7C">
        <w:rPr>
          <w:color w:val="auto"/>
        </w:rPr>
        <w:t xml:space="preserve"> SWCD would like to thank </w:t>
      </w:r>
      <w:r w:rsidR="00714D79" w:rsidRPr="00230D7C">
        <w:rPr>
          <w:color w:val="auto"/>
        </w:rPr>
        <w:t>Brandee Wells</w:t>
      </w:r>
      <w:r w:rsidR="009D7BEC" w:rsidRPr="00230D7C">
        <w:rPr>
          <w:color w:val="auto"/>
        </w:rPr>
        <w:t xml:space="preserve">, </w:t>
      </w:r>
      <w:r w:rsidR="00714D79" w:rsidRPr="00230D7C">
        <w:rPr>
          <w:color w:val="auto"/>
        </w:rPr>
        <w:t>Bear Lake</w:t>
      </w:r>
      <w:r w:rsidRPr="00230D7C">
        <w:rPr>
          <w:color w:val="auto"/>
        </w:rPr>
        <w:t xml:space="preserve"> SWCD District </w:t>
      </w:r>
      <w:r w:rsidR="00E85BB6">
        <w:rPr>
          <w:color w:val="auto"/>
        </w:rPr>
        <w:t>Manager</w:t>
      </w:r>
      <w:r w:rsidR="009D7BEC" w:rsidRPr="00230D7C">
        <w:rPr>
          <w:color w:val="auto"/>
        </w:rPr>
        <w:t>,</w:t>
      </w:r>
      <w:r w:rsidRPr="00230D7C">
        <w:rPr>
          <w:color w:val="auto"/>
        </w:rPr>
        <w:t xml:space="preserve"> for her efforts in keeping track of all the financials and managing the paperwork coming from each of the different aspects of the project.</w:t>
      </w:r>
      <w:r w:rsidR="00F74DBA" w:rsidRPr="00230D7C">
        <w:rPr>
          <w:color w:val="auto"/>
        </w:rPr>
        <w:t xml:space="preserve">  </w:t>
      </w:r>
    </w:p>
    <w:p w14:paraId="1616548B" w14:textId="77777777" w:rsidR="00E70E18" w:rsidRPr="00230D7C" w:rsidRDefault="00E70E18" w:rsidP="009D7BEC">
      <w:pPr>
        <w:ind w:left="-5"/>
        <w:rPr>
          <w:color w:val="auto"/>
        </w:rPr>
      </w:pPr>
    </w:p>
    <w:p w14:paraId="1D4F618D" w14:textId="135DD728" w:rsidR="003600EE" w:rsidRPr="00230D7C" w:rsidRDefault="005744A6" w:rsidP="009D7BEC">
      <w:pPr>
        <w:ind w:left="-5"/>
        <w:rPr>
          <w:color w:val="auto"/>
        </w:rPr>
      </w:pPr>
      <w:r w:rsidRPr="00230D7C">
        <w:rPr>
          <w:color w:val="auto"/>
        </w:rPr>
        <w:t>Bear Lake</w:t>
      </w:r>
      <w:r w:rsidR="00B213CA" w:rsidRPr="00230D7C">
        <w:rPr>
          <w:color w:val="auto"/>
        </w:rPr>
        <w:t xml:space="preserve"> SWCD wish</w:t>
      </w:r>
      <w:r w:rsidR="009D7BEC" w:rsidRPr="00230D7C">
        <w:rPr>
          <w:color w:val="auto"/>
        </w:rPr>
        <w:t xml:space="preserve">es to thank </w:t>
      </w:r>
      <w:r w:rsidRPr="00230D7C">
        <w:rPr>
          <w:color w:val="auto"/>
        </w:rPr>
        <w:t xml:space="preserve">Shad Mills Bear Lake </w:t>
      </w:r>
      <w:r w:rsidR="006974EA" w:rsidRPr="00230D7C">
        <w:rPr>
          <w:color w:val="auto"/>
        </w:rPr>
        <w:t>and Caribou NRCS team lead</w:t>
      </w:r>
      <w:r w:rsidR="009D7BEC" w:rsidRPr="00230D7C">
        <w:rPr>
          <w:color w:val="auto"/>
        </w:rPr>
        <w:t xml:space="preserve">. </w:t>
      </w:r>
      <w:r w:rsidR="006974EA" w:rsidRPr="00230D7C">
        <w:rPr>
          <w:color w:val="auto"/>
        </w:rPr>
        <w:t>BLS</w:t>
      </w:r>
      <w:r w:rsidR="003600EE" w:rsidRPr="00230D7C">
        <w:rPr>
          <w:color w:val="auto"/>
        </w:rPr>
        <w:t xml:space="preserve">WCD Thanks </w:t>
      </w:r>
      <w:r w:rsidR="00230D7C" w:rsidRPr="00230D7C">
        <w:rPr>
          <w:color w:val="auto"/>
        </w:rPr>
        <w:t>Ge</w:t>
      </w:r>
      <w:r w:rsidR="003600EE" w:rsidRPr="00230D7C">
        <w:rPr>
          <w:color w:val="auto"/>
        </w:rPr>
        <w:t>orge Hitz, ISWCC</w:t>
      </w:r>
      <w:r w:rsidR="006F5DD9">
        <w:rPr>
          <w:color w:val="auto"/>
        </w:rPr>
        <w:t>.</w:t>
      </w:r>
      <w:r w:rsidR="003600EE" w:rsidRPr="00230D7C">
        <w:rPr>
          <w:color w:val="auto"/>
        </w:rPr>
        <w:t xml:space="preserve"> He is amazing and has been a huge asset to our team!</w:t>
      </w:r>
    </w:p>
    <w:p w14:paraId="78331932" w14:textId="77777777" w:rsidR="003600EE" w:rsidRPr="00A60600" w:rsidRDefault="003600EE" w:rsidP="009D7BEC">
      <w:pPr>
        <w:ind w:left="-5"/>
        <w:rPr>
          <w:color w:val="FF0000"/>
        </w:rPr>
      </w:pPr>
    </w:p>
    <w:p w14:paraId="0BCB632C" w14:textId="77777777" w:rsidR="009E5084" w:rsidRDefault="009E5084" w:rsidP="00473245">
      <w:pPr>
        <w:spacing w:after="25" w:line="259" w:lineRule="auto"/>
        <w:ind w:left="720" w:right="369" w:firstLine="720"/>
        <w:rPr>
          <w:b/>
          <w:sz w:val="36"/>
        </w:rPr>
      </w:pPr>
    </w:p>
    <w:p w14:paraId="5460503E" w14:textId="77777777" w:rsidR="009818C3" w:rsidRDefault="009818C3" w:rsidP="00473245">
      <w:pPr>
        <w:spacing w:after="25" w:line="259" w:lineRule="auto"/>
        <w:ind w:left="720" w:right="369" w:firstLine="720"/>
        <w:rPr>
          <w:b/>
          <w:sz w:val="36"/>
        </w:rPr>
      </w:pPr>
    </w:p>
    <w:p w14:paraId="45CAE9DB" w14:textId="77777777" w:rsidR="009818C3" w:rsidRDefault="009818C3" w:rsidP="00473245">
      <w:pPr>
        <w:spacing w:after="25" w:line="259" w:lineRule="auto"/>
        <w:ind w:left="720" w:right="369" w:firstLine="720"/>
        <w:rPr>
          <w:b/>
          <w:sz w:val="36"/>
        </w:rPr>
      </w:pPr>
    </w:p>
    <w:p w14:paraId="315A4286" w14:textId="77777777" w:rsidR="009818C3" w:rsidRDefault="009818C3" w:rsidP="00473245">
      <w:pPr>
        <w:spacing w:after="25" w:line="259" w:lineRule="auto"/>
        <w:ind w:left="720" w:right="369" w:firstLine="720"/>
        <w:rPr>
          <w:b/>
          <w:sz w:val="36"/>
        </w:rPr>
      </w:pPr>
    </w:p>
    <w:p w14:paraId="7898D848" w14:textId="77777777" w:rsidR="009818C3" w:rsidRDefault="009818C3" w:rsidP="00473245">
      <w:pPr>
        <w:spacing w:after="25" w:line="259" w:lineRule="auto"/>
        <w:ind w:left="720" w:right="369" w:firstLine="720"/>
        <w:rPr>
          <w:b/>
          <w:sz w:val="36"/>
        </w:rPr>
      </w:pPr>
    </w:p>
    <w:p w14:paraId="277734BA" w14:textId="77777777" w:rsidR="009818C3" w:rsidRDefault="009818C3" w:rsidP="00473245">
      <w:pPr>
        <w:spacing w:after="25" w:line="259" w:lineRule="auto"/>
        <w:ind w:left="720" w:right="369" w:firstLine="720"/>
        <w:rPr>
          <w:b/>
          <w:sz w:val="36"/>
        </w:rPr>
      </w:pPr>
    </w:p>
    <w:p w14:paraId="4ACA5FD0" w14:textId="77777777" w:rsidR="009818C3" w:rsidRDefault="009818C3" w:rsidP="00473245">
      <w:pPr>
        <w:spacing w:after="25" w:line="259" w:lineRule="auto"/>
        <w:ind w:left="720" w:right="369" w:firstLine="720"/>
        <w:rPr>
          <w:b/>
          <w:sz w:val="36"/>
        </w:rPr>
      </w:pPr>
    </w:p>
    <w:p w14:paraId="54C4966E" w14:textId="77777777" w:rsidR="006B7F5F" w:rsidRDefault="00B213CA">
      <w:pPr>
        <w:pStyle w:val="Heading1"/>
        <w:spacing w:after="25"/>
        <w:ind w:right="460"/>
      </w:pPr>
      <w:r>
        <w:rPr>
          <w:sz w:val="36"/>
        </w:rPr>
        <w:lastRenderedPageBreak/>
        <w:t>Photo Documentation of BMPS Installed Throughout the Project</w:t>
      </w:r>
    </w:p>
    <w:p w14:paraId="14CBEA35" w14:textId="698AE189" w:rsidR="006B7F5F" w:rsidRDefault="006B7B9E">
      <w:pPr>
        <w:spacing w:after="14" w:line="259" w:lineRule="auto"/>
        <w:ind w:left="0" w:right="369" w:firstLine="0"/>
        <w:jc w:val="center"/>
        <w:rPr>
          <w:b/>
          <w:sz w:val="36"/>
        </w:rPr>
      </w:pPr>
      <w:r>
        <w:rPr>
          <w:noProof/>
        </w:rPr>
        <w:drawing>
          <wp:inline distT="0" distB="0" distL="0" distR="0" wp14:anchorId="31CB69D2" wp14:editId="3F681A89">
            <wp:extent cx="3588116" cy="4784155"/>
            <wp:effectExtent l="0" t="0" r="0" b="0"/>
            <wp:docPr id="1522" name="Picture 1522"/>
            <wp:cNvGraphicFramePr/>
            <a:graphic xmlns:a="http://schemas.openxmlformats.org/drawingml/2006/main">
              <a:graphicData uri="http://schemas.openxmlformats.org/drawingml/2006/picture">
                <pic:pic xmlns:pic="http://schemas.openxmlformats.org/drawingml/2006/picture">
                  <pic:nvPicPr>
                    <pic:cNvPr id="1522" name="Picture 1522"/>
                    <pic:cNvPicPr/>
                  </pic:nvPicPr>
                  <pic:blipFill>
                    <a:blip r:embed="rId14">
                      <a:extLst>
                        <a:ext uri="{28A0092B-C50C-407E-A947-70E740481C1C}">
                          <a14:useLocalDpi xmlns:a14="http://schemas.microsoft.com/office/drawing/2010/main" val="0"/>
                        </a:ext>
                      </a:extLst>
                    </a:blip>
                    <a:stretch>
                      <a:fillRect/>
                    </a:stretch>
                  </pic:blipFill>
                  <pic:spPr>
                    <a:xfrm>
                      <a:off x="0" y="0"/>
                      <a:ext cx="3588116" cy="4784155"/>
                    </a:xfrm>
                    <a:prstGeom prst="rect">
                      <a:avLst/>
                    </a:prstGeom>
                  </pic:spPr>
                </pic:pic>
              </a:graphicData>
            </a:graphic>
          </wp:inline>
        </w:drawing>
      </w:r>
      <w:r w:rsidR="00B213CA">
        <w:rPr>
          <w:b/>
          <w:sz w:val="36"/>
        </w:rPr>
        <w:t xml:space="preserve"> </w:t>
      </w:r>
    </w:p>
    <w:p w14:paraId="0FFB4354" w14:textId="5E15577A" w:rsidR="00B46BE5" w:rsidRPr="002D6D45" w:rsidRDefault="00B46BE5" w:rsidP="002D6D45">
      <w:pPr>
        <w:spacing w:after="14" w:line="259" w:lineRule="auto"/>
        <w:ind w:left="0" w:right="369" w:firstLine="0"/>
        <w:jc w:val="center"/>
        <w:rPr>
          <w:bCs/>
          <w:sz w:val="22"/>
        </w:rPr>
      </w:pPr>
      <w:r w:rsidRPr="001C04D9">
        <w:rPr>
          <w:bCs/>
          <w:sz w:val="20"/>
          <w:szCs w:val="20"/>
        </w:rPr>
        <w:t>The</w:t>
      </w:r>
      <w:r w:rsidR="00150FE0" w:rsidRPr="001C04D9">
        <w:rPr>
          <w:bCs/>
          <w:sz w:val="20"/>
          <w:szCs w:val="20"/>
        </w:rPr>
        <w:t xml:space="preserve"> above photo shows </w:t>
      </w:r>
      <w:r w:rsidR="005B7747" w:rsidRPr="001C04D9">
        <w:rPr>
          <w:bCs/>
          <w:sz w:val="20"/>
          <w:szCs w:val="20"/>
        </w:rPr>
        <w:t xml:space="preserve">a newly installed VFD and Pumping </w:t>
      </w:r>
      <w:r w:rsidR="008B1089">
        <w:rPr>
          <w:bCs/>
          <w:sz w:val="20"/>
          <w:szCs w:val="20"/>
        </w:rPr>
        <w:t>P</w:t>
      </w:r>
      <w:r w:rsidR="005B7747" w:rsidRPr="001C04D9">
        <w:rPr>
          <w:bCs/>
          <w:sz w:val="20"/>
          <w:szCs w:val="20"/>
        </w:rPr>
        <w:t>lant which supplies water to both newly installed pivots.  GI Photos</w:t>
      </w:r>
      <w:r w:rsidR="002D6D45" w:rsidRPr="002D6D45">
        <w:rPr>
          <w:bCs/>
          <w:sz w:val="22"/>
        </w:rPr>
        <w:t>.</w:t>
      </w:r>
    </w:p>
    <w:p w14:paraId="6DE4AA79" w14:textId="405AD6D3" w:rsidR="006B7F5F" w:rsidRDefault="006B7F5F">
      <w:pPr>
        <w:spacing w:after="0" w:line="259" w:lineRule="auto"/>
        <w:ind w:left="0" w:right="369" w:firstLine="0"/>
        <w:jc w:val="right"/>
      </w:pPr>
    </w:p>
    <w:p w14:paraId="03B9333C" w14:textId="3DEC5D47" w:rsidR="006B7F5F" w:rsidRDefault="00B213CA" w:rsidP="00D53C12">
      <w:pPr>
        <w:spacing w:after="0" w:line="259" w:lineRule="auto"/>
        <w:ind w:left="0" w:right="369" w:firstLine="0"/>
        <w:jc w:val="center"/>
        <w:rPr>
          <w:b/>
          <w:sz w:val="36"/>
        </w:rPr>
      </w:pPr>
      <w:r>
        <w:rPr>
          <w:noProof/>
        </w:rPr>
        <w:lastRenderedPageBreak/>
        <w:drawing>
          <wp:inline distT="0" distB="0" distL="0" distR="0" wp14:anchorId="7E6ABC30" wp14:editId="5A7229D7">
            <wp:extent cx="4842510" cy="3332479"/>
            <wp:effectExtent l="0" t="0" r="0" b="1905"/>
            <wp:docPr id="1524" name="Picture 1524"/>
            <wp:cNvGraphicFramePr/>
            <a:graphic xmlns:a="http://schemas.openxmlformats.org/drawingml/2006/main">
              <a:graphicData uri="http://schemas.openxmlformats.org/drawingml/2006/picture">
                <pic:pic xmlns:pic="http://schemas.openxmlformats.org/drawingml/2006/picture">
                  <pic:nvPicPr>
                    <pic:cNvPr id="1524" name="Picture 1524"/>
                    <pic:cNvPicPr/>
                  </pic:nvPicPr>
                  <pic:blipFill>
                    <a:blip r:embed="rId15">
                      <a:extLst>
                        <a:ext uri="{28A0092B-C50C-407E-A947-70E740481C1C}">
                          <a14:useLocalDpi xmlns:a14="http://schemas.microsoft.com/office/drawing/2010/main" val="0"/>
                        </a:ext>
                      </a:extLst>
                    </a:blip>
                    <a:stretch>
                      <a:fillRect/>
                    </a:stretch>
                  </pic:blipFill>
                  <pic:spPr>
                    <a:xfrm>
                      <a:off x="0" y="0"/>
                      <a:ext cx="4848598" cy="3336669"/>
                    </a:xfrm>
                    <a:prstGeom prst="rect">
                      <a:avLst/>
                    </a:prstGeom>
                  </pic:spPr>
                </pic:pic>
              </a:graphicData>
            </a:graphic>
          </wp:inline>
        </w:drawing>
      </w:r>
    </w:p>
    <w:p w14:paraId="72EF3F77" w14:textId="2FC3406A" w:rsidR="007A4F58" w:rsidRPr="00BA199E" w:rsidRDefault="00561E00" w:rsidP="00D53C12">
      <w:pPr>
        <w:spacing w:after="0" w:line="259" w:lineRule="auto"/>
        <w:ind w:left="0" w:right="369" w:firstLine="0"/>
        <w:jc w:val="center"/>
        <w:rPr>
          <w:bCs/>
          <w:szCs w:val="24"/>
        </w:rPr>
      </w:pPr>
      <w:r w:rsidRPr="00BA199E">
        <w:rPr>
          <w:bCs/>
          <w:szCs w:val="24"/>
        </w:rPr>
        <w:t xml:space="preserve">The above photo shows </w:t>
      </w:r>
      <w:r w:rsidR="000E7AD3" w:rsidRPr="00BA199E">
        <w:rPr>
          <w:bCs/>
          <w:szCs w:val="24"/>
        </w:rPr>
        <w:t xml:space="preserve">one of the newly installed </w:t>
      </w:r>
      <w:r w:rsidR="00EE0C12" w:rsidRPr="00BA199E">
        <w:rPr>
          <w:bCs/>
          <w:szCs w:val="24"/>
        </w:rPr>
        <w:t xml:space="preserve">Pivots.  The below </w:t>
      </w:r>
      <w:r w:rsidR="00AB36C2">
        <w:rPr>
          <w:bCs/>
          <w:szCs w:val="24"/>
        </w:rPr>
        <w:t>photo shows one of the pivot centers with</w:t>
      </w:r>
      <w:r w:rsidR="009E0DDE">
        <w:rPr>
          <w:bCs/>
          <w:szCs w:val="24"/>
        </w:rPr>
        <w:t xml:space="preserve"> </w:t>
      </w:r>
      <w:r w:rsidR="00AB36C2">
        <w:rPr>
          <w:bCs/>
          <w:szCs w:val="24"/>
        </w:rPr>
        <w:t>a dragon filter.  GI Photos.</w:t>
      </w:r>
    </w:p>
    <w:p w14:paraId="5F629AAF" w14:textId="46F6067D" w:rsidR="007A4F58" w:rsidRPr="00BA199E" w:rsidRDefault="00FD771F" w:rsidP="006B7B9E">
      <w:pPr>
        <w:spacing w:after="0" w:line="259" w:lineRule="auto"/>
        <w:ind w:left="0" w:right="369" w:firstLine="0"/>
        <w:jc w:val="center"/>
        <w:rPr>
          <w:b/>
          <w:szCs w:val="24"/>
        </w:rPr>
      </w:pPr>
      <w:r w:rsidRPr="00BA199E">
        <w:rPr>
          <w:noProof/>
          <w:szCs w:val="24"/>
        </w:rPr>
        <w:drawing>
          <wp:inline distT="0" distB="0" distL="0" distR="0" wp14:anchorId="407DCF3A" wp14:editId="6B202A0B">
            <wp:extent cx="3469482" cy="44592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77410" cy="4469477"/>
                    </a:xfrm>
                    <a:prstGeom prst="rect">
                      <a:avLst/>
                    </a:prstGeom>
                    <a:noFill/>
                    <a:ln>
                      <a:noFill/>
                    </a:ln>
                  </pic:spPr>
                </pic:pic>
              </a:graphicData>
            </a:graphic>
          </wp:inline>
        </w:drawing>
      </w:r>
    </w:p>
    <w:p w14:paraId="64D51F7D" w14:textId="77777777" w:rsidR="007A4F58" w:rsidRDefault="007A4F58" w:rsidP="007A4F58">
      <w:pPr>
        <w:spacing w:after="0" w:line="259" w:lineRule="auto"/>
        <w:ind w:left="0" w:right="369" w:firstLine="0"/>
        <w:jc w:val="center"/>
        <w:rPr>
          <w:b/>
          <w:sz w:val="36"/>
        </w:rPr>
      </w:pPr>
    </w:p>
    <w:p w14:paraId="49E3010D" w14:textId="69D64173" w:rsidR="007A4F58" w:rsidRPr="00B46BE5" w:rsidRDefault="00A33ACD" w:rsidP="00D53C12">
      <w:pPr>
        <w:spacing w:after="0" w:line="259" w:lineRule="auto"/>
        <w:ind w:left="0" w:right="369" w:firstLine="0"/>
        <w:jc w:val="center"/>
        <w:rPr>
          <w:bCs/>
          <w:sz w:val="22"/>
        </w:rPr>
      </w:pPr>
      <w:r>
        <w:rPr>
          <w:bCs/>
          <w:sz w:val="22"/>
        </w:rPr>
        <w:lastRenderedPageBreak/>
        <w:t xml:space="preserve">The below photo </w:t>
      </w:r>
      <w:r w:rsidR="00085273">
        <w:rPr>
          <w:bCs/>
          <w:sz w:val="22"/>
        </w:rPr>
        <w:t>shows one of the newly installed Boehme pivots</w:t>
      </w:r>
      <w:r w:rsidR="00B46BE5" w:rsidRPr="00B46BE5">
        <w:rPr>
          <w:bCs/>
          <w:sz w:val="22"/>
        </w:rPr>
        <w:t xml:space="preserve">.  </w:t>
      </w:r>
      <w:r>
        <w:rPr>
          <w:bCs/>
          <w:sz w:val="22"/>
        </w:rPr>
        <w:t>GI</w:t>
      </w:r>
      <w:r w:rsidR="00B46BE5" w:rsidRPr="00B46BE5">
        <w:rPr>
          <w:bCs/>
          <w:sz w:val="22"/>
        </w:rPr>
        <w:t xml:space="preserve"> Photos.</w:t>
      </w:r>
    </w:p>
    <w:p w14:paraId="24AC2D3C" w14:textId="77777777" w:rsidR="007A4F58" w:rsidRDefault="007A4F58" w:rsidP="00B46BE5">
      <w:pPr>
        <w:spacing w:after="0" w:line="259" w:lineRule="auto"/>
        <w:ind w:left="0" w:right="369" w:firstLine="0"/>
        <w:rPr>
          <w:b/>
          <w:sz w:val="36"/>
        </w:rPr>
      </w:pPr>
    </w:p>
    <w:p w14:paraId="06A77F2A" w14:textId="585A3C97" w:rsidR="006B7F5F" w:rsidRDefault="00FD771F" w:rsidP="00D41D3A">
      <w:pPr>
        <w:spacing w:after="0" w:line="259" w:lineRule="auto"/>
        <w:ind w:left="0" w:right="369" w:firstLine="0"/>
        <w:jc w:val="center"/>
      </w:pPr>
      <w:r>
        <w:rPr>
          <w:noProof/>
        </w:rPr>
        <w:drawing>
          <wp:inline distT="0" distB="0" distL="0" distR="0" wp14:anchorId="1C49EC1A" wp14:editId="32A7401F">
            <wp:extent cx="3713002" cy="4950669"/>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713002" cy="4950669"/>
                    </a:xfrm>
                    <a:prstGeom prst="rect">
                      <a:avLst/>
                    </a:prstGeom>
                    <a:noFill/>
                    <a:ln>
                      <a:noFill/>
                    </a:ln>
                  </pic:spPr>
                </pic:pic>
              </a:graphicData>
            </a:graphic>
          </wp:inline>
        </w:drawing>
      </w:r>
      <w:r w:rsidR="00B213CA">
        <w:rPr>
          <w:rFonts w:ascii="Calibri" w:eastAsia="Calibri" w:hAnsi="Calibri" w:cs="Calibri"/>
          <w:sz w:val="22"/>
        </w:rPr>
        <w:t xml:space="preserve">            </w:t>
      </w:r>
    </w:p>
    <w:p w14:paraId="21B74656" w14:textId="67BF41EA" w:rsidR="00F1240F" w:rsidRDefault="00F1240F" w:rsidP="00D41D3A">
      <w:pPr>
        <w:spacing w:after="0" w:line="259" w:lineRule="auto"/>
        <w:ind w:left="0" w:right="524" w:firstLine="0"/>
        <w:jc w:val="center"/>
      </w:pPr>
    </w:p>
    <w:p w14:paraId="43FDB97A" w14:textId="77777777" w:rsidR="00F1240F" w:rsidRDefault="00F1240F" w:rsidP="00E20057">
      <w:pPr>
        <w:tabs>
          <w:tab w:val="left" w:pos="6353"/>
        </w:tabs>
        <w:spacing w:after="0" w:line="259" w:lineRule="auto"/>
        <w:ind w:left="0" w:right="0" w:firstLine="0"/>
        <w:jc w:val="center"/>
      </w:pPr>
    </w:p>
    <w:sectPr w:rsidR="00F1240F">
      <w:footerReference w:type="even" r:id="rId18"/>
      <w:footerReference w:type="default" r:id="rId19"/>
      <w:footerReference w:type="first" r:id="rId20"/>
      <w:pgSz w:w="12240" w:h="15840"/>
      <w:pgMar w:top="720" w:right="259" w:bottom="936"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2AE2B" w14:textId="77777777" w:rsidR="00E93840" w:rsidRDefault="00E93840">
      <w:pPr>
        <w:spacing w:after="0" w:line="240" w:lineRule="auto"/>
      </w:pPr>
      <w:r>
        <w:separator/>
      </w:r>
    </w:p>
  </w:endnote>
  <w:endnote w:type="continuationSeparator" w:id="0">
    <w:p w14:paraId="6AE1CD72" w14:textId="77777777" w:rsidR="00E93840" w:rsidRDefault="00E93840">
      <w:pPr>
        <w:spacing w:after="0" w:line="240" w:lineRule="auto"/>
      </w:pPr>
      <w:r>
        <w:continuationSeparator/>
      </w:r>
    </w:p>
  </w:endnote>
  <w:endnote w:type="continuationNotice" w:id="1">
    <w:p w14:paraId="7A3B6A1C" w14:textId="77777777" w:rsidR="00E93840" w:rsidRDefault="00E938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Rounded 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ED9C9" w14:textId="77777777" w:rsidR="00C5314F" w:rsidRDefault="00C5314F">
    <w:pPr>
      <w:spacing w:after="232" w:line="259" w:lineRule="auto"/>
      <w:ind w:left="0" w:right="457"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4655FCC3" w14:textId="77777777" w:rsidR="00C5314F" w:rsidRDefault="00C5314F">
    <w:pPr>
      <w:spacing w:after="0" w:line="259" w:lineRule="auto"/>
      <w:ind w:left="0" w:right="0" w:firstLine="0"/>
    </w:pPr>
    <w:r>
      <w:rPr>
        <w:rFonts w:ascii="Calibri" w:eastAsia="Calibri" w:hAnsi="Calibri" w:cs="Calibri"/>
        <w:sz w:val="22"/>
      </w:rPr>
      <w:t xml:space="preserve"> </w:t>
    </w:r>
    <w:r>
      <w:rPr>
        <w:rFonts w:ascii="Calibri" w:eastAsia="Calibri" w:hAnsi="Calibri" w:cs="Calibri"/>
        <w:sz w:val="22"/>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46A08" w14:textId="77777777" w:rsidR="00C5314F" w:rsidRDefault="00C5314F">
    <w:pPr>
      <w:spacing w:after="232" w:line="259" w:lineRule="auto"/>
      <w:ind w:left="0" w:right="457" w:firstLine="0"/>
      <w:jc w:val="right"/>
    </w:pPr>
    <w:r>
      <w:fldChar w:fldCharType="begin"/>
    </w:r>
    <w:r>
      <w:instrText xml:space="preserve"> PAGE   \* MERGEFORMAT </w:instrText>
    </w:r>
    <w:r>
      <w:fldChar w:fldCharType="separate"/>
    </w:r>
    <w:r w:rsidR="00864A79" w:rsidRPr="00864A79">
      <w:rPr>
        <w:rFonts w:ascii="Calibri" w:eastAsia="Calibri" w:hAnsi="Calibri" w:cs="Calibri"/>
        <w:noProof/>
        <w:sz w:val="22"/>
      </w:rPr>
      <w:t>21</w:t>
    </w:r>
    <w:r>
      <w:rPr>
        <w:rFonts w:ascii="Calibri" w:eastAsia="Calibri" w:hAnsi="Calibri" w:cs="Calibri"/>
        <w:sz w:val="22"/>
      </w:rPr>
      <w:fldChar w:fldCharType="end"/>
    </w:r>
    <w:r>
      <w:rPr>
        <w:rFonts w:ascii="Calibri" w:eastAsia="Calibri" w:hAnsi="Calibri" w:cs="Calibri"/>
        <w:sz w:val="22"/>
      </w:rPr>
      <w:t xml:space="preserve"> </w:t>
    </w:r>
  </w:p>
  <w:p w14:paraId="39E4A9B8" w14:textId="77777777" w:rsidR="00C5314F" w:rsidRDefault="00C5314F">
    <w:pPr>
      <w:spacing w:after="0" w:line="259" w:lineRule="auto"/>
      <w:ind w:left="0" w:right="0" w:firstLine="0"/>
    </w:pPr>
    <w:r>
      <w:rPr>
        <w:rFonts w:ascii="Calibri" w:eastAsia="Calibri" w:hAnsi="Calibri" w:cs="Calibri"/>
        <w:sz w:val="22"/>
      </w:rPr>
      <w:t xml:space="preserve"> </w:t>
    </w:r>
    <w:r>
      <w:rPr>
        <w:rFonts w:ascii="Calibri" w:eastAsia="Calibri" w:hAnsi="Calibri" w:cs="Calibri"/>
        <w:sz w:val="22"/>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6C59" w14:textId="77777777" w:rsidR="00C5314F" w:rsidRDefault="00C5314F">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E6C90" w14:textId="77777777" w:rsidR="00E93840" w:rsidRDefault="00E93840">
      <w:pPr>
        <w:spacing w:after="0" w:line="240" w:lineRule="auto"/>
      </w:pPr>
      <w:r>
        <w:separator/>
      </w:r>
    </w:p>
  </w:footnote>
  <w:footnote w:type="continuationSeparator" w:id="0">
    <w:p w14:paraId="530CA4CD" w14:textId="77777777" w:rsidR="00E93840" w:rsidRDefault="00E93840">
      <w:pPr>
        <w:spacing w:after="0" w:line="240" w:lineRule="auto"/>
      </w:pPr>
      <w:r>
        <w:continuationSeparator/>
      </w:r>
    </w:p>
  </w:footnote>
  <w:footnote w:type="continuationNotice" w:id="1">
    <w:p w14:paraId="55FE8F3A" w14:textId="77777777" w:rsidR="00E93840" w:rsidRDefault="00E9384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7611ED"/>
    <w:multiLevelType w:val="hybridMultilevel"/>
    <w:tmpl w:val="19343496"/>
    <w:lvl w:ilvl="0" w:tplc="80ACD00C">
      <w:start w:val="141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B204AC"/>
    <w:multiLevelType w:val="hybridMultilevel"/>
    <w:tmpl w:val="C326FF0A"/>
    <w:lvl w:ilvl="0" w:tplc="D78001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E459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C6C7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3225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5610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D8BB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6ABA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B2DB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AE15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649439587">
    <w:abstractNumId w:val="1"/>
  </w:num>
  <w:num w:numId="2" w16cid:durableId="1949774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F5F"/>
    <w:rsid w:val="00000439"/>
    <w:rsid w:val="00011C34"/>
    <w:rsid w:val="00011F92"/>
    <w:rsid w:val="0001231C"/>
    <w:rsid w:val="00014D57"/>
    <w:rsid w:val="0001545B"/>
    <w:rsid w:val="00025ADE"/>
    <w:rsid w:val="000434AA"/>
    <w:rsid w:val="0004389C"/>
    <w:rsid w:val="00046A6B"/>
    <w:rsid w:val="000509E5"/>
    <w:rsid w:val="00053896"/>
    <w:rsid w:val="00061680"/>
    <w:rsid w:val="00064616"/>
    <w:rsid w:val="00070AAC"/>
    <w:rsid w:val="0007701C"/>
    <w:rsid w:val="00085273"/>
    <w:rsid w:val="00091492"/>
    <w:rsid w:val="00096B62"/>
    <w:rsid w:val="000A1660"/>
    <w:rsid w:val="000A2408"/>
    <w:rsid w:val="000B13DF"/>
    <w:rsid w:val="000B7961"/>
    <w:rsid w:val="000C2F2A"/>
    <w:rsid w:val="000E24D3"/>
    <w:rsid w:val="000E7AD3"/>
    <w:rsid w:val="00102875"/>
    <w:rsid w:val="00104885"/>
    <w:rsid w:val="00107D65"/>
    <w:rsid w:val="001112FF"/>
    <w:rsid w:val="00113071"/>
    <w:rsid w:val="00127059"/>
    <w:rsid w:val="00150C3B"/>
    <w:rsid w:val="00150FE0"/>
    <w:rsid w:val="001618A1"/>
    <w:rsid w:val="0016368B"/>
    <w:rsid w:val="001775F4"/>
    <w:rsid w:val="00180C9D"/>
    <w:rsid w:val="00184C55"/>
    <w:rsid w:val="001863FD"/>
    <w:rsid w:val="001A075B"/>
    <w:rsid w:val="001A088B"/>
    <w:rsid w:val="001A1023"/>
    <w:rsid w:val="001A24D6"/>
    <w:rsid w:val="001B5328"/>
    <w:rsid w:val="001B7EDA"/>
    <w:rsid w:val="001B7F55"/>
    <w:rsid w:val="001C04D9"/>
    <w:rsid w:val="001C4AAA"/>
    <w:rsid w:val="001C6635"/>
    <w:rsid w:val="001D5664"/>
    <w:rsid w:val="001E017F"/>
    <w:rsid w:val="001E3572"/>
    <w:rsid w:val="001F106B"/>
    <w:rsid w:val="001F14F9"/>
    <w:rsid w:val="001F1E22"/>
    <w:rsid w:val="001F4195"/>
    <w:rsid w:val="002155BD"/>
    <w:rsid w:val="002175F4"/>
    <w:rsid w:val="00223240"/>
    <w:rsid w:val="00224DE2"/>
    <w:rsid w:val="00230D7C"/>
    <w:rsid w:val="00240FD3"/>
    <w:rsid w:val="0024199C"/>
    <w:rsid w:val="00244207"/>
    <w:rsid w:val="002537D9"/>
    <w:rsid w:val="0025431E"/>
    <w:rsid w:val="00260F9E"/>
    <w:rsid w:val="00264138"/>
    <w:rsid w:val="00264842"/>
    <w:rsid w:val="00273108"/>
    <w:rsid w:val="00274B4C"/>
    <w:rsid w:val="0027578B"/>
    <w:rsid w:val="002854D3"/>
    <w:rsid w:val="002859AA"/>
    <w:rsid w:val="002923D0"/>
    <w:rsid w:val="002A549E"/>
    <w:rsid w:val="002C64B8"/>
    <w:rsid w:val="002D6D45"/>
    <w:rsid w:val="002D7173"/>
    <w:rsid w:val="00300764"/>
    <w:rsid w:val="003053BD"/>
    <w:rsid w:val="00314CD4"/>
    <w:rsid w:val="00316C39"/>
    <w:rsid w:val="003217E5"/>
    <w:rsid w:val="003249BE"/>
    <w:rsid w:val="00324EF7"/>
    <w:rsid w:val="00342A6D"/>
    <w:rsid w:val="00347D79"/>
    <w:rsid w:val="0035368F"/>
    <w:rsid w:val="00355F00"/>
    <w:rsid w:val="00356404"/>
    <w:rsid w:val="00357C75"/>
    <w:rsid w:val="003600EE"/>
    <w:rsid w:val="00366FC6"/>
    <w:rsid w:val="0037090C"/>
    <w:rsid w:val="00376AEA"/>
    <w:rsid w:val="00390E19"/>
    <w:rsid w:val="00396525"/>
    <w:rsid w:val="003A7E48"/>
    <w:rsid w:val="003B3124"/>
    <w:rsid w:val="003B701C"/>
    <w:rsid w:val="003D46AC"/>
    <w:rsid w:val="003E356D"/>
    <w:rsid w:val="003E483C"/>
    <w:rsid w:val="003F5D1C"/>
    <w:rsid w:val="003F65D0"/>
    <w:rsid w:val="0040022C"/>
    <w:rsid w:val="004101A7"/>
    <w:rsid w:val="004126A9"/>
    <w:rsid w:val="00417B72"/>
    <w:rsid w:val="004259AB"/>
    <w:rsid w:val="00430888"/>
    <w:rsid w:val="00442313"/>
    <w:rsid w:val="00451763"/>
    <w:rsid w:val="004607C1"/>
    <w:rsid w:val="00462C74"/>
    <w:rsid w:val="00473245"/>
    <w:rsid w:val="00483436"/>
    <w:rsid w:val="004966CC"/>
    <w:rsid w:val="004A2F39"/>
    <w:rsid w:val="004A36B0"/>
    <w:rsid w:val="004A51CB"/>
    <w:rsid w:val="004A5B15"/>
    <w:rsid w:val="004A632B"/>
    <w:rsid w:val="004C2992"/>
    <w:rsid w:val="004C29C3"/>
    <w:rsid w:val="004C2AE7"/>
    <w:rsid w:val="004C5972"/>
    <w:rsid w:val="004E3B0E"/>
    <w:rsid w:val="004E3E51"/>
    <w:rsid w:val="004F5FB2"/>
    <w:rsid w:val="00505334"/>
    <w:rsid w:val="00516B41"/>
    <w:rsid w:val="00522EBD"/>
    <w:rsid w:val="00525111"/>
    <w:rsid w:val="00537BC7"/>
    <w:rsid w:val="005401C5"/>
    <w:rsid w:val="005434A9"/>
    <w:rsid w:val="00561E00"/>
    <w:rsid w:val="00572060"/>
    <w:rsid w:val="005744A6"/>
    <w:rsid w:val="00575F67"/>
    <w:rsid w:val="005820E2"/>
    <w:rsid w:val="005962CB"/>
    <w:rsid w:val="00596BFE"/>
    <w:rsid w:val="005A1459"/>
    <w:rsid w:val="005B7747"/>
    <w:rsid w:val="005D118A"/>
    <w:rsid w:val="005D6A15"/>
    <w:rsid w:val="005E2E08"/>
    <w:rsid w:val="00603239"/>
    <w:rsid w:val="00610D0E"/>
    <w:rsid w:val="00617AA9"/>
    <w:rsid w:val="00622D19"/>
    <w:rsid w:val="00624E45"/>
    <w:rsid w:val="00641BDB"/>
    <w:rsid w:val="00642E74"/>
    <w:rsid w:val="0064318B"/>
    <w:rsid w:val="00656170"/>
    <w:rsid w:val="00661CAE"/>
    <w:rsid w:val="006974EA"/>
    <w:rsid w:val="006976C9"/>
    <w:rsid w:val="006B4B64"/>
    <w:rsid w:val="006B5F13"/>
    <w:rsid w:val="006B7B9E"/>
    <w:rsid w:val="006B7F5F"/>
    <w:rsid w:val="006D003D"/>
    <w:rsid w:val="006D5879"/>
    <w:rsid w:val="006E2645"/>
    <w:rsid w:val="006E3142"/>
    <w:rsid w:val="006F56DB"/>
    <w:rsid w:val="006F5DD9"/>
    <w:rsid w:val="0070097A"/>
    <w:rsid w:val="007130A1"/>
    <w:rsid w:val="00714D79"/>
    <w:rsid w:val="00716F7D"/>
    <w:rsid w:val="00724B8C"/>
    <w:rsid w:val="00732A96"/>
    <w:rsid w:val="007336B3"/>
    <w:rsid w:val="007421C8"/>
    <w:rsid w:val="00780328"/>
    <w:rsid w:val="00781798"/>
    <w:rsid w:val="00781D3D"/>
    <w:rsid w:val="00782812"/>
    <w:rsid w:val="007A11E1"/>
    <w:rsid w:val="007A4F58"/>
    <w:rsid w:val="007A7832"/>
    <w:rsid w:val="007B1FC8"/>
    <w:rsid w:val="007C014D"/>
    <w:rsid w:val="007C29DA"/>
    <w:rsid w:val="007C2DDD"/>
    <w:rsid w:val="007E2DB9"/>
    <w:rsid w:val="007E6CB3"/>
    <w:rsid w:val="007F0E08"/>
    <w:rsid w:val="008019B6"/>
    <w:rsid w:val="00803E39"/>
    <w:rsid w:val="00803E42"/>
    <w:rsid w:val="0081362E"/>
    <w:rsid w:val="00821234"/>
    <w:rsid w:val="008343D0"/>
    <w:rsid w:val="00834E80"/>
    <w:rsid w:val="0084083E"/>
    <w:rsid w:val="008513EF"/>
    <w:rsid w:val="00855412"/>
    <w:rsid w:val="00855731"/>
    <w:rsid w:val="00857864"/>
    <w:rsid w:val="00864A79"/>
    <w:rsid w:val="00882589"/>
    <w:rsid w:val="008853CA"/>
    <w:rsid w:val="008924F2"/>
    <w:rsid w:val="00893443"/>
    <w:rsid w:val="008936ED"/>
    <w:rsid w:val="008A0199"/>
    <w:rsid w:val="008B1089"/>
    <w:rsid w:val="008B56A2"/>
    <w:rsid w:val="008C0458"/>
    <w:rsid w:val="008D3F12"/>
    <w:rsid w:val="008E1CFA"/>
    <w:rsid w:val="008E3F5D"/>
    <w:rsid w:val="008F1FFA"/>
    <w:rsid w:val="008F2BC0"/>
    <w:rsid w:val="00901864"/>
    <w:rsid w:val="00903849"/>
    <w:rsid w:val="0090629C"/>
    <w:rsid w:val="00906C37"/>
    <w:rsid w:val="00924B98"/>
    <w:rsid w:val="00933403"/>
    <w:rsid w:val="00937501"/>
    <w:rsid w:val="009409F7"/>
    <w:rsid w:val="009458E5"/>
    <w:rsid w:val="009502D2"/>
    <w:rsid w:val="00957C0D"/>
    <w:rsid w:val="00967680"/>
    <w:rsid w:val="00972912"/>
    <w:rsid w:val="009743A3"/>
    <w:rsid w:val="00976E7D"/>
    <w:rsid w:val="009818C3"/>
    <w:rsid w:val="00987180"/>
    <w:rsid w:val="00990855"/>
    <w:rsid w:val="00992816"/>
    <w:rsid w:val="009A10E9"/>
    <w:rsid w:val="009A23E7"/>
    <w:rsid w:val="009A2F6D"/>
    <w:rsid w:val="009A675B"/>
    <w:rsid w:val="009B2FBE"/>
    <w:rsid w:val="009B447C"/>
    <w:rsid w:val="009B5528"/>
    <w:rsid w:val="009B5D61"/>
    <w:rsid w:val="009B7528"/>
    <w:rsid w:val="009C2C45"/>
    <w:rsid w:val="009D4554"/>
    <w:rsid w:val="009D7BEC"/>
    <w:rsid w:val="009E0DDE"/>
    <w:rsid w:val="009E5084"/>
    <w:rsid w:val="00A0212D"/>
    <w:rsid w:val="00A10615"/>
    <w:rsid w:val="00A10E97"/>
    <w:rsid w:val="00A11FEA"/>
    <w:rsid w:val="00A126CD"/>
    <w:rsid w:val="00A17B3F"/>
    <w:rsid w:val="00A22430"/>
    <w:rsid w:val="00A25A6D"/>
    <w:rsid w:val="00A27047"/>
    <w:rsid w:val="00A33ACD"/>
    <w:rsid w:val="00A37088"/>
    <w:rsid w:val="00A37BA6"/>
    <w:rsid w:val="00A41433"/>
    <w:rsid w:val="00A44210"/>
    <w:rsid w:val="00A44A7C"/>
    <w:rsid w:val="00A54467"/>
    <w:rsid w:val="00A60600"/>
    <w:rsid w:val="00A62799"/>
    <w:rsid w:val="00A66FE0"/>
    <w:rsid w:val="00A73726"/>
    <w:rsid w:val="00A7732E"/>
    <w:rsid w:val="00A83E4B"/>
    <w:rsid w:val="00A9075A"/>
    <w:rsid w:val="00A9574D"/>
    <w:rsid w:val="00A95E15"/>
    <w:rsid w:val="00A973DC"/>
    <w:rsid w:val="00AA7AB7"/>
    <w:rsid w:val="00AA7B79"/>
    <w:rsid w:val="00AB36C2"/>
    <w:rsid w:val="00AB58D3"/>
    <w:rsid w:val="00AE2011"/>
    <w:rsid w:val="00AE403D"/>
    <w:rsid w:val="00B07F92"/>
    <w:rsid w:val="00B20536"/>
    <w:rsid w:val="00B213CA"/>
    <w:rsid w:val="00B23445"/>
    <w:rsid w:val="00B2476D"/>
    <w:rsid w:val="00B26886"/>
    <w:rsid w:val="00B37202"/>
    <w:rsid w:val="00B46BE5"/>
    <w:rsid w:val="00B55EF5"/>
    <w:rsid w:val="00B66FA5"/>
    <w:rsid w:val="00B928FD"/>
    <w:rsid w:val="00BA1951"/>
    <w:rsid w:val="00BA199E"/>
    <w:rsid w:val="00BA26FC"/>
    <w:rsid w:val="00BA7D20"/>
    <w:rsid w:val="00BB720E"/>
    <w:rsid w:val="00BC6E10"/>
    <w:rsid w:val="00BD2F89"/>
    <w:rsid w:val="00BD3FFE"/>
    <w:rsid w:val="00BD726C"/>
    <w:rsid w:val="00BE1ADF"/>
    <w:rsid w:val="00BF0EDB"/>
    <w:rsid w:val="00BF7CFB"/>
    <w:rsid w:val="00C008EA"/>
    <w:rsid w:val="00C01C76"/>
    <w:rsid w:val="00C024AB"/>
    <w:rsid w:val="00C0727A"/>
    <w:rsid w:val="00C07B29"/>
    <w:rsid w:val="00C1598E"/>
    <w:rsid w:val="00C23C80"/>
    <w:rsid w:val="00C35D1D"/>
    <w:rsid w:val="00C36DA2"/>
    <w:rsid w:val="00C45085"/>
    <w:rsid w:val="00C4603C"/>
    <w:rsid w:val="00C479B2"/>
    <w:rsid w:val="00C5314F"/>
    <w:rsid w:val="00C55EBB"/>
    <w:rsid w:val="00C5621A"/>
    <w:rsid w:val="00C7426E"/>
    <w:rsid w:val="00C80D81"/>
    <w:rsid w:val="00C81DD5"/>
    <w:rsid w:val="00C834CF"/>
    <w:rsid w:val="00C923B8"/>
    <w:rsid w:val="00C9369F"/>
    <w:rsid w:val="00C95979"/>
    <w:rsid w:val="00CA51C6"/>
    <w:rsid w:val="00CD45EC"/>
    <w:rsid w:val="00CE0A89"/>
    <w:rsid w:val="00CE0B70"/>
    <w:rsid w:val="00CF3B69"/>
    <w:rsid w:val="00CF6BA6"/>
    <w:rsid w:val="00D01348"/>
    <w:rsid w:val="00D12EA7"/>
    <w:rsid w:val="00D32915"/>
    <w:rsid w:val="00D32BCF"/>
    <w:rsid w:val="00D36B46"/>
    <w:rsid w:val="00D41D3A"/>
    <w:rsid w:val="00D53C12"/>
    <w:rsid w:val="00D55617"/>
    <w:rsid w:val="00D6455C"/>
    <w:rsid w:val="00D72BB0"/>
    <w:rsid w:val="00D83EC8"/>
    <w:rsid w:val="00D8646D"/>
    <w:rsid w:val="00D94939"/>
    <w:rsid w:val="00DA12ED"/>
    <w:rsid w:val="00DA4F78"/>
    <w:rsid w:val="00DA621C"/>
    <w:rsid w:val="00DB292C"/>
    <w:rsid w:val="00DC3DBF"/>
    <w:rsid w:val="00DC4739"/>
    <w:rsid w:val="00DE0288"/>
    <w:rsid w:val="00DE4146"/>
    <w:rsid w:val="00DE4C3E"/>
    <w:rsid w:val="00DE6F0E"/>
    <w:rsid w:val="00DF1E6B"/>
    <w:rsid w:val="00E0601A"/>
    <w:rsid w:val="00E137A7"/>
    <w:rsid w:val="00E20057"/>
    <w:rsid w:val="00E24864"/>
    <w:rsid w:val="00E347CA"/>
    <w:rsid w:val="00E371BE"/>
    <w:rsid w:val="00E4063F"/>
    <w:rsid w:val="00E47400"/>
    <w:rsid w:val="00E505E8"/>
    <w:rsid w:val="00E56CD7"/>
    <w:rsid w:val="00E61A06"/>
    <w:rsid w:val="00E67AC7"/>
    <w:rsid w:val="00E70E18"/>
    <w:rsid w:val="00E72A1F"/>
    <w:rsid w:val="00E73B35"/>
    <w:rsid w:val="00E85BB6"/>
    <w:rsid w:val="00E86513"/>
    <w:rsid w:val="00E93840"/>
    <w:rsid w:val="00EA5633"/>
    <w:rsid w:val="00EB7BF9"/>
    <w:rsid w:val="00EC5E40"/>
    <w:rsid w:val="00ED021A"/>
    <w:rsid w:val="00ED1BE6"/>
    <w:rsid w:val="00EE0C12"/>
    <w:rsid w:val="00EE0C23"/>
    <w:rsid w:val="00EE30A1"/>
    <w:rsid w:val="00EF0DCD"/>
    <w:rsid w:val="00EF3B53"/>
    <w:rsid w:val="00EF6BB4"/>
    <w:rsid w:val="00F0586A"/>
    <w:rsid w:val="00F1240F"/>
    <w:rsid w:val="00F12FE6"/>
    <w:rsid w:val="00F21D60"/>
    <w:rsid w:val="00F3026B"/>
    <w:rsid w:val="00F33DEA"/>
    <w:rsid w:val="00F33F44"/>
    <w:rsid w:val="00F37ED8"/>
    <w:rsid w:val="00F44250"/>
    <w:rsid w:val="00F479BF"/>
    <w:rsid w:val="00F74DBA"/>
    <w:rsid w:val="00F810C8"/>
    <w:rsid w:val="00F82D14"/>
    <w:rsid w:val="00F84910"/>
    <w:rsid w:val="00F93945"/>
    <w:rsid w:val="00FA40B5"/>
    <w:rsid w:val="00FB1AE6"/>
    <w:rsid w:val="00FC7555"/>
    <w:rsid w:val="00FC782C"/>
    <w:rsid w:val="00FD236C"/>
    <w:rsid w:val="00FD3B91"/>
    <w:rsid w:val="00FD4342"/>
    <w:rsid w:val="00FD4D19"/>
    <w:rsid w:val="00FD771F"/>
    <w:rsid w:val="00FF424B"/>
    <w:rsid w:val="00FF5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FA369"/>
  <w15:docId w15:val="{2845456D-295A-4A97-A885-2A723E641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8" w:lineRule="auto"/>
      <w:ind w:left="10" w:right="449"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right="461"/>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23" w:line="249" w:lineRule="auto"/>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17"/>
      <w:ind w:left="10" w:hanging="10"/>
      <w:outlineLvl w:val="3"/>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color w:val="000000"/>
      <w:sz w:val="24"/>
      <w:u w:val="single" w:color="00000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7C014D"/>
    <w:pPr>
      <w:spacing w:before="100" w:beforeAutospacing="1" w:after="100" w:afterAutospacing="1" w:line="240" w:lineRule="auto"/>
      <w:ind w:left="0" w:right="0" w:firstLine="0"/>
    </w:pPr>
    <w:rPr>
      <w:color w:val="auto"/>
      <w:szCs w:val="24"/>
    </w:rPr>
  </w:style>
  <w:style w:type="paragraph" w:styleId="Header">
    <w:name w:val="header"/>
    <w:basedOn w:val="Normal"/>
    <w:link w:val="HeaderChar"/>
    <w:uiPriority w:val="99"/>
    <w:semiHidden/>
    <w:unhideWhenUsed/>
    <w:rsid w:val="007C29D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29DA"/>
    <w:rPr>
      <w:rFonts w:ascii="Times New Roman" w:eastAsia="Times New Roman" w:hAnsi="Times New Roman" w:cs="Times New Roman"/>
      <w:color w:val="000000"/>
      <w:sz w:val="24"/>
    </w:rPr>
  </w:style>
  <w:style w:type="paragraph" w:styleId="Footer">
    <w:name w:val="footer"/>
    <w:basedOn w:val="Normal"/>
    <w:link w:val="FooterChar"/>
    <w:uiPriority w:val="99"/>
    <w:semiHidden/>
    <w:unhideWhenUsed/>
    <w:rsid w:val="007C29D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C29DA"/>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766629">
      <w:bodyDiv w:val="1"/>
      <w:marLeft w:val="0"/>
      <w:marRight w:val="0"/>
      <w:marTop w:val="0"/>
      <w:marBottom w:val="0"/>
      <w:divBdr>
        <w:top w:val="none" w:sz="0" w:space="0" w:color="auto"/>
        <w:left w:val="none" w:sz="0" w:space="0" w:color="auto"/>
        <w:bottom w:val="none" w:sz="0" w:space="0" w:color="auto"/>
        <w:right w:val="none" w:sz="0" w:space="0" w:color="auto"/>
      </w:divBdr>
    </w:div>
    <w:div w:id="2129935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1547</Words>
  <Characters>8824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Banks</dc:creator>
  <cp:keywords/>
  <cp:lastModifiedBy>Chris Banks</cp:lastModifiedBy>
  <cp:revision>2</cp:revision>
  <cp:lastPrinted>2021-12-31T18:24:00Z</cp:lastPrinted>
  <dcterms:created xsi:type="dcterms:W3CDTF">2023-12-21T17:41:00Z</dcterms:created>
  <dcterms:modified xsi:type="dcterms:W3CDTF">2023-12-21T17:41:00Z</dcterms:modified>
</cp:coreProperties>
</file>