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ozrcl2976ver" w:id="0"/>
      <w:bookmarkEnd w:id="0"/>
      <w:r w:rsidDel="00000000" w:rsidR="00000000" w:rsidRPr="00000000">
        <w:rPr>
          <w:rtl w:val="0"/>
        </w:rPr>
        <w:t xml:space="preserve">Bixby Grove HOA Meeting</w:t>
      </w:r>
    </w:p>
    <w:p w:rsidR="00000000" w:rsidDel="00000000" w:rsidP="00000000" w:rsidRDefault="00000000" w:rsidRPr="00000000" w14:paraId="00000002">
      <w:pPr>
        <w:pStyle w:val="Heading3"/>
        <w:rPr>
          <w:u w:val="single"/>
        </w:rPr>
      </w:pPr>
      <w:bookmarkStart w:colFirst="0" w:colLast="0" w:name="_e3ykf1bw976c" w:id="1"/>
      <w:bookmarkEnd w:id="1"/>
      <w:r w:rsidDel="00000000" w:rsidR="00000000" w:rsidRPr="00000000">
        <w:rPr>
          <w:rtl w:val="0"/>
        </w:rPr>
        <w:t xml:space="preserve">March 20, 2023</w:t>
      </w:r>
      <w:r w:rsidDel="00000000" w:rsidR="00000000" w:rsidRPr="00000000">
        <w:rPr>
          <w:rtl w:val="0"/>
        </w:rPr>
      </w:r>
    </w:p>
    <w:p w:rsidR="00000000" w:rsidDel="00000000" w:rsidP="00000000" w:rsidRDefault="00000000" w:rsidRPr="00000000" w14:paraId="00000003">
      <w:pPr>
        <w:rPr>
          <w:sz w:val="18"/>
          <w:szCs w:val="18"/>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sz w:val="18"/>
          <w:szCs w:val="18"/>
          <w:rtl w:val="0"/>
        </w:rPr>
        <w:t xml:space="preserve">Phil Roberts, Board of Directors</w:t>
      </w:r>
    </w:p>
    <w:p w:rsidR="00000000" w:rsidDel="00000000" w:rsidP="00000000" w:rsidRDefault="00000000" w:rsidRPr="00000000" w14:paraId="00000005">
      <w:pPr>
        <w:rPr>
          <w:sz w:val="18"/>
          <w:szCs w:val="18"/>
        </w:rPr>
      </w:pPr>
      <w:r w:rsidDel="00000000" w:rsidR="00000000" w:rsidRPr="00000000">
        <w:rPr>
          <w:sz w:val="18"/>
          <w:szCs w:val="18"/>
          <w:rtl w:val="0"/>
        </w:rPr>
        <w:t xml:space="preserve">Amy Smith, Board of Directors</w:t>
      </w:r>
    </w:p>
    <w:p w:rsidR="00000000" w:rsidDel="00000000" w:rsidP="00000000" w:rsidRDefault="00000000" w:rsidRPr="00000000" w14:paraId="00000006">
      <w:pPr>
        <w:rPr>
          <w:sz w:val="18"/>
          <w:szCs w:val="18"/>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sz w:val="18"/>
          <w:szCs w:val="18"/>
          <w:rtl w:val="0"/>
        </w:rPr>
        <w:t xml:space="preserve">Jim McKay, Board of Directors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Welcome &amp; Introductions</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13 attendees (2 in person/11 virtual)</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2022 Financials</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Prepared by Laura Soltis.</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Attached to email.</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Common Areas</w:t>
      </w:r>
    </w:p>
    <w:p w:rsidR="00000000" w:rsidDel="00000000" w:rsidP="00000000" w:rsidRDefault="00000000" w:rsidRPr="00000000" w14:paraId="0000000E">
      <w:pPr>
        <w:numPr>
          <w:ilvl w:val="3"/>
          <w:numId w:val="1"/>
        </w:numPr>
        <w:ind w:left="2880" w:hanging="360"/>
        <w:rPr>
          <w:u w:val="none"/>
        </w:rPr>
      </w:pPr>
      <w:r w:rsidDel="00000000" w:rsidR="00000000" w:rsidRPr="00000000">
        <w:rPr>
          <w:rtl w:val="0"/>
        </w:rPr>
        <w:t xml:space="preserve">Traffic</w:t>
      </w:r>
    </w:p>
    <w:p w:rsidR="00000000" w:rsidDel="00000000" w:rsidP="00000000" w:rsidRDefault="00000000" w:rsidRPr="00000000" w14:paraId="0000000F">
      <w:pPr>
        <w:numPr>
          <w:ilvl w:val="4"/>
          <w:numId w:val="1"/>
        </w:numPr>
        <w:ind w:left="3600" w:hanging="360"/>
        <w:rPr>
          <w:u w:val="none"/>
        </w:rPr>
      </w:pPr>
      <w:r w:rsidDel="00000000" w:rsidR="00000000" w:rsidRPr="00000000">
        <w:rPr>
          <w:rtl w:val="0"/>
        </w:rPr>
        <w:t xml:space="preserve">Obetz conducted a traffic study prio to Redwood construction. If increased traffic continues to be a problem we may need to pressure Obetz for solutions.</w:t>
      </w:r>
    </w:p>
    <w:p w:rsidR="00000000" w:rsidDel="00000000" w:rsidP="00000000" w:rsidRDefault="00000000" w:rsidRPr="00000000" w14:paraId="00000010">
      <w:pPr>
        <w:numPr>
          <w:ilvl w:val="4"/>
          <w:numId w:val="1"/>
        </w:numPr>
        <w:ind w:left="3600" w:hanging="360"/>
        <w:rPr>
          <w:u w:val="none"/>
        </w:rPr>
      </w:pPr>
      <w:r w:rsidDel="00000000" w:rsidR="00000000" w:rsidRPr="00000000">
        <w:rPr>
          <w:rtl w:val="0"/>
        </w:rPr>
        <w:t xml:space="preserve">Columbus Air Show  on June 17-18 and Pelotonia August 4-6 may create increased traffic</w:t>
      </w:r>
    </w:p>
    <w:p w:rsidR="00000000" w:rsidDel="00000000" w:rsidP="00000000" w:rsidRDefault="00000000" w:rsidRPr="00000000" w14:paraId="00000011">
      <w:pPr>
        <w:numPr>
          <w:ilvl w:val="3"/>
          <w:numId w:val="1"/>
        </w:numPr>
        <w:ind w:left="2880" w:hanging="360"/>
        <w:rPr>
          <w:u w:val="none"/>
        </w:rPr>
      </w:pPr>
      <w:r w:rsidDel="00000000" w:rsidR="00000000" w:rsidRPr="00000000">
        <w:rPr>
          <w:rtl w:val="0"/>
        </w:rPr>
        <w:t xml:space="preserve">Trash</w:t>
      </w:r>
    </w:p>
    <w:p w:rsidR="00000000" w:rsidDel="00000000" w:rsidP="00000000" w:rsidRDefault="00000000" w:rsidRPr="00000000" w14:paraId="00000012">
      <w:pPr>
        <w:numPr>
          <w:ilvl w:val="4"/>
          <w:numId w:val="1"/>
        </w:numPr>
        <w:ind w:left="3600" w:hanging="360"/>
        <w:rPr>
          <w:u w:val="none"/>
        </w:rPr>
      </w:pPr>
      <w:r w:rsidDel="00000000" w:rsidR="00000000" w:rsidRPr="00000000">
        <w:rPr>
          <w:rtl w:val="0"/>
        </w:rPr>
        <w:t xml:space="preserve">Connected with Obetz reagrding issue with trash flying from waste management trucks on trash days. Obetz will work with WM to resolve.</w:t>
      </w:r>
    </w:p>
    <w:p w:rsidR="00000000" w:rsidDel="00000000" w:rsidP="00000000" w:rsidRDefault="00000000" w:rsidRPr="00000000" w14:paraId="00000013">
      <w:pPr>
        <w:numPr>
          <w:ilvl w:val="3"/>
          <w:numId w:val="1"/>
        </w:numPr>
        <w:ind w:left="2880" w:hanging="360"/>
        <w:rPr>
          <w:u w:val="none"/>
        </w:rPr>
      </w:pPr>
      <w:r w:rsidDel="00000000" w:rsidR="00000000" w:rsidRPr="00000000">
        <w:rPr>
          <w:rtl w:val="0"/>
        </w:rPr>
        <w:t xml:space="preserve">Playground</w:t>
      </w:r>
    </w:p>
    <w:p w:rsidR="00000000" w:rsidDel="00000000" w:rsidP="00000000" w:rsidRDefault="00000000" w:rsidRPr="00000000" w14:paraId="00000014">
      <w:pPr>
        <w:numPr>
          <w:ilvl w:val="4"/>
          <w:numId w:val="1"/>
        </w:numPr>
        <w:ind w:left="3600" w:hanging="360"/>
        <w:rPr>
          <w:u w:val="none"/>
        </w:rPr>
      </w:pPr>
      <w:r w:rsidDel="00000000" w:rsidR="00000000" w:rsidRPr="00000000">
        <w:rPr>
          <w:rtl w:val="0"/>
        </w:rPr>
        <w:t xml:space="preserve">Obetz has no recollection of the promised playground on the North side. They would like the association to turn over property for consideration. Will follow up with Obetz for more information. Norma will look for dates/contacts who made promises.</w:t>
      </w:r>
    </w:p>
    <w:p w:rsidR="00000000" w:rsidDel="00000000" w:rsidP="00000000" w:rsidRDefault="00000000" w:rsidRPr="00000000" w14:paraId="00000015">
      <w:pPr>
        <w:numPr>
          <w:ilvl w:val="4"/>
          <w:numId w:val="1"/>
        </w:numPr>
        <w:ind w:left="3600" w:hanging="360"/>
        <w:rPr>
          <w:u w:val="none"/>
        </w:rPr>
      </w:pPr>
      <w:r w:rsidDel="00000000" w:rsidR="00000000" w:rsidRPr="00000000">
        <w:rPr>
          <w:rtl w:val="0"/>
        </w:rPr>
        <w:t xml:space="preserve">Current playground will be repaired, to include awnings, slides, mulch and new stain. Estimate $17,500</w:t>
      </w:r>
    </w:p>
    <w:p w:rsidR="00000000" w:rsidDel="00000000" w:rsidP="00000000" w:rsidRDefault="00000000" w:rsidRPr="00000000" w14:paraId="00000016">
      <w:pPr>
        <w:numPr>
          <w:ilvl w:val="4"/>
          <w:numId w:val="1"/>
        </w:numPr>
        <w:ind w:left="3600" w:hanging="360"/>
        <w:rPr>
          <w:u w:val="none"/>
        </w:rPr>
      </w:pPr>
      <w:r w:rsidDel="00000000" w:rsidR="00000000" w:rsidRPr="00000000">
        <w:rPr>
          <w:rtl w:val="0"/>
        </w:rPr>
        <w:t xml:space="preserve">New playground quote was close to $100,000. This project would require special assessments or increased annual assessments.</w:t>
      </w:r>
    </w:p>
    <w:p w:rsidR="00000000" w:rsidDel="00000000" w:rsidP="00000000" w:rsidRDefault="00000000" w:rsidRPr="00000000" w14:paraId="00000017">
      <w:pPr>
        <w:numPr>
          <w:ilvl w:val="4"/>
          <w:numId w:val="1"/>
        </w:numPr>
        <w:ind w:left="3600" w:hanging="360"/>
        <w:rPr>
          <w:u w:val="none"/>
        </w:rPr>
      </w:pPr>
      <w:r w:rsidDel="00000000" w:rsidR="00000000" w:rsidRPr="00000000">
        <w:rPr>
          <w:rtl w:val="0"/>
        </w:rPr>
        <w:t xml:space="preserve">Fences adjacent to playground will be stained to and are included in estimate.</w:t>
      </w:r>
    </w:p>
    <w:p w:rsidR="00000000" w:rsidDel="00000000" w:rsidP="00000000" w:rsidRDefault="00000000" w:rsidRPr="00000000" w14:paraId="00000018">
      <w:pPr>
        <w:numPr>
          <w:ilvl w:val="4"/>
          <w:numId w:val="1"/>
        </w:numPr>
        <w:ind w:left="3600" w:hanging="360"/>
        <w:rPr>
          <w:u w:val="none"/>
        </w:rPr>
      </w:pPr>
      <w:r w:rsidDel="00000000" w:rsidR="00000000" w:rsidRPr="00000000">
        <w:rPr>
          <w:rtl w:val="0"/>
        </w:rPr>
        <w:t xml:space="preserve">Trash can and bench will be anchored to concrete pads.</w:t>
      </w:r>
    </w:p>
    <w:p w:rsidR="00000000" w:rsidDel="00000000" w:rsidP="00000000" w:rsidRDefault="00000000" w:rsidRPr="00000000" w14:paraId="00000019">
      <w:pPr>
        <w:numPr>
          <w:ilvl w:val="3"/>
          <w:numId w:val="1"/>
        </w:numPr>
        <w:ind w:left="2880" w:hanging="360"/>
        <w:rPr>
          <w:u w:val="none"/>
        </w:rPr>
      </w:pPr>
      <w:r w:rsidDel="00000000" w:rsidR="00000000" w:rsidRPr="00000000">
        <w:rPr>
          <w:rtl w:val="0"/>
        </w:rPr>
        <w:t xml:space="preserve">Landscaping</w:t>
      </w:r>
    </w:p>
    <w:p w:rsidR="00000000" w:rsidDel="00000000" w:rsidP="00000000" w:rsidRDefault="00000000" w:rsidRPr="00000000" w14:paraId="0000001A">
      <w:pPr>
        <w:numPr>
          <w:ilvl w:val="4"/>
          <w:numId w:val="1"/>
        </w:numPr>
        <w:ind w:left="3600" w:hanging="360"/>
        <w:rPr>
          <w:u w:val="none"/>
        </w:rPr>
      </w:pPr>
      <w:r w:rsidDel="00000000" w:rsidR="00000000" w:rsidRPr="00000000">
        <w:rPr>
          <w:rtl w:val="0"/>
        </w:rPr>
        <w:t xml:space="preserve">Property along Groveport Road has been maintained by HOA but is not owned by HOA. Jim attended a council meeting to see if Obetz will assume maintenance of this property. Will follow up with Obetz.</w:t>
      </w:r>
    </w:p>
    <w:p w:rsidR="00000000" w:rsidDel="00000000" w:rsidP="00000000" w:rsidRDefault="00000000" w:rsidRPr="00000000" w14:paraId="0000001B">
      <w:pPr>
        <w:numPr>
          <w:ilvl w:val="4"/>
          <w:numId w:val="1"/>
        </w:numPr>
        <w:ind w:left="3600" w:hanging="360"/>
        <w:rPr>
          <w:u w:val="none"/>
        </w:rPr>
      </w:pPr>
      <w:r w:rsidDel="00000000" w:rsidR="00000000" w:rsidRPr="00000000">
        <w:rPr>
          <w:rtl w:val="0"/>
        </w:rPr>
        <w:t xml:space="preserve">New landscaping vendor will provide trail cleaning which should reduce solid waste on trails.</w:t>
      </w:r>
    </w:p>
    <w:p w:rsidR="00000000" w:rsidDel="00000000" w:rsidP="00000000" w:rsidRDefault="00000000" w:rsidRPr="00000000" w14:paraId="0000001C">
      <w:pPr>
        <w:numPr>
          <w:ilvl w:val="4"/>
          <w:numId w:val="1"/>
        </w:numPr>
        <w:ind w:left="3600" w:hanging="360"/>
        <w:rPr>
          <w:u w:val="none"/>
        </w:rPr>
      </w:pPr>
      <w:r w:rsidDel="00000000" w:rsidR="00000000" w:rsidRPr="00000000">
        <w:rPr>
          <w:rtl w:val="0"/>
        </w:rPr>
        <w:t xml:space="preserve">Looking for a vendor to power wash fences and possibly trails.</w:t>
      </w:r>
    </w:p>
    <w:p w:rsidR="00000000" w:rsidDel="00000000" w:rsidP="00000000" w:rsidRDefault="00000000" w:rsidRPr="00000000" w14:paraId="0000001D">
      <w:pPr>
        <w:numPr>
          <w:ilvl w:val="4"/>
          <w:numId w:val="1"/>
        </w:numPr>
        <w:ind w:left="3600" w:hanging="360"/>
        <w:rPr>
          <w:u w:val="none"/>
        </w:rPr>
      </w:pPr>
      <w:r w:rsidDel="00000000" w:rsidR="00000000" w:rsidRPr="00000000">
        <w:rPr>
          <w:rtl w:val="0"/>
        </w:rPr>
        <w:t xml:space="preserve">Considering the need to seal trails.</w:t>
      </w:r>
    </w:p>
    <w:p w:rsidR="00000000" w:rsidDel="00000000" w:rsidP="00000000" w:rsidRDefault="00000000" w:rsidRPr="00000000" w14:paraId="0000001E">
      <w:pPr>
        <w:numPr>
          <w:ilvl w:val="3"/>
          <w:numId w:val="1"/>
        </w:numPr>
        <w:ind w:left="2880" w:hanging="360"/>
        <w:rPr>
          <w:u w:val="none"/>
        </w:rPr>
      </w:pPr>
      <w:r w:rsidDel="00000000" w:rsidR="00000000" w:rsidRPr="00000000">
        <w:rPr>
          <w:rtl w:val="0"/>
        </w:rPr>
        <w:t xml:space="preserve">Ponds</w:t>
      </w:r>
    </w:p>
    <w:p w:rsidR="00000000" w:rsidDel="00000000" w:rsidP="00000000" w:rsidRDefault="00000000" w:rsidRPr="00000000" w14:paraId="0000001F">
      <w:pPr>
        <w:numPr>
          <w:ilvl w:val="4"/>
          <w:numId w:val="1"/>
        </w:numPr>
        <w:ind w:left="3600" w:hanging="360"/>
        <w:rPr>
          <w:u w:val="none"/>
        </w:rPr>
      </w:pPr>
      <w:r w:rsidDel="00000000" w:rsidR="00000000" w:rsidRPr="00000000">
        <w:rPr>
          <w:rtl w:val="0"/>
        </w:rPr>
        <w:t xml:space="preserve">Fountains will be installed in 3 of 5 ponds this year.</w:t>
      </w:r>
    </w:p>
    <w:p w:rsidR="00000000" w:rsidDel="00000000" w:rsidP="00000000" w:rsidRDefault="00000000" w:rsidRPr="00000000" w14:paraId="00000020">
      <w:pPr>
        <w:numPr>
          <w:ilvl w:val="4"/>
          <w:numId w:val="1"/>
        </w:numPr>
        <w:ind w:left="3600" w:hanging="360"/>
        <w:rPr>
          <w:u w:val="none"/>
        </w:rPr>
      </w:pPr>
      <w:r w:rsidDel="00000000" w:rsidR="00000000" w:rsidRPr="00000000">
        <w:rPr>
          <w:rtl w:val="0"/>
        </w:rPr>
        <w:t xml:space="preserve">Remaining ponds to be added in 2024.</w:t>
      </w:r>
    </w:p>
    <w:p w:rsidR="00000000" w:rsidDel="00000000" w:rsidP="00000000" w:rsidRDefault="00000000" w:rsidRPr="00000000" w14:paraId="00000021">
      <w:pPr>
        <w:numPr>
          <w:ilvl w:val="4"/>
          <w:numId w:val="1"/>
        </w:numPr>
        <w:ind w:left="3600" w:hanging="360"/>
        <w:rPr>
          <w:u w:val="none"/>
        </w:rPr>
      </w:pPr>
      <w:r w:rsidDel="00000000" w:rsidR="00000000" w:rsidRPr="00000000">
        <w:rPr>
          <w:rtl w:val="0"/>
        </w:rPr>
        <w:t xml:space="preserve">Detention pond will need maintenance.</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PayHOA</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Account Management System</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System Demo</w:t>
      </w:r>
    </w:p>
    <w:p w:rsidR="00000000" w:rsidDel="00000000" w:rsidP="00000000" w:rsidRDefault="00000000" w:rsidRPr="00000000" w14:paraId="00000025">
      <w:pPr>
        <w:numPr>
          <w:ilvl w:val="4"/>
          <w:numId w:val="1"/>
        </w:numPr>
        <w:ind w:left="3600" w:hanging="360"/>
        <w:rPr>
          <w:u w:val="none"/>
        </w:rPr>
      </w:pPr>
      <w:r w:rsidDel="00000000" w:rsidR="00000000" w:rsidRPr="00000000">
        <w:rPr>
          <w:rtl w:val="0"/>
        </w:rPr>
        <w:t xml:space="preserve">24/7 access </w:t>
      </w:r>
      <w:hyperlink r:id="rId6">
        <w:r w:rsidDel="00000000" w:rsidR="00000000" w:rsidRPr="00000000">
          <w:rPr>
            <w:color w:val="1155cc"/>
            <w:u w:val="single"/>
            <w:rtl w:val="0"/>
          </w:rPr>
          <w:t xml:space="preserve">www.payhoa.com</w:t>
        </w:r>
      </w:hyperlink>
      <w:r w:rsidDel="00000000" w:rsidR="00000000" w:rsidRPr="00000000">
        <w:rPr>
          <w:rtl w:val="0"/>
        </w:rPr>
      </w:r>
    </w:p>
    <w:p w:rsidR="00000000" w:rsidDel="00000000" w:rsidP="00000000" w:rsidRDefault="00000000" w:rsidRPr="00000000" w14:paraId="00000026">
      <w:pPr>
        <w:numPr>
          <w:ilvl w:val="4"/>
          <w:numId w:val="1"/>
        </w:numPr>
        <w:ind w:left="3600" w:hanging="360"/>
        <w:rPr>
          <w:u w:val="none"/>
        </w:rPr>
      </w:pPr>
      <w:r w:rsidDel="00000000" w:rsidR="00000000" w:rsidRPr="00000000">
        <w:rPr>
          <w:rtl w:val="0"/>
        </w:rPr>
        <w:t xml:space="preserve">Everything streamlined in one place</w:t>
      </w:r>
    </w:p>
    <w:p w:rsidR="00000000" w:rsidDel="00000000" w:rsidP="00000000" w:rsidRDefault="00000000" w:rsidRPr="00000000" w14:paraId="00000027">
      <w:pPr>
        <w:numPr>
          <w:ilvl w:val="4"/>
          <w:numId w:val="1"/>
        </w:numPr>
        <w:ind w:left="3600" w:hanging="360"/>
        <w:rPr>
          <w:u w:val="none"/>
        </w:rPr>
      </w:pPr>
      <w:r w:rsidDel="00000000" w:rsidR="00000000" w:rsidRPr="00000000">
        <w:rPr>
          <w:rtl w:val="0"/>
        </w:rPr>
        <w:t xml:space="preserve">Update Contact Info</w:t>
      </w:r>
    </w:p>
    <w:p w:rsidR="00000000" w:rsidDel="00000000" w:rsidP="00000000" w:rsidRDefault="00000000" w:rsidRPr="00000000" w14:paraId="00000028">
      <w:pPr>
        <w:numPr>
          <w:ilvl w:val="4"/>
          <w:numId w:val="1"/>
        </w:numPr>
        <w:ind w:left="3600" w:hanging="360"/>
        <w:rPr>
          <w:u w:val="none"/>
        </w:rPr>
      </w:pPr>
      <w:r w:rsidDel="00000000" w:rsidR="00000000" w:rsidRPr="00000000">
        <w:rPr>
          <w:rtl w:val="0"/>
        </w:rPr>
        <w:t xml:space="preserve">Make Payments</w:t>
      </w:r>
    </w:p>
    <w:p w:rsidR="00000000" w:rsidDel="00000000" w:rsidP="00000000" w:rsidRDefault="00000000" w:rsidRPr="00000000" w14:paraId="00000029">
      <w:pPr>
        <w:numPr>
          <w:ilvl w:val="5"/>
          <w:numId w:val="1"/>
        </w:numPr>
        <w:ind w:left="4320" w:hanging="360"/>
        <w:rPr>
          <w:u w:val="none"/>
        </w:rPr>
      </w:pPr>
      <w:r w:rsidDel="00000000" w:rsidR="00000000" w:rsidRPr="00000000">
        <w:rPr>
          <w:rtl w:val="0"/>
        </w:rPr>
        <w:t xml:space="preserve">Request Payment Plans</w:t>
      </w:r>
    </w:p>
    <w:p w:rsidR="00000000" w:rsidDel="00000000" w:rsidP="00000000" w:rsidRDefault="00000000" w:rsidRPr="00000000" w14:paraId="0000002A">
      <w:pPr>
        <w:numPr>
          <w:ilvl w:val="5"/>
          <w:numId w:val="1"/>
        </w:numPr>
        <w:ind w:left="4320" w:hanging="360"/>
        <w:rPr>
          <w:u w:val="none"/>
        </w:rPr>
      </w:pPr>
      <w:r w:rsidDel="00000000" w:rsidR="00000000" w:rsidRPr="00000000">
        <w:rPr>
          <w:rtl w:val="0"/>
        </w:rPr>
        <w:t xml:space="preserve">Pay by bank account or credit card</w:t>
      </w:r>
    </w:p>
    <w:p w:rsidR="00000000" w:rsidDel="00000000" w:rsidP="00000000" w:rsidRDefault="00000000" w:rsidRPr="00000000" w14:paraId="0000002B">
      <w:pPr>
        <w:numPr>
          <w:ilvl w:val="5"/>
          <w:numId w:val="1"/>
        </w:numPr>
        <w:ind w:left="4320" w:hanging="360"/>
        <w:rPr>
          <w:u w:val="none"/>
        </w:rPr>
      </w:pPr>
      <w:r w:rsidDel="00000000" w:rsidR="00000000" w:rsidRPr="00000000">
        <w:rPr>
          <w:rtl w:val="0"/>
        </w:rPr>
        <w:t xml:space="preserve">Checks still accepted</w:t>
      </w:r>
    </w:p>
    <w:p w:rsidR="00000000" w:rsidDel="00000000" w:rsidP="00000000" w:rsidRDefault="00000000" w:rsidRPr="00000000" w14:paraId="0000002C">
      <w:pPr>
        <w:numPr>
          <w:ilvl w:val="5"/>
          <w:numId w:val="1"/>
        </w:numPr>
        <w:ind w:left="4320" w:hanging="360"/>
        <w:rPr>
          <w:u w:val="none"/>
        </w:rPr>
      </w:pPr>
      <w:r w:rsidDel="00000000" w:rsidR="00000000" w:rsidRPr="00000000">
        <w:rPr>
          <w:rtl w:val="0"/>
        </w:rPr>
        <w:t xml:space="preserve">Owners do not have to create an account to pay - simply click the link in the invoice.</w:t>
      </w:r>
    </w:p>
    <w:p w:rsidR="00000000" w:rsidDel="00000000" w:rsidP="00000000" w:rsidRDefault="00000000" w:rsidRPr="00000000" w14:paraId="0000002D">
      <w:pPr>
        <w:numPr>
          <w:ilvl w:val="5"/>
          <w:numId w:val="1"/>
        </w:numPr>
        <w:ind w:left="4320" w:hanging="360"/>
        <w:rPr>
          <w:u w:val="none"/>
        </w:rPr>
      </w:pPr>
      <w:r w:rsidDel="00000000" w:rsidR="00000000" w:rsidRPr="00000000">
        <w:rPr>
          <w:rtl w:val="0"/>
        </w:rPr>
        <w:t xml:space="preserve">In house collections could reduce legal fees</w:t>
      </w:r>
    </w:p>
    <w:p w:rsidR="00000000" w:rsidDel="00000000" w:rsidP="00000000" w:rsidRDefault="00000000" w:rsidRPr="00000000" w14:paraId="0000002E">
      <w:pPr>
        <w:numPr>
          <w:ilvl w:val="5"/>
          <w:numId w:val="1"/>
        </w:numPr>
        <w:ind w:left="4320" w:hanging="360"/>
        <w:rPr>
          <w:u w:val="none"/>
        </w:rPr>
      </w:pPr>
      <w:r w:rsidDel="00000000" w:rsidR="00000000" w:rsidRPr="00000000">
        <w:rPr>
          <w:rtl w:val="0"/>
        </w:rPr>
        <w:t xml:space="preserve">Reach out if you need an activation email or have questions.</w:t>
      </w:r>
    </w:p>
    <w:p w:rsidR="00000000" w:rsidDel="00000000" w:rsidP="00000000" w:rsidRDefault="00000000" w:rsidRPr="00000000" w14:paraId="0000002F">
      <w:pPr>
        <w:numPr>
          <w:ilvl w:val="4"/>
          <w:numId w:val="1"/>
        </w:numPr>
        <w:ind w:left="3600" w:hanging="360"/>
        <w:rPr>
          <w:u w:val="none"/>
        </w:rPr>
      </w:pPr>
      <w:r w:rsidDel="00000000" w:rsidR="00000000" w:rsidRPr="00000000">
        <w:rPr>
          <w:rtl w:val="0"/>
        </w:rPr>
        <w:t xml:space="preserve">View Calendar</w:t>
      </w:r>
    </w:p>
    <w:p w:rsidR="00000000" w:rsidDel="00000000" w:rsidP="00000000" w:rsidRDefault="00000000" w:rsidRPr="00000000" w14:paraId="00000030">
      <w:pPr>
        <w:numPr>
          <w:ilvl w:val="4"/>
          <w:numId w:val="1"/>
        </w:numPr>
        <w:ind w:left="3600" w:hanging="360"/>
        <w:rPr>
          <w:u w:val="none"/>
        </w:rPr>
      </w:pPr>
      <w:r w:rsidDel="00000000" w:rsidR="00000000" w:rsidRPr="00000000">
        <w:rPr>
          <w:rtl w:val="0"/>
        </w:rPr>
        <w:t xml:space="preserve">Message Boards</w:t>
      </w:r>
    </w:p>
    <w:p w:rsidR="00000000" w:rsidDel="00000000" w:rsidP="00000000" w:rsidRDefault="00000000" w:rsidRPr="00000000" w14:paraId="00000031">
      <w:pPr>
        <w:numPr>
          <w:ilvl w:val="4"/>
          <w:numId w:val="1"/>
        </w:numPr>
        <w:ind w:left="3600" w:hanging="360"/>
        <w:rPr>
          <w:u w:val="none"/>
        </w:rPr>
      </w:pPr>
      <w:r w:rsidDel="00000000" w:rsidR="00000000" w:rsidRPr="00000000">
        <w:rPr>
          <w:rtl w:val="0"/>
        </w:rPr>
        <w:t xml:space="preserve">Submit Requests</w:t>
      </w:r>
    </w:p>
    <w:p w:rsidR="00000000" w:rsidDel="00000000" w:rsidP="00000000" w:rsidRDefault="00000000" w:rsidRPr="00000000" w14:paraId="00000032">
      <w:pPr>
        <w:numPr>
          <w:ilvl w:val="5"/>
          <w:numId w:val="1"/>
        </w:numPr>
        <w:ind w:left="4320" w:hanging="360"/>
        <w:rPr>
          <w:u w:val="none"/>
        </w:rPr>
      </w:pPr>
      <w:r w:rsidDel="00000000" w:rsidR="00000000" w:rsidRPr="00000000">
        <w:rPr>
          <w:rtl w:val="0"/>
        </w:rPr>
        <w:t xml:space="preserve">Exterior Improvements</w:t>
      </w:r>
    </w:p>
    <w:p w:rsidR="00000000" w:rsidDel="00000000" w:rsidP="00000000" w:rsidRDefault="00000000" w:rsidRPr="00000000" w14:paraId="00000033">
      <w:pPr>
        <w:numPr>
          <w:ilvl w:val="6"/>
          <w:numId w:val="1"/>
        </w:numPr>
        <w:ind w:left="5040" w:hanging="360"/>
        <w:rPr>
          <w:u w:val="none"/>
        </w:rPr>
      </w:pPr>
      <w:r w:rsidDel="00000000" w:rsidR="00000000" w:rsidRPr="00000000">
        <w:rPr>
          <w:rtl w:val="0"/>
        </w:rPr>
        <w:t xml:space="preserve">Application for fence, patio, deck, pools, sheds, etc.</w:t>
      </w:r>
    </w:p>
    <w:p w:rsidR="00000000" w:rsidDel="00000000" w:rsidP="00000000" w:rsidRDefault="00000000" w:rsidRPr="00000000" w14:paraId="00000034">
      <w:pPr>
        <w:numPr>
          <w:ilvl w:val="5"/>
          <w:numId w:val="1"/>
        </w:numPr>
        <w:ind w:left="4320" w:hanging="360"/>
        <w:rPr>
          <w:u w:val="none"/>
        </w:rPr>
      </w:pPr>
      <w:r w:rsidDel="00000000" w:rsidR="00000000" w:rsidRPr="00000000">
        <w:rPr>
          <w:rtl w:val="0"/>
        </w:rPr>
        <w:t xml:space="preserve">General Request</w:t>
      </w:r>
    </w:p>
    <w:p w:rsidR="00000000" w:rsidDel="00000000" w:rsidP="00000000" w:rsidRDefault="00000000" w:rsidRPr="00000000" w14:paraId="00000035">
      <w:pPr>
        <w:numPr>
          <w:ilvl w:val="6"/>
          <w:numId w:val="1"/>
        </w:numPr>
        <w:ind w:left="5040" w:hanging="360"/>
        <w:rPr>
          <w:u w:val="none"/>
        </w:rPr>
      </w:pPr>
      <w:r w:rsidDel="00000000" w:rsidR="00000000" w:rsidRPr="00000000">
        <w:rPr>
          <w:rtl w:val="0"/>
        </w:rPr>
        <w:t xml:space="preserve">General questions/concerns</w:t>
      </w:r>
    </w:p>
    <w:p w:rsidR="00000000" w:rsidDel="00000000" w:rsidP="00000000" w:rsidRDefault="00000000" w:rsidRPr="00000000" w14:paraId="00000036">
      <w:pPr>
        <w:numPr>
          <w:ilvl w:val="5"/>
          <w:numId w:val="1"/>
        </w:numPr>
        <w:ind w:left="4320" w:hanging="360"/>
        <w:rPr>
          <w:u w:val="none"/>
        </w:rPr>
      </w:pPr>
      <w:r w:rsidDel="00000000" w:rsidR="00000000" w:rsidRPr="00000000">
        <w:rPr>
          <w:rtl w:val="0"/>
        </w:rPr>
        <w:t xml:space="preserve">Variance Request</w:t>
      </w:r>
    </w:p>
    <w:p w:rsidR="00000000" w:rsidDel="00000000" w:rsidP="00000000" w:rsidRDefault="00000000" w:rsidRPr="00000000" w14:paraId="00000037">
      <w:pPr>
        <w:numPr>
          <w:ilvl w:val="6"/>
          <w:numId w:val="1"/>
        </w:numPr>
        <w:ind w:left="5040" w:hanging="360"/>
        <w:rPr>
          <w:u w:val="none"/>
        </w:rPr>
      </w:pPr>
      <w:r w:rsidDel="00000000" w:rsidR="00000000" w:rsidRPr="00000000">
        <w:rPr>
          <w:rtl w:val="0"/>
        </w:rPr>
        <w:t xml:space="preserve">Request for approval outside of covenants. Example: 6ft fence for phase 3</w:t>
      </w:r>
    </w:p>
    <w:p w:rsidR="00000000" w:rsidDel="00000000" w:rsidP="00000000" w:rsidRDefault="00000000" w:rsidRPr="00000000" w14:paraId="00000038">
      <w:pPr>
        <w:numPr>
          <w:ilvl w:val="5"/>
          <w:numId w:val="1"/>
        </w:numPr>
        <w:ind w:left="4320" w:hanging="360"/>
        <w:rPr>
          <w:u w:val="none"/>
        </w:rPr>
      </w:pPr>
      <w:r w:rsidDel="00000000" w:rsidR="00000000" w:rsidRPr="00000000">
        <w:rPr>
          <w:rtl w:val="0"/>
        </w:rPr>
        <w:t xml:space="preserve">Maintenance Request</w:t>
      </w:r>
    </w:p>
    <w:p w:rsidR="00000000" w:rsidDel="00000000" w:rsidP="00000000" w:rsidRDefault="00000000" w:rsidRPr="00000000" w14:paraId="00000039">
      <w:pPr>
        <w:numPr>
          <w:ilvl w:val="6"/>
          <w:numId w:val="1"/>
        </w:numPr>
        <w:ind w:left="5040" w:hanging="360"/>
        <w:rPr>
          <w:u w:val="none"/>
        </w:rPr>
      </w:pPr>
      <w:r w:rsidDel="00000000" w:rsidR="00000000" w:rsidRPr="00000000">
        <w:rPr>
          <w:rtl w:val="0"/>
        </w:rPr>
        <w:t xml:space="preserve">Common area needs attention.</w:t>
      </w:r>
    </w:p>
    <w:p w:rsidR="00000000" w:rsidDel="00000000" w:rsidP="00000000" w:rsidRDefault="00000000" w:rsidRPr="00000000" w14:paraId="0000003A">
      <w:pPr>
        <w:numPr>
          <w:ilvl w:val="5"/>
          <w:numId w:val="1"/>
        </w:numPr>
        <w:ind w:left="4320" w:hanging="360"/>
        <w:rPr>
          <w:u w:val="none"/>
        </w:rPr>
      </w:pPr>
      <w:r w:rsidDel="00000000" w:rsidR="00000000" w:rsidRPr="00000000">
        <w:rPr>
          <w:rtl w:val="0"/>
        </w:rPr>
        <w:t xml:space="preserve">Compliance Request</w:t>
      </w:r>
    </w:p>
    <w:p w:rsidR="00000000" w:rsidDel="00000000" w:rsidP="00000000" w:rsidRDefault="00000000" w:rsidRPr="00000000" w14:paraId="0000003B">
      <w:pPr>
        <w:numPr>
          <w:ilvl w:val="6"/>
          <w:numId w:val="1"/>
        </w:numPr>
        <w:ind w:left="5040" w:hanging="360"/>
        <w:rPr>
          <w:u w:val="none"/>
        </w:rPr>
      </w:pPr>
      <w:r w:rsidDel="00000000" w:rsidR="00000000" w:rsidRPr="00000000">
        <w:rPr>
          <w:rtl w:val="0"/>
        </w:rPr>
        <w:t xml:space="preserve">Abandoned Cars, excess trash on individual property, etc</w:t>
      </w:r>
    </w:p>
    <w:p w:rsidR="00000000" w:rsidDel="00000000" w:rsidP="00000000" w:rsidRDefault="00000000" w:rsidRPr="00000000" w14:paraId="0000003C">
      <w:pPr>
        <w:numPr>
          <w:ilvl w:val="4"/>
          <w:numId w:val="1"/>
        </w:numPr>
        <w:ind w:left="3600" w:hanging="360"/>
        <w:rPr>
          <w:u w:val="none"/>
        </w:rPr>
      </w:pPr>
      <w:r w:rsidDel="00000000" w:rsidR="00000000" w:rsidRPr="00000000">
        <w:rPr>
          <w:rtl w:val="0"/>
        </w:rPr>
        <w:t xml:space="preserve">Violations</w:t>
      </w:r>
    </w:p>
    <w:p w:rsidR="00000000" w:rsidDel="00000000" w:rsidP="00000000" w:rsidRDefault="00000000" w:rsidRPr="00000000" w14:paraId="0000003D">
      <w:pPr>
        <w:numPr>
          <w:ilvl w:val="5"/>
          <w:numId w:val="1"/>
        </w:numPr>
        <w:ind w:left="4320" w:hanging="360"/>
        <w:rPr>
          <w:u w:val="none"/>
        </w:rPr>
      </w:pPr>
      <w:r w:rsidDel="00000000" w:rsidR="00000000" w:rsidRPr="00000000">
        <w:rPr>
          <w:rtl w:val="0"/>
        </w:rPr>
        <w:t xml:space="preserve">Violation notices can be processed within the system.</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SeeClickFix</w:t>
      </w:r>
    </w:p>
    <w:p w:rsidR="00000000" w:rsidDel="00000000" w:rsidP="00000000" w:rsidRDefault="00000000" w:rsidRPr="00000000" w14:paraId="0000003F">
      <w:pPr>
        <w:numPr>
          <w:ilvl w:val="2"/>
          <w:numId w:val="1"/>
        </w:numPr>
        <w:ind w:left="2160" w:hanging="360"/>
        <w:rPr>
          <w:u w:val="none"/>
        </w:rPr>
      </w:pPr>
      <w:r w:rsidDel="00000000" w:rsidR="00000000" w:rsidRPr="00000000">
        <w:rPr>
          <w:rtl w:val="0"/>
        </w:rPr>
        <w:t xml:space="preserve">Operated by Obetz</w:t>
      </w:r>
    </w:p>
    <w:p w:rsidR="00000000" w:rsidDel="00000000" w:rsidP="00000000" w:rsidRDefault="00000000" w:rsidRPr="00000000" w14:paraId="00000040">
      <w:pPr>
        <w:numPr>
          <w:ilvl w:val="2"/>
          <w:numId w:val="1"/>
        </w:numPr>
        <w:ind w:left="2160" w:hanging="360"/>
        <w:rPr>
          <w:u w:val="none"/>
        </w:rPr>
      </w:pPr>
      <w:r w:rsidDel="00000000" w:rsidR="00000000" w:rsidRPr="00000000">
        <w:rPr>
          <w:rtl w:val="0"/>
        </w:rPr>
        <w:t xml:space="preserve">Channel to submit issues regulated by city</w:t>
      </w:r>
    </w:p>
    <w:p w:rsidR="00000000" w:rsidDel="00000000" w:rsidP="00000000" w:rsidRDefault="00000000" w:rsidRPr="00000000" w14:paraId="00000041">
      <w:pPr>
        <w:numPr>
          <w:ilvl w:val="3"/>
          <w:numId w:val="1"/>
        </w:numPr>
        <w:ind w:left="2880" w:hanging="360"/>
        <w:rPr>
          <w:u w:val="none"/>
        </w:rPr>
      </w:pPr>
      <w:r w:rsidDel="00000000" w:rsidR="00000000" w:rsidRPr="00000000">
        <w:rPr>
          <w:rtl w:val="0"/>
        </w:rPr>
        <w:t xml:space="preserve">Parking</w:t>
      </w:r>
    </w:p>
    <w:p w:rsidR="00000000" w:rsidDel="00000000" w:rsidP="00000000" w:rsidRDefault="00000000" w:rsidRPr="00000000" w14:paraId="00000042">
      <w:pPr>
        <w:numPr>
          <w:ilvl w:val="3"/>
          <w:numId w:val="1"/>
        </w:numPr>
        <w:ind w:left="2880" w:hanging="360"/>
        <w:rPr>
          <w:u w:val="none"/>
        </w:rPr>
      </w:pPr>
      <w:r w:rsidDel="00000000" w:rsidR="00000000" w:rsidRPr="00000000">
        <w:rPr>
          <w:rtl w:val="0"/>
        </w:rPr>
        <w:t xml:space="preserve">Trash</w:t>
      </w:r>
    </w:p>
    <w:p w:rsidR="00000000" w:rsidDel="00000000" w:rsidP="00000000" w:rsidRDefault="00000000" w:rsidRPr="00000000" w14:paraId="00000043">
      <w:pPr>
        <w:numPr>
          <w:ilvl w:val="3"/>
          <w:numId w:val="1"/>
        </w:numPr>
        <w:ind w:left="2880" w:hanging="360"/>
        <w:rPr>
          <w:u w:val="none"/>
        </w:rPr>
      </w:pPr>
      <w:r w:rsidDel="00000000" w:rsidR="00000000" w:rsidRPr="00000000">
        <w:rPr>
          <w:rtl w:val="0"/>
        </w:rPr>
        <w:t xml:space="preserve">Noise</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Q&amp;A</w:t>
      </w:r>
    </w:p>
    <w:p w:rsidR="00000000" w:rsidDel="00000000" w:rsidP="00000000" w:rsidRDefault="00000000" w:rsidRPr="00000000" w14:paraId="00000045">
      <w:pPr>
        <w:numPr>
          <w:ilvl w:val="2"/>
          <w:numId w:val="1"/>
        </w:numPr>
        <w:ind w:left="2160" w:hanging="360"/>
        <w:rPr>
          <w:u w:val="none"/>
        </w:rPr>
      </w:pPr>
      <w:r w:rsidDel="00000000" w:rsidR="00000000" w:rsidRPr="00000000">
        <w:rPr>
          <w:rtl w:val="0"/>
        </w:rPr>
        <w:t xml:space="preserve">Food Trucks</w:t>
      </w:r>
    </w:p>
    <w:p w:rsidR="00000000" w:rsidDel="00000000" w:rsidP="00000000" w:rsidRDefault="00000000" w:rsidRPr="00000000" w14:paraId="00000046">
      <w:pPr>
        <w:numPr>
          <w:ilvl w:val="3"/>
          <w:numId w:val="1"/>
        </w:numPr>
        <w:ind w:left="2880" w:hanging="360"/>
        <w:rPr>
          <w:u w:val="none"/>
        </w:rPr>
      </w:pPr>
      <w:r w:rsidDel="00000000" w:rsidR="00000000" w:rsidRPr="00000000">
        <w:rPr>
          <w:rtl w:val="0"/>
        </w:rPr>
        <w:t xml:space="preserve">Owners inquired about community events. Meeting for committee volunteers scheduled for March 28, 2023 at 6:30p.</w:t>
      </w:r>
    </w:p>
    <w:p w:rsidR="00000000" w:rsidDel="00000000" w:rsidP="00000000" w:rsidRDefault="00000000" w:rsidRPr="00000000" w14:paraId="00000047">
      <w:pPr>
        <w:numPr>
          <w:ilvl w:val="2"/>
          <w:numId w:val="1"/>
        </w:numPr>
        <w:ind w:left="2160" w:hanging="360"/>
        <w:rPr>
          <w:u w:val="none"/>
        </w:rPr>
      </w:pPr>
      <w:r w:rsidDel="00000000" w:rsidR="00000000" w:rsidRPr="00000000">
        <w:rPr>
          <w:rtl w:val="0"/>
        </w:rPr>
        <w:t xml:space="preserve">Discounts</w:t>
      </w:r>
    </w:p>
    <w:p w:rsidR="00000000" w:rsidDel="00000000" w:rsidP="00000000" w:rsidRDefault="00000000" w:rsidRPr="00000000" w14:paraId="00000048">
      <w:pPr>
        <w:numPr>
          <w:ilvl w:val="3"/>
          <w:numId w:val="1"/>
        </w:numPr>
        <w:ind w:left="2880" w:hanging="360"/>
        <w:rPr>
          <w:u w:val="none"/>
        </w:rPr>
      </w:pPr>
      <w:r w:rsidDel="00000000" w:rsidR="00000000" w:rsidRPr="00000000">
        <w:rPr>
          <w:rtl w:val="0"/>
        </w:rPr>
        <w:t xml:space="preserve">Assessments are calculated by costs to operate divided by homes. If possible, discounts will be evaluated later in the year when annual financials can be calculated.</w:t>
      </w:r>
    </w:p>
    <w:p w:rsidR="00000000" w:rsidDel="00000000" w:rsidP="00000000" w:rsidRDefault="00000000" w:rsidRPr="00000000" w14:paraId="00000049">
      <w:pPr>
        <w:numPr>
          <w:ilvl w:val="2"/>
          <w:numId w:val="1"/>
        </w:numPr>
        <w:ind w:left="2160" w:hanging="360"/>
        <w:rPr>
          <w:u w:val="none"/>
        </w:rPr>
      </w:pPr>
      <w:r w:rsidDel="00000000" w:rsidR="00000000" w:rsidRPr="00000000">
        <w:rPr>
          <w:rtl w:val="0"/>
        </w:rPr>
        <w:t xml:space="preserve">Parking near Stop Sign</w:t>
      </w:r>
    </w:p>
    <w:p w:rsidR="00000000" w:rsidDel="00000000" w:rsidP="00000000" w:rsidRDefault="00000000" w:rsidRPr="00000000" w14:paraId="0000004A">
      <w:pPr>
        <w:numPr>
          <w:ilvl w:val="2"/>
          <w:numId w:val="1"/>
        </w:numPr>
        <w:ind w:left="2160" w:hanging="360"/>
        <w:rPr>
          <w:u w:val="none"/>
        </w:rPr>
      </w:pPr>
      <w:r w:rsidDel="00000000" w:rsidR="00000000" w:rsidRPr="00000000">
        <w:rPr>
          <w:rtl w:val="0"/>
        </w:rPr>
        <w:t xml:space="preserve">Mailbox</w:t>
      </w:r>
    </w:p>
    <w:p w:rsidR="00000000" w:rsidDel="00000000" w:rsidP="00000000" w:rsidRDefault="00000000" w:rsidRPr="00000000" w14:paraId="0000004B">
      <w:pPr>
        <w:numPr>
          <w:ilvl w:val="3"/>
          <w:numId w:val="1"/>
        </w:numPr>
        <w:ind w:left="2880" w:hanging="360"/>
        <w:rPr>
          <w:u w:val="none"/>
        </w:rPr>
      </w:pPr>
      <w:r w:rsidDel="00000000" w:rsidR="00000000" w:rsidRPr="00000000">
        <w:rPr>
          <w:rtl w:val="0"/>
        </w:rPr>
        <w:t xml:space="preserve">USPS made the decision to transition to the current model in Phase 1&amp;2. Outside of HOA control.</w:t>
      </w:r>
    </w:p>
    <w:p w:rsidR="00000000" w:rsidDel="00000000" w:rsidP="00000000" w:rsidRDefault="00000000" w:rsidRPr="00000000" w14:paraId="0000004C">
      <w:pPr>
        <w:numPr>
          <w:ilvl w:val="2"/>
          <w:numId w:val="1"/>
        </w:numPr>
        <w:ind w:left="2160" w:hanging="360"/>
        <w:rPr>
          <w:u w:val="none"/>
        </w:rPr>
      </w:pPr>
      <w:r w:rsidDel="00000000" w:rsidR="00000000" w:rsidRPr="00000000">
        <w:rPr>
          <w:rtl w:val="0"/>
        </w:rPr>
        <w:t xml:space="preserve">Council Meetings</w:t>
      </w:r>
    </w:p>
    <w:p w:rsidR="00000000" w:rsidDel="00000000" w:rsidP="00000000" w:rsidRDefault="00000000" w:rsidRPr="00000000" w14:paraId="0000004D">
      <w:pPr>
        <w:numPr>
          <w:ilvl w:val="3"/>
          <w:numId w:val="1"/>
        </w:numPr>
        <w:ind w:left="2880" w:hanging="360"/>
        <w:rPr>
          <w:u w:val="none"/>
        </w:rPr>
      </w:pPr>
      <w:r w:rsidDel="00000000" w:rsidR="00000000" w:rsidRPr="00000000">
        <w:rPr>
          <w:rtl w:val="0"/>
        </w:rPr>
        <w:t xml:space="preserve">Public Meetings: https://obetz.oh.us/calendar/</w:t>
      </w:r>
    </w:p>
    <w:p w:rsidR="00000000" w:rsidDel="00000000" w:rsidP="00000000" w:rsidRDefault="00000000" w:rsidRPr="00000000" w14:paraId="0000004E">
      <w:pPr>
        <w:numPr>
          <w:ilvl w:val="3"/>
          <w:numId w:val="1"/>
        </w:numPr>
        <w:ind w:left="2880" w:hanging="360"/>
        <w:rPr>
          <w:u w:val="none"/>
        </w:rPr>
      </w:pPr>
      <w:r w:rsidDel="00000000" w:rsidR="00000000" w:rsidRPr="00000000">
        <w:rPr>
          <w:rtl w:val="0"/>
        </w:rPr>
        <w:t xml:space="preserve">Minutes: https://obetz.oh.us/elected-officials/council-agenda/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rFonts w:ascii="Roboto" w:cs="Roboto" w:eastAsia="Roboto" w:hAnsi="Roboto"/>
          <w:color w:val="202124"/>
          <w:sz w:val="21"/>
          <w:szCs w:val="21"/>
          <w:shd w:fill="f8f9fa" w:val="clea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yho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