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C5EF" w14:textId="77777777" w:rsidR="00536DAC" w:rsidRPr="00536DAC" w:rsidRDefault="00536DAC" w:rsidP="00536DAC">
      <w:pPr>
        <w:rPr>
          <w:b/>
          <w:bCs/>
          <w:lang w:val="en-CA"/>
        </w:rPr>
      </w:pPr>
    </w:p>
    <w:p w14:paraId="0D5BF070" w14:textId="77777777" w:rsidR="00292E1F" w:rsidRPr="00292E1F" w:rsidRDefault="00292E1F" w:rsidP="00292E1F">
      <w:pPr>
        <w:autoSpaceDE w:val="0"/>
        <w:autoSpaceDN w:val="0"/>
        <w:rPr>
          <w:rFonts w:ascii="TimesNewRomanPS-BoldMT" w:hAnsi="TimesNewRomanPS-BoldMT"/>
          <w:b/>
          <w:bCs/>
          <w:sz w:val="26"/>
          <w:szCs w:val="26"/>
          <w:u w:val="single"/>
        </w:rPr>
      </w:pPr>
      <w:r w:rsidRPr="00292E1F">
        <w:rPr>
          <w:rFonts w:ascii="TimesNewRomanPS-BoldMT" w:hAnsi="TimesNewRomanPS-BoldMT"/>
          <w:b/>
          <w:bCs/>
          <w:sz w:val="26"/>
          <w:szCs w:val="26"/>
          <w:u w:val="single"/>
        </w:rPr>
        <w:t>COVID-19 Corps Safety Officer Terms of Reference – Navy League Cadet Program</w:t>
      </w:r>
    </w:p>
    <w:p w14:paraId="0C47C6E4" w14:textId="77777777" w:rsidR="00292E1F" w:rsidRPr="00433556" w:rsidRDefault="00292E1F" w:rsidP="00433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</w:pPr>
    </w:p>
    <w:p w14:paraId="5BD90E32" w14:textId="77777777" w:rsidR="00536DAC" w:rsidRDefault="00536DAC" w:rsidP="00536DA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  <w:lang w:val="en-CA"/>
        </w:rPr>
      </w:pPr>
    </w:p>
    <w:p w14:paraId="21814FBD" w14:textId="5BF47FBB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1. The corps CO will appoint a COVID-19 Safety Officer (SO) and review</w:t>
      </w:r>
      <w:r w:rsidR="00433556">
        <w:rPr>
          <w:rFonts w:ascii="TimesNewRomanPSMT" w:hAnsi="TimesNewRomanPSMT" w:cs="TimesNewRomanPSMT"/>
          <w:sz w:val="21"/>
          <w:szCs w:val="21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en-CA"/>
        </w:rPr>
        <w:t>w</w:t>
      </w:r>
      <w:r>
        <w:rPr>
          <w:rFonts w:ascii="TimesNewRomanPSMT" w:hAnsi="TimesNewRomanPSMT" w:cs="TimesNewRomanPSMT"/>
          <w:sz w:val="21"/>
          <w:szCs w:val="21"/>
          <w:lang w:val="en-CA"/>
        </w:rPr>
        <w:t>ith them the Terms of Reference (TORs) prior to an in-person training activity at the corps. Note: This duty may be shared amongst the adult staff so that the same person is not required to attend all training; however, the COVID-19 Safety Officer must be clearly identified prior to each activity.</w:t>
      </w:r>
    </w:p>
    <w:p w14:paraId="4784B40A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78DCBB75" w14:textId="48FBCCAF" w:rsidR="00536DAC" w:rsidRP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1"/>
          <w:szCs w:val="21"/>
          <w:lang w:val="en-CA"/>
        </w:rPr>
      </w:pPr>
      <w:r w:rsidRPr="00536DAC">
        <w:rPr>
          <w:rFonts w:ascii="TimesNewRomanPSMT" w:hAnsi="TimesNewRomanPSMT" w:cs="TimesNewRomanPSMT"/>
          <w:b/>
          <w:bCs/>
          <w:sz w:val="21"/>
          <w:szCs w:val="21"/>
          <w:lang w:val="en-CA"/>
        </w:rPr>
        <w:t>General Statement of Duties</w:t>
      </w:r>
    </w:p>
    <w:p w14:paraId="7EE8225F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4539C771" w14:textId="312EB122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2. The COVID-19 SO is responsible to the corps CO for all aspects of safety, welfare and good order of all adult staff, cadets and others in relation to safe operations in a COVID-19 environment as per Navy League Cadet COVID 19 Protocol and Regulations and any Provincial Health Regulations.</w:t>
      </w:r>
    </w:p>
    <w:p w14:paraId="635D1020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5A2178B5" w14:textId="26F60A29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3. The COVID-19 SO is responsible for the set-up and execution of screening protocols, ensuring the</w:t>
      </w:r>
    </w:p>
    <w:p w14:paraId="5120A8D2" w14:textId="4BAC386B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completion of all documents required to ensure effective contract tracing, should it be required.</w:t>
      </w:r>
    </w:p>
    <w:p w14:paraId="28FD2EB9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6CF95DCC" w14:textId="3E4F1D0E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4. The COVID-19 SO will assume other duties as assigned by their corps CO.</w:t>
      </w:r>
    </w:p>
    <w:p w14:paraId="7267BF97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35904F53" w14:textId="13F63E7C" w:rsidR="00536DAC" w:rsidRPr="00433556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1"/>
          <w:szCs w:val="21"/>
          <w:lang w:val="en-CA"/>
        </w:rPr>
      </w:pPr>
      <w:r w:rsidRPr="00433556">
        <w:rPr>
          <w:rFonts w:ascii="TimesNewRomanPSMT" w:hAnsi="TimesNewRomanPSMT" w:cs="TimesNewRomanPSMT"/>
          <w:b/>
          <w:bCs/>
          <w:sz w:val="21"/>
          <w:szCs w:val="21"/>
          <w:lang w:val="en-CA"/>
        </w:rPr>
        <w:t>Duties and Responsibilities</w:t>
      </w:r>
    </w:p>
    <w:p w14:paraId="68C7D544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7C3FF280" w14:textId="735F1D36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5. The COVID-19 SO shall:</w:t>
      </w:r>
    </w:p>
    <w:p w14:paraId="1B0A4EA1" w14:textId="1F2523DE" w:rsidR="00536DAC" w:rsidRDefault="00536DAC" w:rsidP="00536DA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 xml:space="preserve">a. </w:t>
      </w:r>
      <w:r w:rsidR="00433556">
        <w:rPr>
          <w:rFonts w:ascii="TimesNewRomanPSMT" w:hAnsi="TimesNewRomanPSMT" w:cs="TimesNewRomanPSMT"/>
          <w:sz w:val="21"/>
          <w:szCs w:val="21"/>
          <w:lang w:val="en-CA"/>
        </w:rPr>
        <w:t>ensures</w:t>
      </w:r>
      <w:r>
        <w:rPr>
          <w:rFonts w:ascii="TimesNewRomanPSMT" w:hAnsi="TimesNewRomanPSMT" w:cs="TimesNewRomanPSMT"/>
          <w:sz w:val="21"/>
          <w:szCs w:val="21"/>
          <w:lang w:val="en-CA"/>
        </w:rPr>
        <w:t xml:space="preserve"> all adult staff, cadets and other participants are complying with all Navy League </w:t>
      </w:r>
      <w:proofErr w:type="gramStart"/>
      <w:r>
        <w:rPr>
          <w:rFonts w:ascii="TimesNewRomanPSMT" w:hAnsi="TimesNewRomanPSMT" w:cs="TimesNewRomanPSMT"/>
          <w:sz w:val="21"/>
          <w:szCs w:val="21"/>
          <w:lang w:val="en-CA"/>
        </w:rPr>
        <w:t xml:space="preserve">Cadet </w:t>
      </w:r>
      <w:r w:rsidR="00433556">
        <w:rPr>
          <w:rFonts w:ascii="TimesNewRomanPSMT" w:hAnsi="TimesNewRomanPSMT" w:cs="TimesNewRomanPSMT"/>
          <w:sz w:val="21"/>
          <w:szCs w:val="21"/>
          <w:lang w:val="en-CA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CA"/>
        </w:rPr>
        <w:t>COVID</w:t>
      </w:r>
      <w:proofErr w:type="gramEnd"/>
      <w:r w:rsidR="00433556">
        <w:rPr>
          <w:rFonts w:ascii="TimesNewRomanPSMT" w:hAnsi="TimesNewRomanPSMT" w:cs="TimesNewRomanPSMT"/>
          <w:sz w:val="21"/>
          <w:szCs w:val="21"/>
          <w:lang w:val="en-CA"/>
        </w:rPr>
        <w:t>-</w:t>
      </w:r>
      <w:r>
        <w:rPr>
          <w:rFonts w:ascii="TimesNewRomanPSMT" w:hAnsi="TimesNewRomanPSMT" w:cs="TimesNewRomanPSMT"/>
          <w:sz w:val="21"/>
          <w:szCs w:val="21"/>
          <w:lang w:val="en-CA"/>
        </w:rPr>
        <w:t>19 Protocol and Regulations and Provincial Health Regulations.</w:t>
      </w:r>
    </w:p>
    <w:p w14:paraId="2E956658" w14:textId="77777777" w:rsidR="00433556" w:rsidRDefault="00433556" w:rsidP="00536DAC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60B77FEA" w14:textId="34841290" w:rsidR="00536DAC" w:rsidRDefault="00536DAC" w:rsidP="00536DA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b. monitor welfare and morale of participants; and</w:t>
      </w:r>
    </w:p>
    <w:p w14:paraId="49C8FAEC" w14:textId="77777777" w:rsidR="00433556" w:rsidRDefault="00433556" w:rsidP="00536DA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7AB3182F" w14:textId="787BA9CF" w:rsidR="00536DAC" w:rsidRDefault="00536DAC" w:rsidP="00536DA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 xml:space="preserve">c. </w:t>
      </w:r>
      <w:r w:rsidR="00433556">
        <w:rPr>
          <w:rFonts w:ascii="TimesNewRomanPSMT" w:hAnsi="TimesNewRomanPSMT" w:cs="TimesNewRomanPSMT"/>
          <w:sz w:val="21"/>
          <w:szCs w:val="21"/>
          <w:lang w:val="en-CA"/>
        </w:rPr>
        <w:t>responds</w:t>
      </w:r>
      <w:r>
        <w:rPr>
          <w:rFonts w:ascii="TimesNewRomanPSMT" w:hAnsi="TimesNewRomanPSMT" w:cs="TimesNewRomanPSMT"/>
          <w:sz w:val="21"/>
          <w:szCs w:val="21"/>
          <w:lang w:val="en-CA"/>
        </w:rPr>
        <w:t xml:space="preserve"> to emergencies and/or serious situations, specifically in response to anyone who is</w:t>
      </w:r>
    </w:p>
    <w:p w14:paraId="43B3BDA8" w14:textId="77777777" w:rsidR="00536DAC" w:rsidRDefault="00536DAC" w:rsidP="00536DA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feeling unwell, specifically displaying/complaining of any symptoms related to COVID-19.</w:t>
      </w:r>
    </w:p>
    <w:p w14:paraId="617FB62A" w14:textId="0038D1C9" w:rsidR="00536DAC" w:rsidRDefault="00536DAC" w:rsidP="00536DA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Training</w:t>
      </w:r>
      <w:r w:rsidR="00433556">
        <w:rPr>
          <w:rFonts w:ascii="TimesNewRomanPSMT" w:hAnsi="TimesNewRomanPSMT" w:cs="TimesNewRomanPSMT"/>
          <w:sz w:val="21"/>
          <w:szCs w:val="21"/>
          <w:lang w:val="en-CA"/>
        </w:rPr>
        <w:t>.</w:t>
      </w:r>
    </w:p>
    <w:p w14:paraId="1ED4B9BA" w14:textId="77777777" w:rsidR="00433556" w:rsidRDefault="00433556" w:rsidP="00536DA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7B7C44D1" w14:textId="03C0F0C4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6. Ensure all personnel are trained on the use of PPE and procedures for personal sanitization and</w:t>
      </w:r>
    </w:p>
    <w:p w14:paraId="696904C7" w14:textId="554D70B6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sanitization of materials and equipment.</w:t>
      </w:r>
    </w:p>
    <w:p w14:paraId="16E9DC3F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7CE9340F" w14:textId="039D8BD8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 xml:space="preserve">7. Ensure all staff have completed the required COVID-19 Safety Awareness Course and </w:t>
      </w:r>
      <w:r w:rsidR="00433556">
        <w:rPr>
          <w:rFonts w:ascii="TimesNewRomanPSMT" w:hAnsi="TimesNewRomanPSMT" w:cs="TimesNewRomanPSMT"/>
          <w:sz w:val="21"/>
          <w:szCs w:val="21"/>
          <w:lang w:val="en-CA"/>
        </w:rPr>
        <w:t xml:space="preserve">any </w:t>
      </w:r>
      <w:r>
        <w:rPr>
          <w:rFonts w:ascii="TimesNewRomanPSMT" w:hAnsi="TimesNewRomanPSMT" w:cs="TimesNewRomanPSMT"/>
          <w:sz w:val="21"/>
          <w:szCs w:val="21"/>
          <w:lang w:val="en-CA"/>
        </w:rPr>
        <w:t>other</w:t>
      </w:r>
    </w:p>
    <w:p w14:paraId="197F27A0" w14:textId="24B32678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applicable training as required.</w:t>
      </w:r>
    </w:p>
    <w:p w14:paraId="07D78B4F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3E1FE87C" w14:textId="5ED24FA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8. Conduct a COVID-19 Safety Briefing to all participants and other attendees prior to the</w:t>
      </w:r>
    </w:p>
    <w:p w14:paraId="6926C233" w14:textId="730814A3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commencement of any in-person training activity.</w:t>
      </w:r>
    </w:p>
    <w:p w14:paraId="180CA13C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0EF5009D" w14:textId="3792438E" w:rsidR="00536DAC" w:rsidRPr="00433556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1"/>
          <w:szCs w:val="21"/>
          <w:lang w:val="en-CA"/>
        </w:rPr>
      </w:pPr>
      <w:r w:rsidRPr="00433556">
        <w:rPr>
          <w:rFonts w:ascii="TimesNewRomanPSMT" w:hAnsi="TimesNewRomanPSMT" w:cs="TimesNewRomanPSMT"/>
          <w:b/>
          <w:bCs/>
          <w:sz w:val="21"/>
          <w:szCs w:val="21"/>
          <w:lang w:val="en-CA"/>
        </w:rPr>
        <w:t>Administration and Logistics</w:t>
      </w:r>
    </w:p>
    <w:p w14:paraId="01366061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68253198" w14:textId="5AD6C5B1" w:rsidR="00536DAC" w:rsidRDefault="00433556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9</w:t>
      </w:r>
      <w:r w:rsidR="00536DAC">
        <w:rPr>
          <w:rFonts w:ascii="TimesNewRomanPSMT" w:hAnsi="TimesNewRomanPSMT" w:cs="TimesNewRomanPSMT"/>
          <w:sz w:val="21"/>
          <w:szCs w:val="21"/>
          <w:lang w:val="en-CA"/>
        </w:rPr>
        <w:t>. Assume the responsibility and be accountable to the corps CO for ensuring the COVID-19 Unit</w:t>
      </w:r>
    </w:p>
    <w:p w14:paraId="75EC74A6" w14:textId="1E1C08C9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Contact Information Binder is accurate and up to date.</w:t>
      </w:r>
    </w:p>
    <w:p w14:paraId="3489CC8E" w14:textId="77777777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</w:p>
    <w:p w14:paraId="0B43FBBE" w14:textId="29B333CB" w:rsidR="00536DAC" w:rsidRDefault="00536DAC" w:rsidP="00536DAC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en-CA"/>
        </w:rPr>
      </w:pPr>
      <w:r>
        <w:rPr>
          <w:rFonts w:ascii="TimesNewRomanPSMT" w:hAnsi="TimesNewRomanPSMT" w:cs="TimesNewRomanPSMT"/>
          <w:sz w:val="21"/>
          <w:szCs w:val="21"/>
          <w:lang w:val="en-CA"/>
        </w:rPr>
        <w:t>1</w:t>
      </w:r>
      <w:r w:rsidR="00433556">
        <w:rPr>
          <w:rFonts w:ascii="TimesNewRomanPSMT" w:hAnsi="TimesNewRomanPSMT" w:cs="TimesNewRomanPSMT"/>
          <w:sz w:val="21"/>
          <w:szCs w:val="21"/>
          <w:lang w:val="en-CA"/>
        </w:rPr>
        <w:t>0</w:t>
      </w:r>
      <w:r>
        <w:rPr>
          <w:rFonts w:ascii="TimesNewRomanPSMT" w:hAnsi="TimesNewRomanPSMT" w:cs="TimesNewRomanPSMT"/>
          <w:sz w:val="21"/>
          <w:szCs w:val="21"/>
          <w:lang w:val="en-CA"/>
        </w:rPr>
        <w:t>. Ensure the accuracy and completion of COVID19 Screening Questionnaire process and Attendance</w:t>
      </w:r>
    </w:p>
    <w:p w14:paraId="3D1C2A85" w14:textId="4A1D702E" w:rsidR="00E104C6" w:rsidRDefault="00536DAC" w:rsidP="00536DAC">
      <w:r w:rsidRPr="00536DAC">
        <w:rPr>
          <w:rFonts w:ascii="TimesNewRomanPSMT" w:hAnsi="TimesNewRomanPSMT" w:cs="TimesNewRomanPSMT"/>
          <w:sz w:val="21"/>
          <w:szCs w:val="21"/>
          <w:lang w:val="en-CA"/>
        </w:rPr>
        <w:t>Register.</w:t>
      </w:r>
    </w:p>
    <w:sectPr w:rsidR="00E10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5FDC"/>
    <w:multiLevelType w:val="hybridMultilevel"/>
    <w:tmpl w:val="E362A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AC"/>
    <w:rsid w:val="00292E1F"/>
    <w:rsid w:val="002B1925"/>
    <w:rsid w:val="00433556"/>
    <w:rsid w:val="00536DAC"/>
    <w:rsid w:val="005476F1"/>
    <w:rsid w:val="006D0FA0"/>
    <w:rsid w:val="00B374D7"/>
    <w:rsid w:val="00C440E8"/>
    <w:rsid w:val="00D3744B"/>
    <w:rsid w:val="00E104C6"/>
    <w:rsid w:val="00E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B582"/>
  <w15:chartTrackingRefBased/>
  <w15:docId w15:val="{D4B20131-7094-4D3C-B64C-3EED0FBA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Philips</dc:creator>
  <cp:keywords/>
  <dc:description/>
  <cp:lastModifiedBy>John Philips</cp:lastModifiedBy>
  <cp:revision>2</cp:revision>
  <dcterms:created xsi:type="dcterms:W3CDTF">2020-09-19T15:37:00Z</dcterms:created>
  <dcterms:modified xsi:type="dcterms:W3CDTF">2020-09-22T22:38:00Z</dcterms:modified>
</cp:coreProperties>
</file>