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0DD2" w14:textId="77777777" w:rsidR="00E156F5" w:rsidRPr="00CE2EBB" w:rsidRDefault="00E156F5" w:rsidP="00E156F5">
      <w:pPr>
        <w:rPr>
          <w:rFonts w:ascii="Arial" w:hAnsi="Arial" w:cs="Arial"/>
          <w:b/>
          <w:sz w:val="36"/>
          <w:szCs w:val="36"/>
        </w:rPr>
      </w:pPr>
      <w:r w:rsidRPr="00E156F5">
        <w:rPr>
          <w:b/>
          <w:sz w:val="36"/>
          <w:szCs w:val="36"/>
        </w:rPr>
        <w:t xml:space="preserve">     </w:t>
      </w:r>
      <w:r w:rsidRPr="00CE2EBB">
        <w:rPr>
          <w:rFonts w:ascii="Arial" w:hAnsi="Arial" w:cs="Arial"/>
          <w:b/>
          <w:sz w:val="36"/>
          <w:szCs w:val="36"/>
        </w:rPr>
        <w:t>Erlton North Windsor Civic Association Update</w:t>
      </w:r>
    </w:p>
    <w:p w14:paraId="6E461B16" w14:textId="77777777" w:rsidR="000363D1" w:rsidRPr="00E156F5" w:rsidRDefault="00CD4A12" w:rsidP="00E156F5">
      <w:pPr>
        <w:rPr>
          <w:b/>
          <w:sz w:val="36"/>
          <w:szCs w:val="36"/>
        </w:rPr>
      </w:pPr>
      <w:r w:rsidRPr="00CE2EBB">
        <w:rPr>
          <w:rFonts w:ascii="Arial" w:hAnsi="Arial" w:cs="Arial"/>
          <w:b/>
          <w:sz w:val="36"/>
          <w:szCs w:val="36"/>
        </w:rPr>
        <w:tab/>
      </w:r>
      <w:r w:rsidRPr="00CE2EBB">
        <w:rPr>
          <w:rFonts w:ascii="Arial" w:hAnsi="Arial" w:cs="Arial"/>
          <w:b/>
          <w:sz w:val="36"/>
          <w:szCs w:val="36"/>
        </w:rPr>
        <w:tab/>
      </w:r>
      <w:r w:rsidRPr="00CE2EBB">
        <w:rPr>
          <w:rFonts w:ascii="Arial" w:hAnsi="Arial" w:cs="Arial"/>
          <w:b/>
          <w:sz w:val="36"/>
          <w:szCs w:val="36"/>
        </w:rPr>
        <w:tab/>
      </w:r>
      <w:r w:rsidRPr="00CE2EBB">
        <w:rPr>
          <w:rFonts w:ascii="Arial" w:hAnsi="Arial" w:cs="Arial"/>
          <w:b/>
          <w:sz w:val="36"/>
          <w:szCs w:val="36"/>
        </w:rPr>
        <w:tab/>
        <w:t xml:space="preserve">  December 2020</w:t>
      </w:r>
      <w:r w:rsidR="000363D1" w:rsidRPr="00CE2EBB">
        <w:rPr>
          <w:rFonts w:ascii="Arial" w:hAnsi="Arial" w:cs="Arial"/>
          <w:b/>
          <w:sz w:val="36"/>
          <w:szCs w:val="36"/>
        </w:rPr>
        <w:tab/>
      </w:r>
      <w:r w:rsidR="000363D1">
        <w:rPr>
          <w:b/>
          <w:sz w:val="36"/>
          <w:szCs w:val="36"/>
        </w:rPr>
        <w:tab/>
      </w:r>
      <w:r w:rsidR="000363D1">
        <w:rPr>
          <w:b/>
          <w:sz w:val="36"/>
          <w:szCs w:val="36"/>
        </w:rPr>
        <w:tab/>
      </w:r>
      <w:r w:rsidR="000363D1">
        <w:rPr>
          <w:b/>
          <w:sz w:val="36"/>
          <w:szCs w:val="36"/>
        </w:rPr>
        <w:tab/>
      </w:r>
    </w:p>
    <w:p w14:paraId="128A071E" w14:textId="77777777" w:rsidR="00FA3D9C" w:rsidRDefault="00E156F5" w:rsidP="00C12F12">
      <w:pPr>
        <w:ind w:left="1440" w:firstLine="720"/>
        <w:rPr>
          <w:rFonts w:ascii="Arial" w:hAnsi="Arial" w:cs="Arial"/>
          <w:shd w:val="clear" w:color="auto" w:fill="FFFFFF"/>
        </w:rPr>
      </w:pPr>
      <w:r>
        <w:rPr>
          <w:noProof/>
        </w:rPr>
        <w:drawing>
          <wp:inline distT="0" distB="0" distL="0" distR="0" wp14:anchorId="5AFE3416" wp14:editId="652110DF">
            <wp:extent cx="3219450" cy="2609850"/>
            <wp:effectExtent l="38100" t="57150" r="114300" b="95250"/>
            <wp:docPr id="1" name="Picture 0" descr="ENWC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CA map.JPG"/>
                    <pic:cNvPicPr/>
                  </pic:nvPicPr>
                  <pic:blipFill>
                    <a:blip r:embed="rId6" cstate="print"/>
                    <a:stretch>
                      <a:fillRect/>
                    </a:stretch>
                  </pic:blipFill>
                  <pic:spPr>
                    <a:xfrm>
                      <a:off x="0" y="0"/>
                      <a:ext cx="3219450" cy="2609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A10D4">
        <w:rPr>
          <w:rFonts w:ascii="Arial" w:hAnsi="Arial" w:cs="Arial"/>
          <w:shd w:val="clear" w:color="auto" w:fill="FFFFFF"/>
        </w:rPr>
        <w:t xml:space="preserve"> </w:t>
      </w:r>
    </w:p>
    <w:p w14:paraId="543FC192" w14:textId="77777777" w:rsidR="00FA3D9C" w:rsidRPr="00915F57" w:rsidRDefault="00FA3D9C" w:rsidP="00FA3D9C">
      <w:pPr>
        <w:rPr>
          <w:rFonts w:ascii="Arial" w:hAnsi="Arial" w:cs="Arial"/>
          <w:b/>
          <w:sz w:val="28"/>
          <w:szCs w:val="28"/>
          <w:shd w:val="clear" w:color="auto" w:fill="FFFFFF"/>
        </w:rPr>
      </w:pPr>
      <w:r w:rsidRPr="00915F57">
        <w:rPr>
          <w:rFonts w:ascii="Arial" w:hAnsi="Arial" w:cs="Arial"/>
          <w:b/>
          <w:sz w:val="28"/>
          <w:szCs w:val="28"/>
          <w:shd w:val="clear" w:color="auto" w:fill="FFFFFF"/>
        </w:rPr>
        <w:t>A Message from the ENWCA</w:t>
      </w:r>
    </w:p>
    <w:p w14:paraId="2CF1D64E" w14:textId="77777777" w:rsidR="00FA3D9C" w:rsidRDefault="00FA3D9C" w:rsidP="00FA3D9C">
      <w:pPr>
        <w:rPr>
          <w:rFonts w:ascii="Arial" w:hAnsi="Arial" w:cs="Arial"/>
          <w:sz w:val="24"/>
          <w:szCs w:val="24"/>
          <w:shd w:val="clear" w:color="auto" w:fill="FFFFFF"/>
        </w:rPr>
      </w:pPr>
      <w:r>
        <w:rPr>
          <w:rFonts w:ascii="Arial" w:hAnsi="Arial" w:cs="Arial"/>
          <w:sz w:val="24"/>
          <w:szCs w:val="24"/>
          <w:shd w:val="clear" w:color="auto" w:fill="FFFFFF"/>
        </w:rPr>
        <w:t xml:space="preserve">It has been a really tough year for all of us and we would like to thank everyone who participated in our Birthday Parades, our Light It Blue </w:t>
      </w:r>
      <w:r w:rsidR="00912960">
        <w:rPr>
          <w:rFonts w:ascii="Arial" w:hAnsi="Arial" w:cs="Arial"/>
          <w:sz w:val="24"/>
          <w:szCs w:val="24"/>
          <w:shd w:val="clear" w:color="auto" w:fill="FFFFFF"/>
        </w:rPr>
        <w:t xml:space="preserve">campaign, our </w:t>
      </w:r>
      <w:r>
        <w:rPr>
          <w:rFonts w:ascii="Arial" w:hAnsi="Arial" w:cs="Arial"/>
          <w:sz w:val="24"/>
          <w:szCs w:val="24"/>
          <w:shd w:val="clear" w:color="auto" w:fill="FFFFFF"/>
        </w:rPr>
        <w:t>Dinner for Jefferson</w:t>
      </w:r>
      <w:r w:rsidR="00912960">
        <w:rPr>
          <w:rFonts w:ascii="Arial" w:hAnsi="Arial" w:cs="Arial"/>
          <w:sz w:val="24"/>
          <w:szCs w:val="24"/>
          <w:shd w:val="clear" w:color="auto" w:fill="FFFFFF"/>
        </w:rPr>
        <w:t xml:space="preserve"> from Chick’s</w:t>
      </w:r>
      <w:r>
        <w:rPr>
          <w:rFonts w:ascii="Arial" w:hAnsi="Arial" w:cs="Arial"/>
          <w:sz w:val="24"/>
          <w:szCs w:val="24"/>
          <w:shd w:val="clear" w:color="auto" w:fill="FFFFFF"/>
        </w:rPr>
        <w:t>, our Movie Night in the Park, our Window Scavenger hunts and Ch</w:t>
      </w:r>
      <w:r w:rsidR="00915F57">
        <w:rPr>
          <w:rFonts w:ascii="Arial" w:hAnsi="Arial" w:cs="Arial"/>
          <w:sz w:val="24"/>
          <w:szCs w:val="24"/>
          <w:shd w:val="clear" w:color="auto" w:fill="FFFFFF"/>
        </w:rPr>
        <w:t>alk Art Challenges.  The</w:t>
      </w:r>
      <w:r>
        <w:rPr>
          <w:rFonts w:ascii="Arial" w:hAnsi="Arial" w:cs="Arial"/>
          <w:sz w:val="24"/>
          <w:szCs w:val="24"/>
          <w:shd w:val="clear" w:color="auto" w:fill="FFFFFF"/>
        </w:rPr>
        <w:t xml:space="preserve"> “Boo” </w:t>
      </w:r>
      <w:r w:rsidR="00B50676">
        <w:rPr>
          <w:rFonts w:ascii="Arial" w:hAnsi="Arial" w:cs="Arial"/>
          <w:sz w:val="24"/>
          <w:szCs w:val="24"/>
          <w:shd w:val="clear" w:color="auto" w:fill="FFFFFF"/>
        </w:rPr>
        <w:t>basket, instead of our regular Halloween Kick-Off gathering seems</w:t>
      </w:r>
      <w:r w:rsidR="00915F57">
        <w:rPr>
          <w:rFonts w:ascii="Arial" w:hAnsi="Arial" w:cs="Arial"/>
          <w:sz w:val="24"/>
          <w:szCs w:val="24"/>
          <w:shd w:val="clear" w:color="auto" w:fill="FFFFFF"/>
        </w:rPr>
        <w:t xml:space="preserve"> to have been a hit.  </w:t>
      </w:r>
      <w:r>
        <w:rPr>
          <w:rFonts w:ascii="Arial" w:hAnsi="Arial" w:cs="Arial"/>
          <w:sz w:val="24"/>
          <w:szCs w:val="24"/>
          <w:shd w:val="clear" w:color="auto" w:fill="FFFFFF"/>
        </w:rPr>
        <w:t>We</w:t>
      </w:r>
      <w:r w:rsidR="00915F57">
        <w:rPr>
          <w:rFonts w:ascii="Arial" w:hAnsi="Arial" w:cs="Arial"/>
          <w:sz w:val="24"/>
          <w:szCs w:val="24"/>
          <w:shd w:val="clear" w:color="auto" w:fill="FFFFFF"/>
        </w:rPr>
        <w:t xml:space="preserve"> sincerely </w:t>
      </w:r>
      <w:r>
        <w:rPr>
          <w:rFonts w:ascii="Arial" w:hAnsi="Arial" w:cs="Arial"/>
          <w:sz w:val="24"/>
          <w:szCs w:val="24"/>
          <w:shd w:val="clear" w:color="auto" w:fill="FFFFFF"/>
        </w:rPr>
        <w:t>hope that our efforts helped make 2020 just a bit more bearable and we will continue to be as creative as we can, until we can all get back to normal again.</w:t>
      </w:r>
      <w:r w:rsidR="004B3F79">
        <w:rPr>
          <w:rFonts w:ascii="Arial" w:hAnsi="Arial" w:cs="Arial"/>
          <w:sz w:val="24"/>
          <w:szCs w:val="24"/>
          <w:shd w:val="clear" w:color="auto" w:fill="FFFFFF"/>
        </w:rPr>
        <w:t xml:space="preserve">  We wish all of our residents a Happy and Healthy Holiday Season and let’s hope 2021 is a much better year for all of us.  </w:t>
      </w:r>
    </w:p>
    <w:p w14:paraId="54B74720" w14:textId="77777777" w:rsidR="00822E18" w:rsidRPr="00822E18" w:rsidRDefault="00822E18" w:rsidP="00FA3D9C">
      <w:pPr>
        <w:rPr>
          <w:rFonts w:ascii="Arial" w:hAnsi="Arial" w:cs="Arial"/>
          <w:b/>
          <w:sz w:val="28"/>
          <w:szCs w:val="28"/>
          <w:shd w:val="clear" w:color="auto" w:fill="FFFFFF"/>
        </w:rPr>
      </w:pPr>
      <w:r>
        <w:rPr>
          <w:rFonts w:ascii="Arial" w:hAnsi="Arial" w:cs="Arial"/>
          <w:b/>
          <w:sz w:val="28"/>
          <w:szCs w:val="28"/>
          <w:shd w:val="clear" w:color="auto" w:fill="FFFFFF"/>
        </w:rPr>
        <w:t>Thanks from the ENWCA</w:t>
      </w:r>
    </w:p>
    <w:p w14:paraId="163079D5" w14:textId="77777777" w:rsidR="00822E18" w:rsidRDefault="00822E18" w:rsidP="00FA3D9C">
      <w:pPr>
        <w:rPr>
          <w:rFonts w:ascii="Arial" w:hAnsi="Arial" w:cs="Arial"/>
          <w:sz w:val="24"/>
          <w:szCs w:val="24"/>
          <w:shd w:val="clear" w:color="auto" w:fill="FFFFFF"/>
        </w:rPr>
      </w:pPr>
      <w:r>
        <w:rPr>
          <w:rFonts w:ascii="Arial" w:hAnsi="Arial" w:cs="Arial"/>
          <w:sz w:val="24"/>
          <w:szCs w:val="24"/>
          <w:shd w:val="clear" w:color="auto" w:fill="FFFFFF"/>
        </w:rPr>
        <w:t>The ENWCA sends a big shout out to Abe Karetny for another very successful Neighborhood Yard Sale despite the rain in the early morning.  Thanks also go to Pam Carpenter for organizing our Clean Communities event once again.  The ENWCA thanks both of you for your continued commitment to our neighborhood.</w:t>
      </w:r>
    </w:p>
    <w:p w14:paraId="5CBEA6BC" w14:textId="77777777" w:rsidR="00FA3D9C" w:rsidRDefault="00FA3D9C" w:rsidP="00FA3D9C">
      <w:pPr>
        <w:rPr>
          <w:rFonts w:ascii="Arial" w:hAnsi="Arial" w:cs="Arial"/>
          <w:b/>
          <w:sz w:val="28"/>
          <w:szCs w:val="28"/>
          <w:shd w:val="clear" w:color="auto" w:fill="FFFFFF"/>
        </w:rPr>
      </w:pPr>
      <w:r>
        <w:rPr>
          <w:rFonts w:ascii="Arial" w:hAnsi="Arial" w:cs="Arial"/>
          <w:b/>
          <w:sz w:val="28"/>
          <w:szCs w:val="28"/>
          <w:shd w:val="clear" w:color="auto" w:fill="FFFFFF"/>
        </w:rPr>
        <w:t>Annual General Meeting</w:t>
      </w:r>
    </w:p>
    <w:p w14:paraId="190F69A5" w14:textId="77777777" w:rsidR="00CE2EBB" w:rsidRDefault="00912960" w:rsidP="00693E4B">
      <w:pPr>
        <w:rPr>
          <w:rFonts w:ascii="Arial" w:hAnsi="Arial" w:cs="Arial"/>
          <w:b/>
          <w:sz w:val="28"/>
          <w:szCs w:val="28"/>
          <w:shd w:val="clear" w:color="auto" w:fill="FFFFFF"/>
        </w:rPr>
      </w:pPr>
      <w:r>
        <w:rPr>
          <w:rFonts w:ascii="Arial" w:hAnsi="Arial" w:cs="Arial"/>
          <w:sz w:val="24"/>
          <w:szCs w:val="24"/>
          <w:shd w:val="clear" w:color="auto" w:fill="FFFFFF"/>
        </w:rPr>
        <w:t>Our Annual General Meeting of the ENWCA will be held via Zoom this year due to COVID restrictions.  It is scheduled for January 27</w:t>
      </w:r>
      <w:r w:rsidRPr="00912960">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at 7pm.  This meeting is open to all residents of Erlton North and Windsor Park.  Our Annual elections will be held to elect </w:t>
      </w:r>
      <w:r>
        <w:rPr>
          <w:rFonts w:ascii="Arial" w:hAnsi="Arial" w:cs="Arial"/>
          <w:sz w:val="24"/>
          <w:szCs w:val="24"/>
          <w:shd w:val="clear" w:color="auto" w:fill="FFFFFF"/>
        </w:rPr>
        <w:lastRenderedPageBreak/>
        <w:t>board members for 2021.  W</w:t>
      </w:r>
      <w:r w:rsidR="00CE2EBB">
        <w:rPr>
          <w:rFonts w:ascii="Arial" w:hAnsi="Arial" w:cs="Arial"/>
          <w:sz w:val="24"/>
          <w:szCs w:val="24"/>
          <w:shd w:val="clear" w:color="auto" w:fill="FFFFFF"/>
        </w:rPr>
        <w:t>e encourage residents to attend. W</w:t>
      </w:r>
      <w:r>
        <w:rPr>
          <w:rFonts w:ascii="Arial" w:hAnsi="Arial" w:cs="Arial"/>
          <w:sz w:val="24"/>
          <w:szCs w:val="24"/>
          <w:shd w:val="clear" w:color="auto" w:fill="FFFFFF"/>
        </w:rPr>
        <w:t>e welcome your input a</w:t>
      </w:r>
      <w:r w:rsidR="00915F57">
        <w:rPr>
          <w:rFonts w:ascii="Arial" w:hAnsi="Arial" w:cs="Arial"/>
          <w:sz w:val="24"/>
          <w:szCs w:val="24"/>
          <w:shd w:val="clear" w:color="auto" w:fill="FFFFFF"/>
        </w:rPr>
        <w:t>nd ideas.  If you wish</w:t>
      </w:r>
      <w:r>
        <w:rPr>
          <w:rFonts w:ascii="Arial" w:hAnsi="Arial" w:cs="Arial"/>
          <w:sz w:val="24"/>
          <w:szCs w:val="24"/>
          <w:shd w:val="clear" w:color="auto" w:fill="FFFFFF"/>
        </w:rPr>
        <w:t xml:space="preserve"> to receive</w:t>
      </w:r>
      <w:r w:rsidR="00915F57">
        <w:rPr>
          <w:rFonts w:ascii="Arial" w:hAnsi="Arial" w:cs="Arial"/>
          <w:sz w:val="24"/>
          <w:szCs w:val="24"/>
          <w:shd w:val="clear" w:color="auto" w:fill="FFFFFF"/>
        </w:rPr>
        <w:t xml:space="preserve"> the link for the meeting, </w:t>
      </w:r>
      <w:r>
        <w:rPr>
          <w:rFonts w:ascii="Arial" w:hAnsi="Arial" w:cs="Arial"/>
          <w:sz w:val="24"/>
          <w:szCs w:val="24"/>
          <w:shd w:val="clear" w:color="auto" w:fill="FFFFFF"/>
        </w:rPr>
        <w:t xml:space="preserve">please email </w:t>
      </w:r>
      <w:hyperlink r:id="rId7" w:history="1">
        <w:r w:rsidRPr="00BD0D09">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w:t>
      </w:r>
    </w:p>
    <w:p w14:paraId="7F548F44" w14:textId="77777777" w:rsidR="00693E4B" w:rsidRDefault="00693E4B" w:rsidP="00693E4B">
      <w:pPr>
        <w:rPr>
          <w:rFonts w:ascii="Arial" w:hAnsi="Arial" w:cs="Arial"/>
          <w:b/>
          <w:sz w:val="28"/>
          <w:szCs w:val="28"/>
          <w:shd w:val="clear" w:color="auto" w:fill="FFFFFF"/>
        </w:rPr>
      </w:pPr>
      <w:r>
        <w:rPr>
          <w:rFonts w:ascii="Arial" w:hAnsi="Arial" w:cs="Arial"/>
          <w:b/>
          <w:sz w:val="28"/>
          <w:szCs w:val="28"/>
          <w:shd w:val="clear" w:color="auto" w:fill="FFFFFF"/>
        </w:rPr>
        <w:t>Feral Cats in Erlton North Park</w:t>
      </w:r>
    </w:p>
    <w:p w14:paraId="6A0929F9" w14:textId="77777777" w:rsidR="00FA3D9C" w:rsidRDefault="00693E4B" w:rsidP="00693E4B">
      <w:pPr>
        <w:rPr>
          <w:rFonts w:ascii="Arial" w:hAnsi="Arial" w:cs="Arial"/>
          <w:b/>
          <w:sz w:val="28"/>
          <w:szCs w:val="28"/>
          <w:shd w:val="clear" w:color="auto" w:fill="FFFFFF"/>
        </w:rPr>
      </w:pPr>
      <w:r>
        <w:rPr>
          <w:rFonts w:ascii="Arial" w:hAnsi="Arial" w:cs="Arial"/>
          <w:sz w:val="24"/>
          <w:szCs w:val="24"/>
          <w:shd w:val="clear" w:color="auto" w:fill="FFFFFF"/>
        </w:rPr>
        <w:t xml:space="preserve">The ENWCA is working with the Township, Voorhees Animal Shelter and Independent Animal Control on the continuing problem with the feral cats in Erlton North Park with some success.  This situation is causing real medical issues for some of our residents with serious cat allergies.  They are also setting off people’s security alarms in the middle of the night and using resident’s flower gardens as litter boxes creating an awful odor.  The Township has advised us to ask all residents to please stop feeding the cats as it only exacerbates the problem.  If you are experiencing problems with the cats, please contact us at </w:t>
      </w:r>
      <w:hyperlink r:id="rId8" w:history="1">
        <w:r w:rsidRPr="000E4F44">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Let’s all work together to find a better alternative for the cats and reduce the problem for our neighbors.  .  </w:t>
      </w:r>
    </w:p>
    <w:p w14:paraId="7C9C2279" w14:textId="77777777" w:rsidR="00693E4B" w:rsidRDefault="00693E4B" w:rsidP="00693E4B">
      <w:pPr>
        <w:rPr>
          <w:rFonts w:ascii="Arial" w:hAnsi="Arial" w:cs="Arial"/>
          <w:b/>
          <w:sz w:val="28"/>
          <w:szCs w:val="28"/>
          <w:shd w:val="clear" w:color="auto" w:fill="FFFFFF"/>
        </w:rPr>
      </w:pPr>
      <w:r>
        <w:rPr>
          <w:rFonts w:ascii="Arial" w:hAnsi="Arial" w:cs="Arial"/>
          <w:b/>
          <w:sz w:val="28"/>
          <w:szCs w:val="28"/>
          <w:shd w:val="clear" w:color="auto" w:fill="FFFFFF"/>
        </w:rPr>
        <w:t>Holiday Decorating Contest</w:t>
      </w:r>
    </w:p>
    <w:p w14:paraId="0CE3872D" w14:textId="77777777" w:rsidR="00693E4B" w:rsidRPr="00912960" w:rsidRDefault="00693E4B" w:rsidP="00693E4B">
      <w:pPr>
        <w:rPr>
          <w:rFonts w:ascii="Arial" w:hAnsi="Arial" w:cs="Arial"/>
          <w:sz w:val="24"/>
          <w:szCs w:val="24"/>
          <w:shd w:val="clear" w:color="auto" w:fill="FFFFFF"/>
        </w:rPr>
      </w:pPr>
      <w:r w:rsidRPr="00912960">
        <w:rPr>
          <w:rFonts w:ascii="Arial" w:hAnsi="Arial" w:cs="Arial"/>
          <w:sz w:val="24"/>
          <w:szCs w:val="24"/>
          <w:shd w:val="clear" w:color="auto" w:fill="FFFFFF"/>
        </w:rPr>
        <w:t>The neighborhood is starting to look very festive</w:t>
      </w:r>
      <w:r w:rsidR="00FA3D9C" w:rsidRPr="00912960">
        <w:rPr>
          <w:rFonts w:ascii="Arial" w:hAnsi="Arial" w:cs="Arial"/>
          <w:sz w:val="24"/>
          <w:szCs w:val="24"/>
          <w:shd w:val="clear" w:color="auto" w:fill="FFFFFF"/>
        </w:rPr>
        <w:t xml:space="preserve"> so it is time to start our Annual Holiday Decorating Contest.  Please take a moment and drive around the neighborhood and vote for your favorite house in the following categories:</w:t>
      </w:r>
    </w:p>
    <w:p w14:paraId="0FC58FB5" w14:textId="77777777" w:rsidR="00FA3D9C" w:rsidRPr="00912960" w:rsidRDefault="00FA3D9C" w:rsidP="004B3F79">
      <w:pPr>
        <w:tabs>
          <w:tab w:val="left" w:pos="3525"/>
        </w:tabs>
        <w:rPr>
          <w:rFonts w:ascii="Arial" w:hAnsi="Arial" w:cs="Arial"/>
          <w:sz w:val="24"/>
          <w:szCs w:val="24"/>
          <w:shd w:val="clear" w:color="auto" w:fill="FFFFFF"/>
        </w:rPr>
      </w:pPr>
      <w:r w:rsidRPr="00912960">
        <w:rPr>
          <w:rFonts w:ascii="Arial" w:hAnsi="Arial" w:cs="Arial"/>
          <w:sz w:val="24"/>
          <w:szCs w:val="24"/>
          <w:shd w:val="clear" w:color="auto" w:fill="FFFFFF"/>
        </w:rPr>
        <w:t>Best Decorated</w:t>
      </w:r>
      <w:r w:rsidR="004B3F79">
        <w:rPr>
          <w:rFonts w:ascii="Arial" w:hAnsi="Arial" w:cs="Arial"/>
          <w:sz w:val="24"/>
          <w:szCs w:val="24"/>
          <w:shd w:val="clear" w:color="auto" w:fill="FFFFFF"/>
        </w:rPr>
        <w:tab/>
      </w:r>
    </w:p>
    <w:p w14:paraId="2926DBBC" w14:textId="77777777" w:rsidR="00FA3D9C" w:rsidRPr="00912960" w:rsidRDefault="00FA3D9C" w:rsidP="00693E4B">
      <w:pPr>
        <w:rPr>
          <w:rFonts w:ascii="Arial" w:hAnsi="Arial" w:cs="Arial"/>
          <w:sz w:val="24"/>
          <w:szCs w:val="24"/>
          <w:shd w:val="clear" w:color="auto" w:fill="FFFFFF"/>
        </w:rPr>
      </w:pPr>
      <w:r w:rsidRPr="00912960">
        <w:rPr>
          <w:rFonts w:ascii="Arial" w:hAnsi="Arial" w:cs="Arial"/>
          <w:sz w:val="24"/>
          <w:szCs w:val="24"/>
          <w:shd w:val="clear" w:color="auto" w:fill="FFFFFF"/>
        </w:rPr>
        <w:t>Most Decorated</w:t>
      </w:r>
    </w:p>
    <w:p w14:paraId="52C891FD" w14:textId="77777777" w:rsidR="00FA3D9C" w:rsidRPr="00912960" w:rsidRDefault="00FA3D9C" w:rsidP="00693E4B">
      <w:pPr>
        <w:rPr>
          <w:rFonts w:ascii="Arial" w:hAnsi="Arial" w:cs="Arial"/>
          <w:sz w:val="24"/>
          <w:szCs w:val="24"/>
          <w:shd w:val="clear" w:color="auto" w:fill="FFFFFF"/>
        </w:rPr>
      </w:pPr>
      <w:r w:rsidRPr="00912960">
        <w:rPr>
          <w:rFonts w:ascii="Arial" w:hAnsi="Arial" w:cs="Arial"/>
          <w:sz w:val="24"/>
          <w:szCs w:val="24"/>
          <w:shd w:val="clear" w:color="auto" w:fill="FFFFFF"/>
        </w:rPr>
        <w:t>(a home cannot win in both categories so make sure you vote for one in each)</w:t>
      </w:r>
    </w:p>
    <w:p w14:paraId="739576D1" w14:textId="77777777" w:rsidR="00FA3D9C" w:rsidRPr="00912960" w:rsidRDefault="00FA3D9C" w:rsidP="00693E4B">
      <w:pPr>
        <w:rPr>
          <w:rFonts w:ascii="Arial" w:hAnsi="Arial" w:cs="Arial"/>
          <w:sz w:val="24"/>
          <w:szCs w:val="24"/>
          <w:shd w:val="clear" w:color="auto" w:fill="FFFFFF"/>
        </w:rPr>
      </w:pPr>
      <w:r w:rsidRPr="00912960">
        <w:rPr>
          <w:rFonts w:ascii="Arial" w:hAnsi="Arial" w:cs="Arial"/>
          <w:sz w:val="24"/>
          <w:szCs w:val="24"/>
          <w:shd w:val="clear" w:color="auto" w:fill="FFFFFF"/>
        </w:rPr>
        <w:t xml:space="preserve">Kids’ Choice Award-this is for the kids to pick and our winners always love getting this one.  </w:t>
      </w:r>
      <w:r w:rsidR="00912960">
        <w:rPr>
          <w:rFonts w:ascii="Arial" w:hAnsi="Arial" w:cs="Arial"/>
          <w:sz w:val="24"/>
          <w:szCs w:val="24"/>
          <w:shd w:val="clear" w:color="auto" w:fill="FFFFFF"/>
        </w:rPr>
        <w:t>Please remember to include your child’s name as they will be ent</w:t>
      </w:r>
      <w:r w:rsidR="008E4EF1">
        <w:rPr>
          <w:rFonts w:ascii="Arial" w:hAnsi="Arial" w:cs="Arial"/>
          <w:sz w:val="24"/>
          <w:szCs w:val="24"/>
          <w:shd w:val="clear" w:color="auto" w:fill="FFFFFF"/>
        </w:rPr>
        <w:t>ered in the drawing for a $25 g</w:t>
      </w:r>
      <w:r w:rsidR="00912960">
        <w:rPr>
          <w:rFonts w:ascii="Arial" w:hAnsi="Arial" w:cs="Arial"/>
          <w:sz w:val="24"/>
          <w:szCs w:val="24"/>
          <w:shd w:val="clear" w:color="auto" w:fill="FFFFFF"/>
        </w:rPr>
        <w:t xml:space="preserve">ift card.  </w:t>
      </w:r>
    </w:p>
    <w:p w14:paraId="47FC1CF2" w14:textId="77777777" w:rsidR="00693E4B" w:rsidRDefault="00FA3D9C" w:rsidP="00693E4B">
      <w:pPr>
        <w:rPr>
          <w:rFonts w:ascii="Arial" w:hAnsi="Arial" w:cs="Arial"/>
          <w:sz w:val="24"/>
          <w:szCs w:val="24"/>
          <w:shd w:val="clear" w:color="auto" w:fill="FFFFFF"/>
        </w:rPr>
      </w:pPr>
      <w:r w:rsidRPr="00912960">
        <w:rPr>
          <w:rFonts w:ascii="Arial" w:hAnsi="Arial" w:cs="Arial"/>
          <w:sz w:val="24"/>
          <w:szCs w:val="24"/>
          <w:shd w:val="clear" w:color="auto" w:fill="FFFFFF"/>
        </w:rPr>
        <w:t xml:space="preserve">Please send all of your votes to </w:t>
      </w:r>
      <w:hyperlink r:id="rId9" w:history="1">
        <w:r w:rsidRPr="00912960">
          <w:rPr>
            <w:rStyle w:val="Hyperlink"/>
            <w:rFonts w:ascii="Arial" w:hAnsi="Arial" w:cs="Arial"/>
            <w:sz w:val="24"/>
            <w:szCs w:val="24"/>
            <w:shd w:val="clear" w:color="auto" w:fill="FFFFFF"/>
          </w:rPr>
          <w:t>trvldawn@aol.com</w:t>
        </w:r>
      </w:hyperlink>
      <w:r w:rsidRPr="00912960">
        <w:rPr>
          <w:rFonts w:ascii="Arial" w:hAnsi="Arial" w:cs="Arial"/>
          <w:sz w:val="24"/>
          <w:szCs w:val="24"/>
          <w:shd w:val="clear" w:color="auto" w:fill="FFFFFF"/>
        </w:rPr>
        <w:t xml:space="preserve"> by December </w:t>
      </w:r>
      <w:r w:rsidR="00912960">
        <w:rPr>
          <w:rFonts w:ascii="Arial" w:hAnsi="Arial" w:cs="Arial"/>
          <w:sz w:val="24"/>
          <w:szCs w:val="24"/>
          <w:shd w:val="clear" w:color="auto" w:fill="FFFFFF"/>
        </w:rPr>
        <w:t>20</w:t>
      </w:r>
      <w:r w:rsidR="00912960" w:rsidRPr="00912960">
        <w:rPr>
          <w:rFonts w:ascii="Arial" w:hAnsi="Arial" w:cs="Arial"/>
          <w:sz w:val="24"/>
          <w:szCs w:val="24"/>
          <w:shd w:val="clear" w:color="auto" w:fill="FFFFFF"/>
          <w:vertAlign w:val="superscript"/>
        </w:rPr>
        <w:t>th</w:t>
      </w:r>
      <w:r w:rsidR="00912960">
        <w:rPr>
          <w:rFonts w:ascii="Arial" w:hAnsi="Arial" w:cs="Arial"/>
          <w:sz w:val="24"/>
          <w:szCs w:val="24"/>
          <w:shd w:val="clear" w:color="auto" w:fill="FFFFFF"/>
        </w:rPr>
        <w:t xml:space="preserve">.  </w:t>
      </w:r>
    </w:p>
    <w:p w14:paraId="2DEF54D8" w14:textId="77777777" w:rsidR="004B3F79" w:rsidRDefault="00912960" w:rsidP="00693E4B">
      <w:pPr>
        <w:rPr>
          <w:rFonts w:ascii="Arial" w:hAnsi="Arial" w:cs="Arial"/>
          <w:b/>
          <w:sz w:val="28"/>
          <w:szCs w:val="28"/>
          <w:shd w:val="clear" w:color="auto" w:fill="FFFFFF"/>
        </w:rPr>
      </w:pPr>
      <w:r>
        <w:rPr>
          <w:rFonts w:ascii="Arial" w:hAnsi="Arial" w:cs="Arial"/>
          <w:b/>
          <w:sz w:val="28"/>
          <w:szCs w:val="28"/>
          <w:shd w:val="clear" w:color="auto" w:fill="FFFFFF"/>
        </w:rPr>
        <w:t>Traffic Issues</w:t>
      </w:r>
    </w:p>
    <w:p w14:paraId="5196AFA5" w14:textId="77777777" w:rsidR="00915F57" w:rsidRDefault="00912960" w:rsidP="00693E4B">
      <w:pPr>
        <w:rPr>
          <w:rFonts w:ascii="Arial" w:hAnsi="Arial" w:cs="Arial"/>
          <w:b/>
          <w:sz w:val="28"/>
          <w:szCs w:val="28"/>
          <w:shd w:val="clear" w:color="auto" w:fill="FFFFFF"/>
        </w:rPr>
      </w:pPr>
      <w:r>
        <w:rPr>
          <w:rFonts w:ascii="Arial" w:hAnsi="Arial" w:cs="Arial"/>
          <w:sz w:val="24"/>
          <w:szCs w:val="24"/>
          <w:shd w:val="clear" w:color="auto" w:fill="FFFFFF"/>
        </w:rPr>
        <w:t>The ENWCA has been working with the Council o</w:t>
      </w:r>
      <w:r w:rsidR="005B7BBC">
        <w:rPr>
          <w:rFonts w:ascii="Arial" w:hAnsi="Arial" w:cs="Arial"/>
          <w:sz w:val="24"/>
          <w:szCs w:val="24"/>
          <w:shd w:val="clear" w:color="auto" w:fill="FFFFFF"/>
        </w:rPr>
        <w:t>f Cherry Hill Civic Association</w:t>
      </w:r>
      <w:r w:rsidR="00AD7BC1">
        <w:rPr>
          <w:rFonts w:ascii="Arial" w:hAnsi="Arial" w:cs="Arial"/>
          <w:sz w:val="24"/>
          <w:szCs w:val="24"/>
          <w:shd w:val="clear" w:color="auto" w:fill="FFFFFF"/>
        </w:rPr>
        <w:t>s</w:t>
      </w:r>
      <w:r>
        <w:rPr>
          <w:rFonts w:ascii="Arial" w:hAnsi="Arial" w:cs="Arial"/>
          <w:sz w:val="24"/>
          <w:szCs w:val="24"/>
          <w:shd w:val="clear" w:color="auto" w:fill="FFFFFF"/>
        </w:rPr>
        <w:t xml:space="preserve"> to advocate for more traffic enforcement in the neighborhood.  This is an ongoing problem on many of the streets that are used by “cut through” traffic.  </w:t>
      </w:r>
      <w:r w:rsidR="004B3F79">
        <w:rPr>
          <w:rFonts w:ascii="Arial" w:hAnsi="Arial" w:cs="Arial"/>
          <w:sz w:val="24"/>
          <w:szCs w:val="24"/>
          <w:shd w:val="clear" w:color="auto" w:fill="FFFFFF"/>
        </w:rPr>
        <w:t>We are asking the township to monitor the situation so please, be cognizant of your speed at all times to avoid being ticketed by CHPD.</w:t>
      </w:r>
    </w:p>
    <w:p w14:paraId="1CDD2A3B" w14:textId="77777777" w:rsidR="00B50676" w:rsidRDefault="00B50676" w:rsidP="00693E4B">
      <w:pPr>
        <w:rPr>
          <w:rFonts w:ascii="Arial" w:hAnsi="Arial" w:cs="Arial"/>
          <w:b/>
          <w:sz w:val="28"/>
          <w:szCs w:val="28"/>
          <w:shd w:val="clear" w:color="auto" w:fill="FFFFFF"/>
        </w:rPr>
      </w:pPr>
    </w:p>
    <w:p w14:paraId="6BA9D260" w14:textId="77777777" w:rsidR="00693E4B" w:rsidRDefault="00693E4B" w:rsidP="00693E4B">
      <w:pPr>
        <w:rPr>
          <w:rFonts w:ascii="Arial" w:hAnsi="Arial" w:cs="Arial"/>
          <w:b/>
          <w:sz w:val="28"/>
          <w:szCs w:val="28"/>
          <w:shd w:val="clear" w:color="auto" w:fill="FFFFFF"/>
        </w:rPr>
      </w:pPr>
      <w:r>
        <w:rPr>
          <w:rFonts w:ascii="Arial" w:hAnsi="Arial" w:cs="Arial"/>
          <w:b/>
          <w:sz w:val="28"/>
          <w:szCs w:val="28"/>
          <w:shd w:val="clear" w:color="auto" w:fill="FFFFFF"/>
        </w:rPr>
        <w:lastRenderedPageBreak/>
        <w:t>Business Card Ads</w:t>
      </w:r>
    </w:p>
    <w:p w14:paraId="6CF8AEE0" w14:textId="77777777" w:rsidR="00693E4B" w:rsidRDefault="00693E4B" w:rsidP="00693E4B">
      <w:pPr>
        <w:rPr>
          <w:rFonts w:ascii="Arial" w:hAnsi="Arial" w:cs="Arial"/>
          <w:sz w:val="24"/>
          <w:szCs w:val="24"/>
          <w:shd w:val="clear" w:color="auto" w:fill="FFFFFF"/>
        </w:rPr>
      </w:pPr>
      <w:r>
        <w:rPr>
          <w:rFonts w:ascii="Arial" w:hAnsi="Arial" w:cs="Arial"/>
          <w:sz w:val="24"/>
          <w:szCs w:val="24"/>
          <w:shd w:val="clear" w:color="auto" w:fill="FFFFFF"/>
        </w:rPr>
        <w:t>Do you have a business or know of a business that would like to buy an ad in our quarterly newsletter or on our website?   This will help us raise funds to do more for the neighborhood.  .</w:t>
      </w:r>
    </w:p>
    <w:p w14:paraId="1B59A6E9" w14:textId="77777777" w:rsidR="00693E4B" w:rsidRDefault="00693E4B" w:rsidP="00693E4B">
      <w:pPr>
        <w:rPr>
          <w:rFonts w:ascii="Arial" w:hAnsi="Arial" w:cs="Arial"/>
          <w:b/>
          <w:sz w:val="28"/>
          <w:szCs w:val="28"/>
          <w:shd w:val="clear" w:color="auto" w:fill="FFFFFF"/>
        </w:rPr>
      </w:pPr>
      <w:r>
        <w:rPr>
          <w:rFonts w:ascii="Arial" w:hAnsi="Arial" w:cs="Arial"/>
          <w:b/>
          <w:sz w:val="28"/>
          <w:szCs w:val="28"/>
          <w:shd w:val="clear" w:color="auto" w:fill="FFFFFF"/>
        </w:rPr>
        <w:t>ENWCA Membership Drive</w:t>
      </w:r>
    </w:p>
    <w:p w14:paraId="596502E6" w14:textId="77777777" w:rsidR="00C12F12" w:rsidRDefault="00693E4B" w:rsidP="00915F57">
      <w:p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In order to be as productive and effective as we envision, we need your support.  Our annual dues are $20 per household.  Please join us if you haven’t already.  There are real benefits to joining with us. </w:t>
      </w:r>
    </w:p>
    <w:p w14:paraId="132D0B9F" w14:textId="77777777" w:rsidR="00C12F12" w:rsidRDefault="00C12F12" w:rsidP="00C12F12">
      <w:pPr>
        <w:pStyle w:val="ListParagraph"/>
        <w:numPr>
          <w:ilvl w:val="0"/>
          <w:numId w:val="1"/>
        </w:numPr>
        <w:tabs>
          <w:tab w:val="center" w:pos="4680"/>
        </w:tabs>
        <w:rPr>
          <w:rFonts w:ascii="Arial" w:hAnsi="Arial" w:cs="Arial"/>
          <w:sz w:val="24"/>
          <w:szCs w:val="24"/>
          <w:shd w:val="clear" w:color="auto" w:fill="FFFFFF"/>
        </w:rPr>
      </w:pPr>
      <w:r w:rsidRPr="00887E75">
        <w:rPr>
          <w:rFonts w:ascii="Arial" w:hAnsi="Arial" w:cs="Arial"/>
          <w:sz w:val="24"/>
          <w:szCs w:val="24"/>
          <w:shd w:val="clear" w:color="auto" w:fill="FFFFFF"/>
        </w:rPr>
        <w:t xml:space="preserve">ENWCA has joined with the </w:t>
      </w:r>
      <w:hyperlink r:id="rId10" w:history="1">
        <w:r w:rsidRPr="00887E75">
          <w:rPr>
            <w:rStyle w:val="Hyperlink"/>
            <w:rFonts w:ascii="Arial" w:hAnsi="Arial" w:cs="Arial"/>
            <w:sz w:val="24"/>
            <w:szCs w:val="24"/>
            <w:shd w:val="clear" w:color="auto" w:fill="FFFFFF"/>
          </w:rPr>
          <w:t>Global 1 Federal Credit Union</w:t>
        </w:r>
      </w:hyperlink>
      <w:r w:rsidRPr="00887E75">
        <w:rPr>
          <w:rFonts w:ascii="Arial" w:hAnsi="Arial" w:cs="Arial"/>
          <w:sz w:val="24"/>
          <w:szCs w:val="24"/>
          <w:shd w:val="clear" w:color="auto" w:fill="FFFFFF"/>
        </w:rPr>
        <w:t>, located on Maple Avenue in Pennsauken.  ENWCA members, in good standing, are able to join the credit union for their own personal business. Ther</w:t>
      </w:r>
      <w:r>
        <w:rPr>
          <w:rFonts w:ascii="Arial" w:hAnsi="Arial" w:cs="Arial"/>
          <w:sz w:val="24"/>
          <w:szCs w:val="24"/>
          <w:shd w:val="clear" w:color="auto" w:fill="FFFFFF"/>
        </w:rPr>
        <w:t>e are many benefits to being a</w:t>
      </w:r>
      <w:r w:rsidRPr="00887E75">
        <w:rPr>
          <w:rFonts w:ascii="Arial" w:hAnsi="Arial" w:cs="Arial"/>
          <w:sz w:val="24"/>
          <w:szCs w:val="24"/>
          <w:shd w:val="clear" w:color="auto" w:fill="FFFFFF"/>
        </w:rPr>
        <w:t xml:space="preserve"> member of a credit union, such as: various savings accounts, CD’s, IRA’s, Vacation Club accounts, Direct Deposit, Auto, home and personal loans</w:t>
      </w:r>
      <w:r>
        <w:rPr>
          <w:rFonts w:ascii="Arial" w:hAnsi="Arial" w:cs="Arial"/>
          <w:sz w:val="24"/>
          <w:szCs w:val="24"/>
          <w:shd w:val="clear" w:color="auto" w:fill="FFFFFF"/>
        </w:rPr>
        <w:t>, Visa Credit and D</w:t>
      </w:r>
      <w:r w:rsidRPr="00887E75">
        <w:rPr>
          <w:rFonts w:ascii="Arial" w:hAnsi="Arial" w:cs="Arial"/>
          <w:sz w:val="24"/>
          <w:szCs w:val="24"/>
          <w:shd w:val="clear" w:color="auto" w:fill="FFFFFF"/>
        </w:rPr>
        <w:t xml:space="preserve">ebit cards and MasterCard Credit cards.  We are </w:t>
      </w:r>
      <w:r>
        <w:rPr>
          <w:rFonts w:ascii="Arial" w:hAnsi="Arial" w:cs="Arial"/>
          <w:sz w:val="24"/>
          <w:szCs w:val="24"/>
          <w:shd w:val="clear" w:color="auto" w:fill="FFFFFF"/>
        </w:rPr>
        <w:t>very</w:t>
      </w:r>
      <w:r w:rsidRPr="00887E75">
        <w:rPr>
          <w:rFonts w:ascii="Arial" w:hAnsi="Arial" w:cs="Arial"/>
          <w:sz w:val="24"/>
          <w:szCs w:val="24"/>
          <w:shd w:val="clear" w:color="auto" w:fill="FFFFFF"/>
        </w:rPr>
        <w:t xml:space="preserve"> pleased to be able to offer this service to our members.   </w:t>
      </w:r>
    </w:p>
    <w:p w14:paraId="422392FA" w14:textId="77777777" w:rsidR="00C12F12" w:rsidRDefault="00C12F12" w:rsidP="00C12F12">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We will continue to advocate for our neighbors and work hard to find solutions for the problems and look for social opportunities to bring our neighborhood together.</w:t>
      </w:r>
    </w:p>
    <w:p w14:paraId="69CA4DD8" w14:textId="77777777" w:rsidR="00C12F12" w:rsidRPr="00887E75" w:rsidRDefault="00C12F12" w:rsidP="00C12F12">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As we receive them from the Cherry Hill </w:t>
      </w:r>
      <w:r w:rsidRPr="00887E75">
        <w:rPr>
          <w:rFonts w:ascii="Arial" w:hAnsi="Arial" w:cs="Arial"/>
          <w:sz w:val="24"/>
          <w:szCs w:val="24"/>
          <w:shd w:val="clear" w:color="auto" w:fill="FFFFFF"/>
        </w:rPr>
        <w:t>Police</w:t>
      </w:r>
      <w:r>
        <w:rPr>
          <w:rFonts w:ascii="Arial" w:hAnsi="Arial" w:cs="Arial"/>
          <w:sz w:val="24"/>
          <w:szCs w:val="24"/>
          <w:shd w:val="clear" w:color="auto" w:fill="FFFFFF"/>
        </w:rPr>
        <w:t>, we will email Police</w:t>
      </w:r>
      <w:r w:rsidRPr="00887E75">
        <w:rPr>
          <w:rFonts w:ascii="Arial" w:hAnsi="Arial" w:cs="Arial"/>
          <w:sz w:val="24"/>
          <w:szCs w:val="24"/>
          <w:shd w:val="clear" w:color="auto" w:fill="FFFFFF"/>
        </w:rPr>
        <w:t xml:space="preserve"> reports for our neighborhood, to our members</w:t>
      </w:r>
      <w:r>
        <w:rPr>
          <w:rFonts w:ascii="Arial" w:hAnsi="Arial" w:cs="Arial"/>
          <w:sz w:val="24"/>
          <w:szCs w:val="24"/>
          <w:shd w:val="clear" w:color="auto" w:fill="FFFFFF"/>
        </w:rPr>
        <w:t>.</w:t>
      </w:r>
      <w:r w:rsidRPr="00887E75">
        <w:rPr>
          <w:rFonts w:ascii="Arial" w:hAnsi="Arial" w:cs="Arial"/>
          <w:sz w:val="24"/>
          <w:szCs w:val="24"/>
          <w:shd w:val="clear" w:color="auto" w:fill="FFFFFF"/>
        </w:rPr>
        <w:t xml:space="preserve"> It is in all of our interests to know what is happening around us.  </w:t>
      </w:r>
    </w:p>
    <w:p w14:paraId="11194D2F" w14:textId="77777777" w:rsidR="00C12F12" w:rsidRDefault="00C12F12" w:rsidP="00C12F12">
      <w:pPr>
        <w:rPr>
          <w:rFonts w:ascii="Arial" w:hAnsi="Arial" w:cs="Arial"/>
          <w:sz w:val="24"/>
          <w:szCs w:val="24"/>
          <w:shd w:val="clear" w:color="auto" w:fill="FFFFFF"/>
        </w:rPr>
      </w:pPr>
      <w:r w:rsidRPr="00CB7DE6">
        <w:rPr>
          <w:rFonts w:ascii="Arial" w:hAnsi="Arial" w:cs="Arial"/>
          <w:sz w:val="24"/>
          <w:szCs w:val="24"/>
          <w:shd w:val="clear" w:color="auto" w:fill="FFFFFF"/>
        </w:rPr>
        <w:t>If you hav</w:t>
      </w:r>
      <w:r>
        <w:rPr>
          <w:rFonts w:ascii="Arial" w:hAnsi="Arial" w:cs="Arial"/>
          <w:sz w:val="24"/>
          <w:szCs w:val="24"/>
          <w:shd w:val="clear" w:color="auto" w:fill="FFFFFF"/>
        </w:rPr>
        <w:t>e not yet paid your dues for 2020</w:t>
      </w:r>
      <w:r w:rsidRPr="00CB7DE6">
        <w:rPr>
          <w:rFonts w:ascii="Arial" w:hAnsi="Arial" w:cs="Arial"/>
          <w:sz w:val="24"/>
          <w:szCs w:val="24"/>
          <w:shd w:val="clear" w:color="auto" w:fill="FFFFFF"/>
        </w:rPr>
        <w:t xml:space="preserve">, please go to our website at enwca.org where you can join using </w:t>
      </w:r>
      <w:proofErr w:type="spellStart"/>
      <w:r w:rsidRPr="00CB7DE6">
        <w:rPr>
          <w:rFonts w:ascii="Arial" w:hAnsi="Arial" w:cs="Arial"/>
          <w:sz w:val="24"/>
          <w:szCs w:val="24"/>
          <w:shd w:val="clear" w:color="auto" w:fill="FFFFFF"/>
        </w:rPr>
        <w:t>Paypal</w:t>
      </w:r>
      <w:proofErr w:type="spellEnd"/>
      <w:r w:rsidRPr="00CB7DE6">
        <w:rPr>
          <w:rFonts w:ascii="Arial" w:hAnsi="Arial" w:cs="Arial"/>
          <w:sz w:val="24"/>
          <w:szCs w:val="24"/>
          <w:shd w:val="clear" w:color="auto" w:fill="FFFFFF"/>
        </w:rPr>
        <w:t xml:space="preserve"> or if you would prefer, please mail a </w:t>
      </w:r>
      <w:r>
        <w:rPr>
          <w:rFonts w:ascii="Arial" w:hAnsi="Arial" w:cs="Arial"/>
          <w:sz w:val="24"/>
          <w:szCs w:val="24"/>
          <w:shd w:val="clear" w:color="auto" w:fill="FFFFFF"/>
        </w:rPr>
        <w:t xml:space="preserve">$20 check to ENWCA, c/o 207 Rhode </w:t>
      </w:r>
      <w:proofErr w:type="gramStart"/>
      <w:r>
        <w:rPr>
          <w:rFonts w:ascii="Arial" w:hAnsi="Arial" w:cs="Arial"/>
          <w:sz w:val="24"/>
          <w:szCs w:val="24"/>
          <w:shd w:val="clear" w:color="auto" w:fill="FFFFFF"/>
        </w:rPr>
        <w:t>Island  Avenue</w:t>
      </w:r>
      <w:proofErr w:type="gramEnd"/>
      <w:r>
        <w:rPr>
          <w:rFonts w:ascii="Arial" w:hAnsi="Arial" w:cs="Arial"/>
          <w:sz w:val="24"/>
          <w:szCs w:val="24"/>
          <w:shd w:val="clear" w:color="auto" w:fill="FFFFFF"/>
        </w:rPr>
        <w:t>, Cherry Hill, NJ 08002.</w:t>
      </w:r>
    </w:p>
    <w:p w14:paraId="12B2C544" w14:textId="77777777" w:rsidR="00C12F12" w:rsidRPr="00CB7DE6" w:rsidRDefault="00C12F12" w:rsidP="00C12F12">
      <w:pPr>
        <w:rPr>
          <w:rFonts w:ascii="Arial" w:hAnsi="Arial" w:cs="Arial"/>
          <w:sz w:val="24"/>
          <w:szCs w:val="24"/>
          <w:shd w:val="clear" w:color="auto" w:fill="FFFFFF"/>
        </w:rPr>
      </w:pPr>
    </w:p>
    <w:p w14:paraId="6F46763A" w14:textId="77777777" w:rsidR="00C12F12" w:rsidRPr="00CB7DE6" w:rsidRDefault="00C12F12" w:rsidP="00C12F12">
      <w:pPr>
        <w:rPr>
          <w:rFonts w:ascii="Arial" w:hAnsi="Arial" w:cs="Arial"/>
          <w:sz w:val="28"/>
          <w:szCs w:val="28"/>
          <w:shd w:val="clear" w:color="auto" w:fill="FFFFFF"/>
        </w:rPr>
      </w:pPr>
      <w:proofErr w:type="gramStart"/>
      <w:r w:rsidRPr="00CB7DE6">
        <w:rPr>
          <w:rFonts w:ascii="Arial" w:hAnsi="Arial" w:cs="Arial"/>
          <w:sz w:val="28"/>
          <w:szCs w:val="28"/>
          <w:shd w:val="clear" w:color="auto" w:fill="FFFFFF"/>
        </w:rPr>
        <w:t>NAME:_</w:t>
      </w:r>
      <w:proofErr w:type="gramEnd"/>
      <w:r w:rsidRPr="00CB7DE6">
        <w:rPr>
          <w:rFonts w:ascii="Arial" w:hAnsi="Arial" w:cs="Arial"/>
          <w:sz w:val="28"/>
          <w:szCs w:val="28"/>
          <w:shd w:val="clear" w:color="auto" w:fill="FFFFFF"/>
        </w:rPr>
        <w:t>_____________________________________________________</w:t>
      </w:r>
    </w:p>
    <w:p w14:paraId="7D327592" w14:textId="77777777" w:rsidR="00C12F12" w:rsidRPr="00CB7DE6" w:rsidRDefault="00C12F12" w:rsidP="00C12F12">
      <w:pPr>
        <w:rPr>
          <w:rFonts w:ascii="Arial" w:hAnsi="Arial" w:cs="Arial"/>
          <w:sz w:val="28"/>
          <w:szCs w:val="28"/>
          <w:shd w:val="clear" w:color="auto" w:fill="FFFFFF"/>
        </w:rPr>
      </w:pPr>
      <w:r w:rsidRPr="00CB7DE6">
        <w:rPr>
          <w:rFonts w:ascii="Arial" w:hAnsi="Arial" w:cs="Arial"/>
          <w:sz w:val="28"/>
          <w:szCs w:val="28"/>
          <w:shd w:val="clear" w:color="auto" w:fill="FFFFFF"/>
        </w:rPr>
        <w:t>ADDRESS___________________________________________________</w:t>
      </w:r>
    </w:p>
    <w:p w14:paraId="13D54E77" w14:textId="77777777" w:rsidR="00C12F12" w:rsidRDefault="00C12F12" w:rsidP="00C12F12">
      <w:pPr>
        <w:rPr>
          <w:rFonts w:ascii="Arial" w:hAnsi="Arial" w:cs="Arial"/>
          <w:sz w:val="28"/>
          <w:szCs w:val="28"/>
          <w:shd w:val="clear" w:color="auto" w:fill="FFFFFF"/>
        </w:rPr>
      </w:pPr>
      <w:proofErr w:type="spellStart"/>
      <w:proofErr w:type="gramStart"/>
      <w:r>
        <w:rPr>
          <w:rFonts w:ascii="Arial" w:hAnsi="Arial" w:cs="Arial"/>
          <w:sz w:val="28"/>
          <w:szCs w:val="28"/>
          <w:shd w:val="clear" w:color="auto" w:fill="FFFFFF"/>
        </w:rPr>
        <w:t>Email:_</w:t>
      </w:r>
      <w:proofErr w:type="gramEnd"/>
      <w:r>
        <w:rPr>
          <w:rFonts w:ascii="Arial" w:hAnsi="Arial" w:cs="Arial"/>
          <w:sz w:val="28"/>
          <w:szCs w:val="28"/>
          <w:shd w:val="clear" w:color="auto" w:fill="FFFFFF"/>
        </w:rPr>
        <w:t>__________________________Phone</w:t>
      </w:r>
      <w:proofErr w:type="spellEnd"/>
      <w:r>
        <w:rPr>
          <w:rFonts w:ascii="Arial" w:hAnsi="Arial" w:cs="Arial"/>
          <w:sz w:val="28"/>
          <w:szCs w:val="28"/>
          <w:shd w:val="clear" w:color="auto" w:fill="FFFFFF"/>
        </w:rPr>
        <w:t>:______________________</w:t>
      </w:r>
    </w:p>
    <w:p w14:paraId="792FD869" w14:textId="77777777" w:rsidR="00C12F12" w:rsidRDefault="00C12F12" w:rsidP="00C12F12">
      <w:pPr>
        <w:rPr>
          <w:rFonts w:ascii="Arial" w:hAnsi="Arial" w:cs="Arial"/>
          <w:sz w:val="28"/>
          <w:szCs w:val="28"/>
          <w:shd w:val="clear" w:color="auto" w:fill="FFFFFF"/>
        </w:rPr>
      </w:pPr>
    </w:p>
    <w:p w14:paraId="3B8E224A" w14:textId="77777777" w:rsidR="00C12F12" w:rsidRDefault="00C12F12" w:rsidP="00C12F12">
      <w:pPr>
        <w:rPr>
          <w:rFonts w:ascii="Arial" w:hAnsi="Arial" w:cs="Arial"/>
          <w:b/>
          <w:sz w:val="28"/>
          <w:szCs w:val="28"/>
        </w:rPr>
      </w:pPr>
      <w:r>
        <w:rPr>
          <w:rFonts w:ascii="Arial" w:hAnsi="Arial" w:cs="Arial"/>
          <w:sz w:val="28"/>
          <w:szCs w:val="28"/>
          <w:shd w:val="clear" w:color="auto" w:fill="FFFFFF"/>
        </w:rPr>
        <w:t xml:space="preserve">                  Please include email to receive quarterly newsletters.  </w:t>
      </w:r>
    </w:p>
    <w:p w14:paraId="56C64B52" w14:textId="77777777" w:rsidR="00C12F12" w:rsidRDefault="00C12F12" w:rsidP="00C12F12">
      <w:pPr>
        <w:rPr>
          <w:rFonts w:ascii="Arial" w:hAnsi="Arial" w:cs="Arial"/>
          <w:b/>
          <w:sz w:val="28"/>
          <w:szCs w:val="28"/>
        </w:rPr>
      </w:pPr>
    </w:p>
    <w:p w14:paraId="10446BD9" w14:textId="77777777" w:rsidR="00C12F12" w:rsidRPr="0057109C" w:rsidRDefault="00C12F12" w:rsidP="00C12F12">
      <w:pPr>
        <w:rPr>
          <w:rFonts w:ascii="Arial" w:hAnsi="Arial" w:cs="Arial"/>
          <w:b/>
          <w:sz w:val="28"/>
          <w:szCs w:val="28"/>
        </w:rPr>
      </w:pPr>
      <w:r>
        <w:rPr>
          <w:rFonts w:ascii="Arial" w:hAnsi="Arial" w:cs="Arial"/>
          <w:b/>
          <w:sz w:val="28"/>
          <w:szCs w:val="28"/>
        </w:rPr>
        <w:lastRenderedPageBreak/>
        <w:t>2020 ENWCA</w:t>
      </w:r>
      <w:r w:rsidRPr="0057109C">
        <w:rPr>
          <w:rFonts w:ascii="Arial" w:hAnsi="Arial" w:cs="Arial"/>
          <w:b/>
          <w:sz w:val="28"/>
          <w:szCs w:val="28"/>
        </w:rPr>
        <w:t xml:space="preserve"> Executive Board Members</w:t>
      </w:r>
    </w:p>
    <w:p w14:paraId="2BEA1C41" w14:textId="77777777" w:rsidR="00C12F12" w:rsidRDefault="00C12F12" w:rsidP="00C12F12">
      <w:pPr>
        <w:rPr>
          <w:rFonts w:ascii="Arial" w:hAnsi="Arial" w:cs="Arial"/>
          <w:sz w:val="28"/>
          <w:szCs w:val="28"/>
        </w:rPr>
      </w:pPr>
      <w:r>
        <w:rPr>
          <w:rFonts w:ascii="Arial" w:hAnsi="Arial" w:cs="Arial"/>
          <w:sz w:val="28"/>
          <w:szCs w:val="28"/>
        </w:rPr>
        <w:t>Dawn Higgins-President</w:t>
      </w:r>
    </w:p>
    <w:p w14:paraId="4F4ABAD6" w14:textId="77777777" w:rsidR="00C12F12" w:rsidRDefault="00C12F12" w:rsidP="00C12F12">
      <w:pPr>
        <w:rPr>
          <w:rFonts w:ascii="Arial" w:hAnsi="Arial" w:cs="Arial"/>
          <w:sz w:val="28"/>
          <w:szCs w:val="28"/>
        </w:rPr>
      </w:pPr>
      <w:r>
        <w:rPr>
          <w:rFonts w:ascii="Arial" w:hAnsi="Arial" w:cs="Arial"/>
          <w:sz w:val="28"/>
          <w:szCs w:val="28"/>
        </w:rPr>
        <w:t>Abe Karetny-Vice President</w:t>
      </w:r>
    </w:p>
    <w:p w14:paraId="00EE79B0" w14:textId="77777777" w:rsidR="00C12F12" w:rsidRDefault="00C12F12" w:rsidP="00C12F12">
      <w:pPr>
        <w:rPr>
          <w:rFonts w:ascii="Arial" w:hAnsi="Arial" w:cs="Arial"/>
          <w:sz w:val="28"/>
          <w:szCs w:val="28"/>
        </w:rPr>
      </w:pPr>
      <w:r>
        <w:rPr>
          <w:rFonts w:ascii="Arial" w:hAnsi="Arial" w:cs="Arial"/>
          <w:sz w:val="28"/>
          <w:szCs w:val="28"/>
        </w:rPr>
        <w:t>Casey Marshall-Treasurer</w:t>
      </w:r>
    </w:p>
    <w:p w14:paraId="57BF1586" w14:textId="77777777" w:rsidR="00C12F12" w:rsidRDefault="00C12F12" w:rsidP="00C12F12">
      <w:pPr>
        <w:rPr>
          <w:rFonts w:ascii="Arial" w:hAnsi="Arial" w:cs="Arial"/>
          <w:sz w:val="28"/>
          <w:szCs w:val="28"/>
        </w:rPr>
      </w:pPr>
      <w:r>
        <w:rPr>
          <w:rFonts w:ascii="Arial" w:hAnsi="Arial" w:cs="Arial"/>
          <w:sz w:val="28"/>
          <w:szCs w:val="28"/>
        </w:rPr>
        <w:t>Genie Pentimalli-Secretary</w:t>
      </w:r>
    </w:p>
    <w:p w14:paraId="58A9A58C" w14:textId="77777777" w:rsidR="00C12F12" w:rsidRDefault="00C12F12" w:rsidP="00C12F12">
      <w:pPr>
        <w:rPr>
          <w:rFonts w:ascii="Arial" w:hAnsi="Arial" w:cs="Arial"/>
          <w:sz w:val="28"/>
          <w:szCs w:val="28"/>
        </w:rPr>
      </w:pPr>
      <w:r>
        <w:rPr>
          <w:rFonts w:ascii="Arial" w:hAnsi="Arial" w:cs="Arial"/>
          <w:sz w:val="28"/>
          <w:szCs w:val="28"/>
        </w:rPr>
        <w:t>Pam Carpenter</w:t>
      </w:r>
    </w:p>
    <w:p w14:paraId="7F40D86D" w14:textId="77777777" w:rsidR="00C12F12" w:rsidRDefault="00C12F12" w:rsidP="00C12F12">
      <w:pPr>
        <w:rPr>
          <w:rFonts w:ascii="Arial" w:hAnsi="Arial" w:cs="Arial"/>
          <w:sz w:val="28"/>
          <w:szCs w:val="28"/>
        </w:rPr>
      </w:pPr>
      <w:r>
        <w:rPr>
          <w:rFonts w:ascii="Arial" w:hAnsi="Arial" w:cs="Arial"/>
          <w:sz w:val="28"/>
          <w:szCs w:val="28"/>
        </w:rPr>
        <w:t>Frank Plunkett</w:t>
      </w:r>
    </w:p>
    <w:p w14:paraId="75BBD55D" w14:textId="77777777" w:rsidR="00C12F12" w:rsidRDefault="00C12F12" w:rsidP="00C12F12">
      <w:pPr>
        <w:rPr>
          <w:rFonts w:ascii="Arial" w:hAnsi="Arial" w:cs="Arial"/>
          <w:sz w:val="28"/>
          <w:szCs w:val="28"/>
        </w:rPr>
      </w:pPr>
      <w:r>
        <w:rPr>
          <w:rFonts w:ascii="Arial" w:hAnsi="Arial" w:cs="Arial"/>
          <w:sz w:val="28"/>
          <w:szCs w:val="28"/>
        </w:rPr>
        <w:t>Sheila Cummings</w:t>
      </w:r>
    </w:p>
    <w:p w14:paraId="41F55615" w14:textId="77777777" w:rsidR="00C12F12" w:rsidRDefault="00C12F12" w:rsidP="00C12F12">
      <w:pPr>
        <w:rPr>
          <w:rFonts w:ascii="Arial" w:hAnsi="Arial" w:cs="Arial"/>
          <w:sz w:val="28"/>
          <w:szCs w:val="28"/>
        </w:rPr>
      </w:pPr>
      <w:r>
        <w:rPr>
          <w:rFonts w:ascii="Arial" w:hAnsi="Arial" w:cs="Arial"/>
          <w:sz w:val="28"/>
          <w:szCs w:val="28"/>
        </w:rPr>
        <w:t>Paul Asman</w:t>
      </w:r>
    </w:p>
    <w:p w14:paraId="7BF442DC" w14:textId="77777777" w:rsidR="00C12F12" w:rsidRDefault="00C12F12" w:rsidP="00C12F12">
      <w:pPr>
        <w:rPr>
          <w:rFonts w:ascii="Arial" w:hAnsi="Arial" w:cs="Arial"/>
          <w:sz w:val="28"/>
          <w:szCs w:val="28"/>
        </w:rPr>
      </w:pPr>
      <w:r>
        <w:rPr>
          <w:rFonts w:ascii="Arial" w:hAnsi="Arial" w:cs="Arial"/>
          <w:sz w:val="28"/>
          <w:szCs w:val="28"/>
        </w:rPr>
        <w:t xml:space="preserve">Keep informed between our quarterly newsletters by going to the website at enwca.org or visit us on FB.  </w:t>
      </w:r>
    </w:p>
    <w:p w14:paraId="64B5ECF4" w14:textId="77777777" w:rsidR="00C12F12" w:rsidRDefault="00C12F12" w:rsidP="00C12F12">
      <w:pPr>
        <w:rPr>
          <w:rFonts w:ascii="Arial" w:hAnsi="Arial" w:cs="Arial"/>
          <w:sz w:val="24"/>
          <w:szCs w:val="24"/>
          <w:shd w:val="clear" w:color="auto" w:fill="FFFFFF"/>
        </w:rPr>
      </w:pPr>
    </w:p>
    <w:p w14:paraId="3250305F" w14:textId="77777777" w:rsidR="00C12F12" w:rsidRDefault="00C12F12" w:rsidP="00C12F12">
      <w:pPr>
        <w:rPr>
          <w:rFonts w:ascii="Arial" w:hAnsi="Arial" w:cs="Arial"/>
          <w:sz w:val="24"/>
          <w:szCs w:val="24"/>
          <w:shd w:val="clear" w:color="auto" w:fill="FFFFFF"/>
        </w:rPr>
      </w:pPr>
    </w:p>
    <w:p w14:paraId="495C7D49" w14:textId="77777777" w:rsidR="00C12F12" w:rsidRPr="00551196" w:rsidRDefault="00C12F12" w:rsidP="00C12F12">
      <w:pPr>
        <w:rPr>
          <w:rFonts w:ascii="Arial" w:hAnsi="Arial" w:cs="Arial"/>
          <w:b/>
          <w:sz w:val="28"/>
          <w:szCs w:val="28"/>
          <w:shd w:val="clear" w:color="auto" w:fill="FFFFFF"/>
        </w:rPr>
      </w:pPr>
    </w:p>
    <w:p w14:paraId="7C3F2C03" w14:textId="77777777" w:rsidR="00C12F12" w:rsidRDefault="00C12F12" w:rsidP="00C12F12">
      <w:pPr>
        <w:rPr>
          <w:rFonts w:ascii="Arial" w:hAnsi="Arial" w:cs="Arial"/>
          <w:shd w:val="clear" w:color="auto" w:fill="FFFFFF"/>
        </w:rPr>
      </w:pPr>
    </w:p>
    <w:p w14:paraId="1E886EC5" w14:textId="77777777" w:rsidR="00C12F12" w:rsidRDefault="00C12F12" w:rsidP="00C12F12">
      <w:pPr>
        <w:rPr>
          <w:rFonts w:ascii="Arial" w:hAnsi="Arial" w:cs="Arial"/>
          <w:shd w:val="clear" w:color="auto" w:fill="FFFFFF"/>
        </w:rPr>
      </w:pPr>
    </w:p>
    <w:p w14:paraId="730E42D2" w14:textId="77777777" w:rsidR="00C12F12" w:rsidRDefault="00C12F12" w:rsidP="00915F57">
      <w:pPr>
        <w:tabs>
          <w:tab w:val="center" w:pos="4680"/>
        </w:tabs>
        <w:rPr>
          <w:rFonts w:ascii="Arial" w:hAnsi="Arial" w:cs="Arial"/>
          <w:sz w:val="24"/>
          <w:szCs w:val="24"/>
          <w:shd w:val="clear" w:color="auto" w:fill="FFFFFF"/>
        </w:rPr>
      </w:pPr>
    </w:p>
    <w:p w14:paraId="05266888" w14:textId="77777777" w:rsidR="00C12F12" w:rsidRDefault="00C12F12" w:rsidP="00915F57">
      <w:pPr>
        <w:tabs>
          <w:tab w:val="center" w:pos="4680"/>
        </w:tabs>
        <w:rPr>
          <w:rFonts w:ascii="Arial" w:hAnsi="Arial" w:cs="Arial"/>
          <w:sz w:val="24"/>
          <w:szCs w:val="24"/>
          <w:shd w:val="clear" w:color="auto" w:fill="FFFFFF"/>
        </w:rPr>
      </w:pPr>
    </w:p>
    <w:p w14:paraId="2D84CECC" w14:textId="77777777" w:rsidR="00C12F12" w:rsidRDefault="00C12F12" w:rsidP="00915F57">
      <w:pPr>
        <w:tabs>
          <w:tab w:val="center" w:pos="4680"/>
        </w:tabs>
        <w:rPr>
          <w:rFonts w:ascii="Arial" w:hAnsi="Arial" w:cs="Arial"/>
          <w:sz w:val="24"/>
          <w:szCs w:val="24"/>
          <w:shd w:val="clear" w:color="auto" w:fill="FFFFFF"/>
        </w:rPr>
      </w:pPr>
    </w:p>
    <w:sectPr w:rsidR="00C12F12" w:rsidSect="00E156F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FF9"/>
    <w:multiLevelType w:val="hybridMultilevel"/>
    <w:tmpl w:val="E80A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Y2NDExMDY1NjAwNTVU0lEKTi0uzszPAykwrAUA5LHNviwAAAA="/>
  </w:docVars>
  <w:rsids>
    <w:rsidRoot w:val="00956D30"/>
    <w:rsid w:val="00031C3F"/>
    <w:rsid w:val="000363D1"/>
    <w:rsid w:val="00036872"/>
    <w:rsid w:val="000375AE"/>
    <w:rsid w:val="00177596"/>
    <w:rsid w:val="00254FDD"/>
    <w:rsid w:val="00395FEC"/>
    <w:rsid w:val="00396888"/>
    <w:rsid w:val="003A10D4"/>
    <w:rsid w:val="004748FB"/>
    <w:rsid w:val="004B3F79"/>
    <w:rsid w:val="00575398"/>
    <w:rsid w:val="00582DED"/>
    <w:rsid w:val="005A4FAF"/>
    <w:rsid w:val="005B7BBC"/>
    <w:rsid w:val="005C7F26"/>
    <w:rsid w:val="00693E4B"/>
    <w:rsid w:val="00730D0F"/>
    <w:rsid w:val="0074606E"/>
    <w:rsid w:val="00766176"/>
    <w:rsid w:val="007A4248"/>
    <w:rsid w:val="007C431A"/>
    <w:rsid w:val="007D0496"/>
    <w:rsid w:val="007F79D8"/>
    <w:rsid w:val="00822E18"/>
    <w:rsid w:val="00845AD1"/>
    <w:rsid w:val="008C1606"/>
    <w:rsid w:val="008E4EF1"/>
    <w:rsid w:val="00912960"/>
    <w:rsid w:val="00915F57"/>
    <w:rsid w:val="00920101"/>
    <w:rsid w:val="00931678"/>
    <w:rsid w:val="00956D30"/>
    <w:rsid w:val="00977B2A"/>
    <w:rsid w:val="009A3D4B"/>
    <w:rsid w:val="009B3F10"/>
    <w:rsid w:val="009D15FC"/>
    <w:rsid w:val="009F6556"/>
    <w:rsid w:val="00A54525"/>
    <w:rsid w:val="00A73004"/>
    <w:rsid w:val="00A87B8D"/>
    <w:rsid w:val="00AD7BC1"/>
    <w:rsid w:val="00AE1019"/>
    <w:rsid w:val="00B50676"/>
    <w:rsid w:val="00B6081E"/>
    <w:rsid w:val="00B71F2F"/>
    <w:rsid w:val="00B85F06"/>
    <w:rsid w:val="00BA088E"/>
    <w:rsid w:val="00BB2B8A"/>
    <w:rsid w:val="00C12F12"/>
    <w:rsid w:val="00C47C13"/>
    <w:rsid w:val="00C7183B"/>
    <w:rsid w:val="00CD4A12"/>
    <w:rsid w:val="00CE2EBB"/>
    <w:rsid w:val="00D04C43"/>
    <w:rsid w:val="00D972B6"/>
    <w:rsid w:val="00DB2021"/>
    <w:rsid w:val="00DC7BCB"/>
    <w:rsid w:val="00E156F5"/>
    <w:rsid w:val="00EB3583"/>
    <w:rsid w:val="00EF3505"/>
    <w:rsid w:val="00F14FF2"/>
    <w:rsid w:val="00F24A4D"/>
    <w:rsid w:val="00F4213C"/>
    <w:rsid w:val="00F6055F"/>
    <w:rsid w:val="00FA1F6E"/>
    <w:rsid w:val="00FA3D9C"/>
    <w:rsid w:val="00FD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7D6"/>
  <w15:docId w15:val="{4DC4C0E1-E31A-46EC-8CA8-9710E6E3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5"/>
    <w:rPr>
      <w:rFonts w:ascii="Tahoma" w:hAnsi="Tahoma" w:cs="Tahoma"/>
      <w:sz w:val="16"/>
      <w:szCs w:val="16"/>
    </w:rPr>
  </w:style>
  <w:style w:type="character" w:styleId="Hyperlink">
    <w:name w:val="Hyperlink"/>
    <w:basedOn w:val="DefaultParagraphFont"/>
    <w:uiPriority w:val="99"/>
    <w:unhideWhenUsed/>
    <w:rsid w:val="003A10D4"/>
    <w:rPr>
      <w:color w:val="0000FF" w:themeColor="hyperlink"/>
      <w:u w:val="single"/>
    </w:rPr>
  </w:style>
  <w:style w:type="character" w:styleId="FollowedHyperlink">
    <w:name w:val="FollowedHyperlink"/>
    <w:basedOn w:val="DefaultParagraphFont"/>
    <w:uiPriority w:val="99"/>
    <w:semiHidden/>
    <w:unhideWhenUsed/>
    <w:rsid w:val="00D972B6"/>
    <w:rPr>
      <w:color w:val="800080" w:themeColor="followedHyperlink"/>
      <w:u w:val="single"/>
    </w:rPr>
  </w:style>
  <w:style w:type="paragraph" w:styleId="ListParagraph">
    <w:name w:val="List Paragraph"/>
    <w:basedOn w:val="Normal"/>
    <w:uiPriority w:val="34"/>
    <w:qFormat/>
    <w:rsid w:val="00F24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vldawn@aol.com" TargetMode="External"/><Relationship Id="rId3" Type="http://schemas.openxmlformats.org/officeDocument/2006/relationships/styles" Target="styles.xml"/><Relationship Id="rId7" Type="http://schemas.openxmlformats.org/officeDocument/2006/relationships/hyperlink" Target="mailto:trvldawn@ao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lobal1fcu.com/" TargetMode="External"/><Relationship Id="rId4" Type="http://schemas.openxmlformats.org/officeDocument/2006/relationships/settings" Target="settings.xml"/><Relationship Id="rId9" Type="http://schemas.openxmlformats.org/officeDocument/2006/relationships/hyperlink" Target="mailto:trvldawn@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vld\Downloads\ENW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7CC9-8B98-43E6-80B4-F30F3EDC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ENWCA Newsletter Template.dotx</Template>
  <TotalTime>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trvld</dc:creator>
  <cp:lastModifiedBy>Frank Plunkett</cp:lastModifiedBy>
  <cp:revision>2</cp:revision>
  <dcterms:created xsi:type="dcterms:W3CDTF">2022-04-01T19:20:00Z</dcterms:created>
  <dcterms:modified xsi:type="dcterms:W3CDTF">2022-04-01T19:20:00Z</dcterms:modified>
</cp:coreProperties>
</file>